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AE1D0" w14:textId="77777777" w:rsidR="007462C3" w:rsidRPr="009D2404" w:rsidRDefault="007462C3" w:rsidP="007462C3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D240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63C2F57" wp14:editId="2DF0FC11">
            <wp:extent cx="1790700" cy="1514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5A973" w14:textId="77777777" w:rsidR="007462C3" w:rsidRPr="009D2404" w:rsidRDefault="007462C3" w:rsidP="007462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2404">
        <w:rPr>
          <w:rFonts w:ascii="Times New Roman" w:hAnsi="Times New Roman" w:cs="Times New Roman"/>
          <w:b/>
          <w:sz w:val="24"/>
          <w:szCs w:val="24"/>
        </w:rPr>
        <w:t>TVET CURRICULUM DEVELOPMENT, ASSESSMENT AND CERTIFICATION COUNCIL (TVET CDACC)</w:t>
      </w:r>
    </w:p>
    <w:p w14:paraId="45E28628" w14:textId="77777777" w:rsidR="007462C3" w:rsidRPr="009D2404" w:rsidRDefault="007462C3" w:rsidP="007462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17D28" w14:textId="77777777" w:rsidR="007462C3" w:rsidRPr="009D2404" w:rsidRDefault="007462C3" w:rsidP="00746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404">
        <w:rPr>
          <w:rFonts w:ascii="Times New Roman" w:hAnsi="Times New Roman" w:cs="Times New Roman"/>
          <w:b/>
          <w:sz w:val="24"/>
          <w:szCs w:val="24"/>
        </w:rPr>
        <w:t xml:space="preserve">JOB ANALYSIS CHART FOR </w:t>
      </w:r>
      <w:r w:rsidR="00C23CC4" w:rsidRPr="009D2404">
        <w:rPr>
          <w:rFonts w:ascii="Times New Roman" w:hAnsi="Times New Roman" w:cs="Times New Roman"/>
          <w:b/>
          <w:sz w:val="24"/>
          <w:szCs w:val="24"/>
        </w:rPr>
        <w:t xml:space="preserve">ANALYTICAL </w:t>
      </w:r>
      <w:r w:rsidR="006D379D" w:rsidRPr="009D2404">
        <w:rPr>
          <w:rFonts w:ascii="Times New Roman" w:hAnsi="Times New Roman" w:cs="Times New Roman"/>
          <w:b/>
          <w:sz w:val="24"/>
          <w:szCs w:val="24"/>
        </w:rPr>
        <w:t>CHEMISTRY TECHNICIAN LEVEL</w:t>
      </w:r>
      <w:r w:rsidRPr="009D2404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tbl>
      <w:tblPr>
        <w:tblStyle w:val="TableGrid"/>
        <w:tblW w:w="5968" w:type="pct"/>
        <w:tblInd w:w="-635" w:type="dxa"/>
        <w:tblLook w:val="04A0" w:firstRow="1" w:lastRow="0" w:firstColumn="1" w:lastColumn="0" w:noHBand="0" w:noVBand="1"/>
      </w:tblPr>
      <w:tblGrid>
        <w:gridCol w:w="1829"/>
        <w:gridCol w:w="2537"/>
        <w:gridCol w:w="2113"/>
        <w:gridCol w:w="2431"/>
        <w:gridCol w:w="2250"/>
      </w:tblGrid>
      <w:tr w:rsidR="00E371C7" w:rsidRPr="009D2404" w14:paraId="3D118A84" w14:textId="77777777" w:rsidTr="009B1231">
        <w:trPr>
          <w:trHeight w:val="196"/>
        </w:trPr>
        <w:tc>
          <w:tcPr>
            <w:tcW w:w="819" w:type="pct"/>
            <w:shd w:val="clear" w:color="auto" w:fill="E7E6E6" w:themeFill="background2"/>
            <w:vAlign w:val="center"/>
          </w:tcPr>
          <w:p w14:paraId="516B2C17" w14:textId="77777777" w:rsidR="00E371C7" w:rsidRPr="009D2404" w:rsidRDefault="00E371C7" w:rsidP="0004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DUTIES</w:t>
            </w:r>
          </w:p>
        </w:tc>
        <w:tc>
          <w:tcPr>
            <w:tcW w:w="4181" w:type="pct"/>
            <w:gridSpan w:val="4"/>
            <w:shd w:val="clear" w:color="auto" w:fill="E7E6E6" w:themeFill="background2"/>
            <w:vAlign w:val="center"/>
          </w:tcPr>
          <w:p w14:paraId="17874FEA" w14:textId="77777777" w:rsidR="00E371C7" w:rsidRPr="009D2404" w:rsidRDefault="00E371C7" w:rsidP="0004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</w:p>
        </w:tc>
      </w:tr>
      <w:tr w:rsidR="00E371C7" w:rsidRPr="009D2404" w14:paraId="2922F977" w14:textId="77777777" w:rsidTr="009B1231">
        <w:trPr>
          <w:trHeight w:val="305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64FBC0DE" w14:textId="77777777" w:rsidR="00E371C7" w:rsidRPr="009D2404" w:rsidRDefault="00E371C7" w:rsidP="0004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BASIC COMPETENCIES</w:t>
            </w:r>
          </w:p>
        </w:tc>
      </w:tr>
      <w:tr w:rsidR="003203A4" w:rsidRPr="009D2404" w14:paraId="72A48C5F" w14:textId="77777777" w:rsidTr="009B1231">
        <w:trPr>
          <w:trHeight w:val="1298"/>
        </w:trPr>
        <w:tc>
          <w:tcPr>
            <w:tcW w:w="819" w:type="pct"/>
            <w:vMerge w:val="restart"/>
            <w:shd w:val="clear" w:color="auto" w:fill="E7E6E6" w:themeFill="background2"/>
            <w:vAlign w:val="center"/>
          </w:tcPr>
          <w:p w14:paraId="3DC90486" w14:textId="77777777" w:rsidR="00E371C7" w:rsidRPr="009D2404" w:rsidRDefault="00E371C7" w:rsidP="0004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3BF6EA8" w14:textId="77777777" w:rsidR="00E371C7" w:rsidRPr="009D2404" w:rsidRDefault="00E371C7" w:rsidP="00041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Demonstrate communication skills</w:t>
            </w:r>
          </w:p>
        </w:tc>
        <w:tc>
          <w:tcPr>
            <w:tcW w:w="1137" w:type="pct"/>
            <w:vAlign w:val="center"/>
          </w:tcPr>
          <w:p w14:paraId="4205050A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14:paraId="559F1A96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Meet communication needs of clients and colleagues</w:t>
            </w:r>
          </w:p>
        </w:tc>
        <w:tc>
          <w:tcPr>
            <w:tcW w:w="947" w:type="pct"/>
            <w:vAlign w:val="center"/>
          </w:tcPr>
          <w:p w14:paraId="53CBD10C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  <w:p w14:paraId="4D1F8A0F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Develop communication strategies</w:t>
            </w:r>
          </w:p>
        </w:tc>
        <w:tc>
          <w:tcPr>
            <w:tcW w:w="1089" w:type="pct"/>
            <w:vAlign w:val="center"/>
          </w:tcPr>
          <w:p w14:paraId="4E002CFA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  <w:p w14:paraId="77CA5041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 Establish and maintain communication pathways</w:t>
            </w:r>
          </w:p>
        </w:tc>
        <w:tc>
          <w:tcPr>
            <w:tcW w:w="1008" w:type="pct"/>
            <w:vAlign w:val="center"/>
          </w:tcPr>
          <w:p w14:paraId="2775BADC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</w:p>
          <w:p w14:paraId="6A8E5D77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Promote use of communication strategies</w:t>
            </w:r>
          </w:p>
        </w:tc>
      </w:tr>
      <w:tr w:rsidR="003203A4" w:rsidRPr="009D2404" w14:paraId="48BAC739" w14:textId="77777777" w:rsidTr="009B1231">
        <w:trPr>
          <w:trHeight w:val="962"/>
        </w:trPr>
        <w:tc>
          <w:tcPr>
            <w:tcW w:w="819" w:type="pct"/>
            <w:vMerge/>
            <w:shd w:val="clear" w:color="auto" w:fill="E7E6E6" w:themeFill="background2"/>
            <w:vAlign w:val="center"/>
          </w:tcPr>
          <w:p w14:paraId="2DAA192A" w14:textId="77777777" w:rsidR="00E371C7" w:rsidRPr="009D2404" w:rsidRDefault="00E371C7" w:rsidP="0004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71943573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A5 </w:t>
            </w:r>
          </w:p>
          <w:p w14:paraId="5DD36AC5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Conduct interview</w:t>
            </w:r>
          </w:p>
        </w:tc>
        <w:tc>
          <w:tcPr>
            <w:tcW w:w="947" w:type="pct"/>
            <w:vAlign w:val="center"/>
          </w:tcPr>
          <w:p w14:paraId="12B3FA49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A6</w:t>
            </w:r>
          </w:p>
          <w:p w14:paraId="1D957985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Facilitate group discussion</w:t>
            </w:r>
          </w:p>
        </w:tc>
        <w:tc>
          <w:tcPr>
            <w:tcW w:w="1089" w:type="pct"/>
            <w:vAlign w:val="center"/>
          </w:tcPr>
          <w:p w14:paraId="0A63A33C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A7</w:t>
            </w:r>
          </w:p>
          <w:p w14:paraId="2B79E5F4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Represent the organization</w:t>
            </w:r>
          </w:p>
        </w:tc>
        <w:tc>
          <w:tcPr>
            <w:tcW w:w="1008" w:type="pct"/>
            <w:vAlign w:val="center"/>
          </w:tcPr>
          <w:p w14:paraId="7E777B1B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D9" w:rsidRPr="009D2404" w14:paraId="5F856CB6" w14:textId="77777777" w:rsidTr="009B1231">
        <w:trPr>
          <w:trHeight w:val="1287"/>
        </w:trPr>
        <w:tc>
          <w:tcPr>
            <w:tcW w:w="819" w:type="pct"/>
            <w:vMerge w:val="restart"/>
            <w:shd w:val="clear" w:color="auto" w:fill="E7E6E6" w:themeFill="background2"/>
            <w:vAlign w:val="center"/>
          </w:tcPr>
          <w:p w14:paraId="4079BED5" w14:textId="77777777" w:rsidR="004507D9" w:rsidRPr="009B1231" w:rsidRDefault="004507D9" w:rsidP="0004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99AC527" w14:textId="77777777" w:rsidR="004507D9" w:rsidRPr="009B1231" w:rsidRDefault="004507D9" w:rsidP="0004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b/>
                <w:sz w:val="24"/>
                <w:szCs w:val="24"/>
              </w:rPr>
              <w:t>Demonstrate Numeracy Skills</w:t>
            </w:r>
          </w:p>
        </w:tc>
        <w:tc>
          <w:tcPr>
            <w:tcW w:w="1137" w:type="pct"/>
            <w:vAlign w:val="center"/>
          </w:tcPr>
          <w:p w14:paraId="618A1F7D" w14:textId="77777777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14:paraId="0AE6F2B4" w14:textId="77777777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Apply a wide range of mathematical calculations for work</w:t>
            </w:r>
          </w:p>
        </w:tc>
        <w:tc>
          <w:tcPr>
            <w:tcW w:w="947" w:type="pct"/>
            <w:vAlign w:val="center"/>
          </w:tcPr>
          <w:p w14:paraId="58F99345" w14:textId="77777777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  <w:p w14:paraId="79939A86" w14:textId="77777777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Use and apply ratios, rates and proportions for work</w:t>
            </w:r>
          </w:p>
        </w:tc>
        <w:tc>
          <w:tcPr>
            <w:tcW w:w="1089" w:type="pct"/>
            <w:vAlign w:val="center"/>
          </w:tcPr>
          <w:p w14:paraId="2E9C0C6E" w14:textId="77777777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  <w:p w14:paraId="33959448" w14:textId="77777777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Estimate, measure and calculate measurement for work</w:t>
            </w:r>
          </w:p>
        </w:tc>
        <w:tc>
          <w:tcPr>
            <w:tcW w:w="1008" w:type="pct"/>
            <w:vAlign w:val="center"/>
          </w:tcPr>
          <w:p w14:paraId="0C664A1A" w14:textId="77777777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  <w:p w14:paraId="4B3586E9" w14:textId="77777777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Use detailed maps to plan travel routes for work</w:t>
            </w:r>
          </w:p>
        </w:tc>
      </w:tr>
      <w:tr w:rsidR="004507D9" w:rsidRPr="009D2404" w14:paraId="0FDA0598" w14:textId="77777777" w:rsidTr="009B1231">
        <w:trPr>
          <w:trHeight w:val="1493"/>
        </w:trPr>
        <w:tc>
          <w:tcPr>
            <w:tcW w:w="819" w:type="pct"/>
            <w:vMerge/>
            <w:shd w:val="clear" w:color="auto" w:fill="E7E6E6" w:themeFill="background2"/>
            <w:vAlign w:val="center"/>
          </w:tcPr>
          <w:p w14:paraId="1CA87AAE" w14:textId="77777777" w:rsidR="004507D9" w:rsidRPr="009B1231" w:rsidRDefault="004507D9" w:rsidP="0004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067722A8" w14:textId="77777777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  <w:p w14:paraId="23793869" w14:textId="77777777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Use geometry to draw 2D shapes and construct 3D shapes for work</w:t>
            </w:r>
          </w:p>
        </w:tc>
        <w:tc>
          <w:tcPr>
            <w:tcW w:w="947" w:type="pct"/>
            <w:vAlign w:val="center"/>
          </w:tcPr>
          <w:p w14:paraId="7C75E284" w14:textId="77777777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  <w:p w14:paraId="517FE201" w14:textId="03EEEA85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Use differentiation and integration concepts in solving mathematical problems</w:t>
            </w:r>
          </w:p>
        </w:tc>
        <w:tc>
          <w:tcPr>
            <w:tcW w:w="1089" w:type="pct"/>
            <w:vAlign w:val="center"/>
          </w:tcPr>
          <w:p w14:paraId="1964A0DA" w14:textId="77777777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B7</w:t>
            </w:r>
          </w:p>
          <w:p w14:paraId="6482B25E" w14:textId="507D0D3B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Collect, organize, and interpret statistical data for work</w:t>
            </w:r>
            <w:r w:rsidRPr="009B1231" w:rsidDel="00450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pct"/>
            <w:vAlign w:val="center"/>
          </w:tcPr>
          <w:p w14:paraId="166E84E5" w14:textId="179912D6" w:rsidR="004507D9" w:rsidRPr="009B1231" w:rsidRDefault="004507D9" w:rsidP="0045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B8</w:t>
            </w:r>
          </w:p>
          <w:p w14:paraId="2CC4AAD2" w14:textId="62DE6766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Use routine formula and algebraic expressions for work</w:t>
            </w:r>
            <w:r w:rsidRPr="009B1231" w:rsidDel="00450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7D9" w:rsidRPr="009D2404" w14:paraId="188768E9" w14:textId="77777777" w:rsidTr="009B1231">
        <w:trPr>
          <w:trHeight w:val="954"/>
        </w:trPr>
        <w:tc>
          <w:tcPr>
            <w:tcW w:w="819" w:type="pct"/>
            <w:vMerge/>
            <w:shd w:val="clear" w:color="auto" w:fill="E7E6E6" w:themeFill="background2"/>
            <w:vAlign w:val="center"/>
          </w:tcPr>
          <w:p w14:paraId="716F8912" w14:textId="447B8903" w:rsidR="004507D9" w:rsidRPr="009B1231" w:rsidRDefault="004507D9" w:rsidP="0004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5C86C892" w14:textId="77B78649" w:rsidR="004507D9" w:rsidRPr="009B1231" w:rsidRDefault="004507D9" w:rsidP="0045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B9</w:t>
            </w:r>
          </w:p>
          <w:p w14:paraId="5EEA6D8D" w14:textId="39C97CE2" w:rsidR="004507D9" w:rsidRPr="009B1231" w:rsidRDefault="004507D9" w:rsidP="0045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sz w:val="24"/>
                <w:szCs w:val="24"/>
              </w:rPr>
              <w:t>Use common functions of a scientific calculator for work</w:t>
            </w:r>
          </w:p>
        </w:tc>
        <w:tc>
          <w:tcPr>
            <w:tcW w:w="947" w:type="pct"/>
            <w:vAlign w:val="center"/>
          </w:tcPr>
          <w:p w14:paraId="6279975B" w14:textId="77777777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14:paraId="6DB075CB" w14:textId="77777777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25A3D0A1" w14:textId="77777777" w:rsidR="004507D9" w:rsidRPr="009B1231" w:rsidRDefault="004507D9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A4" w:rsidRPr="009D2404" w14:paraId="216A5C3B" w14:textId="77777777" w:rsidTr="009B1231">
        <w:trPr>
          <w:trHeight w:val="350"/>
        </w:trPr>
        <w:tc>
          <w:tcPr>
            <w:tcW w:w="819" w:type="pct"/>
            <w:vMerge w:val="restart"/>
            <w:shd w:val="clear" w:color="auto" w:fill="E7E6E6" w:themeFill="background2"/>
            <w:vAlign w:val="center"/>
          </w:tcPr>
          <w:p w14:paraId="3A1560C0" w14:textId="77777777" w:rsidR="00E371C7" w:rsidRPr="009D2404" w:rsidRDefault="00E371C7" w:rsidP="0004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887A0E9" w14:textId="0931B1A3" w:rsidR="00E371C7" w:rsidRPr="009D2404" w:rsidRDefault="00E371C7" w:rsidP="0004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Demonstrate </w:t>
            </w:r>
            <w:r w:rsidR="009109E8"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Digital Literacy</w:t>
            </w:r>
          </w:p>
        </w:tc>
        <w:tc>
          <w:tcPr>
            <w:tcW w:w="1137" w:type="pct"/>
            <w:vAlign w:val="center"/>
          </w:tcPr>
          <w:p w14:paraId="7634CF0D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62F81FB4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Identify appropriate computer software and hardware</w:t>
            </w:r>
          </w:p>
        </w:tc>
        <w:tc>
          <w:tcPr>
            <w:tcW w:w="947" w:type="pct"/>
            <w:vAlign w:val="center"/>
          </w:tcPr>
          <w:p w14:paraId="63E53180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C2 </w:t>
            </w:r>
          </w:p>
          <w:p w14:paraId="6AA8F807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Apply security measures to data, hardware, software in automated environment </w:t>
            </w:r>
          </w:p>
        </w:tc>
        <w:tc>
          <w:tcPr>
            <w:tcW w:w="1089" w:type="pct"/>
            <w:vAlign w:val="center"/>
          </w:tcPr>
          <w:p w14:paraId="6F402066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0A27CC90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Apply computer software in solving tasks</w:t>
            </w:r>
          </w:p>
        </w:tc>
        <w:tc>
          <w:tcPr>
            <w:tcW w:w="1008" w:type="pct"/>
            <w:vAlign w:val="center"/>
          </w:tcPr>
          <w:p w14:paraId="33DF6C2E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  <w:p w14:paraId="1D45FF93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Apply internet and email in communication at workplace</w:t>
            </w:r>
          </w:p>
        </w:tc>
      </w:tr>
      <w:tr w:rsidR="003203A4" w:rsidRPr="009D2404" w14:paraId="1C533128" w14:textId="77777777" w:rsidTr="009B1231">
        <w:trPr>
          <w:trHeight w:val="1178"/>
        </w:trPr>
        <w:tc>
          <w:tcPr>
            <w:tcW w:w="819" w:type="pct"/>
            <w:vMerge/>
            <w:shd w:val="clear" w:color="auto" w:fill="E7E6E6" w:themeFill="background2"/>
            <w:vAlign w:val="center"/>
          </w:tcPr>
          <w:p w14:paraId="08611542" w14:textId="77777777" w:rsidR="00E371C7" w:rsidRPr="009D2404" w:rsidRDefault="00E371C7" w:rsidP="0004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0F7945F1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  <w:p w14:paraId="3A7CF489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Apply Desktop publishing in official assignments</w:t>
            </w:r>
          </w:p>
        </w:tc>
        <w:tc>
          <w:tcPr>
            <w:tcW w:w="947" w:type="pct"/>
            <w:vAlign w:val="center"/>
          </w:tcPr>
          <w:p w14:paraId="66BDF845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C6</w:t>
            </w:r>
          </w:p>
          <w:p w14:paraId="20EA5A5E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Prepare presentation packages</w:t>
            </w:r>
          </w:p>
          <w:p w14:paraId="59997FD2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14:paraId="70C9738D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7B62E75F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A4" w:rsidRPr="009D2404" w14:paraId="15968E8A" w14:textId="77777777" w:rsidTr="009B1231">
        <w:trPr>
          <w:trHeight w:val="1493"/>
        </w:trPr>
        <w:tc>
          <w:tcPr>
            <w:tcW w:w="819" w:type="pct"/>
            <w:vMerge w:val="restart"/>
            <w:shd w:val="clear" w:color="auto" w:fill="E7E6E6" w:themeFill="background2"/>
            <w:vAlign w:val="center"/>
          </w:tcPr>
          <w:p w14:paraId="3E9198EF" w14:textId="77777777" w:rsidR="00E371C7" w:rsidRPr="009D2404" w:rsidRDefault="00E371C7" w:rsidP="0004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72A4D4A6" w14:textId="77777777" w:rsidR="00E371C7" w:rsidRPr="009D2404" w:rsidRDefault="00E371C7" w:rsidP="00041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Demonstrate employability skills</w:t>
            </w:r>
          </w:p>
        </w:tc>
        <w:tc>
          <w:tcPr>
            <w:tcW w:w="1137" w:type="pct"/>
            <w:vAlign w:val="center"/>
          </w:tcPr>
          <w:p w14:paraId="387EDD9D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  <w:p w14:paraId="7608ACDE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Develop self-awareness and understanding of every day demands and challenges in the workplace</w:t>
            </w:r>
          </w:p>
        </w:tc>
        <w:tc>
          <w:tcPr>
            <w:tcW w:w="947" w:type="pct"/>
            <w:vAlign w:val="center"/>
          </w:tcPr>
          <w:p w14:paraId="45DCC2E0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  <w:p w14:paraId="412CD987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critical safe work habits for employees in the workplace</w:t>
            </w:r>
          </w:p>
          <w:p w14:paraId="70A1D4D3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14:paraId="0B6E991E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D3</w:t>
            </w:r>
          </w:p>
          <w:p w14:paraId="2CF4CE1F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Lead a workplace team </w:t>
            </w:r>
          </w:p>
          <w:p w14:paraId="469433E8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3E983169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  <w:p w14:paraId="6FAC52B9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Plan and organize work </w:t>
            </w:r>
          </w:p>
          <w:p w14:paraId="40EE6B48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A4" w:rsidRPr="009D2404" w14:paraId="21053A67" w14:textId="77777777" w:rsidTr="009B1231">
        <w:trPr>
          <w:trHeight w:val="1493"/>
        </w:trPr>
        <w:tc>
          <w:tcPr>
            <w:tcW w:w="819" w:type="pct"/>
            <w:vMerge/>
            <w:shd w:val="clear" w:color="auto" w:fill="E7E6E6" w:themeFill="background2"/>
            <w:vAlign w:val="center"/>
          </w:tcPr>
          <w:p w14:paraId="4BE6EE64" w14:textId="77777777" w:rsidR="00E371C7" w:rsidRPr="009D2404" w:rsidRDefault="00E371C7" w:rsidP="0004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75545D3F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D5</w:t>
            </w:r>
          </w:p>
          <w:p w14:paraId="408A41CF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Maintain professional growth and development in the workplace</w:t>
            </w:r>
          </w:p>
        </w:tc>
        <w:tc>
          <w:tcPr>
            <w:tcW w:w="947" w:type="pct"/>
            <w:vAlign w:val="center"/>
          </w:tcPr>
          <w:p w14:paraId="130B68DC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  <w:p w14:paraId="37C27E6A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learning, creativity and innovativeness in the workplace</w:t>
            </w:r>
          </w:p>
        </w:tc>
        <w:tc>
          <w:tcPr>
            <w:tcW w:w="1089" w:type="pct"/>
            <w:vAlign w:val="center"/>
          </w:tcPr>
          <w:p w14:paraId="3B786EB7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163C43E4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A4" w:rsidRPr="009D2404" w14:paraId="17A474FA" w14:textId="77777777" w:rsidTr="009B1231">
        <w:trPr>
          <w:trHeight w:val="167"/>
        </w:trPr>
        <w:tc>
          <w:tcPr>
            <w:tcW w:w="819" w:type="pct"/>
            <w:vMerge w:val="restart"/>
            <w:shd w:val="clear" w:color="auto" w:fill="E7E6E6" w:themeFill="background2"/>
            <w:vAlign w:val="center"/>
          </w:tcPr>
          <w:p w14:paraId="609E3A36" w14:textId="77777777" w:rsidR="00E371C7" w:rsidRPr="009D2404" w:rsidRDefault="00E371C7" w:rsidP="0004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312C1DAF" w14:textId="77777777" w:rsidR="00E371C7" w:rsidRPr="009D2404" w:rsidRDefault="00E371C7" w:rsidP="00041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Demonstrate environmental literacy</w:t>
            </w:r>
          </w:p>
          <w:p w14:paraId="047B83EA" w14:textId="77777777" w:rsidR="00E371C7" w:rsidRPr="009D2404" w:rsidRDefault="00E371C7" w:rsidP="0004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11806A79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  <w:p w14:paraId="06815BDB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Control environmental hazard </w:t>
            </w:r>
          </w:p>
        </w:tc>
        <w:tc>
          <w:tcPr>
            <w:tcW w:w="947" w:type="pct"/>
            <w:vAlign w:val="center"/>
          </w:tcPr>
          <w:p w14:paraId="2BADA75E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  <w:p w14:paraId="3FFA8D93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Control environmental Pollution control</w:t>
            </w:r>
          </w:p>
        </w:tc>
        <w:tc>
          <w:tcPr>
            <w:tcW w:w="1089" w:type="pct"/>
            <w:vAlign w:val="center"/>
          </w:tcPr>
          <w:p w14:paraId="0A1624BC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  <w:p w14:paraId="0E8BFC18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sustainable resource use</w:t>
            </w:r>
          </w:p>
        </w:tc>
        <w:tc>
          <w:tcPr>
            <w:tcW w:w="1008" w:type="pct"/>
            <w:vAlign w:val="center"/>
          </w:tcPr>
          <w:p w14:paraId="2B52D63F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E4</w:t>
            </w:r>
          </w:p>
          <w:p w14:paraId="23F20B33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Evaluate current practices in relation to resource usage</w:t>
            </w:r>
          </w:p>
        </w:tc>
      </w:tr>
      <w:tr w:rsidR="003203A4" w:rsidRPr="009D2404" w14:paraId="3EF4E601" w14:textId="77777777" w:rsidTr="009B1231">
        <w:trPr>
          <w:trHeight w:val="1520"/>
        </w:trPr>
        <w:tc>
          <w:tcPr>
            <w:tcW w:w="819" w:type="pct"/>
            <w:vMerge/>
            <w:shd w:val="clear" w:color="auto" w:fill="E7E6E6" w:themeFill="background2"/>
            <w:vAlign w:val="center"/>
          </w:tcPr>
          <w:p w14:paraId="1B285F4F" w14:textId="77777777" w:rsidR="00E371C7" w:rsidRPr="009D2404" w:rsidRDefault="00E371C7" w:rsidP="0004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76DD0DEC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E5</w:t>
            </w:r>
          </w:p>
          <w:p w14:paraId="196C07BB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Identify Environmental legislations/conventions for environmental concerns</w:t>
            </w:r>
          </w:p>
        </w:tc>
        <w:tc>
          <w:tcPr>
            <w:tcW w:w="947" w:type="pct"/>
            <w:vAlign w:val="center"/>
          </w:tcPr>
          <w:p w14:paraId="6071411C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E6</w:t>
            </w:r>
          </w:p>
          <w:p w14:paraId="73DBC781" w14:textId="77777777" w:rsidR="00E371C7" w:rsidRPr="009D2404" w:rsidRDefault="00E371C7" w:rsidP="0006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Implement specific environmental programs</w:t>
            </w:r>
          </w:p>
        </w:tc>
        <w:tc>
          <w:tcPr>
            <w:tcW w:w="1089" w:type="pct"/>
            <w:vAlign w:val="center"/>
          </w:tcPr>
          <w:p w14:paraId="51819520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E7</w:t>
            </w:r>
          </w:p>
          <w:p w14:paraId="7342D0CD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Monitor activities on Environmental protection/Programs    </w:t>
            </w:r>
          </w:p>
          <w:p w14:paraId="6551430E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79865037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E8</w:t>
            </w:r>
          </w:p>
          <w:p w14:paraId="30C04FE8" w14:textId="77777777" w:rsidR="00E371C7" w:rsidRPr="009D2404" w:rsidRDefault="000D7105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="00E371C7"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 resource use</w:t>
            </w:r>
          </w:p>
          <w:p w14:paraId="5CC64FEC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A4" w:rsidRPr="009D2404" w14:paraId="0A2E9429" w14:textId="77777777" w:rsidTr="009B1231">
        <w:trPr>
          <w:trHeight w:val="980"/>
        </w:trPr>
        <w:tc>
          <w:tcPr>
            <w:tcW w:w="819" w:type="pct"/>
            <w:vMerge/>
            <w:shd w:val="clear" w:color="auto" w:fill="E7E6E6" w:themeFill="background2"/>
            <w:vAlign w:val="center"/>
          </w:tcPr>
          <w:p w14:paraId="542882F6" w14:textId="77777777" w:rsidR="00E371C7" w:rsidRPr="009D2404" w:rsidRDefault="00E371C7" w:rsidP="0004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313505F6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E9</w:t>
            </w:r>
          </w:p>
          <w:p w14:paraId="5A328C1A" w14:textId="52787E2D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Develop resource Conservation plans</w:t>
            </w:r>
          </w:p>
        </w:tc>
        <w:tc>
          <w:tcPr>
            <w:tcW w:w="947" w:type="pct"/>
            <w:vAlign w:val="center"/>
          </w:tcPr>
          <w:p w14:paraId="6035A433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14:paraId="04E921CE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7EC2972D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A4" w:rsidRPr="009D2404" w14:paraId="7EF0260A" w14:textId="77777777" w:rsidTr="009B1231">
        <w:trPr>
          <w:trHeight w:val="1266"/>
        </w:trPr>
        <w:tc>
          <w:tcPr>
            <w:tcW w:w="819" w:type="pct"/>
            <w:shd w:val="clear" w:color="auto" w:fill="E7E6E6" w:themeFill="background2"/>
            <w:vAlign w:val="center"/>
          </w:tcPr>
          <w:p w14:paraId="37F69148" w14:textId="77777777" w:rsidR="00E371C7" w:rsidRPr="009D2404" w:rsidRDefault="00E371C7" w:rsidP="0004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14:paraId="09304D54" w14:textId="77777777" w:rsidR="00E371C7" w:rsidRPr="009D2404" w:rsidRDefault="00E371C7" w:rsidP="0004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Demonstrate occupational safety and health practices</w:t>
            </w:r>
          </w:p>
        </w:tc>
        <w:tc>
          <w:tcPr>
            <w:tcW w:w="1137" w:type="pct"/>
            <w:vAlign w:val="center"/>
          </w:tcPr>
          <w:p w14:paraId="1D133EA6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  <w:p w14:paraId="06572373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Identify workplace hazards and risk</w:t>
            </w:r>
          </w:p>
          <w:p w14:paraId="57F7AEA5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53F3CECD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  <w:p w14:paraId="4B5166AA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Identify and implement appropriate control measures</w:t>
            </w:r>
          </w:p>
        </w:tc>
        <w:tc>
          <w:tcPr>
            <w:tcW w:w="1089" w:type="pct"/>
            <w:vAlign w:val="center"/>
          </w:tcPr>
          <w:p w14:paraId="0CDC5995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  <w:p w14:paraId="7C656A17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Implement OSH programs, procedures and policies/ guidelines</w:t>
            </w:r>
          </w:p>
        </w:tc>
        <w:tc>
          <w:tcPr>
            <w:tcW w:w="1008" w:type="pct"/>
            <w:vAlign w:val="center"/>
          </w:tcPr>
          <w:p w14:paraId="59A3E0B3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A4" w:rsidRPr="009D2404" w14:paraId="39359D11" w14:textId="77777777" w:rsidTr="009B1231">
        <w:trPr>
          <w:trHeight w:val="561"/>
        </w:trPr>
        <w:tc>
          <w:tcPr>
            <w:tcW w:w="819" w:type="pct"/>
            <w:vMerge w:val="restart"/>
            <w:shd w:val="clear" w:color="auto" w:fill="E7E6E6" w:themeFill="background2"/>
            <w:vAlign w:val="center"/>
          </w:tcPr>
          <w:p w14:paraId="5DF046DE" w14:textId="77777777" w:rsidR="00E371C7" w:rsidRPr="009D2404" w:rsidRDefault="00E371C7" w:rsidP="0004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14:paraId="65DB8897" w14:textId="77777777" w:rsidR="00E371C7" w:rsidRPr="009D2404" w:rsidRDefault="00E371C7" w:rsidP="00041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Demonstrate entrepreneurial skills</w:t>
            </w:r>
          </w:p>
        </w:tc>
        <w:tc>
          <w:tcPr>
            <w:tcW w:w="1137" w:type="pct"/>
            <w:vAlign w:val="center"/>
          </w:tcPr>
          <w:p w14:paraId="3213EFCF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G1</w:t>
            </w:r>
          </w:p>
          <w:p w14:paraId="41E3A1B4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Develop business Innovative strategies</w:t>
            </w:r>
          </w:p>
        </w:tc>
        <w:tc>
          <w:tcPr>
            <w:tcW w:w="947" w:type="pct"/>
            <w:vAlign w:val="center"/>
          </w:tcPr>
          <w:p w14:paraId="54BF577F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  <w:p w14:paraId="4B8C8C8F" w14:textId="77777777" w:rsidR="00E371C7" w:rsidRPr="009D2404" w:rsidRDefault="00E371C7" w:rsidP="00E04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Develop new products/ markets </w:t>
            </w:r>
          </w:p>
        </w:tc>
        <w:tc>
          <w:tcPr>
            <w:tcW w:w="1089" w:type="pct"/>
            <w:vAlign w:val="center"/>
          </w:tcPr>
          <w:p w14:paraId="69F93997" w14:textId="77777777" w:rsidR="00E371C7" w:rsidRPr="009D2404" w:rsidRDefault="00E371C7" w:rsidP="00041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G3 </w:t>
            </w:r>
          </w:p>
          <w:p w14:paraId="1923486C" w14:textId="77777777" w:rsidR="00E371C7" w:rsidRPr="009D2404" w:rsidRDefault="00E371C7" w:rsidP="00041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Expand customers and product lines </w:t>
            </w:r>
          </w:p>
        </w:tc>
        <w:tc>
          <w:tcPr>
            <w:tcW w:w="1008" w:type="pct"/>
            <w:vAlign w:val="center"/>
          </w:tcPr>
          <w:p w14:paraId="799E26A8" w14:textId="77777777" w:rsidR="00E371C7" w:rsidRPr="009D2404" w:rsidRDefault="00E371C7" w:rsidP="00041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G4 </w:t>
            </w:r>
          </w:p>
          <w:p w14:paraId="433DE98D" w14:textId="77777777" w:rsidR="00E371C7" w:rsidRPr="009D2404" w:rsidRDefault="00E371C7" w:rsidP="00041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Motivate staff/workers </w:t>
            </w:r>
          </w:p>
        </w:tc>
      </w:tr>
      <w:tr w:rsidR="003203A4" w:rsidRPr="009D2404" w14:paraId="2D4F0303" w14:textId="77777777" w:rsidTr="009B1231">
        <w:trPr>
          <w:trHeight w:val="872"/>
        </w:trPr>
        <w:tc>
          <w:tcPr>
            <w:tcW w:w="819" w:type="pct"/>
            <w:vMerge/>
            <w:shd w:val="clear" w:color="auto" w:fill="E7E6E6" w:themeFill="background2"/>
            <w:vAlign w:val="center"/>
          </w:tcPr>
          <w:p w14:paraId="58D75CA8" w14:textId="77777777" w:rsidR="00E371C7" w:rsidRPr="009D2404" w:rsidRDefault="00E371C7" w:rsidP="0004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590A7DCF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G5</w:t>
            </w:r>
          </w:p>
          <w:p w14:paraId="028953CE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Expand employed capital base</w:t>
            </w:r>
          </w:p>
        </w:tc>
        <w:tc>
          <w:tcPr>
            <w:tcW w:w="947" w:type="pct"/>
            <w:vAlign w:val="center"/>
          </w:tcPr>
          <w:p w14:paraId="6960C500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G6</w:t>
            </w:r>
          </w:p>
          <w:p w14:paraId="40726F90" w14:textId="77777777" w:rsidR="00E371C7" w:rsidRPr="009D2404" w:rsidRDefault="00E371C7" w:rsidP="0004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Undertake county/ regional business expansion</w:t>
            </w:r>
          </w:p>
        </w:tc>
        <w:tc>
          <w:tcPr>
            <w:tcW w:w="1089" w:type="pct"/>
            <w:vAlign w:val="center"/>
          </w:tcPr>
          <w:p w14:paraId="012EBAA3" w14:textId="77777777" w:rsidR="00E371C7" w:rsidRPr="009D2404" w:rsidRDefault="00E371C7" w:rsidP="00041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78BAB217" w14:textId="77777777" w:rsidR="00E371C7" w:rsidRPr="009D2404" w:rsidRDefault="00E371C7" w:rsidP="00041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34343" w14:textId="77777777" w:rsidR="00D15259" w:rsidRPr="009D2404" w:rsidRDefault="00D15259">
      <w:pPr>
        <w:rPr>
          <w:rFonts w:ascii="Times New Roman" w:hAnsi="Times New Roman" w:cs="Times New Roman"/>
          <w:sz w:val="24"/>
          <w:szCs w:val="24"/>
        </w:rPr>
      </w:pPr>
      <w:r w:rsidRPr="009D240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5759" w:type="pct"/>
        <w:tblInd w:w="-572" w:type="dxa"/>
        <w:tblLook w:val="04A0" w:firstRow="1" w:lastRow="0" w:firstColumn="1" w:lastColumn="0" w:noHBand="0" w:noVBand="1"/>
      </w:tblPr>
      <w:tblGrid>
        <w:gridCol w:w="2142"/>
        <w:gridCol w:w="2397"/>
        <w:gridCol w:w="1936"/>
        <w:gridCol w:w="1966"/>
        <w:gridCol w:w="2328"/>
      </w:tblGrid>
      <w:tr w:rsidR="00BC1A27" w:rsidRPr="009D2404" w14:paraId="369A606A" w14:textId="77777777" w:rsidTr="009B1231">
        <w:trPr>
          <w:trHeight w:val="350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08A82B86" w14:textId="77777777" w:rsidR="006D379D" w:rsidRPr="009D2404" w:rsidRDefault="006D379D" w:rsidP="006D3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COMMON COMPETENCES </w:t>
            </w:r>
          </w:p>
        </w:tc>
      </w:tr>
      <w:tr w:rsidR="00BC1A27" w:rsidRPr="009D2404" w14:paraId="44EC4D22" w14:textId="77777777" w:rsidTr="009B1231">
        <w:trPr>
          <w:trHeight w:val="350"/>
        </w:trPr>
        <w:tc>
          <w:tcPr>
            <w:tcW w:w="994" w:type="pct"/>
            <w:shd w:val="clear" w:color="auto" w:fill="E7E6E6" w:themeFill="background2"/>
            <w:vAlign w:val="center"/>
          </w:tcPr>
          <w:p w14:paraId="5B7186D7" w14:textId="77777777" w:rsidR="006D379D" w:rsidRPr="009D2404" w:rsidRDefault="006D379D" w:rsidP="006D3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Duties </w:t>
            </w:r>
          </w:p>
        </w:tc>
        <w:tc>
          <w:tcPr>
            <w:tcW w:w="4006" w:type="pct"/>
            <w:gridSpan w:val="4"/>
            <w:vAlign w:val="center"/>
          </w:tcPr>
          <w:p w14:paraId="2D4ED91F" w14:textId="77777777" w:rsidR="006D379D" w:rsidRPr="009D2404" w:rsidRDefault="006D379D" w:rsidP="006D3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</w:p>
        </w:tc>
      </w:tr>
      <w:tr w:rsidR="004507D9" w:rsidRPr="009D2404" w14:paraId="78FBE657" w14:textId="77777777" w:rsidTr="009B1231">
        <w:trPr>
          <w:trHeight w:val="695"/>
        </w:trPr>
        <w:tc>
          <w:tcPr>
            <w:tcW w:w="994" w:type="pct"/>
            <w:vMerge w:val="restart"/>
            <w:shd w:val="clear" w:color="auto" w:fill="E7E6E6" w:themeFill="background2"/>
            <w:vAlign w:val="center"/>
          </w:tcPr>
          <w:p w14:paraId="4C6B2925" w14:textId="461657EB" w:rsidR="003A3ACD" w:rsidRDefault="003A3ACD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045614BD" w14:textId="4EA730FC" w:rsidR="004507D9" w:rsidRPr="009D2404" w:rsidRDefault="004507D9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APPLY PHYSICS PRINCIPLES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9667" w14:textId="77777777" w:rsidR="003A3ACD" w:rsidRDefault="003A3ACD" w:rsidP="009B123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Toc406535425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A1 </w:t>
            </w:r>
          </w:p>
          <w:p w14:paraId="75663F6B" w14:textId="645AEB11" w:rsidR="004507D9" w:rsidRPr="00077573" w:rsidRDefault="004507D9" w:rsidP="009B1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Apply units </w:t>
            </w:r>
            <w:bookmarkEnd w:id="0"/>
            <w:r w:rsidRPr="009B12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of measurement and measuring instruments.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EAC1" w14:textId="77777777" w:rsidR="003A3ACD" w:rsidRDefault="003A3ACD" w:rsidP="00A242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6E9BE4E1" w14:textId="095589ED" w:rsidR="004507D9" w:rsidRPr="00077573" w:rsidRDefault="004507D9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 the principles of forces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7B25" w14:textId="77777777" w:rsidR="003A3ACD" w:rsidRDefault="003A3ACD" w:rsidP="00A242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A3</w:t>
            </w:r>
          </w:p>
          <w:p w14:paraId="6DA87310" w14:textId="7F4DF879" w:rsidR="004507D9" w:rsidRPr="00077573" w:rsidRDefault="004507D9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Solve problems related to motion, work energy and power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530" w14:textId="77777777" w:rsidR="003A3ACD" w:rsidRDefault="003A3ACD" w:rsidP="00A242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A4</w:t>
            </w:r>
          </w:p>
          <w:p w14:paraId="7253193B" w14:textId="6E1D8C1F" w:rsidR="004507D9" w:rsidRPr="00077573" w:rsidRDefault="004507D9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  the concepts of density and pressure</w:t>
            </w:r>
          </w:p>
        </w:tc>
      </w:tr>
      <w:tr w:rsidR="003A3ACD" w:rsidRPr="009D2404" w14:paraId="3DB30527" w14:textId="77777777" w:rsidTr="009B1231">
        <w:trPr>
          <w:trHeight w:val="852"/>
        </w:trPr>
        <w:tc>
          <w:tcPr>
            <w:tcW w:w="994" w:type="pct"/>
            <w:vMerge/>
            <w:shd w:val="clear" w:color="auto" w:fill="E7E6E6" w:themeFill="background2"/>
            <w:vAlign w:val="center"/>
          </w:tcPr>
          <w:p w14:paraId="47036AA9" w14:textId="5790D6E1" w:rsidR="003A3ACD" w:rsidRDefault="003A3ACD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6AC6" w14:textId="77777777" w:rsidR="003A3ACD" w:rsidRDefault="003A3ACD" w:rsidP="000775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A5</w:t>
            </w:r>
          </w:p>
          <w:p w14:paraId="691FAEEF" w14:textId="57425621" w:rsidR="003A3ACD" w:rsidRPr="00077573" w:rsidRDefault="003A3ACD" w:rsidP="0007757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 the principles of fluid flow and heat transfer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7264" w14:textId="77777777" w:rsidR="003A3ACD" w:rsidRDefault="003A3ACD" w:rsidP="00A242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A6</w:t>
            </w:r>
          </w:p>
          <w:p w14:paraId="7F86E2FC" w14:textId="6FDC9507" w:rsidR="003A3ACD" w:rsidRPr="009B1231" w:rsidRDefault="003A3ACD" w:rsidP="00A242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 properties of light and sound waves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709" w14:textId="77777777" w:rsidR="003A3ACD" w:rsidRPr="009B1231" w:rsidRDefault="003A3ACD" w:rsidP="00A242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07D9" w:rsidRPr="009D2404" w14:paraId="7FF8A2CD" w14:textId="77777777" w:rsidTr="009B1231">
        <w:trPr>
          <w:trHeight w:val="872"/>
        </w:trPr>
        <w:tc>
          <w:tcPr>
            <w:tcW w:w="994" w:type="pct"/>
            <w:vMerge w:val="restart"/>
            <w:shd w:val="clear" w:color="auto" w:fill="E7E6E6" w:themeFill="background2"/>
            <w:vAlign w:val="center"/>
          </w:tcPr>
          <w:p w14:paraId="3857E725" w14:textId="4CDD672D" w:rsidR="004507D9" w:rsidRPr="009D2404" w:rsidRDefault="003A3ACD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F4B4F75" w14:textId="77777777" w:rsidR="004507D9" w:rsidRPr="009D2404" w:rsidRDefault="004507D9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APPLY STANDARD LABORATORY PRACTICES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0D41" w14:textId="64CC00B6" w:rsidR="004507D9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507D9" w:rsidRPr="009D2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ED309C" w14:textId="01443E62" w:rsidR="004507D9" w:rsidRPr="009D2404" w:rsidRDefault="004507D9" w:rsidP="008F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Identify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Manage L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aboratory hazards and risks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9AC7" w14:textId="3219D72C" w:rsidR="004507D9" w:rsidRPr="009D2404" w:rsidRDefault="003A3AC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50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9547B0" w14:textId="6FD2110D" w:rsidR="004507D9" w:rsidRPr="009D2404" w:rsidRDefault="004507D9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Apply laboratory safety procedures</w:t>
            </w:r>
            <w:r w:rsidRPr="009D2404" w:rsidDel="008F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1D94" w14:textId="68E50D01" w:rsidR="004507D9" w:rsidRPr="009D2404" w:rsidRDefault="003A3AC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50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D2F21EE" w14:textId="5AA9C5D1" w:rsidR="004507D9" w:rsidRPr="009D2404" w:rsidRDefault="004507D9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Store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 s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amples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chemicals and reagents</w:t>
            </w:r>
            <w:r w:rsidRPr="009D2404" w:rsidDel="00A2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7E9A" w14:textId="3E16D4BE" w:rsidR="004507D9" w:rsidRPr="009D2404" w:rsidRDefault="003A3ACD" w:rsidP="00A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50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BD90744" w14:textId="512EE8D0" w:rsidR="004507D9" w:rsidRPr="009D2404" w:rsidRDefault="004507D9" w:rsidP="00E6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Prepare laboratory reagents </w:t>
            </w:r>
          </w:p>
        </w:tc>
      </w:tr>
      <w:tr w:rsidR="004507D9" w:rsidRPr="009D2404" w14:paraId="3740D6D9" w14:textId="77777777" w:rsidTr="009B1231">
        <w:trPr>
          <w:trHeight w:val="872"/>
        </w:trPr>
        <w:tc>
          <w:tcPr>
            <w:tcW w:w="994" w:type="pct"/>
            <w:vMerge/>
            <w:shd w:val="clear" w:color="auto" w:fill="E7E6E6" w:themeFill="background2"/>
            <w:vAlign w:val="center"/>
          </w:tcPr>
          <w:p w14:paraId="008A9048" w14:textId="77777777" w:rsidR="004507D9" w:rsidRPr="009D2404" w:rsidRDefault="004507D9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5ECDCCBB" w14:textId="0FA64CE1" w:rsidR="004507D9" w:rsidRPr="009D2404" w:rsidRDefault="003A3ACD" w:rsidP="0091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50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0CCAFD9" w14:textId="25787883" w:rsidR="004507D9" w:rsidRPr="009D2404" w:rsidRDefault="004507D9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Maintain laboratory ware and  equipment</w:t>
            </w:r>
            <w:r w:rsidRPr="009D2404" w:rsidDel="00A2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8ECD" w14:textId="26CB4422" w:rsidR="004507D9" w:rsidRPr="009D2404" w:rsidRDefault="003A3ACD" w:rsidP="0091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50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ED31821" w14:textId="77777777" w:rsidR="004507D9" w:rsidRPr="009D2404" w:rsidRDefault="004507D9" w:rsidP="0091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Maintain laboratory hygiene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CD14" w14:textId="5F01976E" w:rsidR="004507D9" w:rsidRPr="009D2404" w:rsidRDefault="003A3ACD" w:rsidP="000B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50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6A8EB4E" w14:textId="3764F803" w:rsidR="004507D9" w:rsidRPr="009D2404" w:rsidRDefault="0045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Dispose laboratory wastes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1272" w14:textId="378B4FCD" w:rsidR="004507D9" w:rsidRDefault="003A3ACD" w:rsidP="00366B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4507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88A9347" w14:textId="55CBDC93" w:rsidR="004507D9" w:rsidRPr="009D2404" w:rsidRDefault="004507D9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Specify analytical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reagents, chemicals, laboratory ware and </w:t>
            </w:r>
            <w:r w:rsidRPr="002604DD">
              <w:rPr>
                <w:rFonts w:ascii="Times New Roman" w:eastAsia="Times New Roman" w:hAnsi="Times New Roman" w:cs="Times New Roman"/>
                <w:sz w:val="24"/>
                <w:szCs w:val="24"/>
              </w:rPr>
              <w:t>equipment for procurement</w:t>
            </w:r>
            <w:r w:rsidRPr="009D2404" w:rsidDel="00E6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ACD" w:rsidRPr="009D2404" w14:paraId="03ED5264" w14:textId="77777777" w:rsidTr="009B1231">
        <w:trPr>
          <w:trHeight w:val="872"/>
        </w:trPr>
        <w:tc>
          <w:tcPr>
            <w:tcW w:w="994" w:type="pct"/>
            <w:vMerge/>
            <w:shd w:val="clear" w:color="auto" w:fill="E7E6E6" w:themeFill="background2"/>
            <w:vAlign w:val="center"/>
          </w:tcPr>
          <w:p w14:paraId="4D7F0452" w14:textId="77777777" w:rsidR="003A3ACD" w:rsidRPr="009D2404" w:rsidRDefault="003A3ACD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7FD66DAC" w14:textId="08D9CB26" w:rsidR="003A3ACD" w:rsidRDefault="003A3ACD" w:rsidP="00DD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</w:t>
            </w:r>
          </w:p>
          <w:p w14:paraId="29F15910" w14:textId="5CEBE39D" w:rsidR="003A3ACD" w:rsidRPr="009D2404" w:rsidRDefault="003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Receive, qualify and validate the analytical, reagents, laboratory ware and </w:t>
            </w:r>
            <w:r w:rsidRPr="002604DD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r w:rsidRPr="009D2404" w:rsidDel="000B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EDE28" w14:textId="76960613" w:rsidR="003A3ACD" w:rsidRPr="009D2404" w:rsidRDefault="003A3ACD" w:rsidP="000C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ACD" w:rsidRPr="009D2404" w14:paraId="0BD1BA72" w14:textId="77777777" w:rsidTr="009B1231">
        <w:trPr>
          <w:trHeight w:val="872"/>
        </w:trPr>
        <w:tc>
          <w:tcPr>
            <w:tcW w:w="994" w:type="pct"/>
            <w:vMerge w:val="restart"/>
            <w:shd w:val="clear" w:color="auto" w:fill="E7E6E6" w:themeFill="background2"/>
            <w:vAlign w:val="center"/>
          </w:tcPr>
          <w:p w14:paraId="665C5809" w14:textId="7473FEA3" w:rsidR="003A3ACD" w:rsidRPr="009D2404" w:rsidRDefault="003A3ACD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65864117" w14:textId="6A7BEE83" w:rsidR="003A3ACD" w:rsidRPr="009B1231" w:rsidRDefault="003A3ACD" w:rsidP="009B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APPLY  INORGANIC CHEMISTRY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419C" w14:textId="491FC3DE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 Demonstrate knowledge of atomic structure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8E77" w14:textId="62A9F257" w:rsidR="003A3ACD" w:rsidRPr="009D2404" w:rsidRDefault="003A3ACD" w:rsidP="003B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  <w:p w14:paraId="35AE63CA" w14:textId="4939359C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knowledge of periodic table</w:t>
            </w:r>
            <w:r w:rsidRPr="009D2404" w:rsidDel="003B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4D56" w14:textId="32CA8687" w:rsidR="003A3ACD" w:rsidRPr="009D2404" w:rsidRDefault="003A3ACD" w:rsidP="003B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1E432996" w14:textId="3C2B0BA8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 knowledge of chemical bonding and structure.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018" w14:textId="5A6B0AF7" w:rsidR="003A3ACD" w:rsidRPr="009D2404" w:rsidRDefault="003A3ACD" w:rsidP="0057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  <w:p w14:paraId="1FCCB894" w14:textId="61ECDEBE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knowledge of chemical equations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reactions.</w:t>
            </w:r>
            <w:r w:rsidRPr="009D2404" w:rsidDel="0057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ACD" w:rsidRPr="009D2404" w14:paraId="48495056" w14:textId="77777777" w:rsidTr="009B1231">
        <w:trPr>
          <w:trHeight w:val="872"/>
        </w:trPr>
        <w:tc>
          <w:tcPr>
            <w:tcW w:w="994" w:type="pct"/>
            <w:vMerge/>
            <w:shd w:val="clear" w:color="auto" w:fill="E7E6E6" w:themeFill="background2"/>
            <w:vAlign w:val="center"/>
          </w:tcPr>
          <w:p w14:paraId="07EA4F21" w14:textId="77777777" w:rsidR="003A3ACD" w:rsidRPr="009D2404" w:rsidRDefault="003A3ACD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42EA62CE" w14:textId="572A07D9" w:rsidR="003A3ACD" w:rsidRPr="009D2404" w:rsidRDefault="003A3ACD" w:rsidP="000C5B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DD4D0E" w14:textId="027BEE19" w:rsidR="003A3ACD" w:rsidRPr="009D2404" w:rsidRDefault="003A3ACD" w:rsidP="009B123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knowledge on qualitative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quantitative analysis of inorganic compound</w:t>
            </w:r>
          </w:p>
        </w:tc>
        <w:tc>
          <w:tcPr>
            <w:tcW w:w="899" w:type="pct"/>
            <w:vAlign w:val="center"/>
          </w:tcPr>
          <w:p w14:paraId="5F78A906" w14:textId="6769D586" w:rsidR="003A3ACD" w:rsidRDefault="003A3ACD" w:rsidP="003B3C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C6 </w:t>
            </w:r>
          </w:p>
          <w:p w14:paraId="28E1F238" w14:textId="32F930A2" w:rsidR="003A3ACD" w:rsidRPr="009D2404" w:rsidRDefault="003A3ACD" w:rsidP="003B3C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Demonstrate knowledge of nuclear chemistry </w:t>
            </w:r>
          </w:p>
        </w:tc>
        <w:tc>
          <w:tcPr>
            <w:tcW w:w="1995" w:type="pct"/>
            <w:gridSpan w:val="2"/>
            <w:vAlign w:val="center"/>
          </w:tcPr>
          <w:p w14:paraId="105281C6" w14:textId="5E5A6217" w:rsidR="003A3ACD" w:rsidRPr="009D2404" w:rsidRDefault="003A3ACD" w:rsidP="0057198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CD" w:rsidRPr="009D2404" w14:paraId="34DFCC5A" w14:textId="77777777" w:rsidTr="009B1231">
        <w:trPr>
          <w:trHeight w:val="872"/>
        </w:trPr>
        <w:tc>
          <w:tcPr>
            <w:tcW w:w="994" w:type="pct"/>
            <w:vMerge w:val="restart"/>
            <w:shd w:val="clear" w:color="auto" w:fill="E7E6E6" w:themeFill="background2"/>
            <w:vAlign w:val="center"/>
          </w:tcPr>
          <w:p w14:paraId="3F9BD10E" w14:textId="62316878" w:rsidR="003A3ACD" w:rsidRPr="009D2404" w:rsidRDefault="003A3ACD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57AFC972" w14:textId="1C81BEEE" w:rsidR="003A3ACD" w:rsidRPr="009D2404" w:rsidRDefault="003A3ACD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APPLY PHYSICAL CHEMISTRY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vAlign w:val="center"/>
          </w:tcPr>
          <w:p w14:paraId="4389BBF2" w14:textId="38866330" w:rsidR="003A3ACD" w:rsidRPr="009D2404" w:rsidRDefault="003A3ACD" w:rsidP="009A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  <w:p w14:paraId="7F8C3FC1" w14:textId="0BF90BF3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the knowledge of the states of matter</w:t>
            </w:r>
          </w:p>
        </w:tc>
        <w:tc>
          <w:tcPr>
            <w:tcW w:w="899" w:type="pct"/>
            <w:tcBorders>
              <w:top w:val="single" w:sz="4" w:space="0" w:color="auto"/>
            </w:tcBorders>
            <w:vAlign w:val="center"/>
          </w:tcPr>
          <w:p w14:paraId="18C06E8A" w14:textId="5D7718C0" w:rsidR="003A3ACD" w:rsidRPr="009D2404" w:rsidRDefault="003A3ACD" w:rsidP="009A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  <w:p w14:paraId="61A6177C" w14:textId="295D5417" w:rsidR="003A3ACD" w:rsidRPr="009D2404" w:rsidRDefault="003A3ACD" w:rsidP="009A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the knowledge of gas behaviour</w:t>
            </w:r>
          </w:p>
        </w:tc>
        <w:tc>
          <w:tcPr>
            <w:tcW w:w="913" w:type="pct"/>
            <w:tcBorders>
              <w:top w:val="single" w:sz="4" w:space="0" w:color="auto"/>
            </w:tcBorders>
            <w:vAlign w:val="center"/>
          </w:tcPr>
          <w:p w14:paraId="7BE12D07" w14:textId="3CFD7496" w:rsidR="003A3ACD" w:rsidRPr="009D2404" w:rsidRDefault="003A3ACD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7C0480E" w14:textId="35602805" w:rsidR="003A3ACD" w:rsidRPr="009D2404" w:rsidRDefault="003A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the knowledge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chemical reactions.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vAlign w:val="center"/>
          </w:tcPr>
          <w:p w14:paraId="47F5FDA7" w14:textId="44EC25C7" w:rsidR="003A3ACD" w:rsidRPr="009D2404" w:rsidRDefault="003A3ACD" w:rsidP="009A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  <w:p w14:paraId="3C4EC4C7" w14:textId="5D8CC1C4" w:rsidR="003A3ACD" w:rsidRPr="009D2404" w:rsidRDefault="003A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the knowledge of phase diagrams   </w:t>
            </w:r>
          </w:p>
        </w:tc>
      </w:tr>
      <w:tr w:rsidR="003A3ACD" w:rsidRPr="009D2404" w14:paraId="0372B550" w14:textId="77777777" w:rsidTr="009B1231">
        <w:trPr>
          <w:trHeight w:val="872"/>
        </w:trPr>
        <w:tc>
          <w:tcPr>
            <w:tcW w:w="994" w:type="pct"/>
            <w:vMerge/>
            <w:shd w:val="clear" w:color="auto" w:fill="E7E6E6" w:themeFill="background2"/>
            <w:vAlign w:val="center"/>
          </w:tcPr>
          <w:p w14:paraId="08AF6C2B" w14:textId="77777777" w:rsidR="003A3ACD" w:rsidRPr="009D2404" w:rsidRDefault="003A3ACD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4CD56E6F" w14:textId="7BF25F08" w:rsidR="003A3ACD" w:rsidRPr="009D2404" w:rsidRDefault="003A3ACD" w:rsidP="000C5B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2FA76BC" w14:textId="2AD6DD8B" w:rsidR="003A3ACD" w:rsidRPr="009D2404" w:rsidRDefault="003A3AC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the knowledge of reaction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kinetics</w:t>
            </w:r>
          </w:p>
        </w:tc>
        <w:tc>
          <w:tcPr>
            <w:tcW w:w="899" w:type="pct"/>
            <w:vAlign w:val="center"/>
          </w:tcPr>
          <w:p w14:paraId="4DA9DF0A" w14:textId="0FFDD9E4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8DE6D2F" w14:textId="77777777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the knowledge of Electrochemistry</w:t>
            </w:r>
          </w:p>
        </w:tc>
        <w:tc>
          <w:tcPr>
            <w:tcW w:w="913" w:type="pct"/>
            <w:vAlign w:val="center"/>
          </w:tcPr>
          <w:p w14:paraId="1B7332A7" w14:textId="189CC2BE" w:rsidR="003A3ACD" w:rsidRPr="009D2404" w:rsidRDefault="003A3ACD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</w:t>
            </w:r>
          </w:p>
          <w:p w14:paraId="2D6AF90D" w14:textId="77777777" w:rsidR="003A3ACD" w:rsidRDefault="003A3ACD" w:rsidP="0062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the knowledge of thermodynamics</w:t>
            </w:r>
          </w:p>
          <w:p w14:paraId="614DBA7E" w14:textId="63192097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14:paraId="7DF86F2D" w14:textId="560435E4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ECE17C5" w14:textId="77777777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the knowledge of thermometric analysis</w:t>
            </w:r>
          </w:p>
        </w:tc>
      </w:tr>
      <w:tr w:rsidR="003A3ACD" w:rsidRPr="009D2404" w14:paraId="2EE800FA" w14:textId="77777777" w:rsidTr="009B1231">
        <w:trPr>
          <w:trHeight w:val="872"/>
        </w:trPr>
        <w:tc>
          <w:tcPr>
            <w:tcW w:w="994" w:type="pct"/>
            <w:vMerge w:val="restart"/>
            <w:shd w:val="clear" w:color="auto" w:fill="E7E6E6" w:themeFill="background2"/>
            <w:vAlign w:val="center"/>
          </w:tcPr>
          <w:p w14:paraId="62A2823F" w14:textId="7A946163" w:rsidR="003A3ACD" w:rsidRPr="009D2404" w:rsidRDefault="003A3ACD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0F6B8FF8" w14:textId="77777777" w:rsidR="003A3ACD" w:rsidRPr="009D2404" w:rsidRDefault="003A3ACD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APPLY ORGANIC CHEMISTRY </w:t>
            </w:r>
          </w:p>
        </w:tc>
        <w:tc>
          <w:tcPr>
            <w:tcW w:w="1113" w:type="pct"/>
            <w:vAlign w:val="center"/>
          </w:tcPr>
          <w:p w14:paraId="2C7ED1D8" w14:textId="296912F2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452084" w14:textId="77777777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the knowledge of hydrocarbons </w:t>
            </w:r>
          </w:p>
        </w:tc>
        <w:tc>
          <w:tcPr>
            <w:tcW w:w="899" w:type="pct"/>
            <w:vAlign w:val="center"/>
          </w:tcPr>
          <w:p w14:paraId="2EFD21A6" w14:textId="3F088AAE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5B5A12A" w14:textId="45BD1AF7" w:rsidR="003A3ACD" w:rsidRPr="009D2404" w:rsidRDefault="003A3ACD" w:rsidP="009B1231">
            <w:pPr>
              <w:tabs>
                <w:tab w:val="left" w:pos="0"/>
              </w:tabs>
              <w:spacing w:before="6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the knowledge of </w:t>
            </w:r>
            <w:proofErr w:type="spellStart"/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haloalkanes</w:t>
            </w:r>
            <w:proofErr w:type="spellEnd"/>
          </w:p>
        </w:tc>
        <w:tc>
          <w:tcPr>
            <w:tcW w:w="913" w:type="pct"/>
            <w:vAlign w:val="center"/>
          </w:tcPr>
          <w:p w14:paraId="53F4B594" w14:textId="02C042D6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9C1B2F2" w14:textId="24D0BBB3" w:rsidR="003A3ACD" w:rsidRPr="009D2404" w:rsidRDefault="003A3ACD" w:rsidP="009B1231">
            <w:pPr>
              <w:tabs>
                <w:tab w:val="left" w:pos="0"/>
              </w:tabs>
              <w:spacing w:before="60" w:line="276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the knowledge of hydroxyl compounds</w:t>
            </w:r>
          </w:p>
        </w:tc>
        <w:tc>
          <w:tcPr>
            <w:tcW w:w="1082" w:type="pct"/>
            <w:vAlign w:val="center"/>
          </w:tcPr>
          <w:p w14:paraId="26FACCDA" w14:textId="76BD7F18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E917FFD" w14:textId="77777777" w:rsidR="003A3ACD" w:rsidRPr="009D2404" w:rsidRDefault="003A3ACD" w:rsidP="000C5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the knowledge of carbonyl compounds</w:t>
            </w:r>
          </w:p>
        </w:tc>
      </w:tr>
      <w:tr w:rsidR="003A3ACD" w:rsidRPr="009D2404" w14:paraId="37DE6BF4" w14:textId="77777777" w:rsidTr="009B1231">
        <w:trPr>
          <w:trHeight w:val="872"/>
        </w:trPr>
        <w:tc>
          <w:tcPr>
            <w:tcW w:w="994" w:type="pct"/>
            <w:vMerge/>
            <w:shd w:val="clear" w:color="auto" w:fill="E7E6E6" w:themeFill="background2"/>
            <w:vAlign w:val="center"/>
          </w:tcPr>
          <w:p w14:paraId="157A383C" w14:textId="77777777" w:rsidR="003A3ACD" w:rsidRPr="009D2404" w:rsidRDefault="003A3ACD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0CCC1F3B" w14:textId="5EC1ADFC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DD6CE36" w14:textId="77777777" w:rsidR="003A3ACD" w:rsidRPr="009D2404" w:rsidRDefault="003A3ACD" w:rsidP="000C5B5A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knowledge of carboxylic acids</w:t>
            </w:r>
          </w:p>
        </w:tc>
        <w:tc>
          <w:tcPr>
            <w:tcW w:w="899" w:type="pct"/>
            <w:vAlign w:val="center"/>
          </w:tcPr>
          <w:p w14:paraId="04B1B4CE" w14:textId="473C7689" w:rsidR="003A3ACD" w:rsidRPr="00874CA8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071E561" w14:textId="77777777" w:rsidR="003A3ACD" w:rsidRPr="00874CA8" w:rsidRDefault="003A3ACD" w:rsidP="000C5B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CA8">
              <w:rPr>
                <w:rFonts w:ascii="Times New Roman" w:hAnsi="Times New Roman" w:cs="Times New Roman"/>
                <w:sz w:val="24"/>
                <w:szCs w:val="24"/>
              </w:rPr>
              <w:t>Demonstrate knowledge of carboxylic acid derivatives</w:t>
            </w:r>
          </w:p>
        </w:tc>
        <w:tc>
          <w:tcPr>
            <w:tcW w:w="913" w:type="pct"/>
            <w:vAlign w:val="center"/>
          </w:tcPr>
          <w:p w14:paraId="1C7989F7" w14:textId="759C4560" w:rsidR="003A3ACD" w:rsidRPr="00874CA8" w:rsidRDefault="003A3ACD" w:rsidP="000C5B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DAE8665" w14:textId="77777777" w:rsidR="003A3ACD" w:rsidRPr="00874CA8" w:rsidRDefault="003A3ACD" w:rsidP="000C5B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CA8">
              <w:rPr>
                <w:rFonts w:ascii="Times New Roman" w:hAnsi="Times New Roman" w:cs="Times New Roman"/>
                <w:sz w:val="24"/>
                <w:szCs w:val="24"/>
              </w:rPr>
              <w:t>Demonstrate knowledge of amines and nitrogen compounds</w:t>
            </w:r>
          </w:p>
        </w:tc>
        <w:tc>
          <w:tcPr>
            <w:tcW w:w="1082" w:type="pct"/>
            <w:vAlign w:val="center"/>
          </w:tcPr>
          <w:p w14:paraId="2B66BD57" w14:textId="071E6B64" w:rsidR="003A3ACD" w:rsidRPr="009D2404" w:rsidRDefault="003A3ACD" w:rsidP="000C5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F7A74C5" w14:textId="77777777" w:rsidR="003A3ACD" w:rsidRPr="009D2404" w:rsidRDefault="003A3ACD" w:rsidP="000C5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the knowledge of aromatic compounds</w:t>
            </w:r>
          </w:p>
        </w:tc>
      </w:tr>
      <w:tr w:rsidR="003A3ACD" w:rsidRPr="009D2404" w14:paraId="6D9B1591" w14:textId="77777777" w:rsidTr="009B1231">
        <w:trPr>
          <w:trHeight w:val="872"/>
        </w:trPr>
        <w:tc>
          <w:tcPr>
            <w:tcW w:w="994" w:type="pct"/>
            <w:vMerge/>
            <w:shd w:val="clear" w:color="auto" w:fill="E7E6E6" w:themeFill="background2"/>
            <w:vAlign w:val="center"/>
          </w:tcPr>
          <w:p w14:paraId="6AE046EE" w14:textId="77777777" w:rsidR="003A3ACD" w:rsidRPr="009D2404" w:rsidRDefault="003A3ACD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390E09C1" w14:textId="350A8404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A98FD2A" w14:textId="77777777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the knowledge of heterocyclic compounds</w:t>
            </w:r>
          </w:p>
        </w:tc>
        <w:tc>
          <w:tcPr>
            <w:tcW w:w="899" w:type="pct"/>
            <w:vAlign w:val="center"/>
          </w:tcPr>
          <w:p w14:paraId="0A351C1D" w14:textId="6F775921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2842E92" w14:textId="77777777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the knowledge of </w:t>
            </w:r>
            <w:proofErr w:type="spellStart"/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polynuclear</w:t>
            </w:r>
            <w:proofErr w:type="spellEnd"/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 aromatic compounds</w:t>
            </w:r>
          </w:p>
        </w:tc>
        <w:tc>
          <w:tcPr>
            <w:tcW w:w="913" w:type="pct"/>
            <w:vAlign w:val="center"/>
          </w:tcPr>
          <w:p w14:paraId="13FB6D0F" w14:textId="50A3325C" w:rsidR="003A3ACD" w:rsidRPr="009D2404" w:rsidRDefault="003A3ACD" w:rsidP="000C5B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F93A002" w14:textId="77777777" w:rsidR="003A3ACD" w:rsidRPr="009D2404" w:rsidRDefault="003A3ACD" w:rsidP="000C5B5A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knowledge of polymer chemistry</w:t>
            </w:r>
          </w:p>
        </w:tc>
        <w:tc>
          <w:tcPr>
            <w:tcW w:w="1082" w:type="pct"/>
            <w:vAlign w:val="center"/>
          </w:tcPr>
          <w:p w14:paraId="4D6E321C" w14:textId="1FCFD881" w:rsidR="003A3ACD" w:rsidRPr="009D2404" w:rsidRDefault="003A3ACD" w:rsidP="000C5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7853DA8" w14:textId="77777777" w:rsidR="003A3ACD" w:rsidRPr="009D2404" w:rsidRDefault="003A3ACD" w:rsidP="000C5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knowledge of </w:t>
            </w:r>
            <w:proofErr w:type="spellStart"/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stereochemstry</w:t>
            </w:r>
            <w:proofErr w:type="spellEnd"/>
          </w:p>
        </w:tc>
      </w:tr>
      <w:tr w:rsidR="003A3ACD" w:rsidRPr="009D2404" w14:paraId="4EAAF7B1" w14:textId="77777777" w:rsidTr="009B1231">
        <w:trPr>
          <w:trHeight w:val="872"/>
        </w:trPr>
        <w:tc>
          <w:tcPr>
            <w:tcW w:w="994" w:type="pct"/>
            <w:vMerge/>
            <w:shd w:val="clear" w:color="auto" w:fill="E7E6E6" w:themeFill="background2"/>
            <w:vAlign w:val="center"/>
          </w:tcPr>
          <w:p w14:paraId="71975D13" w14:textId="77777777" w:rsidR="003A3ACD" w:rsidRPr="009D2404" w:rsidRDefault="003A3ACD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56DA966A" w14:textId="03B1819E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AC94BBC" w14:textId="77777777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knowledge on organic spectroscopic techniques</w:t>
            </w:r>
          </w:p>
        </w:tc>
        <w:tc>
          <w:tcPr>
            <w:tcW w:w="899" w:type="pct"/>
            <w:vAlign w:val="center"/>
          </w:tcPr>
          <w:p w14:paraId="376B1C00" w14:textId="4BC63914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31E0864" w14:textId="77777777" w:rsidR="003A3ACD" w:rsidRPr="009D2404" w:rsidRDefault="003A3ACD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knowledge of formulation chemistry</w:t>
            </w:r>
          </w:p>
        </w:tc>
        <w:tc>
          <w:tcPr>
            <w:tcW w:w="1995" w:type="pct"/>
            <w:gridSpan w:val="2"/>
            <w:vAlign w:val="center"/>
          </w:tcPr>
          <w:p w14:paraId="4679EDF7" w14:textId="77777777" w:rsidR="003A3ACD" w:rsidRPr="009D2404" w:rsidRDefault="003A3ACD" w:rsidP="000C5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366A" w:rsidRPr="009D2404" w14:paraId="6AECFED1" w14:textId="77777777" w:rsidTr="009B1231">
        <w:trPr>
          <w:trHeight w:val="872"/>
        </w:trPr>
        <w:tc>
          <w:tcPr>
            <w:tcW w:w="994" w:type="pct"/>
            <w:vMerge w:val="restart"/>
            <w:shd w:val="clear" w:color="auto" w:fill="E7E6E6" w:themeFill="background2"/>
            <w:vAlign w:val="center"/>
          </w:tcPr>
          <w:p w14:paraId="0E6821F3" w14:textId="4BEB2DA2" w:rsidR="009F366A" w:rsidRDefault="009F366A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14:paraId="0FED2EC6" w14:textId="77777777" w:rsidR="009F366A" w:rsidRPr="009D2404" w:rsidRDefault="009F366A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APPLY BIOCHEMISTRY TECHNIQUES</w:t>
            </w:r>
          </w:p>
        </w:tc>
        <w:tc>
          <w:tcPr>
            <w:tcW w:w="1113" w:type="pct"/>
            <w:vAlign w:val="center"/>
          </w:tcPr>
          <w:p w14:paraId="18428F33" w14:textId="4281521B" w:rsidR="009F366A" w:rsidRDefault="009F366A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  <w:p w14:paraId="192823DF" w14:textId="77777777" w:rsidR="009F366A" w:rsidRPr="009D2404" w:rsidRDefault="009F366A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knowledge of  water, acids, bases and buffers </w:t>
            </w:r>
          </w:p>
        </w:tc>
        <w:tc>
          <w:tcPr>
            <w:tcW w:w="899" w:type="pct"/>
            <w:vAlign w:val="center"/>
          </w:tcPr>
          <w:p w14:paraId="56DD7C77" w14:textId="77777777" w:rsidR="009F366A" w:rsidRDefault="009F366A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  <w:p w14:paraId="33F4CF7F" w14:textId="77777777" w:rsidR="009F366A" w:rsidRPr="009D2404" w:rsidRDefault="009F366A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knowledge of cell biology </w:t>
            </w:r>
          </w:p>
        </w:tc>
        <w:tc>
          <w:tcPr>
            <w:tcW w:w="913" w:type="pct"/>
            <w:vAlign w:val="center"/>
          </w:tcPr>
          <w:p w14:paraId="76379C03" w14:textId="77777777" w:rsidR="009F366A" w:rsidRDefault="009F366A" w:rsidP="000C5B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  <w:p w14:paraId="51C8F86D" w14:textId="77777777" w:rsidR="009F366A" w:rsidRPr="009D2404" w:rsidRDefault="009F366A" w:rsidP="000C5B5A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knowledge of carbohydrates </w:t>
            </w:r>
          </w:p>
        </w:tc>
        <w:tc>
          <w:tcPr>
            <w:tcW w:w="1082" w:type="pct"/>
            <w:vAlign w:val="center"/>
          </w:tcPr>
          <w:p w14:paraId="3304A4DB" w14:textId="77777777" w:rsidR="009F366A" w:rsidRDefault="009F3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  <w:p w14:paraId="25EF5DC4" w14:textId="28AF08C0" w:rsidR="009F366A" w:rsidRPr="009D2404" w:rsidRDefault="009F3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knowledge of proteins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66A" w:rsidRPr="009D2404" w14:paraId="39098FD4" w14:textId="77777777" w:rsidTr="009B1231">
        <w:trPr>
          <w:trHeight w:val="872"/>
        </w:trPr>
        <w:tc>
          <w:tcPr>
            <w:tcW w:w="994" w:type="pct"/>
            <w:vMerge/>
            <w:shd w:val="clear" w:color="auto" w:fill="E7E6E6" w:themeFill="background2"/>
            <w:vAlign w:val="center"/>
          </w:tcPr>
          <w:p w14:paraId="20F8973B" w14:textId="543544B7" w:rsidR="009F366A" w:rsidRPr="009D2404" w:rsidRDefault="009F366A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1A9A148C" w14:textId="77777777" w:rsidR="009F366A" w:rsidRDefault="009F366A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  <w:p w14:paraId="7BCE7D49" w14:textId="77777777" w:rsidR="009F366A" w:rsidRPr="009D2404" w:rsidRDefault="009F366A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knowledge of lipids </w:t>
            </w:r>
          </w:p>
        </w:tc>
        <w:tc>
          <w:tcPr>
            <w:tcW w:w="899" w:type="pct"/>
            <w:vAlign w:val="center"/>
          </w:tcPr>
          <w:p w14:paraId="07FB66FE" w14:textId="77777777" w:rsidR="009F366A" w:rsidRDefault="009F366A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  <w:p w14:paraId="3BA944F8" w14:textId="77777777" w:rsidR="009F366A" w:rsidRPr="009D2404" w:rsidRDefault="009F366A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knowledge of vitamins and minerals </w:t>
            </w:r>
          </w:p>
        </w:tc>
        <w:tc>
          <w:tcPr>
            <w:tcW w:w="913" w:type="pct"/>
            <w:vAlign w:val="center"/>
          </w:tcPr>
          <w:p w14:paraId="63E11E46" w14:textId="77777777" w:rsidR="009F366A" w:rsidRDefault="009F366A" w:rsidP="000C5B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  <w:p w14:paraId="67C7A3DA" w14:textId="77777777" w:rsidR="009F366A" w:rsidRPr="009D2404" w:rsidRDefault="009F366A" w:rsidP="000C5B5A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knowledge of enzymes and coenzymes </w:t>
            </w:r>
          </w:p>
        </w:tc>
        <w:tc>
          <w:tcPr>
            <w:tcW w:w="1082" w:type="pct"/>
            <w:vAlign w:val="center"/>
          </w:tcPr>
          <w:p w14:paraId="6C1A1DF3" w14:textId="77777777" w:rsidR="009F366A" w:rsidRDefault="009F366A" w:rsidP="000C5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  <w:p w14:paraId="70E5C027" w14:textId="77777777" w:rsidR="009F366A" w:rsidRPr="009D2404" w:rsidRDefault="009F366A" w:rsidP="000C5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knowledge of nucleic acids </w:t>
            </w:r>
          </w:p>
        </w:tc>
      </w:tr>
      <w:tr w:rsidR="009F366A" w:rsidRPr="009D2404" w14:paraId="60198A90" w14:textId="77777777" w:rsidTr="009F366A">
        <w:trPr>
          <w:trHeight w:val="872"/>
        </w:trPr>
        <w:tc>
          <w:tcPr>
            <w:tcW w:w="994" w:type="pct"/>
            <w:vMerge/>
            <w:shd w:val="clear" w:color="auto" w:fill="E7E6E6" w:themeFill="background2"/>
            <w:vAlign w:val="center"/>
          </w:tcPr>
          <w:p w14:paraId="3EDF9501" w14:textId="40FBE252" w:rsidR="009F366A" w:rsidRPr="009D2404" w:rsidRDefault="009F366A" w:rsidP="000C5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145A2277" w14:textId="77777777" w:rsidR="009F366A" w:rsidRDefault="009F366A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  <w:p w14:paraId="22640ACD" w14:textId="43DC1AF5" w:rsidR="009F366A" w:rsidRPr="009D2404" w:rsidRDefault="009F366A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knowledge of metabolism </w:t>
            </w:r>
          </w:p>
        </w:tc>
        <w:tc>
          <w:tcPr>
            <w:tcW w:w="899" w:type="pct"/>
            <w:vAlign w:val="center"/>
          </w:tcPr>
          <w:p w14:paraId="6179297C" w14:textId="77777777" w:rsidR="009F366A" w:rsidRDefault="009F366A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  <w:p w14:paraId="72FF203A" w14:textId="6E03035D" w:rsidR="009F366A" w:rsidRPr="009D2404" w:rsidRDefault="009F366A" w:rsidP="000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knowledge of biochemical techniques</w:t>
            </w:r>
            <w:r w:rsidRPr="009D2404" w:rsidDel="00F91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pct"/>
            <w:gridSpan w:val="2"/>
            <w:vAlign w:val="center"/>
          </w:tcPr>
          <w:p w14:paraId="2FCCD524" w14:textId="77777777" w:rsidR="009F366A" w:rsidRPr="009D2404" w:rsidRDefault="009F366A" w:rsidP="000C5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1B4" w:rsidRPr="009D2404" w14:paraId="6C7469E8" w14:textId="77777777" w:rsidTr="009B1231">
        <w:trPr>
          <w:trHeight w:val="872"/>
        </w:trPr>
        <w:tc>
          <w:tcPr>
            <w:tcW w:w="994" w:type="pct"/>
            <w:vMerge w:val="restart"/>
            <w:shd w:val="clear" w:color="auto" w:fill="E7E6E6" w:themeFill="background2"/>
            <w:vAlign w:val="center"/>
          </w:tcPr>
          <w:p w14:paraId="4EE590E6" w14:textId="04A5093D" w:rsidR="001C11B4" w:rsidRPr="009D2404" w:rsidRDefault="001C11B4" w:rsidP="00BC1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14:paraId="6258A966" w14:textId="4A6025C7" w:rsidR="001C11B4" w:rsidRPr="009D2404" w:rsidRDefault="001C11B4" w:rsidP="00BC1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APPLY ANALYTICAL </w:t>
            </w: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CHEMISTRY RESEARCH</w:t>
            </w:r>
          </w:p>
        </w:tc>
        <w:tc>
          <w:tcPr>
            <w:tcW w:w="1113" w:type="pct"/>
            <w:vAlign w:val="center"/>
          </w:tcPr>
          <w:p w14:paraId="7E67A663" w14:textId="65961B1B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3FAA40" w14:textId="4A9AD684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Formulate  analytical chemistry  problem</w:t>
            </w:r>
          </w:p>
        </w:tc>
        <w:tc>
          <w:tcPr>
            <w:tcW w:w="899" w:type="pct"/>
            <w:vAlign w:val="center"/>
          </w:tcPr>
          <w:p w14:paraId="2C732D79" w14:textId="31245B86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A434BA" w14:textId="77777777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Develop research proposal</w:t>
            </w:r>
          </w:p>
        </w:tc>
        <w:tc>
          <w:tcPr>
            <w:tcW w:w="913" w:type="pct"/>
            <w:vAlign w:val="center"/>
          </w:tcPr>
          <w:p w14:paraId="0B879F23" w14:textId="5AD7E7CA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CF0B3D7" w14:textId="77777777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Prepare research instruments</w:t>
            </w:r>
          </w:p>
        </w:tc>
        <w:tc>
          <w:tcPr>
            <w:tcW w:w="1082" w:type="pct"/>
            <w:vAlign w:val="center"/>
          </w:tcPr>
          <w:p w14:paraId="69302CCC" w14:textId="27E40E7F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8338B50" w14:textId="77777777" w:rsidR="001C11B4" w:rsidRPr="009D2404" w:rsidRDefault="001C11B4" w:rsidP="00BC1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Collect analytical chemistry data</w:t>
            </w:r>
          </w:p>
        </w:tc>
      </w:tr>
      <w:tr w:rsidR="001C11B4" w:rsidRPr="009D2404" w14:paraId="20D89F48" w14:textId="77777777" w:rsidTr="009B1231">
        <w:trPr>
          <w:trHeight w:val="872"/>
        </w:trPr>
        <w:tc>
          <w:tcPr>
            <w:tcW w:w="994" w:type="pct"/>
            <w:vMerge/>
            <w:shd w:val="clear" w:color="auto" w:fill="E7E6E6" w:themeFill="background2"/>
            <w:vAlign w:val="center"/>
          </w:tcPr>
          <w:p w14:paraId="490FCE36" w14:textId="77777777" w:rsidR="001C11B4" w:rsidRPr="009D2404" w:rsidRDefault="001C11B4" w:rsidP="00BC1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7E66BADD" w14:textId="730CD701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61BBAE7" w14:textId="77777777" w:rsidR="001C11B4" w:rsidRPr="009D2404" w:rsidRDefault="001C11B4" w:rsidP="0006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Analyse and interpret analytical chemistry data</w:t>
            </w:r>
          </w:p>
        </w:tc>
        <w:tc>
          <w:tcPr>
            <w:tcW w:w="899" w:type="pct"/>
            <w:vAlign w:val="center"/>
          </w:tcPr>
          <w:p w14:paraId="30DE0B42" w14:textId="4EA13C65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162A690" w14:textId="77777777" w:rsidR="001C11B4" w:rsidRPr="009D2404" w:rsidRDefault="001C11B4" w:rsidP="0006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Prepare analytical chemistry research report</w:t>
            </w:r>
          </w:p>
        </w:tc>
        <w:tc>
          <w:tcPr>
            <w:tcW w:w="913" w:type="pct"/>
            <w:vAlign w:val="center"/>
          </w:tcPr>
          <w:p w14:paraId="509CB602" w14:textId="1A96D26C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9582776" w14:textId="27134A02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Present analytical chemistry research report</w:t>
            </w:r>
          </w:p>
        </w:tc>
        <w:tc>
          <w:tcPr>
            <w:tcW w:w="1082" w:type="pct"/>
            <w:vAlign w:val="center"/>
          </w:tcPr>
          <w:p w14:paraId="35EEAFBC" w14:textId="77777777" w:rsidR="001C11B4" w:rsidRPr="009D2404" w:rsidRDefault="001C11B4" w:rsidP="00BC1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1B4" w:rsidRPr="009D2404" w14:paraId="7A83C1CB" w14:textId="77777777" w:rsidTr="009B1231">
        <w:trPr>
          <w:trHeight w:val="872"/>
        </w:trPr>
        <w:tc>
          <w:tcPr>
            <w:tcW w:w="994" w:type="pct"/>
            <w:vMerge w:val="restart"/>
            <w:shd w:val="clear" w:color="auto" w:fill="E7E6E6" w:themeFill="background2"/>
            <w:vAlign w:val="center"/>
          </w:tcPr>
          <w:p w14:paraId="31635AC8" w14:textId="2A0B0139" w:rsidR="001C11B4" w:rsidRPr="009D2404" w:rsidRDefault="001C11B4" w:rsidP="00BC1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9E8B63" w14:textId="77777777" w:rsidR="001C11B4" w:rsidRPr="009D2404" w:rsidRDefault="001C11B4" w:rsidP="00BC1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APPLY STATISTICAL METHODS </w:t>
            </w:r>
          </w:p>
        </w:tc>
        <w:tc>
          <w:tcPr>
            <w:tcW w:w="1113" w:type="pct"/>
            <w:vAlign w:val="center"/>
          </w:tcPr>
          <w:p w14:paraId="1C5641EA" w14:textId="033AC107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2B6588" w14:textId="77777777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Introduction to statistics </w:t>
            </w:r>
          </w:p>
        </w:tc>
        <w:tc>
          <w:tcPr>
            <w:tcW w:w="899" w:type="pct"/>
            <w:vAlign w:val="center"/>
          </w:tcPr>
          <w:p w14:paraId="7FE2DCBB" w14:textId="000BCA71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D3AF954" w14:textId="5F61FA90" w:rsidR="001C11B4" w:rsidRPr="009D2404" w:rsidRDefault="001C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Apply Sampling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methods 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and data collection </w:t>
            </w:r>
          </w:p>
        </w:tc>
        <w:tc>
          <w:tcPr>
            <w:tcW w:w="913" w:type="pct"/>
            <w:vAlign w:val="center"/>
          </w:tcPr>
          <w:p w14:paraId="1A7BEE0D" w14:textId="4CD648E9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F6816BB" w14:textId="77777777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Apply Presentation of data</w:t>
            </w:r>
          </w:p>
        </w:tc>
        <w:tc>
          <w:tcPr>
            <w:tcW w:w="1082" w:type="pct"/>
            <w:vAlign w:val="center"/>
          </w:tcPr>
          <w:p w14:paraId="773CCBA3" w14:textId="53B80369" w:rsidR="001C11B4" w:rsidRPr="009D2404" w:rsidRDefault="001C11B4" w:rsidP="00BC1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25D25E5" w14:textId="77777777" w:rsidR="001C11B4" w:rsidRPr="009D2404" w:rsidRDefault="001C11B4" w:rsidP="00BC1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Apply Measures of central tendency </w:t>
            </w:r>
          </w:p>
        </w:tc>
      </w:tr>
      <w:tr w:rsidR="001C11B4" w:rsidRPr="009D2404" w14:paraId="18301278" w14:textId="77777777" w:rsidTr="009B1231">
        <w:trPr>
          <w:trHeight w:val="872"/>
        </w:trPr>
        <w:tc>
          <w:tcPr>
            <w:tcW w:w="994" w:type="pct"/>
            <w:vMerge/>
            <w:shd w:val="clear" w:color="auto" w:fill="E7E6E6" w:themeFill="background2"/>
            <w:vAlign w:val="center"/>
          </w:tcPr>
          <w:p w14:paraId="2BAE6F79" w14:textId="77777777" w:rsidR="001C11B4" w:rsidRPr="006C0DB8" w:rsidRDefault="001C11B4" w:rsidP="00BC1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5DF74FFE" w14:textId="5567BB25" w:rsidR="001C11B4" w:rsidRPr="006C0DB8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C0D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3C4B7B6" w14:textId="77777777" w:rsidR="001C11B4" w:rsidRPr="006C0DB8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8">
              <w:rPr>
                <w:rFonts w:ascii="Times New Roman" w:hAnsi="Times New Roman" w:cs="Times New Roman"/>
                <w:sz w:val="24"/>
                <w:szCs w:val="24"/>
              </w:rPr>
              <w:t>Apply Measures and relative measures of dispersion</w:t>
            </w:r>
          </w:p>
        </w:tc>
        <w:tc>
          <w:tcPr>
            <w:tcW w:w="899" w:type="pct"/>
            <w:vAlign w:val="center"/>
          </w:tcPr>
          <w:p w14:paraId="5CC8A54B" w14:textId="078358C8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87A28E8" w14:textId="77777777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Apply Elements of probability</w:t>
            </w:r>
          </w:p>
        </w:tc>
        <w:tc>
          <w:tcPr>
            <w:tcW w:w="913" w:type="pct"/>
            <w:vAlign w:val="center"/>
          </w:tcPr>
          <w:p w14:paraId="21800D05" w14:textId="54F19811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8805042" w14:textId="77777777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Apply Probability distribution </w:t>
            </w:r>
          </w:p>
        </w:tc>
        <w:tc>
          <w:tcPr>
            <w:tcW w:w="1082" w:type="pct"/>
            <w:vAlign w:val="center"/>
          </w:tcPr>
          <w:p w14:paraId="7D93CCD7" w14:textId="5363B2D8" w:rsidR="001C11B4" w:rsidRPr="009D2404" w:rsidRDefault="001C11B4" w:rsidP="00BC1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A263E48" w14:textId="77777777" w:rsidR="001C11B4" w:rsidRPr="009D2404" w:rsidRDefault="001C11B4" w:rsidP="00BC1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Apply Moments, skewness and kurtosis </w:t>
            </w:r>
          </w:p>
        </w:tc>
      </w:tr>
      <w:tr w:rsidR="001C11B4" w:rsidRPr="009D2404" w14:paraId="6CFE40C3" w14:textId="77777777" w:rsidTr="009B1231">
        <w:trPr>
          <w:trHeight w:val="872"/>
        </w:trPr>
        <w:tc>
          <w:tcPr>
            <w:tcW w:w="994" w:type="pct"/>
            <w:vMerge/>
            <w:shd w:val="clear" w:color="auto" w:fill="E7E6E6" w:themeFill="background2"/>
            <w:vAlign w:val="center"/>
          </w:tcPr>
          <w:p w14:paraId="074155EC" w14:textId="77777777" w:rsidR="001C11B4" w:rsidRPr="009D2404" w:rsidRDefault="001C11B4" w:rsidP="00BC1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7089E76B" w14:textId="32D0ED2C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57FE5E9" w14:textId="77777777" w:rsidR="001C11B4" w:rsidRPr="009D2404" w:rsidRDefault="001C11B4" w:rsidP="00BC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Apply Correlation and regression </w:t>
            </w:r>
          </w:p>
        </w:tc>
        <w:tc>
          <w:tcPr>
            <w:tcW w:w="2893" w:type="pct"/>
            <w:gridSpan w:val="3"/>
            <w:vAlign w:val="center"/>
          </w:tcPr>
          <w:p w14:paraId="153D554E" w14:textId="77777777" w:rsidR="001C11B4" w:rsidRPr="009D2404" w:rsidRDefault="001C11B4" w:rsidP="00BC1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77837" w14:textId="359CBC67" w:rsidR="00E62575" w:rsidRDefault="00E62575">
      <w:pPr>
        <w:rPr>
          <w:rFonts w:ascii="Times New Roman" w:hAnsi="Times New Roman" w:cs="Times New Roman"/>
          <w:sz w:val="24"/>
          <w:szCs w:val="24"/>
        </w:rPr>
      </w:pPr>
    </w:p>
    <w:p w14:paraId="58F4940F" w14:textId="77777777" w:rsidR="009B1231" w:rsidRPr="009D2404" w:rsidRDefault="009B12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798" w:type="pct"/>
        <w:tblInd w:w="-635" w:type="dxa"/>
        <w:tblLook w:val="04A0" w:firstRow="1" w:lastRow="0" w:firstColumn="1" w:lastColumn="0" w:noHBand="0" w:noVBand="1"/>
      </w:tblPr>
      <w:tblGrid>
        <w:gridCol w:w="1997"/>
        <w:gridCol w:w="2174"/>
        <w:gridCol w:w="1965"/>
        <w:gridCol w:w="2431"/>
        <w:gridCol w:w="2275"/>
      </w:tblGrid>
      <w:tr w:rsidR="00E371C7" w:rsidRPr="009D2404" w14:paraId="623E28C9" w14:textId="77777777" w:rsidTr="009B1231">
        <w:trPr>
          <w:trHeight w:val="157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469BCE17" w14:textId="77777777" w:rsidR="00E371C7" w:rsidRPr="009D2404" w:rsidRDefault="00E371C7" w:rsidP="0004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CORE COMPETENCIES</w:t>
            </w:r>
          </w:p>
        </w:tc>
      </w:tr>
      <w:tr w:rsidR="004529EC" w:rsidRPr="009D2404" w14:paraId="758C886B" w14:textId="77777777" w:rsidTr="009B1231">
        <w:trPr>
          <w:trHeight w:val="512"/>
        </w:trPr>
        <w:tc>
          <w:tcPr>
            <w:tcW w:w="921" w:type="pct"/>
            <w:shd w:val="pct12" w:color="auto" w:fill="auto"/>
            <w:vAlign w:val="center"/>
          </w:tcPr>
          <w:p w14:paraId="05AF9E76" w14:textId="77777777" w:rsidR="004529EC" w:rsidRPr="009D2404" w:rsidRDefault="004529EC" w:rsidP="0045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Duties</w:t>
            </w:r>
          </w:p>
        </w:tc>
        <w:tc>
          <w:tcPr>
            <w:tcW w:w="4079" w:type="pct"/>
            <w:gridSpan w:val="4"/>
            <w:vAlign w:val="center"/>
          </w:tcPr>
          <w:p w14:paraId="3D5EB683" w14:textId="77777777" w:rsidR="004529EC" w:rsidRPr="009D2404" w:rsidRDefault="004529EC" w:rsidP="0045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</w:p>
        </w:tc>
      </w:tr>
      <w:tr w:rsidR="001C11B4" w:rsidRPr="009D2404" w14:paraId="53A6E6DB" w14:textId="77777777" w:rsidTr="009B1231">
        <w:trPr>
          <w:trHeight w:val="971"/>
        </w:trPr>
        <w:tc>
          <w:tcPr>
            <w:tcW w:w="921" w:type="pct"/>
            <w:vMerge w:val="restart"/>
            <w:shd w:val="clear" w:color="auto" w:fill="E7E6E6" w:themeFill="background2"/>
            <w:vAlign w:val="center"/>
          </w:tcPr>
          <w:p w14:paraId="2B5A5FFE" w14:textId="14278F9F" w:rsidR="001C11B4" w:rsidRPr="009D2404" w:rsidRDefault="001C11B4" w:rsidP="00EB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45215523" w14:textId="4CBD8A0C" w:rsidR="001C11B4" w:rsidRPr="009D2404" w:rsidRDefault="001C11B4" w:rsidP="00EB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DEVELOP STANDARD OPERATING 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PROCEDURES</w:t>
            </w:r>
          </w:p>
        </w:tc>
        <w:tc>
          <w:tcPr>
            <w:tcW w:w="1003" w:type="pct"/>
            <w:vAlign w:val="center"/>
          </w:tcPr>
          <w:p w14:paraId="08F5EB68" w14:textId="4264D6B3" w:rsidR="001C11B4" w:rsidRPr="009B1231" w:rsidRDefault="001C11B4" w:rsidP="00EB6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B12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C4044A1" w14:textId="17E5285C" w:rsidR="001C11B4" w:rsidRPr="009D2404" w:rsidRDefault="001C11B4" w:rsidP="003C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31">
              <w:rPr>
                <w:rFonts w:ascii="Times New Roman" w:eastAsia="Times New Roman" w:hAnsi="Times New Roman" w:cs="Times New Roman"/>
                <w:sz w:val="24"/>
                <w:szCs w:val="24"/>
              </w:rPr>
              <w:t>Develop analytical test purpose and objective</w:t>
            </w:r>
            <w:r w:rsidRPr="009B12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6" w:type="pct"/>
            <w:vAlign w:val="center"/>
          </w:tcPr>
          <w:p w14:paraId="5A2B623F" w14:textId="38BFC4C6" w:rsidR="001C11B4" w:rsidRPr="009D2404" w:rsidRDefault="001C11B4" w:rsidP="004C5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A2</w:t>
            </w:r>
          </w:p>
          <w:p w14:paraId="2497D84C" w14:textId="4D64EB52" w:rsidR="001C11B4" w:rsidRPr="009D2404" w:rsidRDefault="001C11B4" w:rsidP="004C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eastAsia="Times New Roman" w:hAnsi="Times New Roman" w:cs="Times New Roman"/>
                <w:sz w:val="24"/>
                <w:szCs w:val="24"/>
              </w:rPr>
              <w:t>Develop analytical test scope</w:t>
            </w:r>
          </w:p>
        </w:tc>
        <w:tc>
          <w:tcPr>
            <w:tcW w:w="1121" w:type="pct"/>
            <w:vAlign w:val="center"/>
          </w:tcPr>
          <w:p w14:paraId="222FCFDC" w14:textId="1505BD22" w:rsidR="001C11B4" w:rsidRPr="009D2404" w:rsidRDefault="001C11B4" w:rsidP="004C5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A3</w:t>
            </w:r>
          </w:p>
          <w:p w14:paraId="06E1EE87" w14:textId="1F45F22E" w:rsidR="001C11B4" w:rsidRPr="009D2404" w:rsidRDefault="001C11B4" w:rsidP="004C5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evelop analytical quality specifications</w:t>
            </w:r>
          </w:p>
        </w:tc>
        <w:tc>
          <w:tcPr>
            <w:tcW w:w="1049" w:type="pct"/>
            <w:vAlign w:val="center"/>
          </w:tcPr>
          <w:p w14:paraId="7AD55A0F" w14:textId="4D6B9691" w:rsidR="001C11B4" w:rsidRPr="009D2404" w:rsidRDefault="001C11B4" w:rsidP="004C5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A4</w:t>
            </w:r>
          </w:p>
          <w:p w14:paraId="1D68AC4E" w14:textId="65ECFE2A" w:rsidR="001C11B4" w:rsidRPr="009D2404" w:rsidRDefault="001C11B4" w:rsidP="004C5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eastAsia="Times New Roman" w:hAnsi="Times New Roman" w:cs="Times New Roman"/>
                <w:sz w:val="24"/>
                <w:szCs w:val="24"/>
              </w:rPr>
              <w:t>Develop the test methodology</w:t>
            </w:r>
          </w:p>
        </w:tc>
      </w:tr>
      <w:tr w:rsidR="001C11B4" w:rsidRPr="009D2404" w14:paraId="4841673C" w14:textId="77777777" w:rsidTr="009B1231">
        <w:trPr>
          <w:trHeight w:val="971"/>
        </w:trPr>
        <w:tc>
          <w:tcPr>
            <w:tcW w:w="921" w:type="pct"/>
            <w:vMerge/>
            <w:shd w:val="clear" w:color="auto" w:fill="E7E6E6" w:themeFill="background2"/>
            <w:vAlign w:val="center"/>
          </w:tcPr>
          <w:p w14:paraId="44F33414" w14:textId="77777777" w:rsidR="001C11B4" w:rsidRPr="009D2404" w:rsidRDefault="001C11B4" w:rsidP="00EB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14:paraId="05D4AA36" w14:textId="337C2732" w:rsidR="001C11B4" w:rsidRPr="009D2404" w:rsidRDefault="001C11B4" w:rsidP="004C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</w:t>
            </w:r>
          </w:p>
          <w:p w14:paraId="45BF8DB9" w14:textId="47233024" w:rsidR="001C11B4" w:rsidRPr="009D2404" w:rsidRDefault="001C11B4" w:rsidP="00EB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Review/improve test procedures </w:t>
            </w:r>
          </w:p>
        </w:tc>
        <w:tc>
          <w:tcPr>
            <w:tcW w:w="3075" w:type="pct"/>
            <w:gridSpan w:val="3"/>
            <w:vAlign w:val="center"/>
          </w:tcPr>
          <w:p w14:paraId="7D73383D" w14:textId="2FBADD03" w:rsidR="001C11B4" w:rsidRPr="009D2404" w:rsidRDefault="001C11B4" w:rsidP="00EB6C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50FE" w:rsidRPr="009D2404" w14:paraId="17322955" w14:textId="77777777" w:rsidTr="009B1231">
        <w:trPr>
          <w:trHeight w:val="971"/>
        </w:trPr>
        <w:tc>
          <w:tcPr>
            <w:tcW w:w="921" w:type="pct"/>
            <w:shd w:val="clear" w:color="auto" w:fill="E7E6E6" w:themeFill="background2"/>
            <w:vAlign w:val="center"/>
          </w:tcPr>
          <w:p w14:paraId="10223201" w14:textId="2EBD89A5" w:rsidR="00E9377F" w:rsidRPr="009D2404" w:rsidRDefault="001C11B4" w:rsidP="00EB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0AE5159A" w14:textId="77777777" w:rsidR="00C02A2E" w:rsidRPr="009D2404" w:rsidRDefault="006D3026" w:rsidP="00EB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COLLECT AND PREPARE ANALYTICAL CHEMISTRY SAMPLES </w:t>
            </w:r>
          </w:p>
        </w:tc>
        <w:tc>
          <w:tcPr>
            <w:tcW w:w="1003" w:type="pct"/>
            <w:vAlign w:val="center"/>
          </w:tcPr>
          <w:p w14:paraId="117A6221" w14:textId="38564959" w:rsidR="003C7C8C" w:rsidRPr="009D2404" w:rsidRDefault="001C11B4" w:rsidP="00EB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1353C6" w14:textId="77777777" w:rsidR="00C02A2E" w:rsidRPr="009D2404" w:rsidRDefault="003C7C8C" w:rsidP="00EB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Design a sampling plan</w:t>
            </w:r>
          </w:p>
        </w:tc>
        <w:tc>
          <w:tcPr>
            <w:tcW w:w="906" w:type="pct"/>
            <w:vAlign w:val="center"/>
          </w:tcPr>
          <w:p w14:paraId="438186DB" w14:textId="61489CF8" w:rsidR="003C7C8C" w:rsidRPr="009D2404" w:rsidRDefault="001C11B4" w:rsidP="00EB6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D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B1F54AD" w14:textId="77777777" w:rsidR="00C02A2E" w:rsidRPr="009D2404" w:rsidRDefault="003C7C8C" w:rsidP="00EB6C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2404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sampling plan</w:t>
            </w:r>
          </w:p>
        </w:tc>
        <w:tc>
          <w:tcPr>
            <w:tcW w:w="1121" w:type="pct"/>
            <w:vAlign w:val="center"/>
          </w:tcPr>
          <w:p w14:paraId="5C0057DF" w14:textId="39BAB46E" w:rsidR="003C7C8C" w:rsidRPr="009D2404" w:rsidRDefault="001C11B4" w:rsidP="00EB6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D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437FCDA" w14:textId="77777777" w:rsidR="00C02A2E" w:rsidRPr="009D2404" w:rsidRDefault="003C7C8C" w:rsidP="003C7C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2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Label/code analytical samples </w:t>
            </w:r>
          </w:p>
        </w:tc>
        <w:tc>
          <w:tcPr>
            <w:tcW w:w="1049" w:type="pct"/>
            <w:vAlign w:val="center"/>
          </w:tcPr>
          <w:p w14:paraId="42EBEDD1" w14:textId="4AA8ADBC" w:rsidR="00DA52EC" w:rsidRPr="009D2404" w:rsidRDefault="001C11B4" w:rsidP="00EB6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D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00F54B9" w14:textId="77777777" w:rsidR="00C02A2E" w:rsidRPr="009D2404" w:rsidRDefault="003C7C8C" w:rsidP="00EB6C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9D2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Preserve </w:t>
            </w:r>
            <w:r w:rsidR="003702C3" w:rsidRPr="009D24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and transport </w:t>
            </w:r>
            <w:r w:rsidRPr="009D2404">
              <w:rPr>
                <w:rFonts w:ascii="Times New Roman" w:eastAsia="Times New Roman" w:hAnsi="Times New Roman" w:cs="Times New Roman"/>
                <w:sz w:val="24"/>
                <w:szCs w:val="24"/>
              </w:rPr>
              <w:t>analytical sample</w:t>
            </w:r>
          </w:p>
        </w:tc>
      </w:tr>
      <w:tr w:rsidR="001C11B4" w:rsidRPr="009D2404" w14:paraId="1970F21A" w14:textId="77777777" w:rsidTr="009B1231">
        <w:trPr>
          <w:trHeight w:val="971"/>
        </w:trPr>
        <w:tc>
          <w:tcPr>
            <w:tcW w:w="921" w:type="pct"/>
            <w:vMerge w:val="restart"/>
            <w:shd w:val="clear" w:color="auto" w:fill="E7E6E6" w:themeFill="background2"/>
            <w:vAlign w:val="center"/>
          </w:tcPr>
          <w:p w14:paraId="7A68598C" w14:textId="441DF3F7" w:rsidR="001C11B4" w:rsidRPr="009D2404" w:rsidRDefault="001C11B4" w:rsidP="00EE4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10404E7E" w14:textId="77777777" w:rsidR="001C11B4" w:rsidRPr="009D2404" w:rsidRDefault="001C11B4" w:rsidP="00EE4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>PERFORM  ANALYTICAL CHEMISTRY TECHNIQUES</w:t>
            </w:r>
          </w:p>
        </w:tc>
        <w:tc>
          <w:tcPr>
            <w:tcW w:w="1003" w:type="pct"/>
            <w:vAlign w:val="center"/>
          </w:tcPr>
          <w:p w14:paraId="0E0FEA5A" w14:textId="4C252F6F" w:rsidR="001C11B4" w:rsidRPr="009D2404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9E497A" w14:textId="77777777" w:rsidR="001C11B4" w:rsidRPr="009D2404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knowledge on Separation techniques</w:t>
            </w:r>
          </w:p>
        </w:tc>
        <w:tc>
          <w:tcPr>
            <w:tcW w:w="906" w:type="pct"/>
            <w:vAlign w:val="center"/>
          </w:tcPr>
          <w:p w14:paraId="3A758B70" w14:textId="499993F5" w:rsidR="001C11B4" w:rsidRPr="009D2404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73116B" w14:textId="77777777" w:rsidR="001C11B4" w:rsidRPr="009D2404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knowledge of titrimetric techniques</w:t>
            </w:r>
          </w:p>
        </w:tc>
        <w:tc>
          <w:tcPr>
            <w:tcW w:w="1121" w:type="pct"/>
            <w:vAlign w:val="center"/>
          </w:tcPr>
          <w:p w14:paraId="3B700585" w14:textId="23CE07A8" w:rsidR="001C11B4" w:rsidRPr="002604DD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60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3909C60" w14:textId="77777777" w:rsidR="001C11B4" w:rsidRPr="009D2404" w:rsidRDefault="001C11B4" w:rsidP="00DF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DD">
              <w:rPr>
                <w:rFonts w:ascii="Times New Roman" w:hAnsi="Times New Roman" w:cs="Times New Roman"/>
                <w:sz w:val="24"/>
                <w:szCs w:val="24"/>
              </w:rPr>
              <w:t>Demonstrate knowledge of gravimetric techniques</w:t>
            </w:r>
          </w:p>
        </w:tc>
        <w:tc>
          <w:tcPr>
            <w:tcW w:w="1049" w:type="pct"/>
            <w:vAlign w:val="center"/>
          </w:tcPr>
          <w:p w14:paraId="6DCBFFA4" w14:textId="32086FDB" w:rsidR="001C11B4" w:rsidRPr="009D2404" w:rsidRDefault="001C11B4" w:rsidP="00EE4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61B1E94" w14:textId="77777777" w:rsidR="001C11B4" w:rsidRPr="009D2404" w:rsidRDefault="001C11B4" w:rsidP="00DF0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knowledge e on qualitative methods of chemical analysis</w:t>
            </w:r>
          </w:p>
        </w:tc>
      </w:tr>
      <w:tr w:rsidR="001C11B4" w:rsidRPr="009D2404" w14:paraId="5D99B6ED" w14:textId="77777777" w:rsidTr="009B1231">
        <w:trPr>
          <w:trHeight w:val="132"/>
        </w:trPr>
        <w:tc>
          <w:tcPr>
            <w:tcW w:w="921" w:type="pct"/>
            <w:vMerge/>
            <w:shd w:val="clear" w:color="auto" w:fill="E7E6E6" w:themeFill="background2"/>
            <w:vAlign w:val="center"/>
          </w:tcPr>
          <w:p w14:paraId="1D049D39" w14:textId="77777777" w:rsidR="001C11B4" w:rsidRPr="009D2404" w:rsidRDefault="001C11B4" w:rsidP="00EE4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14:paraId="55105C03" w14:textId="08B7E467" w:rsidR="001C11B4" w:rsidRPr="009D2404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FA6C3CA" w14:textId="77777777" w:rsidR="001C11B4" w:rsidRPr="009D2404" w:rsidRDefault="001C11B4" w:rsidP="00DF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Demonstrate knowledge on spectroscopic methods</w:t>
            </w:r>
          </w:p>
        </w:tc>
        <w:tc>
          <w:tcPr>
            <w:tcW w:w="906" w:type="pct"/>
            <w:vAlign w:val="center"/>
          </w:tcPr>
          <w:p w14:paraId="6BB22161" w14:textId="11C1ED9B" w:rsidR="001C11B4" w:rsidRPr="009D2404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BB76FF7" w14:textId="77777777" w:rsidR="001C11B4" w:rsidRPr="009D2404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Demonstrate knowledge of instrumental 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methods of analysis</w:t>
            </w:r>
          </w:p>
        </w:tc>
        <w:tc>
          <w:tcPr>
            <w:tcW w:w="1121" w:type="pct"/>
            <w:vAlign w:val="center"/>
          </w:tcPr>
          <w:p w14:paraId="374F1599" w14:textId="3E262D3C" w:rsidR="001C11B4" w:rsidRPr="002604DD" w:rsidRDefault="001C11B4" w:rsidP="00DA12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Pr="002604D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14:paraId="6FFC5144" w14:textId="77777777" w:rsidR="001C11B4" w:rsidRPr="002604DD" w:rsidRDefault="001C11B4" w:rsidP="00DA12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4DD">
              <w:rPr>
                <w:rFonts w:ascii="Times New Roman" w:hAnsi="Times New Roman" w:cs="Times New Roman"/>
                <w:sz w:val="24"/>
                <w:szCs w:val="24"/>
              </w:rPr>
              <w:t>Calibrates/Optimise  analytical equipment</w:t>
            </w:r>
          </w:p>
        </w:tc>
        <w:tc>
          <w:tcPr>
            <w:tcW w:w="1049" w:type="pct"/>
            <w:vAlign w:val="center"/>
          </w:tcPr>
          <w:p w14:paraId="3DC690DE" w14:textId="59A21CEE" w:rsidR="001C11B4" w:rsidRPr="002604DD" w:rsidRDefault="001C11B4" w:rsidP="00A96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60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5B07589" w14:textId="77777777" w:rsidR="001C11B4" w:rsidRPr="002604DD" w:rsidRDefault="001C11B4" w:rsidP="00A96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D">
              <w:rPr>
                <w:rFonts w:ascii="Times New Roman" w:hAnsi="Times New Roman" w:cs="Times New Roman"/>
                <w:sz w:val="24"/>
                <w:szCs w:val="24"/>
              </w:rPr>
              <w:t>Perform cleaning and basic service for analytical equipment</w:t>
            </w:r>
          </w:p>
        </w:tc>
      </w:tr>
      <w:tr w:rsidR="00EE44B0" w:rsidRPr="009D2404" w14:paraId="0723907A" w14:textId="77777777" w:rsidTr="009B1231">
        <w:trPr>
          <w:trHeight w:val="971"/>
        </w:trPr>
        <w:tc>
          <w:tcPr>
            <w:tcW w:w="921" w:type="pct"/>
            <w:shd w:val="clear" w:color="auto" w:fill="E7E6E6" w:themeFill="background2"/>
            <w:vAlign w:val="center"/>
          </w:tcPr>
          <w:p w14:paraId="6D0B77BD" w14:textId="3B3CB0E6" w:rsidR="00EE44B0" w:rsidRPr="009D2404" w:rsidRDefault="001C11B4" w:rsidP="00EE44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</w:t>
            </w:r>
          </w:p>
          <w:p w14:paraId="6BFD7F19" w14:textId="77777777" w:rsidR="00EE44B0" w:rsidRPr="009D2404" w:rsidRDefault="006D3026" w:rsidP="00EE4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ANALYSE AND INTERPRET ANALYTICAL DATA </w:t>
            </w:r>
          </w:p>
        </w:tc>
        <w:tc>
          <w:tcPr>
            <w:tcW w:w="1003" w:type="pct"/>
            <w:vAlign w:val="center"/>
          </w:tcPr>
          <w:p w14:paraId="7701E295" w14:textId="234A2175" w:rsidR="00EE44B0" w:rsidRPr="009D2404" w:rsidRDefault="001C11B4" w:rsidP="00EE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D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E5E5BC0" w14:textId="77777777" w:rsidR="00EE44B0" w:rsidRPr="009D2404" w:rsidRDefault="00EE44B0" w:rsidP="00EE44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2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Receive and input analytical data </w:t>
            </w:r>
          </w:p>
        </w:tc>
        <w:tc>
          <w:tcPr>
            <w:tcW w:w="906" w:type="pct"/>
            <w:vAlign w:val="center"/>
          </w:tcPr>
          <w:p w14:paraId="24F2A4B3" w14:textId="6DF256B9" w:rsidR="00EE44B0" w:rsidRPr="009D2404" w:rsidRDefault="001C11B4" w:rsidP="00EE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EE44B0" w:rsidRPr="009D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BA5399A" w14:textId="77777777" w:rsidR="00EE44B0" w:rsidRPr="009D2404" w:rsidRDefault="00EE44B0" w:rsidP="00EE44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2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Analyse analytical data </w:t>
            </w:r>
          </w:p>
        </w:tc>
        <w:tc>
          <w:tcPr>
            <w:tcW w:w="1121" w:type="pct"/>
            <w:vAlign w:val="center"/>
          </w:tcPr>
          <w:p w14:paraId="5C9F82DD" w14:textId="04F5F384" w:rsidR="00EE44B0" w:rsidRPr="009D2404" w:rsidRDefault="001C11B4" w:rsidP="00EE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EE44B0" w:rsidRPr="009D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E6C41C8" w14:textId="77777777" w:rsidR="00EE44B0" w:rsidRPr="009D2404" w:rsidRDefault="00EE44B0" w:rsidP="00EE44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2404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 output result</w:t>
            </w:r>
          </w:p>
        </w:tc>
        <w:tc>
          <w:tcPr>
            <w:tcW w:w="1049" w:type="pct"/>
            <w:vAlign w:val="center"/>
          </w:tcPr>
          <w:p w14:paraId="4A248C44" w14:textId="6A8BCF9D" w:rsidR="00EE44B0" w:rsidRPr="009D2404" w:rsidRDefault="001C11B4" w:rsidP="00EE4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  <w:r w:rsidR="00EE44B0" w:rsidRPr="009D24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  <w:p w14:paraId="7725FB38" w14:textId="77777777" w:rsidR="00EE44B0" w:rsidRPr="009D2404" w:rsidRDefault="00EE44B0" w:rsidP="00EE44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24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Prepare report and present findings</w:t>
            </w:r>
          </w:p>
        </w:tc>
      </w:tr>
      <w:tr w:rsidR="001C11B4" w:rsidRPr="009D2404" w14:paraId="7158E20E" w14:textId="77777777" w:rsidTr="009B1231">
        <w:trPr>
          <w:trHeight w:val="971"/>
        </w:trPr>
        <w:tc>
          <w:tcPr>
            <w:tcW w:w="921" w:type="pct"/>
            <w:vMerge w:val="restart"/>
            <w:shd w:val="pct12" w:color="auto" w:fill="auto"/>
            <w:vAlign w:val="center"/>
          </w:tcPr>
          <w:p w14:paraId="7A6A58FB" w14:textId="10A8B0E0" w:rsidR="001C11B4" w:rsidRPr="009D2404" w:rsidRDefault="001C11B4" w:rsidP="00EE4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5CE48C05" w14:textId="77777777" w:rsidR="001C11B4" w:rsidRPr="009D2404" w:rsidRDefault="001C11B4" w:rsidP="00EE4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MANAGE ANALYTICAL CHEMISTRY LABORATORY, REAGENTS AND INSTRUMENTS  </w:t>
            </w:r>
          </w:p>
        </w:tc>
        <w:tc>
          <w:tcPr>
            <w:tcW w:w="1003" w:type="pct"/>
            <w:vAlign w:val="center"/>
          </w:tcPr>
          <w:p w14:paraId="46DC78F4" w14:textId="32963800" w:rsidR="001C11B4" w:rsidRPr="009D2404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18FA04" w14:textId="77777777" w:rsidR="001C11B4" w:rsidRPr="009D2404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Specify analytical  reagents and lab-ware for procurement</w:t>
            </w:r>
          </w:p>
        </w:tc>
        <w:tc>
          <w:tcPr>
            <w:tcW w:w="906" w:type="pct"/>
            <w:vAlign w:val="center"/>
          </w:tcPr>
          <w:p w14:paraId="403C28F8" w14:textId="47EF1B6F" w:rsidR="001C11B4" w:rsidRPr="009D2404" w:rsidRDefault="001C11B4" w:rsidP="00EE44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5EFC90CD" w14:textId="77777777" w:rsidR="001C11B4" w:rsidRPr="009D2404" w:rsidRDefault="001C11B4" w:rsidP="00EE44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2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Receive and inventory analytical 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reagents and lab-ware</w:t>
            </w:r>
          </w:p>
        </w:tc>
        <w:tc>
          <w:tcPr>
            <w:tcW w:w="1121" w:type="pct"/>
            <w:vAlign w:val="center"/>
          </w:tcPr>
          <w:p w14:paraId="1A4BF918" w14:textId="3AFC5D72" w:rsidR="001C11B4" w:rsidRPr="009D2404" w:rsidRDefault="001C11B4" w:rsidP="00EE44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6F9FC16B" w14:textId="77777777" w:rsidR="001C11B4" w:rsidRPr="009D2404" w:rsidRDefault="001C11B4" w:rsidP="00EE44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Prepare  and standardise working solutions </w:t>
            </w:r>
          </w:p>
        </w:tc>
        <w:tc>
          <w:tcPr>
            <w:tcW w:w="1049" w:type="pct"/>
            <w:vAlign w:val="center"/>
          </w:tcPr>
          <w:p w14:paraId="5ECC0C72" w14:textId="7E99BC5F" w:rsidR="001C11B4" w:rsidRPr="009D2404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50664E1" w14:textId="77777777" w:rsidR="001C11B4" w:rsidRPr="009D2404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Track and maintain reagents and lab-ware re-order levels</w:t>
            </w:r>
          </w:p>
        </w:tc>
      </w:tr>
      <w:tr w:rsidR="001C11B4" w:rsidRPr="009D2404" w14:paraId="1A3A14E7" w14:textId="77777777" w:rsidTr="009B1231">
        <w:trPr>
          <w:trHeight w:val="971"/>
        </w:trPr>
        <w:tc>
          <w:tcPr>
            <w:tcW w:w="921" w:type="pct"/>
            <w:vMerge/>
            <w:shd w:val="pct12" w:color="auto" w:fill="auto"/>
            <w:vAlign w:val="center"/>
          </w:tcPr>
          <w:p w14:paraId="79E51683" w14:textId="77777777" w:rsidR="001C11B4" w:rsidRPr="009D2404" w:rsidRDefault="001C11B4" w:rsidP="00EE4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14:paraId="649DA14A" w14:textId="6ADC802B" w:rsidR="001C11B4" w:rsidRPr="009D2404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E417DE9" w14:textId="77777777" w:rsidR="001C11B4" w:rsidRPr="009D2404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Manage analytical chemistry housekeeping, safety and security</w:t>
            </w:r>
          </w:p>
        </w:tc>
        <w:tc>
          <w:tcPr>
            <w:tcW w:w="3075" w:type="pct"/>
            <w:gridSpan w:val="3"/>
            <w:vAlign w:val="center"/>
          </w:tcPr>
          <w:p w14:paraId="1F0B9404" w14:textId="77777777" w:rsidR="001C11B4" w:rsidRPr="009D2404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0" w:rsidRPr="009D2404" w14:paraId="316DD805" w14:textId="77777777" w:rsidTr="009B1231">
        <w:trPr>
          <w:trHeight w:val="70"/>
        </w:trPr>
        <w:tc>
          <w:tcPr>
            <w:tcW w:w="921" w:type="pct"/>
            <w:shd w:val="pct12" w:color="auto" w:fill="auto"/>
            <w:vAlign w:val="center"/>
          </w:tcPr>
          <w:p w14:paraId="4140A547" w14:textId="282DF4F9" w:rsidR="00EE44B0" w:rsidRPr="009D2404" w:rsidRDefault="001C11B4" w:rsidP="00EE4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14:paraId="681179F2" w14:textId="77777777" w:rsidR="00EE44B0" w:rsidRPr="009D2404" w:rsidRDefault="006637CA" w:rsidP="00EE4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MANAGE ANALYTICAL CHEMISTRY SAMPLES </w:t>
            </w:r>
          </w:p>
        </w:tc>
        <w:tc>
          <w:tcPr>
            <w:tcW w:w="1003" w:type="pct"/>
            <w:vAlign w:val="center"/>
          </w:tcPr>
          <w:p w14:paraId="01801B00" w14:textId="061BB7F9" w:rsidR="00EE44B0" w:rsidRPr="009D2404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987990" w14:textId="6FB246BC" w:rsidR="00EE44B0" w:rsidRPr="009D2404" w:rsidRDefault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Receive , record </w:t>
            </w:r>
            <w:r w:rsidR="00B61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re-label</w:t>
            </w:r>
            <w:r w:rsidR="00B61705">
              <w:rPr>
                <w:rFonts w:ascii="Times New Roman" w:hAnsi="Times New Roman" w:cs="Times New Roman"/>
                <w:sz w:val="24"/>
                <w:szCs w:val="24"/>
              </w:rPr>
              <w:t xml:space="preserve">, retrieval and movement of 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analytical samples </w:t>
            </w:r>
          </w:p>
        </w:tc>
        <w:tc>
          <w:tcPr>
            <w:tcW w:w="906" w:type="pct"/>
            <w:vAlign w:val="center"/>
          </w:tcPr>
          <w:p w14:paraId="367C4362" w14:textId="25507AA8" w:rsidR="00EE44B0" w:rsidRPr="009D2404" w:rsidRDefault="001C11B4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831E32D" w14:textId="77777777" w:rsidR="00EE44B0" w:rsidRPr="009D2404" w:rsidRDefault="00EE44B0" w:rsidP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Secure and store analytical samples </w:t>
            </w:r>
          </w:p>
        </w:tc>
        <w:tc>
          <w:tcPr>
            <w:tcW w:w="1121" w:type="pct"/>
            <w:vAlign w:val="center"/>
          </w:tcPr>
          <w:p w14:paraId="43B32CBB" w14:textId="56CE4F95" w:rsidR="00B61705" w:rsidRPr="009D2404" w:rsidRDefault="00EE44B0" w:rsidP="00B6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1B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61705" w:rsidRPr="009D2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A08DBAC" w14:textId="4BC7DCBF" w:rsidR="00EE44B0" w:rsidRPr="009D2404" w:rsidRDefault="00B61705" w:rsidP="00B6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Collect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segregate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and dispose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 xml:space="preserve"> laboratory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sample-</w:t>
            </w:r>
            <w:r w:rsidRPr="009D2404">
              <w:rPr>
                <w:rFonts w:ascii="Times New Roman" w:hAnsi="Times New Roman" w:cs="Times New Roman"/>
                <w:sz w:val="24"/>
                <w:szCs w:val="24"/>
              </w:rPr>
              <w:t>waste</w:t>
            </w:r>
          </w:p>
        </w:tc>
        <w:tc>
          <w:tcPr>
            <w:tcW w:w="1049" w:type="pct"/>
            <w:vAlign w:val="center"/>
          </w:tcPr>
          <w:p w14:paraId="41428ED2" w14:textId="4E13A2EA" w:rsidR="00EE44B0" w:rsidRPr="009D2404" w:rsidRDefault="00EE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FDC8E4" w14:textId="77777777" w:rsidR="001875FD" w:rsidRPr="009D2404" w:rsidRDefault="001875FD" w:rsidP="001875FD">
      <w:pPr>
        <w:rPr>
          <w:rFonts w:ascii="Times New Roman" w:hAnsi="Times New Roman" w:cs="Times New Roman"/>
          <w:sz w:val="24"/>
          <w:szCs w:val="24"/>
        </w:rPr>
      </w:pPr>
    </w:p>
    <w:p w14:paraId="47294F7A" w14:textId="77777777" w:rsidR="004E0E11" w:rsidRPr="009D2404" w:rsidRDefault="004E0E11" w:rsidP="004E0E11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D2404">
        <w:rPr>
          <w:rFonts w:ascii="Times New Roman" w:hAnsi="Times New Roman" w:cs="Times New Roman"/>
          <w:b/>
          <w:bCs/>
          <w:sz w:val="24"/>
          <w:szCs w:val="24"/>
        </w:rPr>
        <w:t>General Knowledge and Skills</w:t>
      </w:r>
    </w:p>
    <w:p w14:paraId="16DAE712" w14:textId="77777777" w:rsidR="004E0E11" w:rsidRPr="009D2404" w:rsidRDefault="004E0E11" w:rsidP="004E0E11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F58A8" w14:textId="77777777" w:rsidR="004E0E11" w:rsidRPr="009D2404" w:rsidRDefault="004E0E11" w:rsidP="004E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404"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67DF13F8" w14:textId="77777777" w:rsidR="009B1231" w:rsidRDefault="009B1231" w:rsidP="002B16AD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  <w:sectPr w:rsidR="009B1231" w:rsidSect="00A90E93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590AF0" w14:textId="2638B0B0" w:rsidR="004E0E11" w:rsidRPr="009D2404" w:rsidRDefault="004E0E11" w:rsidP="002B16AD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Communication</w:t>
      </w:r>
    </w:p>
    <w:p w14:paraId="70054DDC" w14:textId="77777777" w:rsidR="004E0E11" w:rsidRPr="009D2404" w:rsidRDefault="004E0E11" w:rsidP="002B16AD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Planning </w:t>
      </w:r>
    </w:p>
    <w:p w14:paraId="1688E55D" w14:textId="77777777" w:rsidR="004E0E11" w:rsidRPr="009D2404" w:rsidRDefault="004E0E11" w:rsidP="004E0E11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Organizing </w:t>
      </w:r>
    </w:p>
    <w:p w14:paraId="1CD3DEC1" w14:textId="77777777" w:rsidR="004E0E11" w:rsidRPr="009D2404" w:rsidRDefault="004E0E11" w:rsidP="004E0E11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Leadership </w:t>
      </w:r>
    </w:p>
    <w:p w14:paraId="07154DE9" w14:textId="77777777" w:rsidR="004E0E11" w:rsidRPr="009D2404" w:rsidRDefault="004E0E11" w:rsidP="002B16AD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Interpersonal </w:t>
      </w:r>
    </w:p>
    <w:p w14:paraId="575A952C" w14:textId="77777777" w:rsidR="004E0E11" w:rsidRPr="009D2404" w:rsidRDefault="004E0E11" w:rsidP="004E0E11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Problem solving</w:t>
      </w:r>
    </w:p>
    <w:p w14:paraId="4919954C" w14:textId="77777777" w:rsidR="004E0E11" w:rsidRPr="009D2404" w:rsidRDefault="004E0E11" w:rsidP="004E0E11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Critical thinking</w:t>
      </w:r>
    </w:p>
    <w:p w14:paraId="7581560E" w14:textId="77777777" w:rsidR="004E0E11" w:rsidRPr="009D2404" w:rsidRDefault="004E0E11" w:rsidP="004E0E11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Negotiation</w:t>
      </w:r>
    </w:p>
    <w:p w14:paraId="5A52E6F0" w14:textId="77777777" w:rsidR="009B1231" w:rsidRDefault="009B1231" w:rsidP="004E0E1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B1231" w:rsidSect="009B123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3214891" w14:textId="77777777" w:rsidR="004E0E11" w:rsidRPr="009D2404" w:rsidRDefault="004E0E11" w:rsidP="004E0E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2404">
        <w:rPr>
          <w:rFonts w:ascii="Times New Roman" w:hAnsi="Times New Roman" w:cs="Times New Roman"/>
          <w:b/>
          <w:bCs/>
          <w:sz w:val="24"/>
          <w:szCs w:val="24"/>
        </w:rPr>
        <w:t xml:space="preserve">Knowledge </w:t>
      </w:r>
    </w:p>
    <w:p w14:paraId="7EE994F3" w14:textId="77777777" w:rsidR="00A72E14" w:rsidRPr="009D2404" w:rsidRDefault="00A72E14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Laboratory security and safety</w:t>
      </w:r>
    </w:p>
    <w:p w14:paraId="620429E8" w14:textId="77777777" w:rsidR="00A72E14" w:rsidRPr="009D2404" w:rsidRDefault="00A72E14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Chemical safety and security </w:t>
      </w:r>
    </w:p>
    <w:p w14:paraId="54C89E65" w14:textId="77777777" w:rsidR="00292B8C" w:rsidRPr="009D2404" w:rsidRDefault="00292B8C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Basic tools of analytical chemistry </w:t>
      </w:r>
    </w:p>
    <w:p w14:paraId="2F715EDC" w14:textId="77777777" w:rsidR="00292B8C" w:rsidRPr="009D2404" w:rsidRDefault="00A06A4F" w:rsidP="00A72E14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Measurements in analytical chemistry</w:t>
      </w:r>
    </w:p>
    <w:p w14:paraId="2B50F36B" w14:textId="77777777" w:rsidR="00A06A4F" w:rsidRPr="009D2404" w:rsidRDefault="00A06A4F" w:rsidP="00A72E14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Concentrations </w:t>
      </w:r>
    </w:p>
    <w:p w14:paraId="5B970D03" w14:textId="77777777" w:rsidR="00A06A4F" w:rsidRPr="009D2404" w:rsidRDefault="00A06A4F" w:rsidP="00A72E14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Stoichiometric equations </w:t>
      </w:r>
    </w:p>
    <w:p w14:paraId="4CDB0E52" w14:textId="77777777" w:rsidR="00A06A4F" w:rsidRPr="009D2404" w:rsidRDefault="00A06A4F" w:rsidP="00A72E14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Preparation of equations </w:t>
      </w:r>
    </w:p>
    <w:p w14:paraId="0AC13EA7" w14:textId="77777777" w:rsidR="00A06A4F" w:rsidRPr="009D2404" w:rsidRDefault="00DB1725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Analytical techniques </w:t>
      </w:r>
    </w:p>
    <w:p w14:paraId="328D3E7F" w14:textId="77777777" w:rsidR="00DB1725" w:rsidRPr="009D2404" w:rsidRDefault="00DB1725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Procedure development </w:t>
      </w:r>
    </w:p>
    <w:p w14:paraId="6FA35FF5" w14:textId="77777777" w:rsidR="00DB1725" w:rsidRPr="009D2404" w:rsidRDefault="00DB1725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lastRenderedPageBreak/>
        <w:t xml:space="preserve">Protocols </w:t>
      </w:r>
    </w:p>
    <w:p w14:paraId="69A52154" w14:textId="77777777" w:rsidR="00DB1725" w:rsidRPr="009D2404" w:rsidRDefault="00DB1725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Analytical methodologies </w:t>
      </w:r>
    </w:p>
    <w:p w14:paraId="7EFC7FEF" w14:textId="77777777" w:rsidR="00DB1725" w:rsidRPr="009D2404" w:rsidRDefault="00334A32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Evaluation of analytical data </w:t>
      </w:r>
    </w:p>
    <w:p w14:paraId="37C4EDA9" w14:textId="77777777" w:rsidR="00334A32" w:rsidRPr="009D2404" w:rsidRDefault="00334A32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Experimental errors </w:t>
      </w:r>
    </w:p>
    <w:p w14:paraId="18DE2D5C" w14:textId="77777777" w:rsidR="00334A32" w:rsidRPr="009D2404" w:rsidRDefault="00334A32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Uncertainty</w:t>
      </w:r>
    </w:p>
    <w:p w14:paraId="1E7EE868" w14:textId="77777777" w:rsidR="007E2AE7" w:rsidRPr="009D2404" w:rsidRDefault="007E2AE7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Distribution  of analytical measurements </w:t>
      </w:r>
    </w:p>
    <w:p w14:paraId="05A6AA49" w14:textId="77777777" w:rsidR="007E2AE7" w:rsidRPr="009D2404" w:rsidRDefault="007E2AE7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Statistical data analysis </w:t>
      </w:r>
    </w:p>
    <w:p w14:paraId="65DF7774" w14:textId="77777777" w:rsidR="007E2AE7" w:rsidRPr="009D2404" w:rsidRDefault="007E2AE7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Detection limits </w:t>
      </w:r>
    </w:p>
    <w:p w14:paraId="48F67B2D" w14:textId="77777777" w:rsidR="007E2AE7" w:rsidRPr="009D2404" w:rsidRDefault="007E2AE7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Analytical standards </w:t>
      </w:r>
    </w:p>
    <w:p w14:paraId="32E0459D" w14:textId="77777777" w:rsidR="007E2AE7" w:rsidRPr="009D2404" w:rsidRDefault="007E2AE7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Calibrations</w:t>
      </w:r>
    </w:p>
    <w:p w14:paraId="60DB70D3" w14:textId="77777777" w:rsidR="007E2AE7" w:rsidRPr="009D2404" w:rsidRDefault="007E2AE7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Sensitivity </w:t>
      </w:r>
    </w:p>
    <w:p w14:paraId="5D8431DB" w14:textId="77777777" w:rsidR="007E2AE7" w:rsidRPr="009D2404" w:rsidRDefault="007E2AE7" w:rsidP="004E0E1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Regression lines and calibration curves </w:t>
      </w:r>
    </w:p>
    <w:p w14:paraId="33798B48" w14:textId="77777777" w:rsidR="007E2AE7" w:rsidRPr="009D2404" w:rsidRDefault="007E2AE7" w:rsidP="007E2AE7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Reversible Reaction</w:t>
      </w:r>
      <w:r w:rsidR="00D6479B" w:rsidRPr="009D2404">
        <w:rPr>
          <w:sz w:val="24"/>
          <w:szCs w:val="24"/>
        </w:rPr>
        <w:t>s and Chemical Equilibria</w:t>
      </w:r>
    </w:p>
    <w:p w14:paraId="58E11223" w14:textId="77777777" w:rsidR="007E2AE7" w:rsidRPr="009D2404" w:rsidRDefault="007E2AE7" w:rsidP="007E2AE7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Thermodynamics </w:t>
      </w:r>
      <w:r w:rsidR="00D6479B" w:rsidRPr="009D2404">
        <w:rPr>
          <w:sz w:val="24"/>
          <w:szCs w:val="24"/>
        </w:rPr>
        <w:t>and Equilibrium Chemistry</w:t>
      </w:r>
    </w:p>
    <w:p w14:paraId="4D819F68" w14:textId="77777777" w:rsidR="007E2AE7" w:rsidRPr="009D2404" w:rsidRDefault="007E2AE7" w:rsidP="007E2AE7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Manipulating Equilibr</w:t>
      </w:r>
      <w:r w:rsidR="00D6479B" w:rsidRPr="009D2404">
        <w:rPr>
          <w:sz w:val="24"/>
          <w:szCs w:val="24"/>
        </w:rPr>
        <w:t>ium Constants</w:t>
      </w:r>
    </w:p>
    <w:p w14:paraId="00CD38B2" w14:textId="77777777" w:rsidR="00334A32" w:rsidRPr="009D2404" w:rsidRDefault="007E2AE7" w:rsidP="007E2AE7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Equilibrium Cons</w:t>
      </w:r>
      <w:r w:rsidR="00D6479B" w:rsidRPr="009D2404">
        <w:rPr>
          <w:sz w:val="24"/>
          <w:szCs w:val="24"/>
        </w:rPr>
        <w:t>tants for Chemical Reactions</w:t>
      </w:r>
    </w:p>
    <w:p w14:paraId="5C04A4F5" w14:textId="77777777" w:rsidR="00D6479B" w:rsidRPr="009D2404" w:rsidRDefault="00D6479B" w:rsidP="00D6479B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Le </w:t>
      </w:r>
      <w:proofErr w:type="spellStart"/>
      <w:r w:rsidRPr="009D2404">
        <w:rPr>
          <w:sz w:val="24"/>
          <w:szCs w:val="24"/>
        </w:rPr>
        <w:t>Châtelier’s</w:t>
      </w:r>
      <w:proofErr w:type="spellEnd"/>
      <w:r w:rsidRPr="009D2404">
        <w:rPr>
          <w:sz w:val="24"/>
          <w:szCs w:val="24"/>
        </w:rPr>
        <w:t xml:space="preserve"> Principle</w:t>
      </w:r>
    </w:p>
    <w:p w14:paraId="39392FDC" w14:textId="77777777" w:rsidR="00D6479B" w:rsidRPr="009D2404" w:rsidRDefault="00D6479B" w:rsidP="00D6479B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Ladder Diagrams</w:t>
      </w:r>
    </w:p>
    <w:p w14:paraId="61EDDC98" w14:textId="77777777" w:rsidR="00D6479B" w:rsidRPr="009D2404" w:rsidRDefault="00DD3AEF" w:rsidP="00DD3AEF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Solving Equilibrium Problems</w:t>
      </w:r>
    </w:p>
    <w:p w14:paraId="7D348C9B" w14:textId="77777777" w:rsidR="00DD3AEF" w:rsidRPr="009D2404" w:rsidRDefault="000E5180" w:rsidP="000E5180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Buffer Solutions</w:t>
      </w:r>
    </w:p>
    <w:p w14:paraId="64030AE5" w14:textId="77777777" w:rsidR="00A72E14" w:rsidRPr="009D2404" w:rsidRDefault="00A72E14" w:rsidP="000E5180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Collection and preparation of samples </w:t>
      </w:r>
    </w:p>
    <w:p w14:paraId="63C5E54E" w14:textId="77777777" w:rsidR="000E5180" w:rsidRPr="009D2404" w:rsidRDefault="000E5180" w:rsidP="000E5180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The Sampling </w:t>
      </w:r>
      <w:r w:rsidR="00C92C54" w:rsidRPr="009D2404">
        <w:rPr>
          <w:sz w:val="24"/>
          <w:szCs w:val="24"/>
        </w:rPr>
        <w:t xml:space="preserve">techniques </w:t>
      </w:r>
    </w:p>
    <w:p w14:paraId="39FAD3AD" w14:textId="77777777" w:rsidR="000E5180" w:rsidRPr="009D2404" w:rsidRDefault="000E5180" w:rsidP="000E5180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Designing </w:t>
      </w:r>
      <w:r w:rsidR="00A72E14" w:rsidRPr="009D2404">
        <w:rPr>
          <w:sz w:val="24"/>
          <w:szCs w:val="24"/>
        </w:rPr>
        <w:t>a sampling plan</w:t>
      </w:r>
    </w:p>
    <w:p w14:paraId="669774BA" w14:textId="77777777" w:rsidR="00C92C54" w:rsidRPr="009D2404" w:rsidRDefault="00C92C54" w:rsidP="00C92C54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Separating the Analyte from </w:t>
      </w:r>
      <w:proofErr w:type="spellStart"/>
      <w:r w:rsidRPr="009D2404">
        <w:rPr>
          <w:sz w:val="24"/>
          <w:szCs w:val="24"/>
        </w:rPr>
        <w:t>Interferents</w:t>
      </w:r>
      <w:proofErr w:type="spellEnd"/>
      <w:r w:rsidRPr="009D2404">
        <w:rPr>
          <w:sz w:val="24"/>
          <w:szCs w:val="24"/>
        </w:rPr>
        <w:t xml:space="preserve"> </w:t>
      </w:r>
    </w:p>
    <w:p w14:paraId="5B65FE74" w14:textId="77777777" w:rsidR="00C92C54" w:rsidRPr="009D2404" w:rsidRDefault="00C92C54" w:rsidP="00C92C54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Separation Efficiency </w:t>
      </w:r>
    </w:p>
    <w:p w14:paraId="72DF7DC8" w14:textId="77777777" w:rsidR="000E5180" w:rsidRPr="009D2404" w:rsidRDefault="00C92C54" w:rsidP="00C92C54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Separation Techniques</w:t>
      </w:r>
    </w:p>
    <w:p w14:paraId="02E9531A" w14:textId="77777777" w:rsidR="00C92C54" w:rsidRPr="009D2404" w:rsidRDefault="00C92C54" w:rsidP="00C92C54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Liquid–Liquid Extractions</w:t>
      </w:r>
    </w:p>
    <w:p w14:paraId="4C25C038" w14:textId="77777777" w:rsidR="00C92C54" w:rsidRPr="009D2404" w:rsidRDefault="00C92C54" w:rsidP="00C92C54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Gravimetric Methods</w:t>
      </w:r>
    </w:p>
    <w:p w14:paraId="5F4C11E4" w14:textId="77777777" w:rsidR="00C92C54" w:rsidRPr="009D2404" w:rsidRDefault="00C92C54" w:rsidP="00C92C54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Titrimetric Methods</w:t>
      </w:r>
    </w:p>
    <w:p w14:paraId="045737BE" w14:textId="77777777" w:rsidR="00C92C54" w:rsidRPr="009D2404" w:rsidRDefault="00C92C54" w:rsidP="00C92C54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Spectroscopic Methods</w:t>
      </w:r>
    </w:p>
    <w:p w14:paraId="21021452" w14:textId="77777777" w:rsidR="00C92C54" w:rsidRPr="009D2404" w:rsidRDefault="00C92C54" w:rsidP="00C92C54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Electrochemical Methods</w:t>
      </w:r>
    </w:p>
    <w:p w14:paraId="67D24C47" w14:textId="77777777" w:rsidR="00C92C54" w:rsidRPr="009D2404" w:rsidRDefault="00C92C54" w:rsidP="00C92C54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Chromatographic and Electrophoretic Methods</w:t>
      </w:r>
    </w:p>
    <w:p w14:paraId="09C52C5E" w14:textId="77777777" w:rsidR="00C92C54" w:rsidRPr="009D2404" w:rsidRDefault="00C92C54" w:rsidP="00C92C54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Kinetic Methods</w:t>
      </w:r>
    </w:p>
    <w:p w14:paraId="6C43CD31" w14:textId="77777777" w:rsidR="00C92C54" w:rsidRPr="009D2404" w:rsidRDefault="00C92C54" w:rsidP="00C92C54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Developing a Standard Method</w:t>
      </w:r>
    </w:p>
    <w:p w14:paraId="0023AFBD" w14:textId="77777777" w:rsidR="00C92C54" w:rsidRPr="009D2404" w:rsidRDefault="00C92C54" w:rsidP="00A72E14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>Quality Assurance</w:t>
      </w:r>
    </w:p>
    <w:p w14:paraId="74199E87" w14:textId="77777777" w:rsidR="00E91B9E" w:rsidRPr="009D2404" w:rsidRDefault="00E91B9E" w:rsidP="00A72E14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Quality problem solving </w:t>
      </w:r>
    </w:p>
    <w:p w14:paraId="15E39C14" w14:textId="77777777" w:rsidR="00E91B9E" w:rsidRPr="009D2404" w:rsidRDefault="00E91B9E" w:rsidP="00A72E14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D2404">
        <w:rPr>
          <w:sz w:val="24"/>
          <w:szCs w:val="24"/>
        </w:rPr>
        <w:t xml:space="preserve">Improvement tools </w:t>
      </w:r>
    </w:p>
    <w:p w14:paraId="57E776DE" w14:textId="77777777" w:rsidR="006C2840" w:rsidRPr="009D2404" w:rsidRDefault="006C2840" w:rsidP="00A72E14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spellStart"/>
      <w:r w:rsidRPr="009D2404">
        <w:rPr>
          <w:rFonts w:eastAsia="Times New Roman"/>
          <w:sz w:val="24"/>
          <w:szCs w:val="24"/>
          <w:lang w:eastAsia="en-GB"/>
        </w:rPr>
        <w:t>Chemometrics</w:t>
      </w:r>
      <w:proofErr w:type="spellEnd"/>
    </w:p>
    <w:p w14:paraId="65C8070D" w14:textId="77777777" w:rsidR="00313BCD" w:rsidRPr="009D2404" w:rsidRDefault="00313BCD" w:rsidP="00B57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5C366D9" w14:textId="77777777" w:rsidR="004E0E11" w:rsidRPr="009D2404" w:rsidRDefault="00831103" w:rsidP="004E0E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2404">
        <w:rPr>
          <w:rFonts w:ascii="Times New Roman" w:hAnsi="Times New Roman" w:cs="Times New Roman"/>
          <w:b/>
          <w:bCs/>
          <w:sz w:val="24"/>
          <w:szCs w:val="24"/>
        </w:rPr>
        <w:t>Behaviours</w:t>
      </w:r>
    </w:p>
    <w:p w14:paraId="2A616AE9" w14:textId="77777777" w:rsidR="009B1231" w:rsidRDefault="009B123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  <w:sectPr w:rsidR="009B1231" w:rsidSect="009B123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4D6699" w14:textId="059E70FE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 xml:space="preserve">Trustworthy </w:t>
      </w:r>
    </w:p>
    <w:p w14:paraId="5865FEA1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 xml:space="preserve">Reliable </w:t>
      </w:r>
    </w:p>
    <w:p w14:paraId="5BE65ADA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 xml:space="preserve">Patient </w:t>
      </w:r>
    </w:p>
    <w:p w14:paraId="2F383A68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>Decisive</w:t>
      </w:r>
    </w:p>
    <w:p w14:paraId="1B258020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 xml:space="preserve">Confident </w:t>
      </w:r>
    </w:p>
    <w:p w14:paraId="08B10506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 xml:space="preserve">Responsible </w:t>
      </w:r>
    </w:p>
    <w:p w14:paraId="0A1A6FE7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 xml:space="preserve">Creative </w:t>
      </w:r>
    </w:p>
    <w:p w14:paraId="3343B7A7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 xml:space="preserve">Optimistic </w:t>
      </w:r>
    </w:p>
    <w:p w14:paraId="47E94720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>Honest</w:t>
      </w:r>
    </w:p>
    <w:p w14:paraId="5B5A7F13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>Team player</w:t>
      </w:r>
    </w:p>
    <w:p w14:paraId="39C9DDAF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>Positive attitude</w:t>
      </w:r>
    </w:p>
    <w:p w14:paraId="104A5DFD" w14:textId="77777777" w:rsidR="004E0E11" w:rsidRPr="009D2404" w:rsidRDefault="003A2EC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 xml:space="preserve">Keen to details </w:t>
      </w:r>
    </w:p>
    <w:p w14:paraId="10047D78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>Professional</w:t>
      </w:r>
    </w:p>
    <w:p w14:paraId="174E0DCF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>Intelligent</w:t>
      </w:r>
    </w:p>
    <w:p w14:paraId="28746DEE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>Courteous</w:t>
      </w:r>
    </w:p>
    <w:p w14:paraId="15AA11FD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>Process oriented</w:t>
      </w:r>
    </w:p>
    <w:p w14:paraId="3880D82C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>Accurate</w:t>
      </w:r>
    </w:p>
    <w:p w14:paraId="41F1F1D7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>Knowledgeable</w:t>
      </w:r>
    </w:p>
    <w:p w14:paraId="79D7A77C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>Consistent</w:t>
      </w:r>
    </w:p>
    <w:p w14:paraId="61412CD7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 xml:space="preserve">Self-motivated </w:t>
      </w:r>
    </w:p>
    <w:p w14:paraId="1C622A6B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>Faithful</w:t>
      </w:r>
    </w:p>
    <w:p w14:paraId="7D021D70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 xml:space="preserve">Integrity </w:t>
      </w:r>
    </w:p>
    <w:p w14:paraId="55305855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 xml:space="preserve">Flexible </w:t>
      </w:r>
    </w:p>
    <w:p w14:paraId="3AB99E74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 xml:space="preserve">Calm </w:t>
      </w:r>
    </w:p>
    <w:p w14:paraId="7E009F5B" w14:textId="77777777" w:rsidR="004E0E11" w:rsidRPr="009D2404" w:rsidRDefault="004E0E11" w:rsidP="009B1231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 w:rsidRPr="009D2404">
        <w:rPr>
          <w:sz w:val="24"/>
          <w:szCs w:val="24"/>
        </w:rPr>
        <w:t xml:space="preserve">Composed </w:t>
      </w:r>
    </w:p>
    <w:p w14:paraId="56985F86" w14:textId="77777777" w:rsidR="009B1231" w:rsidRDefault="009B1231" w:rsidP="004E0E11">
      <w:pPr>
        <w:tabs>
          <w:tab w:val="left" w:pos="1187"/>
        </w:tabs>
        <w:rPr>
          <w:rFonts w:ascii="Times New Roman" w:hAnsi="Times New Roman" w:cs="Times New Roman"/>
          <w:b/>
          <w:bCs/>
          <w:sz w:val="24"/>
          <w:szCs w:val="24"/>
        </w:rPr>
        <w:sectPr w:rsidR="009B1231" w:rsidSect="009B123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8EE5061" w14:textId="764F2DAE" w:rsidR="004E0E11" w:rsidRPr="009D2404" w:rsidRDefault="004E0E11" w:rsidP="004E0E11">
      <w:pPr>
        <w:tabs>
          <w:tab w:val="left" w:pos="118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D2404">
        <w:rPr>
          <w:rFonts w:ascii="Times New Roman" w:hAnsi="Times New Roman" w:cs="Times New Roman"/>
          <w:b/>
          <w:bCs/>
          <w:sz w:val="24"/>
          <w:szCs w:val="24"/>
        </w:rPr>
        <w:t>Tools, Equipment, Supplies and Materials</w:t>
      </w:r>
    </w:p>
    <w:p w14:paraId="698E8FD9" w14:textId="77777777" w:rsidR="00E91B9E" w:rsidRPr="009D2404" w:rsidRDefault="00E91B9E" w:rsidP="00E91B9E">
      <w:pPr>
        <w:pStyle w:val="ListParagraph"/>
        <w:numPr>
          <w:ilvl w:val="0"/>
          <w:numId w:val="10"/>
        </w:numPr>
        <w:tabs>
          <w:tab w:val="left" w:pos="1187"/>
        </w:tabs>
        <w:rPr>
          <w:bCs/>
          <w:sz w:val="24"/>
          <w:szCs w:val="24"/>
        </w:rPr>
      </w:pPr>
      <w:r w:rsidRPr="009D2404">
        <w:rPr>
          <w:bCs/>
          <w:sz w:val="24"/>
          <w:szCs w:val="24"/>
        </w:rPr>
        <w:t xml:space="preserve">ISO standards </w:t>
      </w:r>
    </w:p>
    <w:p w14:paraId="1D31665B" w14:textId="77777777" w:rsidR="00E91B9E" w:rsidRPr="009D2404" w:rsidRDefault="00E91B9E" w:rsidP="00E91B9E">
      <w:pPr>
        <w:pStyle w:val="ListParagraph"/>
        <w:numPr>
          <w:ilvl w:val="0"/>
          <w:numId w:val="10"/>
        </w:numPr>
        <w:tabs>
          <w:tab w:val="left" w:pos="1187"/>
        </w:tabs>
        <w:rPr>
          <w:bCs/>
          <w:sz w:val="24"/>
          <w:szCs w:val="24"/>
        </w:rPr>
      </w:pPr>
      <w:r w:rsidRPr="009D2404">
        <w:rPr>
          <w:bCs/>
          <w:sz w:val="24"/>
          <w:szCs w:val="24"/>
        </w:rPr>
        <w:t xml:space="preserve">Regulatory framework </w:t>
      </w:r>
    </w:p>
    <w:p w14:paraId="0B306177" w14:textId="77777777" w:rsidR="00E91B9E" w:rsidRPr="009D2404" w:rsidRDefault="00E91B9E" w:rsidP="00E91B9E">
      <w:pPr>
        <w:pStyle w:val="ListParagraph"/>
        <w:numPr>
          <w:ilvl w:val="0"/>
          <w:numId w:val="10"/>
        </w:numPr>
        <w:tabs>
          <w:tab w:val="left" w:pos="1187"/>
        </w:tabs>
        <w:rPr>
          <w:bCs/>
          <w:sz w:val="24"/>
          <w:szCs w:val="24"/>
        </w:rPr>
      </w:pPr>
      <w:r w:rsidRPr="009D2404">
        <w:rPr>
          <w:bCs/>
          <w:sz w:val="24"/>
          <w:szCs w:val="24"/>
        </w:rPr>
        <w:t xml:space="preserve">AOAC methods </w:t>
      </w:r>
    </w:p>
    <w:p w14:paraId="5A17D2BE" w14:textId="77777777" w:rsidR="00E91B9E" w:rsidRPr="009D2404" w:rsidRDefault="00E91B9E" w:rsidP="00E91B9E">
      <w:pPr>
        <w:pStyle w:val="ListParagraph"/>
        <w:numPr>
          <w:ilvl w:val="0"/>
          <w:numId w:val="10"/>
        </w:numPr>
        <w:tabs>
          <w:tab w:val="left" w:pos="1187"/>
        </w:tabs>
        <w:rPr>
          <w:bCs/>
          <w:sz w:val="24"/>
          <w:szCs w:val="24"/>
        </w:rPr>
      </w:pPr>
      <w:r w:rsidRPr="009D2404">
        <w:rPr>
          <w:bCs/>
          <w:sz w:val="24"/>
          <w:szCs w:val="24"/>
        </w:rPr>
        <w:t xml:space="preserve">Pharmacopoeia </w:t>
      </w:r>
    </w:p>
    <w:p w14:paraId="5EFCABEC" w14:textId="77777777" w:rsidR="00E91B9E" w:rsidRPr="009D2404" w:rsidRDefault="00E91B9E" w:rsidP="00E91B9E">
      <w:pPr>
        <w:pStyle w:val="ListParagraph"/>
        <w:numPr>
          <w:ilvl w:val="0"/>
          <w:numId w:val="10"/>
        </w:numPr>
        <w:tabs>
          <w:tab w:val="left" w:pos="1187"/>
        </w:tabs>
        <w:rPr>
          <w:bCs/>
          <w:sz w:val="24"/>
          <w:szCs w:val="24"/>
        </w:rPr>
      </w:pPr>
      <w:r w:rsidRPr="009D2404">
        <w:rPr>
          <w:bCs/>
          <w:sz w:val="24"/>
          <w:szCs w:val="24"/>
        </w:rPr>
        <w:t xml:space="preserve">Lab-wares </w:t>
      </w:r>
    </w:p>
    <w:p w14:paraId="1E5C61F7" w14:textId="77777777" w:rsidR="00E91B9E" w:rsidRPr="009D2404" w:rsidRDefault="00E91B9E" w:rsidP="00E91B9E">
      <w:pPr>
        <w:pStyle w:val="ListParagraph"/>
        <w:numPr>
          <w:ilvl w:val="0"/>
          <w:numId w:val="10"/>
        </w:numPr>
        <w:tabs>
          <w:tab w:val="left" w:pos="1187"/>
        </w:tabs>
        <w:rPr>
          <w:bCs/>
          <w:sz w:val="24"/>
          <w:szCs w:val="24"/>
        </w:rPr>
      </w:pPr>
      <w:r w:rsidRPr="009D2404">
        <w:rPr>
          <w:bCs/>
          <w:sz w:val="24"/>
          <w:szCs w:val="24"/>
        </w:rPr>
        <w:t xml:space="preserve">Relevant measurement and testing infrastructure/Equipment </w:t>
      </w:r>
    </w:p>
    <w:p w14:paraId="5927036A" w14:textId="77777777" w:rsidR="00E91B9E" w:rsidRPr="009D2404" w:rsidRDefault="00E91B9E" w:rsidP="00E91B9E">
      <w:pPr>
        <w:pStyle w:val="ListParagraph"/>
        <w:numPr>
          <w:ilvl w:val="0"/>
          <w:numId w:val="10"/>
        </w:numPr>
        <w:tabs>
          <w:tab w:val="left" w:pos="1187"/>
        </w:tabs>
        <w:rPr>
          <w:bCs/>
          <w:sz w:val="24"/>
          <w:szCs w:val="24"/>
        </w:rPr>
      </w:pPr>
      <w:r w:rsidRPr="009D2404">
        <w:rPr>
          <w:bCs/>
          <w:sz w:val="24"/>
          <w:szCs w:val="24"/>
        </w:rPr>
        <w:t xml:space="preserve">Reagents </w:t>
      </w:r>
    </w:p>
    <w:p w14:paraId="48BAECAC" w14:textId="77777777" w:rsidR="00E91B9E" w:rsidRPr="009D2404" w:rsidRDefault="00E91B9E" w:rsidP="00E91B9E">
      <w:pPr>
        <w:pStyle w:val="ListParagraph"/>
        <w:numPr>
          <w:ilvl w:val="0"/>
          <w:numId w:val="10"/>
        </w:numPr>
        <w:tabs>
          <w:tab w:val="left" w:pos="1187"/>
        </w:tabs>
        <w:rPr>
          <w:bCs/>
          <w:sz w:val="24"/>
          <w:szCs w:val="24"/>
        </w:rPr>
      </w:pPr>
      <w:r w:rsidRPr="009D2404">
        <w:rPr>
          <w:bCs/>
          <w:sz w:val="24"/>
          <w:szCs w:val="24"/>
        </w:rPr>
        <w:t xml:space="preserve">Stationary </w:t>
      </w:r>
    </w:p>
    <w:p w14:paraId="4616634B" w14:textId="77777777" w:rsidR="00E91B9E" w:rsidRPr="009D2404" w:rsidRDefault="00E91B9E" w:rsidP="00E91B9E">
      <w:pPr>
        <w:pStyle w:val="ListParagraph"/>
        <w:numPr>
          <w:ilvl w:val="0"/>
          <w:numId w:val="10"/>
        </w:numPr>
        <w:tabs>
          <w:tab w:val="left" w:pos="1187"/>
        </w:tabs>
        <w:rPr>
          <w:bCs/>
          <w:sz w:val="24"/>
          <w:szCs w:val="24"/>
        </w:rPr>
      </w:pPr>
      <w:r w:rsidRPr="009D2404">
        <w:rPr>
          <w:bCs/>
          <w:sz w:val="24"/>
          <w:szCs w:val="24"/>
        </w:rPr>
        <w:t>Personal protective equipment</w:t>
      </w:r>
    </w:p>
    <w:p w14:paraId="63EC01CC" w14:textId="77777777" w:rsidR="00743AF7" w:rsidRPr="009D2404" w:rsidRDefault="00743AF7" w:rsidP="00942F39">
      <w:pPr>
        <w:pStyle w:val="ListParagraph"/>
        <w:numPr>
          <w:ilvl w:val="0"/>
          <w:numId w:val="10"/>
        </w:numPr>
        <w:tabs>
          <w:tab w:val="left" w:pos="1187"/>
        </w:tabs>
        <w:rPr>
          <w:bCs/>
          <w:sz w:val="24"/>
          <w:szCs w:val="24"/>
        </w:rPr>
      </w:pPr>
      <w:r w:rsidRPr="009D2404">
        <w:rPr>
          <w:bCs/>
          <w:sz w:val="24"/>
          <w:szCs w:val="24"/>
        </w:rPr>
        <w:t xml:space="preserve">Laboratory workspace, tools and fixture </w:t>
      </w:r>
    </w:p>
    <w:p w14:paraId="700DC8DF" w14:textId="77777777" w:rsidR="004E0E11" w:rsidRPr="009D2404" w:rsidRDefault="004E0E11" w:rsidP="004E0E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2404">
        <w:rPr>
          <w:rFonts w:ascii="Times New Roman" w:hAnsi="Times New Roman" w:cs="Times New Roman"/>
          <w:b/>
          <w:bCs/>
          <w:sz w:val="24"/>
          <w:szCs w:val="24"/>
        </w:rPr>
        <w:t>Future Trends and Concerns</w:t>
      </w:r>
    </w:p>
    <w:p w14:paraId="5BE00414" w14:textId="77777777" w:rsidR="00743AF7" w:rsidRPr="009D2404" w:rsidRDefault="00743AF7" w:rsidP="00041D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D2404">
        <w:rPr>
          <w:sz w:val="24"/>
          <w:szCs w:val="24"/>
        </w:rPr>
        <w:t>Occupational safety and health</w:t>
      </w:r>
    </w:p>
    <w:p w14:paraId="3C0950DA" w14:textId="77777777" w:rsidR="00743AF7" w:rsidRPr="009D2404" w:rsidRDefault="00743AF7" w:rsidP="00041D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D2404">
        <w:rPr>
          <w:sz w:val="24"/>
          <w:szCs w:val="24"/>
        </w:rPr>
        <w:t xml:space="preserve">Automation of </w:t>
      </w:r>
      <w:r w:rsidR="001008D5" w:rsidRPr="009D2404">
        <w:rPr>
          <w:sz w:val="24"/>
          <w:szCs w:val="24"/>
        </w:rPr>
        <w:t xml:space="preserve">analytical </w:t>
      </w:r>
      <w:r w:rsidRPr="009D2404">
        <w:rPr>
          <w:sz w:val="24"/>
          <w:szCs w:val="24"/>
        </w:rPr>
        <w:t xml:space="preserve">testing </w:t>
      </w:r>
    </w:p>
    <w:p w14:paraId="4C6F9004" w14:textId="77777777" w:rsidR="00743AF7" w:rsidRPr="009D2404" w:rsidRDefault="00743AF7" w:rsidP="00041D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D2404">
        <w:rPr>
          <w:sz w:val="24"/>
          <w:szCs w:val="24"/>
        </w:rPr>
        <w:t xml:space="preserve">Business process outsourcing </w:t>
      </w:r>
    </w:p>
    <w:p w14:paraId="6EF4B49B" w14:textId="77777777" w:rsidR="001F1F15" w:rsidRPr="009D2404" w:rsidRDefault="00743AF7" w:rsidP="00041D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D2404">
        <w:rPr>
          <w:sz w:val="24"/>
          <w:szCs w:val="24"/>
        </w:rPr>
        <w:t xml:space="preserve">Competition from other courses e.g. Chemical engineering, industrial chemistry  </w:t>
      </w:r>
    </w:p>
    <w:p w14:paraId="3CC17F44" w14:textId="77777777" w:rsidR="00743AF7" w:rsidRPr="009D2404" w:rsidRDefault="00743AF7" w:rsidP="004B2142">
      <w:pPr>
        <w:pStyle w:val="ListParagraph"/>
        <w:ind w:left="360"/>
        <w:rPr>
          <w:sz w:val="24"/>
          <w:szCs w:val="24"/>
        </w:rPr>
      </w:pPr>
    </w:p>
    <w:sectPr w:rsidR="00743AF7" w:rsidRPr="009D2404" w:rsidSect="009B123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AA6F3" w14:textId="77777777" w:rsidR="0015794B" w:rsidRDefault="0015794B" w:rsidP="00CD2C6B">
      <w:pPr>
        <w:spacing w:after="0" w:line="240" w:lineRule="auto"/>
      </w:pPr>
      <w:r>
        <w:separator/>
      </w:r>
    </w:p>
  </w:endnote>
  <w:endnote w:type="continuationSeparator" w:id="0">
    <w:p w14:paraId="54F32F01" w14:textId="77777777" w:rsidR="0015794B" w:rsidRDefault="0015794B" w:rsidP="00CD2C6B">
      <w:pPr>
        <w:spacing w:after="0" w:line="240" w:lineRule="auto"/>
      </w:pPr>
      <w:r>
        <w:continuationSeparator/>
      </w:r>
    </w:p>
  </w:endnote>
  <w:endnote w:type="continuationNotice" w:id="1">
    <w:p w14:paraId="2A370627" w14:textId="77777777" w:rsidR="0015794B" w:rsidRDefault="001579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41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1C1E1" w14:textId="77777777" w:rsidR="004507D9" w:rsidRDefault="004507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23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D7A3A4" w14:textId="77777777" w:rsidR="004507D9" w:rsidRDefault="00450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D4504" w14:textId="77777777" w:rsidR="0015794B" w:rsidRDefault="0015794B" w:rsidP="00CD2C6B">
      <w:pPr>
        <w:spacing w:after="0" w:line="240" w:lineRule="auto"/>
      </w:pPr>
      <w:r>
        <w:separator/>
      </w:r>
    </w:p>
  </w:footnote>
  <w:footnote w:type="continuationSeparator" w:id="0">
    <w:p w14:paraId="5FE0D107" w14:textId="77777777" w:rsidR="0015794B" w:rsidRDefault="0015794B" w:rsidP="00CD2C6B">
      <w:pPr>
        <w:spacing w:after="0" w:line="240" w:lineRule="auto"/>
      </w:pPr>
      <w:r>
        <w:continuationSeparator/>
      </w:r>
    </w:p>
  </w:footnote>
  <w:footnote w:type="continuationNotice" w:id="1">
    <w:p w14:paraId="351F2E98" w14:textId="77777777" w:rsidR="0015794B" w:rsidRDefault="001579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4F2A2" w14:textId="77777777" w:rsidR="004507D9" w:rsidRDefault="004507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0BD5"/>
    <w:multiLevelType w:val="hybridMultilevel"/>
    <w:tmpl w:val="1D441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2F0F"/>
    <w:multiLevelType w:val="hybridMultilevel"/>
    <w:tmpl w:val="34C4C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2321"/>
    <w:multiLevelType w:val="hybridMultilevel"/>
    <w:tmpl w:val="BA76F0C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893E57"/>
    <w:multiLevelType w:val="hybridMultilevel"/>
    <w:tmpl w:val="C762A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FE3729"/>
    <w:multiLevelType w:val="hybridMultilevel"/>
    <w:tmpl w:val="B9B0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3C9F"/>
    <w:multiLevelType w:val="hybridMultilevel"/>
    <w:tmpl w:val="DBE45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C65A90"/>
    <w:multiLevelType w:val="hybridMultilevel"/>
    <w:tmpl w:val="32D44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99D403A"/>
    <w:multiLevelType w:val="hybridMultilevel"/>
    <w:tmpl w:val="6924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33790"/>
    <w:multiLevelType w:val="multilevel"/>
    <w:tmpl w:val="51DCE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4C525F9"/>
    <w:multiLevelType w:val="multilevel"/>
    <w:tmpl w:val="D9006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FD"/>
    <w:rsid w:val="00000212"/>
    <w:rsid w:val="000055AE"/>
    <w:rsid w:val="00010F16"/>
    <w:rsid w:val="000116A4"/>
    <w:rsid w:val="00013D1A"/>
    <w:rsid w:val="00021E9A"/>
    <w:rsid w:val="00023489"/>
    <w:rsid w:val="00031C1E"/>
    <w:rsid w:val="00041D0F"/>
    <w:rsid w:val="00051814"/>
    <w:rsid w:val="000541E6"/>
    <w:rsid w:val="00063721"/>
    <w:rsid w:val="000657ED"/>
    <w:rsid w:val="000719F2"/>
    <w:rsid w:val="00076C81"/>
    <w:rsid w:val="000774BE"/>
    <w:rsid w:val="00077573"/>
    <w:rsid w:val="0007789E"/>
    <w:rsid w:val="00080501"/>
    <w:rsid w:val="00097890"/>
    <w:rsid w:val="000A64ED"/>
    <w:rsid w:val="000B295A"/>
    <w:rsid w:val="000B3EDB"/>
    <w:rsid w:val="000B5644"/>
    <w:rsid w:val="000B5E96"/>
    <w:rsid w:val="000C4B29"/>
    <w:rsid w:val="000C5B5A"/>
    <w:rsid w:val="000D2561"/>
    <w:rsid w:val="000D7105"/>
    <w:rsid w:val="000E1FB2"/>
    <w:rsid w:val="000E5180"/>
    <w:rsid w:val="001002CF"/>
    <w:rsid w:val="001008D5"/>
    <w:rsid w:val="001015A3"/>
    <w:rsid w:val="00134717"/>
    <w:rsid w:val="00135AD9"/>
    <w:rsid w:val="00140E80"/>
    <w:rsid w:val="00147BCC"/>
    <w:rsid w:val="00154FDC"/>
    <w:rsid w:val="00155298"/>
    <w:rsid w:val="00156028"/>
    <w:rsid w:val="0015794B"/>
    <w:rsid w:val="0016638B"/>
    <w:rsid w:val="001671D1"/>
    <w:rsid w:val="001875FD"/>
    <w:rsid w:val="00193811"/>
    <w:rsid w:val="0019586D"/>
    <w:rsid w:val="00197877"/>
    <w:rsid w:val="001A1F85"/>
    <w:rsid w:val="001A6223"/>
    <w:rsid w:val="001B25C9"/>
    <w:rsid w:val="001C0AEB"/>
    <w:rsid w:val="001C11B4"/>
    <w:rsid w:val="001C3967"/>
    <w:rsid w:val="001C4ED4"/>
    <w:rsid w:val="001D1FC3"/>
    <w:rsid w:val="001E1871"/>
    <w:rsid w:val="001F1F15"/>
    <w:rsid w:val="001F2734"/>
    <w:rsid w:val="001F3B69"/>
    <w:rsid w:val="001F7F1B"/>
    <w:rsid w:val="00205692"/>
    <w:rsid w:val="002154A2"/>
    <w:rsid w:val="002169CB"/>
    <w:rsid w:val="002241E2"/>
    <w:rsid w:val="00224687"/>
    <w:rsid w:val="00250414"/>
    <w:rsid w:val="00253CA7"/>
    <w:rsid w:val="002604DD"/>
    <w:rsid w:val="0028369E"/>
    <w:rsid w:val="00292B8C"/>
    <w:rsid w:val="002A50F1"/>
    <w:rsid w:val="002B16AD"/>
    <w:rsid w:val="002B6749"/>
    <w:rsid w:val="002B7BC5"/>
    <w:rsid w:val="002C611B"/>
    <w:rsid w:val="002C6E83"/>
    <w:rsid w:val="002C7674"/>
    <w:rsid w:val="002E088C"/>
    <w:rsid w:val="002F219F"/>
    <w:rsid w:val="002F2386"/>
    <w:rsid w:val="002F7C21"/>
    <w:rsid w:val="0030039C"/>
    <w:rsid w:val="00301059"/>
    <w:rsid w:val="0031365D"/>
    <w:rsid w:val="00313BCD"/>
    <w:rsid w:val="003203A4"/>
    <w:rsid w:val="003302A2"/>
    <w:rsid w:val="00334A32"/>
    <w:rsid w:val="0033767F"/>
    <w:rsid w:val="003376A5"/>
    <w:rsid w:val="00337A54"/>
    <w:rsid w:val="00340948"/>
    <w:rsid w:val="003423B4"/>
    <w:rsid w:val="003437CB"/>
    <w:rsid w:val="00366B7F"/>
    <w:rsid w:val="003702C3"/>
    <w:rsid w:val="00373E75"/>
    <w:rsid w:val="00374A89"/>
    <w:rsid w:val="0038428E"/>
    <w:rsid w:val="00384659"/>
    <w:rsid w:val="00395ED7"/>
    <w:rsid w:val="003A0EA2"/>
    <w:rsid w:val="003A2EC1"/>
    <w:rsid w:val="003A3ACD"/>
    <w:rsid w:val="003B39CE"/>
    <w:rsid w:val="003B3CE2"/>
    <w:rsid w:val="003C1C9B"/>
    <w:rsid w:val="003C4529"/>
    <w:rsid w:val="003C7C8C"/>
    <w:rsid w:val="003D3103"/>
    <w:rsid w:val="003D655D"/>
    <w:rsid w:val="003E1338"/>
    <w:rsid w:val="003E1DAA"/>
    <w:rsid w:val="003F49E9"/>
    <w:rsid w:val="004064AD"/>
    <w:rsid w:val="00410B36"/>
    <w:rsid w:val="004148D9"/>
    <w:rsid w:val="004332C6"/>
    <w:rsid w:val="00435B79"/>
    <w:rsid w:val="004363CB"/>
    <w:rsid w:val="004451C9"/>
    <w:rsid w:val="004478DA"/>
    <w:rsid w:val="004507D9"/>
    <w:rsid w:val="004529EC"/>
    <w:rsid w:val="00463252"/>
    <w:rsid w:val="00476790"/>
    <w:rsid w:val="004816E3"/>
    <w:rsid w:val="00496F49"/>
    <w:rsid w:val="004B2142"/>
    <w:rsid w:val="004B5FE7"/>
    <w:rsid w:val="004C1AF7"/>
    <w:rsid w:val="004C539D"/>
    <w:rsid w:val="004C5F92"/>
    <w:rsid w:val="004E0E11"/>
    <w:rsid w:val="004E4E1B"/>
    <w:rsid w:val="004E609B"/>
    <w:rsid w:val="005155CD"/>
    <w:rsid w:val="0052475A"/>
    <w:rsid w:val="00533F31"/>
    <w:rsid w:val="00537FBC"/>
    <w:rsid w:val="00554193"/>
    <w:rsid w:val="0056372B"/>
    <w:rsid w:val="005650E8"/>
    <w:rsid w:val="0057198F"/>
    <w:rsid w:val="0058099D"/>
    <w:rsid w:val="0058786D"/>
    <w:rsid w:val="00591AF8"/>
    <w:rsid w:val="005A4177"/>
    <w:rsid w:val="005B6CCD"/>
    <w:rsid w:val="005C09B7"/>
    <w:rsid w:val="005D49C5"/>
    <w:rsid w:val="005E332E"/>
    <w:rsid w:val="005E4F9A"/>
    <w:rsid w:val="005F33E6"/>
    <w:rsid w:val="00604F99"/>
    <w:rsid w:val="00616995"/>
    <w:rsid w:val="00624137"/>
    <w:rsid w:val="006258B3"/>
    <w:rsid w:val="00635A80"/>
    <w:rsid w:val="006400A8"/>
    <w:rsid w:val="006554C2"/>
    <w:rsid w:val="006637CA"/>
    <w:rsid w:val="006951D6"/>
    <w:rsid w:val="006B1B32"/>
    <w:rsid w:val="006B4992"/>
    <w:rsid w:val="006C0DB8"/>
    <w:rsid w:val="006C2840"/>
    <w:rsid w:val="006C70D9"/>
    <w:rsid w:val="006D3026"/>
    <w:rsid w:val="006D379D"/>
    <w:rsid w:val="006D4374"/>
    <w:rsid w:val="006D58B0"/>
    <w:rsid w:val="006E7571"/>
    <w:rsid w:val="006E771A"/>
    <w:rsid w:val="006F6C13"/>
    <w:rsid w:val="00704FCC"/>
    <w:rsid w:val="00705A56"/>
    <w:rsid w:val="00710E1F"/>
    <w:rsid w:val="00732ED2"/>
    <w:rsid w:val="00743AF7"/>
    <w:rsid w:val="007462C3"/>
    <w:rsid w:val="007550FE"/>
    <w:rsid w:val="007630A8"/>
    <w:rsid w:val="00766EB6"/>
    <w:rsid w:val="007748B2"/>
    <w:rsid w:val="007977E6"/>
    <w:rsid w:val="007A4564"/>
    <w:rsid w:val="007B04DE"/>
    <w:rsid w:val="007C01DE"/>
    <w:rsid w:val="007C51E4"/>
    <w:rsid w:val="007D057A"/>
    <w:rsid w:val="007E03F5"/>
    <w:rsid w:val="007E2AE7"/>
    <w:rsid w:val="007E6156"/>
    <w:rsid w:val="007F68B4"/>
    <w:rsid w:val="00800746"/>
    <w:rsid w:val="0080487A"/>
    <w:rsid w:val="00811E99"/>
    <w:rsid w:val="008148F6"/>
    <w:rsid w:val="008209F2"/>
    <w:rsid w:val="00823A2C"/>
    <w:rsid w:val="008300A1"/>
    <w:rsid w:val="00831103"/>
    <w:rsid w:val="00833BBC"/>
    <w:rsid w:val="008548E9"/>
    <w:rsid w:val="008629A8"/>
    <w:rsid w:val="008652B5"/>
    <w:rsid w:val="008725C8"/>
    <w:rsid w:val="00873F87"/>
    <w:rsid w:val="00874CA8"/>
    <w:rsid w:val="00885A7A"/>
    <w:rsid w:val="00896D5C"/>
    <w:rsid w:val="00897C0C"/>
    <w:rsid w:val="008A73EC"/>
    <w:rsid w:val="008B2AFA"/>
    <w:rsid w:val="008B681C"/>
    <w:rsid w:val="008C22A0"/>
    <w:rsid w:val="008C2508"/>
    <w:rsid w:val="008C4C0F"/>
    <w:rsid w:val="008D40A5"/>
    <w:rsid w:val="008E7D38"/>
    <w:rsid w:val="008F62AB"/>
    <w:rsid w:val="008F7F89"/>
    <w:rsid w:val="009109E8"/>
    <w:rsid w:val="009133C8"/>
    <w:rsid w:val="00936215"/>
    <w:rsid w:val="00937952"/>
    <w:rsid w:val="00942F39"/>
    <w:rsid w:val="009479FE"/>
    <w:rsid w:val="00961B81"/>
    <w:rsid w:val="00977CAA"/>
    <w:rsid w:val="00987C5E"/>
    <w:rsid w:val="009A4C2E"/>
    <w:rsid w:val="009B1231"/>
    <w:rsid w:val="009B6A5B"/>
    <w:rsid w:val="009B6B0C"/>
    <w:rsid w:val="009B76E3"/>
    <w:rsid w:val="009C25AC"/>
    <w:rsid w:val="009D11C1"/>
    <w:rsid w:val="009D2404"/>
    <w:rsid w:val="009D7097"/>
    <w:rsid w:val="009F1022"/>
    <w:rsid w:val="009F366A"/>
    <w:rsid w:val="00A00E5C"/>
    <w:rsid w:val="00A03E0B"/>
    <w:rsid w:val="00A04209"/>
    <w:rsid w:val="00A06A4F"/>
    <w:rsid w:val="00A07174"/>
    <w:rsid w:val="00A2213A"/>
    <w:rsid w:val="00A2420C"/>
    <w:rsid w:val="00A330EC"/>
    <w:rsid w:val="00A37B73"/>
    <w:rsid w:val="00A40F9C"/>
    <w:rsid w:val="00A53AA4"/>
    <w:rsid w:val="00A72E14"/>
    <w:rsid w:val="00A833FA"/>
    <w:rsid w:val="00A90E93"/>
    <w:rsid w:val="00A9608F"/>
    <w:rsid w:val="00A96619"/>
    <w:rsid w:val="00AA02C9"/>
    <w:rsid w:val="00AA69BD"/>
    <w:rsid w:val="00AB186E"/>
    <w:rsid w:val="00AC56C4"/>
    <w:rsid w:val="00AE5C2B"/>
    <w:rsid w:val="00AE673F"/>
    <w:rsid w:val="00AF560F"/>
    <w:rsid w:val="00B12CFA"/>
    <w:rsid w:val="00B20969"/>
    <w:rsid w:val="00B2435B"/>
    <w:rsid w:val="00B258AF"/>
    <w:rsid w:val="00B34456"/>
    <w:rsid w:val="00B403D8"/>
    <w:rsid w:val="00B405BE"/>
    <w:rsid w:val="00B451F2"/>
    <w:rsid w:val="00B4671A"/>
    <w:rsid w:val="00B50695"/>
    <w:rsid w:val="00B5709F"/>
    <w:rsid w:val="00B576A4"/>
    <w:rsid w:val="00B61705"/>
    <w:rsid w:val="00B62B9D"/>
    <w:rsid w:val="00B62D9E"/>
    <w:rsid w:val="00BA3BF1"/>
    <w:rsid w:val="00BA5DC1"/>
    <w:rsid w:val="00BB5B86"/>
    <w:rsid w:val="00BC1A27"/>
    <w:rsid w:val="00BC3A29"/>
    <w:rsid w:val="00BD0645"/>
    <w:rsid w:val="00BD15CE"/>
    <w:rsid w:val="00BD172E"/>
    <w:rsid w:val="00BE0B15"/>
    <w:rsid w:val="00BE4605"/>
    <w:rsid w:val="00BE4A8B"/>
    <w:rsid w:val="00BF1559"/>
    <w:rsid w:val="00BF3F53"/>
    <w:rsid w:val="00BF761E"/>
    <w:rsid w:val="00C00099"/>
    <w:rsid w:val="00C00155"/>
    <w:rsid w:val="00C00306"/>
    <w:rsid w:val="00C02A2E"/>
    <w:rsid w:val="00C1337E"/>
    <w:rsid w:val="00C157BF"/>
    <w:rsid w:val="00C15850"/>
    <w:rsid w:val="00C21009"/>
    <w:rsid w:val="00C22D35"/>
    <w:rsid w:val="00C23CC4"/>
    <w:rsid w:val="00C310CA"/>
    <w:rsid w:val="00C337E6"/>
    <w:rsid w:val="00C41DB9"/>
    <w:rsid w:val="00C50293"/>
    <w:rsid w:val="00C556E9"/>
    <w:rsid w:val="00C71E22"/>
    <w:rsid w:val="00C73F93"/>
    <w:rsid w:val="00C92C54"/>
    <w:rsid w:val="00CA1414"/>
    <w:rsid w:val="00CA41D1"/>
    <w:rsid w:val="00CA5E64"/>
    <w:rsid w:val="00CB18EE"/>
    <w:rsid w:val="00CB3A6C"/>
    <w:rsid w:val="00CB431D"/>
    <w:rsid w:val="00CD0760"/>
    <w:rsid w:val="00CD2C6B"/>
    <w:rsid w:val="00CE0FF7"/>
    <w:rsid w:val="00CE3694"/>
    <w:rsid w:val="00CE7F37"/>
    <w:rsid w:val="00D025E5"/>
    <w:rsid w:val="00D03496"/>
    <w:rsid w:val="00D051A8"/>
    <w:rsid w:val="00D11C4D"/>
    <w:rsid w:val="00D15259"/>
    <w:rsid w:val="00D22D09"/>
    <w:rsid w:val="00D24F38"/>
    <w:rsid w:val="00D337E6"/>
    <w:rsid w:val="00D34988"/>
    <w:rsid w:val="00D4716B"/>
    <w:rsid w:val="00D6027D"/>
    <w:rsid w:val="00D622B6"/>
    <w:rsid w:val="00D6479B"/>
    <w:rsid w:val="00D73B7B"/>
    <w:rsid w:val="00D76BBC"/>
    <w:rsid w:val="00D912D4"/>
    <w:rsid w:val="00D92559"/>
    <w:rsid w:val="00D96E3E"/>
    <w:rsid w:val="00DA1247"/>
    <w:rsid w:val="00DA3229"/>
    <w:rsid w:val="00DA52EC"/>
    <w:rsid w:val="00DB1725"/>
    <w:rsid w:val="00DC634A"/>
    <w:rsid w:val="00DD3AEF"/>
    <w:rsid w:val="00DD4E71"/>
    <w:rsid w:val="00DD6CA1"/>
    <w:rsid w:val="00DD75DC"/>
    <w:rsid w:val="00DE10F0"/>
    <w:rsid w:val="00DE1609"/>
    <w:rsid w:val="00DE4B89"/>
    <w:rsid w:val="00DF0575"/>
    <w:rsid w:val="00DF0E32"/>
    <w:rsid w:val="00DF33C7"/>
    <w:rsid w:val="00DF49F0"/>
    <w:rsid w:val="00E00140"/>
    <w:rsid w:val="00E03651"/>
    <w:rsid w:val="00E0424E"/>
    <w:rsid w:val="00E11E7D"/>
    <w:rsid w:val="00E36F91"/>
    <w:rsid w:val="00E371C7"/>
    <w:rsid w:val="00E445FE"/>
    <w:rsid w:val="00E50AE9"/>
    <w:rsid w:val="00E5503D"/>
    <w:rsid w:val="00E62575"/>
    <w:rsid w:val="00E664E1"/>
    <w:rsid w:val="00E8003A"/>
    <w:rsid w:val="00E81984"/>
    <w:rsid w:val="00E87ED7"/>
    <w:rsid w:val="00E91B9E"/>
    <w:rsid w:val="00E9377F"/>
    <w:rsid w:val="00EA18B7"/>
    <w:rsid w:val="00EA3740"/>
    <w:rsid w:val="00EB3DA2"/>
    <w:rsid w:val="00EB6C77"/>
    <w:rsid w:val="00EC13C8"/>
    <w:rsid w:val="00ED4616"/>
    <w:rsid w:val="00ED5151"/>
    <w:rsid w:val="00EE3025"/>
    <w:rsid w:val="00EE44B0"/>
    <w:rsid w:val="00EF19B4"/>
    <w:rsid w:val="00EF6771"/>
    <w:rsid w:val="00EF68E5"/>
    <w:rsid w:val="00F048BB"/>
    <w:rsid w:val="00F068FF"/>
    <w:rsid w:val="00F12CF5"/>
    <w:rsid w:val="00F13DB0"/>
    <w:rsid w:val="00F178AC"/>
    <w:rsid w:val="00F211A4"/>
    <w:rsid w:val="00F27E68"/>
    <w:rsid w:val="00F3126B"/>
    <w:rsid w:val="00F35232"/>
    <w:rsid w:val="00F36A68"/>
    <w:rsid w:val="00F500AB"/>
    <w:rsid w:val="00F5296D"/>
    <w:rsid w:val="00F6309C"/>
    <w:rsid w:val="00F73A6C"/>
    <w:rsid w:val="00F77B97"/>
    <w:rsid w:val="00F82F72"/>
    <w:rsid w:val="00F87C0D"/>
    <w:rsid w:val="00F908A7"/>
    <w:rsid w:val="00F91E1B"/>
    <w:rsid w:val="00F93D31"/>
    <w:rsid w:val="00FA38A6"/>
    <w:rsid w:val="00FA3C55"/>
    <w:rsid w:val="00FB09EF"/>
    <w:rsid w:val="00FB0D45"/>
    <w:rsid w:val="00FB32B8"/>
    <w:rsid w:val="00FC798C"/>
    <w:rsid w:val="00FE450E"/>
    <w:rsid w:val="00FF2D75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EA7E"/>
  <w15:chartTrackingRefBased/>
  <w15:docId w15:val="{ADB334F9-0EC2-4A20-8B81-F6A9EAD4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B5A"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830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7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300A1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Strong">
    <w:name w:val="Strong"/>
    <w:basedOn w:val="DefaultParagraphFont"/>
    <w:uiPriority w:val="22"/>
    <w:qFormat/>
    <w:rsid w:val="00A40F9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7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customStyle="1" w:styleId="Coursestructure">
    <w:name w:val="Course structure"/>
    <w:basedOn w:val="Normal"/>
    <w:qFormat/>
    <w:rsid w:val="00C337E6"/>
    <w:pPr>
      <w:spacing w:before="40" w:after="40" w:line="240" w:lineRule="auto"/>
    </w:pPr>
    <w:rPr>
      <w:rFonts w:ascii="Calibri" w:eastAsia="Times New Roman" w:hAnsi="Calibri" w:cs="Times New Roman"/>
      <w:iCs/>
      <w:sz w:val="20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C337E6"/>
    <w:rPr>
      <w:color w:val="0000FF"/>
      <w:u w:val="single"/>
    </w:rPr>
  </w:style>
  <w:style w:type="character" w:customStyle="1" w:styleId="fontstyle01">
    <w:name w:val="fontstyle01"/>
    <w:basedOn w:val="DefaultParagraphFont"/>
    <w:rsid w:val="00C337E6"/>
    <w:rPr>
      <w:rFonts w:ascii="Calibri" w:hAnsi="Calibri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SpecialBold">
    <w:name w:val="Special Bold"/>
    <w:basedOn w:val="DefaultParagraphFont"/>
    <w:rsid w:val="003203A4"/>
    <w:rPr>
      <w:b/>
      <w:spacing w:val="0"/>
    </w:rPr>
  </w:style>
  <w:style w:type="paragraph" w:styleId="ListParagraph">
    <w:name w:val="List Paragraph"/>
    <w:aliases w:val="Report Text,Recommendation,List Paragraph11,Bullet text,Dot pt,F5 List Paragraph,List Paragraph1,No Spacing1,List Paragraph Char Char Char,Indicator Text,Numbered Para 1,References,MAIN CONTENT,Colorful List - Accent 11,Bullet 1"/>
    <w:basedOn w:val="Normal"/>
    <w:link w:val="ListParagraphChar"/>
    <w:uiPriority w:val="34"/>
    <w:qFormat/>
    <w:rsid w:val="0031365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aliases w:val="Report Text Char,Recommendation Char,List Paragraph11 Char,Bullet text Char,Dot pt Char,F5 List Paragraph Char,List Paragraph1 Char,No Spacing1 Char,List Paragraph Char Char Char Char,Indicator Text Char,Numbered Para 1 Char"/>
    <w:link w:val="ListParagraph"/>
    <w:uiPriority w:val="34"/>
    <w:locked/>
    <w:rsid w:val="0031365D"/>
    <w:rPr>
      <w:rFonts w:ascii="Times New Roman" w:eastAsia="Calibri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C6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C6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C3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719F2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66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4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4E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E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9BADCF-BD3C-43FE-B4E1-91AA0A886C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4F8A7-8DA2-488C-AF12-209CD2A5CD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D935A-50E0-4D74-ADAC-52E2F9065AF4}"/>
</file>

<file path=customXml/itemProps4.xml><?xml version="1.0" encoding="utf-8"?>
<ds:datastoreItem xmlns:ds="http://schemas.openxmlformats.org/officeDocument/2006/customXml" ds:itemID="{3BE5FE78-4251-4009-A272-55485368698D}"/>
</file>

<file path=customXml/itemProps5.xml><?xml version="1.0" encoding="utf-8"?>
<ds:datastoreItem xmlns:ds="http://schemas.openxmlformats.org/officeDocument/2006/customXml" ds:itemID="{E667AD4A-1176-4302-A7D8-CE4755AD6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8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CDACCAlphan</dc:creator>
  <cp:keywords/>
  <dc:description/>
  <cp:lastModifiedBy>REVIEWER</cp:lastModifiedBy>
  <cp:revision>21</cp:revision>
  <cp:lastPrinted>2019-09-10T12:28:00Z</cp:lastPrinted>
  <dcterms:created xsi:type="dcterms:W3CDTF">2019-10-25T08:27:00Z</dcterms:created>
  <dcterms:modified xsi:type="dcterms:W3CDTF">2019-11-06T10:50:00Z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