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2E75E23E" w14:textId="2240A94F" w:rsidR="00F93766" w:rsidRPr="000604AF" w:rsidRDefault="00F93766" w:rsidP="000604AF">
          <w:pPr>
            <w:pStyle w:val="NoSpacing"/>
            <w:spacing w:line="276" w:lineRule="auto"/>
            <w:ind w:left="0" w:firstLine="0"/>
            <w:jc w:val="both"/>
            <w:rPr>
              <w:rFonts w:ascii="Times New Roman" w:hAnsi="Times New Roman" w:cs="Times New Roman"/>
              <w:sz w:val="24"/>
              <w:szCs w:val="24"/>
            </w:rPr>
          </w:pPr>
        </w:p>
        <w:p w14:paraId="7B75221C" w14:textId="27FF8BB8" w:rsidR="006D4577" w:rsidRPr="000604AF" w:rsidRDefault="006D4577" w:rsidP="000604AF">
          <w:pPr>
            <w:pStyle w:val="NoSpacing"/>
            <w:spacing w:line="276" w:lineRule="auto"/>
            <w:jc w:val="both"/>
            <w:rPr>
              <w:rFonts w:ascii="Times New Roman" w:eastAsiaTheme="majorEastAsia" w:hAnsi="Times New Roman" w:cs="Times New Roman"/>
              <w:b/>
              <w:caps/>
              <w:sz w:val="24"/>
              <w:szCs w:val="24"/>
            </w:rPr>
          </w:pPr>
        </w:p>
        <w:p w14:paraId="57AA9836" w14:textId="119FEA43" w:rsidR="006D4577" w:rsidRPr="000604AF" w:rsidRDefault="002031B1" w:rsidP="000604AF">
          <w:pPr>
            <w:pStyle w:val="NoSpacing"/>
            <w:spacing w:line="276" w:lineRule="auto"/>
            <w:jc w:val="both"/>
            <w:rPr>
              <w:rFonts w:ascii="Times New Roman" w:eastAsiaTheme="majorEastAsia" w:hAnsi="Times New Roman" w:cs="Times New Roman"/>
              <w:b/>
              <w:caps/>
              <w:sz w:val="24"/>
              <w:szCs w:val="24"/>
            </w:rPr>
          </w:pPr>
          <w:r w:rsidRPr="000604AF">
            <w:rPr>
              <w:rFonts w:ascii="Times New Roman" w:hAnsi="Times New Roman" w:cs="Times New Roman"/>
              <w:noProof/>
              <w:sz w:val="24"/>
              <w:szCs w:val="24"/>
            </w:rPr>
            <w:drawing>
              <wp:anchor distT="0" distB="0" distL="114300" distR="114300" simplePos="0" relativeHeight="251660288" behindDoc="1" locked="0" layoutInCell="1" allowOverlap="1" wp14:anchorId="7B6CB4FA" wp14:editId="3E6C77A1">
                <wp:simplePos x="0" y="0"/>
                <wp:positionH relativeFrom="margin">
                  <wp:posOffset>2028825</wp:posOffset>
                </wp:positionH>
                <wp:positionV relativeFrom="margin">
                  <wp:posOffset>438150</wp:posOffset>
                </wp:positionV>
                <wp:extent cx="1664970" cy="1459230"/>
                <wp:effectExtent l="0" t="0" r="0" b="7620"/>
                <wp:wrapTight wrapText="bothSides">
                  <wp:wrapPolygon edited="0">
                    <wp:start x="0" y="0"/>
                    <wp:lineTo x="0" y="21431"/>
                    <wp:lineTo x="21254" y="21431"/>
                    <wp:lineTo x="21254" y="0"/>
                    <wp:lineTo x="0" y="0"/>
                  </wp:wrapPolygon>
                </wp:wrapTight>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97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E3C30"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3F77DED8"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74ACE366"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279CC594"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44548C9E"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7AA358AB"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678D9F11"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3F1C2E43" w14:textId="77777777" w:rsidR="003874C7" w:rsidRPr="000604AF" w:rsidRDefault="003874C7" w:rsidP="000604AF">
          <w:pPr>
            <w:pStyle w:val="NoSpacing"/>
            <w:spacing w:line="276" w:lineRule="auto"/>
            <w:jc w:val="both"/>
            <w:rPr>
              <w:rFonts w:ascii="Times New Roman" w:eastAsiaTheme="majorEastAsia" w:hAnsi="Times New Roman" w:cs="Times New Roman"/>
              <w:b/>
              <w:caps/>
              <w:sz w:val="24"/>
              <w:szCs w:val="24"/>
            </w:rPr>
          </w:pPr>
        </w:p>
        <w:p w14:paraId="0275A95D" w14:textId="77777777" w:rsidR="003874C7" w:rsidRPr="000604AF" w:rsidRDefault="003874C7" w:rsidP="000604AF">
          <w:pPr>
            <w:pStyle w:val="NoSpacing"/>
            <w:spacing w:line="276" w:lineRule="auto"/>
            <w:jc w:val="center"/>
            <w:rPr>
              <w:rFonts w:ascii="Times New Roman" w:eastAsiaTheme="majorEastAsia" w:hAnsi="Times New Roman" w:cs="Times New Roman"/>
              <w:b/>
              <w:caps/>
              <w:sz w:val="24"/>
              <w:szCs w:val="24"/>
            </w:rPr>
          </w:pPr>
        </w:p>
        <w:p w14:paraId="76EF16DE" w14:textId="77777777" w:rsidR="00F93766" w:rsidRPr="000604AF" w:rsidRDefault="00937A87" w:rsidP="000604AF">
          <w:pPr>
            <w:pStyle w:val="NoSpacing"/>
            <w:spacing w:line="276" w:lineRule="auto"/>
            <w:jc w:val="center"/>
            <w:rPr>
              <w:rFonts w:ascii="Times New Roman" w:eastAsiaTheme="majorEastAsia" w:hAnsi="Times New Roman" w:cs="Times New Roman"/>
              <w:b/>
              <w:caps/>
              <w:sz w:val="24"/>
              <w:szCs w:val="24"/>
            </w:rPr>
          </w:pPr>
          <w:r w:rsidRPr="000604AF">
            <w:rPr>
              <w:rFonts w:ascii="Times New Roman" w:eastAsiaTheme="majorEastAsia" w:hAnsi="Times New Roman" w:cs="Times New Roman"/>
              <w:b/>
              <w:caps/>
              <w:sz w:val="24"/>
              <w:szCs w:val="24"/>
            </w:rPr>
            <w:t>THE REPUBLIC OF KENYA</w:t>
          </w:r>
        </w:p>
        <w:p w14:paraId="4D4D4ACC" w14:textId="77777777" w:rsidR="00937A87" w:rsidRPr="000604AF" w:rsidRDefault="00937A87" w:rsidP="000604AF">
          <w:pPr>
            <w:pStyle w:val="NoSpacing"/>
            <w:spacing w:line="276" w:lineRule="auto"/>
            <w:jc w:val="center"/>
            <w:rPr>
              <w:rFonts w:ascii="Times New Roman" w:hAnsi="Times New Roman" w:cs="Times New Roman"/>
              <w:sz w:val="24"/>
              <w:szCs w:val="24"/>
            </w:rPr>
          </w:pPr>
        </w:p>
        <w:p w14:paraId="42657022" w14:textId="77777777" w:rsidR="000A48EE" w:rsidRPr="000604AF" w:rsidRDefault="000A48EE" w:rsidP="000604AF">
          <w:pPr>
            <w:spacing w:after="0" w:line="276" w:lineRule="auto"/>
            <w:jc w:val="center"/>
            <w:rPr>
              <w:b/>
              <w:noProof/>
              <w:color w:val="auto"/>
              <w:szCs w:val="24"/>
            </w:rPr>
          </w:pPr>
        </w:p>
        <w:p w14:paraId="2E8C927A" w14:textId="77777777" w:rsidR="000A48EE" w:rsidRPr="000604AF" w:rsidRDefault="000A48EE" w:rsidP="000604AF">
          <w:pPr>
            <w:spacing w:after="0" w:line="276" w:lineRule="auto"/>
            <w:jc w:val="center"/>
            <w:rPr>
              <w:b/>
              <w:noProof/>
              <w:color w:val="auto"/>
              <w:szCs w:val="24"/>
            </w:rPr>
          </w:pPr>
        </w:p>
        <w:p w14:paraId="293B402A" w14:textId="488B9980" w:rsidR="00937A87" w:rsidRPr="000604AF" w:rsidRDefault="00937A87" w:rsidP="000604AF">
          <w:pPr>
            <w:spacing w:after="0" w:line="276" w:lineRule="auto"/>
            <w:jc w:val="center"/>
            <w:rPr>
              <w:b/>
              <w:noProof/>
              <w:color w:val="auto"/>
              <w:szCs w:val="24"/>
            </w:rPr>
          </w:pPr>
          <w:r w:rsidRPr="000604AF">
            <w:rPr>
              <w:b/>
              <w:noProof/>
              <w:color w:val="auto"/>
              <w:szCs w:val="24"/>
            </w:rPr>
            <w:t>NATIONAL OCCUPATIONAL STANDARDS</w:t>
          </w:r>
        </w:p>
        <w:p w14:paraId="61194CBE" w14:textId="77777777" w:rsidR="00937A87" w:rsidRPr="000604AF" w:rsidRDefault="00937A87" w:rsidP="000604AF">
          <w:pPr>
            <w:spacing w:after="0" w:line="276" w:lineRule="auto"/>
            <w:jc w:val="center"/>
            <w:rPr>
              <w:b/>
              <w:noProof/>
              <w:color w:val="auto"/>
              <w:szCs w:val="24"/>
            </w:rPr>
          </w:pPr>
        </w:p>
        <w:p w14:paraId="536C5709" w14:textId="77777777" w:rsidR="000A48EE" w:rsidRPr="000604AF" w:rsidRDefault="000A48EE" w:rsidP="000604AF">
          <w:pPr>
            <w:spacing w:after="0" w:line="276" w:lineRule="auto"/>
            <w:jc w:val="center"/>
            <w:rPr>
              <w:b/>
              <w:noProof/>
              <w:color w:val="auto"/>
              <w:szCs w:val="24"/>
            </w:rPr>
          </w:pPr>
        </w:p>
        <w:p w14:paraId="22A20BC9" w14:textId="61DC1707" w:rsidR="00937A87" w:rsidRPr="000604AF" w:rsidRDefault="00937A87" w:rsidP="000604AF">
          <w:pPr>
            <w:spacing w:after="0" w:line="276" w:lineRule="auto"/>
            <w:jc w:val="center"/>
            <w:rPr>
              <w:b/>
              <w:noProof/>
              <w:color w:val="auto"/>
              <w:szCs w:val="24"/>
            </w:rPr>
          </w:pPr>
          <w:r w:rsidRPr="000604AF">
            <w:rPr>
              <w:b/>
              <w:noProof/>
              <w:color w:val="auto"/>
              <w:szCs w:val="24"/>
            </w:rPr>
            <w:t>FOR</w:t>
          </w:r>
        </w:p>
        <w:p w14:paraId="3DAAF40A" w14:textId="77777777" w:rsidR="00937A87" w:rsidRPr="000604AF" w:rsidRDefault="00937A87" w:rsidP="000604AF">
          <w:pPr>
            <w:spacing w:after="0" w:line="276" w:lineRule="auto"/>
            <w:jc w:val="center"/>
            <w:rPr>
              <w:b/>
              <w:noProof/>
              <w:color w:val="auto"/>
              <w:szCs w:val="24"/>
            </w:rPr>
          </w:pPr>
        </w:p>
        <w:p w14:paraId="71B4C738" w14:textId="77777777" w:rsidR="000A48EE" w:rsidRPr="000604AF" w:rsidRDefault="000A48EE" w:rsidP="000604AF">
          <w:pPr>
            <w:spacing w:after="0" w:line="276" w:lineRule="auto"/>
            <w:jc w:val="center"/>
            <w:rPr>
              <w:b/>
              <w:noProof/>
              <w:color w:val="auto"/>
              <w:szCs w:val="24"/>
            </w:rPr>
          </w:pPr>
        </w:p>
        <w:p w14:paraId="6260EB30" w14:textId="0999E256" w:rsidR="00937A87" w:rsidRPr="000604AF" w:rsidRDefault="00937A87" w:rsidP="000604AF">
          <w:pPr>
            <w:spacing w:after="0" w:line="276" w:lineRule="auto"/>
            <w:jc w:val="center"/>
            <w:rPr>
              <w:b/>
              <w:noProof/>
              <w:color w:val="auto"/>
              <w:szCs w:val="24"/>
            </w:rPr>
          </w:pPr>
          <w:r w:rsidRPr="000604AF">
            <w:rPr>
              <w:b/>
              <w:noProof/>
              <w:color w:val="auto"/>
              <w:szCs w:val="24"/>
            </w:rPr>
            <w:t xml:space="preserve">AUTOMOTIVE </w:t>
          </w:r>
          <w:r w:rsidR="000604AF" w:rsidRPr="00E80CE0">
            <w:rPr>
              <w:b/>
              <w:noProof/>
              <w:color w:val="000000" w:themeColor="text1"/>
              <w:szCs w:val="24"/>
            </w:rPr>
            <w:t>CRAFTSPERSON</w:t>
          </w:r>
        </w:p>
        <w:p w14:paraId="3B2B7C2F" w14:textId="77777777" w:rsidR="00937A87" w:rsidRPr="000604AF" w:rsidRDefault="00937A87" w:rsidP="000604AF">
          <w:pPr>
            <w:spacing w:after="0" w:line="276" w:lineRule="auto"/>
            <w:jc w:val="center"/>
            <w:rPr>
              <w:b/>
              <w:noProof/>
              <w:color w:val="auto"/>
              <w:szCs w:val="24"/>
            </w:rPr>
          </w:pPr>
        </w:p>
        <w:p w14:paraId="52DCFF29" w14:textId="77777777" w:rsidR="000A48EE" w:rsidRPr="000604AF" w:rsidRDefault="000A48EE" w:rsidP="000604AF">
          <w:pPr>
            <w:spacing w:after="0" w:line="276" w:lineRule="auto"/>
            <w:jc w:val="center"/>
            <w:rPr>
              <w:b/>
              <w:noProof/>
              <w:color w:val="auto"/>
              <w:szCs w:val="24"/>
            </w:rPr>
          </w:pPr>
        </w:p>
        <w:p w14:paraId="0E47F88F" w14:textId="3F4B9D44" w:rsidR="00937A87" w:rsidRPr="000604AF" w:rsidRDefault="001D4274" w:rsidP="000604AF">
          <w:pPr>
            <w:spacing w:after="0" w:line="276" w:lineRule="auto"/>
            <w:jc w:val="center"/>
            <w:rPr>
              <w:b/>
              <w:noProof/>
              <w:color w:val="auto"/>
              <w:szCs w:val="24"/>
            </w:rPr>
          </w:pPr>
          <w:r w:rsidRPr="000604AF">
            <w:rPr>
              <w:b/>
              <w:noProof/>
              <w:color w:val="auto"/>
              <w:szCs w:val="24"/>
            </w:rPr>
            <w:t>LEVEL 5</w:t>
          </w:r>
        </w:p>
        <w:p w14:paraId="7A17457C" w14:textId="5F381159" w:rsidR="00937A87" w:rsidRPr="000604AF" w:rsidRDefault="00937A87" w:rsidP="000604AF">
          <w:pPr>
            <w:spacing w:after="0" w:line="276" w:lineRule="auto"/>
            <w:jc w:val="both"/>
            <w:rPr>
              <w:b/>
              <w:noProof/>
              <w:color w:val="auto"/>
              <w:szCs w:val="24"/>
            </w:rPr>
          </w:pPr>
        </w:p>
        <w:p w14:paraId="69D1A772" w14:textId="04FE73BA" w:rsidR="00937A87" w:rsidRPr="000604AF" w:rsidRDefault="000A48EE" w:rsidP="000604AF">
          <w:pPr>
            <w:spacing w:after="0" w:line="276" w:lineRule="auto"/>
            <w:jc w:val="both"/>
            <w:rPr>
              <w:b/>
              <w:noProof/>
              <w:color w:val="auto"/>
              <w:szCs w:val="24"/>
            </w:rPr>
          </w:pPr>
          <w:r w:rsidRPr="000604AF">
            <w:rPr>
              <w:noProof/>
              <w:color w:val="auto"/>
              <w:szCs w:val="24"/>
            </w:rPr>
            <w:drawing>
              <wp:anchor distT="0" distB="0" distL="114300" distR="114300" simplePos="0" relativeHeight="251661312" behindDoc="0" locked="0" layoutInCell="1" allowOverlap="1" wp14:anchorId="6E4A8970" wp14:editId="7E9780B9">
                <wp:simplePos x="0" y="0"/>
                <wp:positionH relativeFrom="margin">
                  <wp:posOffset>1983621</wp:posOffset>
                </wp:positionH>
                <wp:positionV relativeFrom="paragraph">
                  <wp:posOffset>10436</wp:posOffset>
                </wp:positionV>
                <wp:extent cx="1828800" cy="1285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1B4EE" w14:textId="77777777" w:rsidR="00937A87" w:rsidRPr="000604AF" w:rsidRDefault="00937A87" w:rsidP="000604AF">
          <w:pPr>
            <w:spacing w:after="0" w:line="276" w:lineRule="auto"/>
            <w:jc w:val="both"/>
            <w:rPr>
              <w:b/>
              <w:noProof/>
              <w:color w:val="auto"/>
              <w:szCs w:val="24"/>
            </w:rPr>
          </w:pPr>
        </w:p>
        <w:p w14:paraId="6156D33E" w14:textId="77777777" w:rsidR="00937A87" w:rsidRPr="000604AF" w:rsidRDefault="00937A87" w:rsidP="000604AF">
          <w:pPr>
            <w:spacing w:after="0" w:line="276" w:lineRule="auto"/>
            <w:jc w:val="both"/>
            <w:rPr>
              <w:b/>
              <w:noProof/>
              <w:color w:val="auto"/>
              <w:szCs w:val="24"/>
            </w:rPr>
          </w:pPr>
        </w:p>
        <w:p w14:paraId="5AF2E7FC" w14:textId="77777777" w:rsidR="00F93766" w:rsidRPr="000604AF" w:rsidRDefault="002B5E15" w:rsidP="000604AF">
          <w:pPr>
            <w:spacing w:after="0" w:line="276" w:lineRule="auto"/>
            <w:jc w:val="both"/>
            <w:rPr>
              <w:b/>
              <w:noProof/>
              <w:color w:val="auto"/>
              <w:szCs w:val="24"/>
            </w:rPr>
          </w:pPr>
        </w:p>
      </w:sdtContent>
    </w:sdt>
    <w:p w14:paraId="33BA8F0E" w14:textId="77777777" w:rsidR="00F93766" w:rsidRPr="000604AF" w:rsidRDefault="00F93766" w:rsidP="000604AF">
      <w:pPr>
        <w:spacing w:after="0" w:line="276" w:lineRule="auto"/>
        <w:jc w:val="both"/>
        <w:rPr>
          <w:b/>
          <w:noProof/>
          <w:color w:val="auto"/>
          <w:szCs w:val="24"/>
        </w:rPr>
      </w:pPr>
    </w:p>
    <w:p w14:paraId="170EE421" w14:textId="77777777" w:rsidR="00DB7067" w:rsidRPr="000604AF" w:rsidRDefault="00DB7067" w:rsidP="000604AF">
      <w:pPr>
        <w:spacing w:after="0" w:line="276" w:lineRule="auto"/>
        <w:jc w:val="both"/>
        <w:rPr>
          <w:color w:val="auto"/>
          <w:szCs w:val="24"/>
        </w:rPr>
      </w:pPr>
      <w:bookmarkStart w:id="0" w:name="_Toc482455704"/>
      <w:bookmarkStart w:id="1" w:name="_Toc496099580"/>
    </w:p>
    <w:p w14:paraId="315289E0" w14:textId="77777777" w:rsidR="003874C7" w:rsidRPr="000604AF" w:rsidRDefault="003874C7" w:rsidP="000604AF">
      <w:pPr>
        <w:spacing w:after="0" w:line="276" w:lineRule="auto"/>
        <w:jc w:val="both"/>
        <w:rPr>
          <w:color w:val="auto"/>
          <w:szCs w:val="24"/>
        </w:rPr>
      </w:pPr>
    </w:p>
    <w:p w14:paraId="518097A9" w14:textId="77777777" w:rsidR="003874C7" w:rsidRPr="000604AF" w:rsidRDefault="003874C7" w:rsidP="000604AF">
      <w:pPr>
        <w:spacing w:after="0" w:line="276" w:lineRule="auto"/>
        <w:jc w:val="both"/>
        <w:rPr>
          <w:color w:val="auto"/>
          <w:szCs w:val="24"/>
        </w:rPr>
      </w:pPr>
    </w:p>
    <w:p w14:paraId="4D4708AF" w14:textId="77777777" w:rsidR="003874C7" w:rsidRPr="000604AF" w:rsidRDefault="003874C7" w:rsidP="000604AF">
      <w:pPr>
        <w:spacing w:after="0" w:line="276" w:lineRule="auto"/>
        <w:jc w:val="both"/>
        <w:rPr>
          <w:color w:val="auto"/>
          <w:szCs w:val="24"/>
        </w:rPr>
      </w:pPr>
    </w:p>
    <w:p w14:paraId="3924F6B2" w14:textId="77777777" w:rsidR="003874C7" w:rsidRPr="000604AF" w:rsidRDefault="003874C7" w:rsidP="000604AF">
      <w:pPr>
        <w:spacing w:after="0" w:line="276" w:lineRule="auto"/>
        <w:jc w:val="both"/>
        <w:rPr>
          <w:color w:val="auto"/>
          <w:szCs w:val="24"/>
        </w:rPr>
      </w:pPr>
    </w:p>
    <w:p w14:paraId="5A18CB53" w14:textId="652626D2" w:rsidR="003874C7" w:rsidRPr="000604AF" w:rsidRDefault="000A48EE" w:rsidP="000604AF">
      <w:pPr>
        <w:spacing w:after="0" w:line="276" w:lineRule="auto"/>
        <w:jc w:val="both"/>
        <w:rPr>
          <w:color w:val="auto"/>
          <w:szCs w:val="24"/>
        </w:rPr>
      </w:pPr>
      <w:r w:rsidRPr="000604AF">
        <w:rPr>
          <w:b/>
          <w:noProof/>
          <w:color w:val="auto"/>
          <w:szCs w:val="24"/>
        </w:rPr>
        <mc:AlternateContent>
          <mc:Choice Requires="wps">
            <w:drawing>
              <wp:anchor distT="0" distB="0" distL="114300" distR="114300" simplePos="0" relativeHeight="251659264" behindDoc="0" locked="0" layoutInCell="1" allowOverlap="1" wp14:anchorId="3472B6FF" wp14:editId="4CC0E4EA">
                <wp:simplePos x="0" y="0"/>
                <wp:positionH relativeFrom="margin">
                  <wp:align>right</wp:align>
                </wp:positionH>
                <wp:positionV relativeFrom="page">
                  <wp:posOffset>8376249</wp:posOffset>
                </wp:positionV>
                <wp:extent cx="5726430" cy="871268"/>
                <wp:effectExtent l="0" t="0" r="2540" b="508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871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5FA9F" w14:textId="77777777" w:rsidR="00186827" w:rsidRDefault="00186827">
                            <w:pPr>
                              <w:pStyle w:val="NoSpacing"/>
                              <w:jc w:val="center"/>
                              <w:rPr>
                                <w:caps/>
                                <w:sz w:val="28"/>
                                <w:szCs w:val="28"/>
                                <w:lang w:val="en-GB"/>
                              </w:rPr>
                            </w:pPr>
                          </w:p>
                          <w:p w14:paraId="736C6513" w14:textId="77777777" w:rsidR="00186827" w:rsidRPr="00370FF7" w:rsidRDefault="0018682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206E7667" w14:textId="77777777" w:rsidR="00186827" w:rsidRPr="00370FF7" w:rsidRDefault="0018682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48C1017E" w14:textId="77777777" w:rsidR="00186827" w:rsidRPr="00370FF7" w:rsidRDefault="00186827">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472B6FF" id="_x0000_t202" coordsize="21600,21600" o:spt="202" path="m,l,21600r21600,l21600,xe">
                <v:stroke joinstyle="miter"/>
                <v:path gradientshapeok="t" o:connecttype="rect"/>
              </v:shapetype>
              <v:shape id="Text Box 142" o:spid="_x0000_s1026" type="#_x0000_t202" style="position:absolute;left:0;text-align:left;margin-left:399.7pt;margin-top:659.55pt;width:450.9pt;height:68.6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" filled="f" stroked="f" strokeweight=".5pt">
                <v:textbox inset="0,0,0,0">
                  <w:txbxContent>
                    <w:p w14:paraId="0F05FA9F" w14:textId="77777777" w:rsidR="00186827" w:rsidRDefault="00186827">
                      <w:pPr>
                        <w:pStyle w:val="NoSpacing"/>
                        <w:jc w:val="center"/>
                        <w:rPr>
                          <w:caps/>
                          <w:sz w:val="28"/>
                          <w:szCs w:val="28"/>
                          <w:lang w:val="en-GB"/>
                        </w:rPr>
                      </w:pPr>
                    </w:p>
                    <w:p w14:paraId="736C6513" w14:textId="77777777" w:rsidR="00186827" w:rsidRPr="00370FF7" w:rsidRDefault="0018682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206E7667" w14:textId="77777777" w:rsidR="00186827" w:rsidRPr="00370FF7" w:rsidRDefault="0018682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48C1017E" w14:textId="77777777" w:rsidR="00186827" w:rsidRPr="00370FF7" w:rsidRDefault="00186827">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14:paraId="043D25FE" w14:textId="77777777" w:rsidR="003874C7" w:rsidRPr="000604AF" w:rsidRDefault="003874C7" w:rsidP="000604AF">
      <w:pPr>
        <w:spacing w:after="0" w:line="276" w:lineRule="auto"/>
        <w:jc w:val="both"/>
        <w:rPr>
          <w:color w:val="auto"/>
          <w:szCs w:val="24"/>
        </w:rPr>
      </w:pPr>
    </w:p>
    <w:p w14:paraId="38E737E6" w14:textId="03467D27" w:rsidR="003874C7" w:rsidRPr="000604AF" w:rsidRDefault="003874C7" w:rsidP="000604AF">
      <w:pPr>
        <w:spacing w:after="0" w:line="276" w:lineRule="auto"/>
        <w:jc w:val="both"/>
        <w:rPr>
          <w:color w:val="auto"/>
          <w:szCs w:val="24"/>
        </w:rPr>
      </w:pPr>
    </w:p>
    <w:p w14:paraId="195835FE" w14:textId="08BD6707" w:rsidR="003874C7" w:rsidRPr="000604AF" w:rsidRDefault="003874C7" w:rsidP="000604AF">
      <w:pPr>
        <w:spacing w:after="0" w:line="276" w:lineRule="auto"/>
        <w:jc w:val="both"/>
        <w:rPr>
          <w:color w:val="auto"/>
          <w:szCs w:val="24"/>
        </w:rPr>
      </w:pPr>
    </w:p>
    <w:p w14:paraId="681C1708" w14:textId="77777777" w:rsidR="000C6BA1" w:rsidRPr="000604AF" w:rsidRDefault="000C6BA1" w:rsidP="000604AF">
      <w:pPr>
        <w:spacing w:after="0" w:line="276" w:lineRule="auto"/>
        <w:jc w:val="both"/>
        <w:rPr>
          <w:color w:val="auto"/>
          <w:szCs w:val="24"/>
        </w:rPr>
      </w:pPr>
    </w:p>
    <w:p w14:paraId="18AC6BDE" w14:textId="77777777" w:rsidR="000C6BA1" w:rsidRPr="000604AF" w:rsidRDefault="000C6BA1" w:rsidP="000604AF">
      <w:pPr>
        <w:spacing w:after="0" w:line="276" w:lineRule="auto"/>
        <w:jc w:val="both"/>
        <w:rPr>
          <w:color w:val="auto"/>
          <w:szCs w:val="24"/>
        </w:rPr>
      </w:pPr>
    </w:p>
    <w:p w14:paraId="29B2F4F3" w14:textId="77777777" w:rsidR="000C6BA1" w:rsidRPr="000604AF" w:rsidRDefault="000C6BA1" w:rsidP="000604AF">
      <w:pPr>
        <w:spacing w:after="0" w:line="276" w:lineRule="auto"/>
        <w:jc w:val="both"/>
        <w:rPr>
          <w:color w:val="auto"/>
          <w:szCs w:val="24"/>
        </w:rPr>
      </w:pPr>
    </w:p>
    <w:p w14:paraId="516BC4D3" w14:textId="77777777" w:rsidR="000C6BA1" w:rsidRPr="000604AF" w:rsidRDefault="000C6BA1" w:rsidP="000604AF">
      <w:pPr>
        <w:spacing w:after="0" w:line="276" w:lineRule="auto"/>
        <w:jc w:val="both"/>
        <w:rPr>
          <w:color w:val="auto"/>
          <w:szCs w:val="24"/>
        </w:rPr>
      </w:pPr>
    </w:p>
    <w:p w14:paraId="2E6AB57C" w14:textId="77777777" w:rsidR="00AD40CA" w:rsidRPr="000604AF" w:rsidRDefault="00AD40CA" w:rsidP="000604AF">
      <w:pPr>
        <w:spacing w:after="0" w:line="276" w:lineRule="auto"/>
        <w:jc w:val="both"/>
        <w:rPr>
          <w:color w:val="auto"/>
          <w:szCs w:val="24"/>
        </w:rPr>
      </w:pPr>
      <w:r w:rsidRPr="000604AF">
        <w:rPr>
          <w:color w:val="auto"/>
          <w:szCs w:val="24"/>
        </w:rPr>
        <w:t>First published 2018</w:t>
      </w:r>
    </w:p>
    <w:p w14:paraId="4EC11FED" w14:textId="177F8BC1" w:rsidR="00AD40CA" w:rsidRPr="00294587" w:rsidRDefault="00AD40CA" w:rsidP="000604AF">
      <w:pPr>
        <w:spacing w:after="0" w:line="276" w:lineRule="auto"/>
        <w:jc w:val="both"/>
        <w:rPr>
          <w:color w:val="auto"/>
          <w:szCs w:val="24"/>
        </w:rPr>
      </w:pPr>
      <w:r w:rsidRPr="000604AF">
        <w:rPr>
          <w:color w:val="auto"/>
          <w:szCs w:val="24"/>
        </w:rPr>
        <w:t xml:space="preserve">© </w:t>
      </w:r>
      <w:proofErr w:type="gramStart"/>
      <w:r w:rsidR="000604AF" w:rsidRPr="00294587">
        <w:rPr>
          <w:color w:val="auto"/>
          <w:szCs w:val="24"/>
        </w:rPr>
        <w:t>2018,</w:t>
      </w:r>
      <w:r w:rsidRPr="00294587">
        <w:rPr>
          <w:color w:val="auto"/>
          <w:szCs w:val="24"/>
        </w:rPr>
        <w:t>TVET</w:t>
      </w:r>
      <w:proofErr w:type="gramEnd"/>
      <w:r w:rsidRPr="00294587">
        <w:rPr>
          <w:color w:val="auto"/>
          <w:szCs w:val="24"/>
        </w:rPr>
        <w:t xml:space="preserve"> CDACC</w:t>
      </w:r>
    </w:p>
    <w:p w14:paraId="61F2A4AE" w14:textId="77777777" w:rsidR="00AD40CA" w:rsidRPr="00294587" w:rsidRDefault="00AD40CA" w:rsidP="000604AF">
      <w:pPr>
        <w:spacing w:after="0" w:line="276" w:lineRule="auto"/>
        <w:jc w:val="both"/>
        <w:rPr>
          <w:color w:val="auto"/>
          <w:szCs w:val="24"/>
        </w:rPr>
      </w:pPr>
    </w:p>
    <w:p w14:paraId="34A4A265" w14:textId="77777777" w:rsidR="00AD40CA" w:rsidRPr="00363652" w:rsidRDefault="00AD40CA" w:rsidP="00294587">
      <w:pPr>
        <w:spacing w:after="0" w:line="276" w:lineRule="auto"/>
        <w:jc w:val="both"/>
        <w:rPr>
          <w:color w:val="auto"/>
          <w:szCs w:val="24"/>
        </w:rPr>
      </w:pPr>
      <w:r w:rsidRPr="00294587">
        <w:rPr>
          <w:color w:val="auto"/>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w:t>
      </w:r>
      <w:r w:rsidRPr="00363652">
        <w:rPr>
          <w:color w:val="auto"/>
          <w:szCs w:val="24"/>
        </w:rPr>
        <w:t>C, except in the case of brief quotations embodied in critical reviews and certain other non-commercial uses permitted by copyright law. For permission requests, write to the Council Secretary/CEO, at the address below:</w:t>
      </w:r>
    </w:p>
    <w:p w14:paraId="2AF6C7D9" w14:textId="77777777" w:rsidR="00AD40CA" w:rsidRPr="00EA4004" w:rsidRDefault="00AD40CA" w:rsidP="00294587">
      <w:pPr>
        <w:spacing w:after="0" w:line="276" w:lineRule="auto"/>
        <w:jc w:val="both"/>
        <w:rPr>
          <w:color w:val="auto"/>
          <w:szCs w:val="24"/>
        </w:rPr>
      </w:pPr>
    </w:p>
    <w:p w14:paraId="585D8A6D" w14:textId="77777777" w:rsidR="00AD40CA" w:rsidRPr="00EA4004" w:rsidRDefault="00AD40CA" w:rsidP="00294587">
      <w:pPr>
        <w:spacing w:after="0" w:line="276" w:lineRule="auto"/>
        <w:jc w:val="both"/>
        <w:rPr>
          <w:b/>
          <w:color w:val="auto"/>
          <w:szCs w:val="24"/>
        </w:rPr>
      </w:pPr>
    </w:p>
    <w:p w14:paraId="17945317" w14:textId="77777777" w:rsidR="00AD40CA" w:rsidRPr="000604AF" w:rsidRDefault="00AD40CA" w:rsidP="00294587">
      <w:pPr>
        <w:spacing w:after="0" w:line="276" w:lineRule="auto"/>
        <w:jc w:val="both"/>
        <w:rPr>
          <w:b/>
          <w:color w:val="auto"/>
          <w:szCs w:val="24"/>
        </w:rPr>
      </w:pPr>
    </w:p>
    <w:p w14:paraId="30444484" w14:textId="77777777" w:rsidR="00AD40CA" w:rsidRPr="000604AF" w:rsidRDefault="00AD40CA" w:rsidP="00363652">
      <w:pPr>
        <w:spacing w:after="0" w:line="276" w:lineRule="auto"/>
        <w:jc w:val="both"/>
        <w:rPr>
          <w:b/>
          <w:color w:val="auto"/>
          <w:szCs w:val="24"/>
        </w:rPr>
      </w:pPr>
      <w:r w:rsidRPr="000604AF">
        <w:rPr>
          <w:b/>
          <w:color w:val="auto"/>
          <w:szCs w:val="24"/>
        </w:rPr>
        <w:t>Council Secretary/CEO</w:t>
      </w:r>
    </w:p>
    <w:p w14:paraId="46054768" w14:textId="77777777" w:rsidR="00AD40CA" w:rsidRPr="000604AF" w:rsidRDefault="00AD40CA" w:rsidP="00363652">
      <w:pPr>
        <w:spacing w:after="0" w:line="276" w:lineRule="auto"/>
        <w:jc w:val="both"/>
        <w:rPr>
          <w:b/>
          <w:color w:val="auto"/>
          <w:szCs w:val="24"/>
        </w:rPr>
      </w:pPr>
      <w:r w:rsidRPr="000604AF">
        <w:rPr>
          <w:b/>
          <w:color w:val="auto"/>
          <w:szCs w:val="24"/>
        </w:rPr>
        <w:t>TVET Curriculum Development, Assessment and Certification Council</w:t>
      </w:r>
    </w:p>
    <w:p w14:paraId="5391373F" w14:textId="77777777" w:rsidR="00AD40CA" w:rsidRPr="000604AF" w:rsidRDefault="00AD40CA" w:rsidP="00363652">
      <w:pPr>
        <w:spacing w:after="0" w:line="276" w:lineRule="auto"/>
        <w:jc w:val="both"/>
        <w:rPr>
          <w:b/>
          <w:color w:val="auto"/>
          <w:szCs w:val="24"/>
        </w:rPr>
      </w:pPr>
      <w:r w:rsidRPr="000604AF">
        <w:rPr>
          <w:b/>
          <w:color w:val="auto"/>
          <w:szCs w:val="24"/>
        </w:rPr>
        <w:t xml:space="preserve">P.O. Box 15745–00100 </w:t>
      </w:r>
    </w:p>
    <w:p w14:paraId="05015D42" w14:textId="77777777" w:rsidR="00AD40CA" w:rsidRPr="000604AF" w:rsidRDefault="00AD40CA" w:rsidP="00DD17EB">
      <w:pPr>
        <w:spacing w:after="0" w:line="276" w:lineRule="auto"/>
        <w:jc w:val="both"/>
        <w:rPr>
          <w:b/>
          <w:color w:val="auto"/>
          <w:szCs w:val="24"/>
        </w:rPr>
      </w:pPr>
      <w:r w:rsidRPr="000604AF">
        <w:rPr>
          <w:b/>
          <w:color w:val="auto"/>
          <w:szCs w:val="24"/>
        </w:rPr>
        <w:t>Nairobi, Kenya </w:t>
      </w:r>
    </w:p>
    <w:p w14:paraId="206359A3" w14:textId="13212D12" w:rsidR="00AD40CA" w:rsidRPr="000604AF" w:rsidRDefault="00AD40CA" w:rsidP="00EA4004">
      <w:pPr>
        <w:spacing w:after="0" w:line="276" w:lineRule="auto"/>
        <w:jc w:val="both"/>
        <w:rPr>
          <w:color w:val="auto"/>
          <w:szCs w:val="24"/>
        </w:rPr>
      </w:pPr>
      <w:r w:rsidRPr="000604AF">
        <w:rPr>
          <w:b/>
          <w:color w:val="auto"/>
          <w:szCs w:val="24"/>
        </w:rPr>
        <w:t xml:space="preserve">Email: </w:t>
      </w:r>
      <w:hyperlink r:id="rId13" w:history="1">
        <w:r w:rsidR="000604AF" w:rsidRPr="000604AF">
          <w:rPr>
            <w:rStyle w:val="Hyperlink"/>
            <w:b/>
            <w:szCs w:val="24"/>
          </w:rPr>
          <w:t>info@tvetcdacc.go.ke</w:t>
        </w:r>
      </w:hyperlink>
      <w:r w:rsidR="000604AF" w:rsidRPr="000604AF">
        <w:rPr>
          <w:b/>
          <w:color w:val="auto"/>
          <w:szCs w:val="24"/>
        </w:rPr>
        <w:t xml:space="preserve"> </w:t>
      </w:r>
      <w:r w:rsidR="000604AF" w:rsidRPr="000604AF" w:rsidDel="000604AF">
        <w:rPr>
          <w:b/>
          <w:color w:val="auto"/>
          <w:szCs w:val="24"/>
        </w:rPr>
        <w:t xml:space="preserve"> </w:t>
      </w:r>
    </w:p>
    <w:p w14:paraId="1E727F95" w14:textId="77777777" w:rsidR="00AD40CA" w:rsidRPr="000604AF" w:rsidRDefault="00AD40CA" w:rsidP="00CA7F5C">
      <w:pPr>
        <w:pStyle w:val="Heading2"/>
      </w:pPr>
    </w:p>
    <w:p w14:paraId="299547E7" w14:textId="77777777" w:rsidR="00AD40CA" w:rsidRPr="000604AF" w:rsidRDefault="00AD40CA">
      <w:pPr>
        <w:spacing w:after="0" w:line="276" w:lineRule="auto"/>
        <w:ind w:left="714" w:hanging="357"/>
        <w:jc w:val="both"/>
        <w:rPr>
          <w:rFonts w:eastAsiaTheme="majorEastAsia"/>
          <w:b/>
          <w:color w:val="auto"/>
          <w:kern w:val="0"/>
          <w:szCs w:val="24"/>
          <w:lang w:val="en-GB"/>
        </w:rPr>
      </w:pPr>
      <w:r w:rsidRPr="000604AF">
        <w:rPr>
          <w:color w:val="auto"/>
          <w:szCs w:val="24"/>
        </w:rPr>
        <w:br w:type="page"/>
      </w:r>
    </w:p>
    <w:p w14:paraId="05D567CA" w14:textId="77777777" w:rsidR="00AD40CA" w:rsidRPr="000604AF" w:rsidRDefault="00AD40CA" w:rsidP="00186827">
      <w:pPr>
        <w:pStyle w:val="Heading1"/>
      </w:pPr>
      <w:bookmarkStart w:id="2" w:name="_Toc67473199"/>
      <w:bookmarkEnd w:id="0"/>
      <w:bookmarkEnd w:id="1"/>
      <w:r w:rsidRPr="000604AF">
        <w:lastRenderedPageBreak/>
        <w:t>FOREWORD</w:t>
      </w:r>
      <w:bookmarkEnd w:id="2"/>
    </w:p>
    <w:p w14:paraId="66FB632F" w14:textId="77777777" w:rsidR="00AD40CA" w:rsidRPr="000604AF" w:rsidRDefault="00AD40CA">
      <w:pPr>
        <w:pStyle w:val="Caption"/>
        <w:spacing w:line="276" w:lineRule="auto"/>
        <w:jc w:val="both"/>
        <w:rPr>
          <w:szCs w:val="24"/>
        </w:rPr>
      </w:pPr>
    </w:p>
    <w:p w14:paraId="5518E1C2" w14:textId="77777777" w:rsidR="00AD40CA" w:rsidRPr="00294587" w:rsidRDefault="00AD40CA">
      <w:pPr>
        <w:spacing w:after="0" w:line="276" w:lineRule="auto"/>
        <w:jc w:val="both"/>
        <w:rPr>
          <w:color w:val="auto"/>
          <w:szCs w:val="24"/>
        </w:rPr>
      </w:pPr>
      <w:r w:rsidRPr="000604AF">
        <w:rPr>
          <w:color w:val="auto"/>
          <w:szCs w:val="24"/>
        </w:rPr>
        <w:t>The provision of quality education and training is fundamental to the Government’s overall strategy for social economic development. Quality education and training will contribute to achievement of Kenya’s development blueprint, Vision 2030 and sustainable</w:t>
      </w:r>
      <w:r w:rsidRPr="00294587">
        <w:rPr>
          <w:color w:val="auto"/>
          <w:szCs w:val="24"/>
        </w:rPr>
        <w:t xml:space="preserve"> development goals. </w:t>
      </w:r>
    </w:p>
    <w:p w14:paraId="3699A798" w14:textId="77777777" w:rsidR="003874C7" w:rsidRPr="00294587" w:rsidRDefault="003874C7">
      <w:pPr>
        <w:spacing w:after="0" w:line="276" w:lineRule="auto"/>
        <w:jc w:val="both"/>
        <w:rPr>
          <w:color w:val="auto"/>
          <w:szCs w:val="24"/>
        </w:rPr>
      </w:pPr>
    </w:p>
    <w:p w14:paraId="3FBF3D13" w14:textId="6BB50978" w:rsidR="003874C7" w:rsidRPr="00363652" w:rsidRDefault="00AD40CA">
      <w:pPr>
        <w:spacing w:after="0" w:line="276" w:lineRule="auto"/>
        <w:jc w:val="both"/>
        <w:rPr>
          <w:color w:val="auto"/>
          <w:szCs w:val="24"/>
        </w:rPr>
      </w:pPr>
      <w:r w:rsidRPr="00294587">
        <w:rPr>
          <w:color w:val="auto"/>
          <w:szCs w:val="24"/>
        </w:rPr>
        <w:t>Reforms in the education sector are necessary for the achievement of Kenya Vision 2030 and meeting the provisions of the Constitution of Kenya 2010. The education sector had to be aligned to the Constitution of Kenya 2010 and this res</w:t>
      </w:r>
      <w:r w:rsidRPr="00363652">
        <w:rPr>
          <w:color w:val="auto"/>
          <w:szCs w:val="24"/>
        </w:rPr>
        <w:t xml:space="preserve">ulted </w:t>
      </w:r>
      <w:r w:rsidR="004A2213">
        <w:rPr>
          <w:color w:val="auto"/>
          <w:szCs w:val="24"/>
        </w:rPr>
        <w:t>in</w:t>
      </w:r>
      <w:r w:rsidRPr="00363652">
        <w:rPr>
          <w:color w:val="auto"/>
          <w:szCs w:val="24"/>
        </w:rPr>
        <w:t xml:space="preserve"> the formulation of the Policy Framework for Reforming Education and Training (Sessional Paper No. 4 of 2016). A key feature of this policy is the radical change in the design and delivery of the TVET training.  </w:t>
      </w:r>
    </w:p>
    <w:p w14:paraId="2696C6FD" w14:textId="77777777" w:rsidR="003874C7" w:rsidRPr="00EA4004" w:rsidRDefault="003874C7">
      <w:pPr>
        <w:spacing w:after="0" w:line="276" w:lineRule="auto"/>
        <w:jc w:val="both"/>
        <w:rPr>
          <w:color w:val="auto"/>
          <w:szCs w:val="24"/>
        </w:rPr>
      </w:pPr>
    </w:p>
    <w:p w14:paraId="015C9D86" w14:textId="77777777" w:rsidR="00AD40CA" w:rsidRPr="000604AF" w:rsidRDefault="00AD40CA">
      <w:pPr>
        <w:spacing w:after="0" w:line="276" w:lineRule="auto"/>
        <w:jc w:val="both"/>
        <w:rPr>
          <w:color w:val="auto"/>
          <w:szCs w:val="24"/>
        </w:rPr>
      </w:pPr>
      <w:r w:rsidRPr="00EA4004">
        <w:rPr>
          <w:color w:val="auto"/>
          <w:szCs w:val="24"/>
        </w:rPr>
        <w:t>This policy document requires that</w:t>
      </w:r>
      <w:r w:rsidRPr="000604AF">
        <w:rPr>
          <w:color w:val="auto"/>
          <w:szCs w:val="24"/>
        </w:rPr>
        <w:t xml:space="preserve"> training in TVET be competency based, curriculum development be industry led, certification be based on demonstration of competence and mode of delivery allows for multiple entry and exit in TVET programmes. </w:t>
      </w:r>
    </w:p>
    <w:p w14:paraId="4E9E2911" w14:textId="25152FA5" w:rsidR="00AD40CA" w:rsidRPr="000604AF" w:rsidRDefault="00AD40CA">
      <w:pPr>
        <w:spacing w:after="0" w:line="276" w:lineRule="auto"/>
        <w:jc w:val="both"/>
        <w:rPr>
          <w:color w:val="auto"/>
          <w:szCs w:val="24"/>
        </w:rPr>
      </w:pPr>
      <w:r w:rsidRPr="000604AF">
        <w:rPr>
          <w:color w:val="auto"/>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w:t>
      </w:r>
      <w:r w:rsidR="00DB7067" w:rsidRPr="000604AF">
        <w:rPr>
          <w:color w:val="auto"/>
          <w:szCs w:val="24"/>
        </w:rPr>
        <w:t xml:space="preserve"> Automotive </w:t>
      </w:r>
      <w:r w:rsidR="000604AF" w:rsidRPr="00E80CE0">
        <w:rPr>
          <w:color w:val="000000" w:themeColor="text1"/>
          <w:szCs w:val="24"/>
        </w:rPr>
        <w:t xml:space="preserve">Craftsperson </w:t>
      </w:r>
      <w:r w:rsidR="000604AF">
        <w:rPr>
          <w:color w:val="auto"/>
          <w:szCs w:val="24"/>
        </w:rPr>
        <w:t>Level 5</w:t>
      </w:r>
      <w:r w:rsidRPr="000604AF">
        <w:rPr>
          <w:color w:val="auto"/>
          <w:szCs w:val="24"/>
        </w:rPr>
        <w:t xml:space="preserve">. These Occupational Standards will also be the </w:t>
      </w:r>
      <w:r w:rsidR="008A0942">
        <w:rPr>
          <w:color w:val="auto"/>
          <w:szCs w:val="24"/>
        </w:rPr>
        <w:t>basis</w:t>
      </w:r>
      <w:r w:rsidRPr="000604AF">
        <w:rPr>
          <w:color w:val="auto"/>
          <w:szCs w:val="24"/>
        </w:rPr>
        <w:t xml:space="preserve"> for assessment of an individual for competence certification.</w:t>
      </w:r>
    </w:p>
    <w:p w14:paraId="36FB3417" w14:textId="77777777" w:rsidR="004213D2" w:rsidRPr="00294587" w:rsidRDefault="004213D2">
      <w:pPr>
        <w:spacing w:after="0" w:line="276" w:lineRule="auto"/>
        <w:jc w:val="both"/>
        <w:rPr>
          <w:color w:val="auto"/>
          <w:szCs w:val="24"/>
        </w:rPr>
      </w:pPr>
    </w:p>
    <w:p w14:paraId="249A5309" w14:textId="6ECBCD9A" w:rsidR="00AD40CA" w:rsidRPr="000604AF" w:rsidRDefault="00AD40CA">
      <w:pPr>
        <w:spacing w:after="0" w:line="276" w:lineRule="auto"/>
        <w:jc w:val="both"/>
        <w:rPr>
          <w:color w:val="auto"/>
          <w:szCs w:val="24"/>
        </w:rPr>
      </w:pPr>
      <w:r w:rsidRPr="00294587">
        <w:rPr>
          <w:color w:val="auto"/>
          <w:szCs w:val="24"/>
        </w:rPr>
        <w:t>It is my conviction that these Occupational Standards will play a great role towards development of competent human resourc</w:t>
      </w:r>
      <w:r w:rsidR="00DB7067" w:rsidRPr="00294587">
        <w:rPr>
          <w:color w:val="auto"/>
          <w:szCs w:val="24"/>
        </w:rPr>
        <w:t xml:space="preserve">e for the </w:t>
      </w:r>
      <w:proofErr w:type="gramStart"/>
      <w:r w:rsidR="000604AF">
        <w:rPr>
          <w:color w:val="auto"/>
          <w:szCs w:val="24"/>
        </w:rPr>
        <w:t xml:space="preserve">Engineering </w:t>
      </w:r>
      <w:r w:rsidR="000604AF" w:rsidRPr="000604AF">
        <w:rPr>
          <w:color w:val="auto"/>
          <w:szCs w:val="24"/>
        </w:rPr>
        <w:t xml:space="preserve"> </w:t>
      </w:r>
      <w:r w:rsidRPr="000604AF">
        <w:rPr>
          <w:color w:val="auto"/>
          <w:szCs w:val="24"/>
        </w:rPr>
        <w:t>sector’s</w:t>
      </w:r>
      <w:proofErr w:type="gramEnd"/>
      <w:r w:rsidRPr="000604AF">
        <w:rPr>
          <w:color w:val="auto"/>
          <w:szCs w:val="24"/>
        </w:rPr>
        <w:t xml:space="preserve"> growth and development.</w:t>
      </w:r>
    </w:p>
    <w:p w14:paraId="4F703C49" w14:textId="77777777" w:rsidR="00AD40CA" w:rsidRPr="00294587" w:rsidRDefault="00AD40CA">
      <w:pPr>
        <w:spacing w:after="0" w:line="276" w:lineRule="auto"/>
        <w:jc w:val="both"/>
        <w:rPr>
          <w:b/>
          <w:color w:val="auto"/>
          <w:szCs w:val="24"/>
        </w:rPr>
      </w:pPr>
    </w:p>
    <w:p w14:paraId="1FC5A951" w14:textId="77777777" w:rsidR="00AD40CA" w:rsidRPr="00294587" w:rsidRDefault="00AD40CA">
      <w:pPr>
        <w:spacing w:after="0" w:line="276" w:lineRule="auto"/>
        <w:jc w:val="both"/>
        <w:rPr>
          <w:b/>
          <w:color w:val="auto"/>
          <w:szCs w:val="24"/>
        </w:rPr>
      </w:pPr>
      <w:r w:rsidRPr="00294587">
        <w:rPr>
          <w:b/>
          <w:color w:val="auto"/>
          <w:szCs w:val="24"/>
        </w:rPr>
        <w:t xml:space="preserve">PRINCIPAL SECRETARY, VOCATIONAL AND TECHNICAL TRAINING </w:t>
      </w:r>
    </w:p>
    <w:p w14:paraId="7CFD585F" w14:textId="77777777" w:rsidR="00AD40CA" w:rsidRPr="00294587" w:rsidRDefault="00AD40CA">
      <w:pPr>
        <w:spacing w:after="0" w:line="276" w:lineRule="auto"/>
        <w:jc w:val="both"/>
        <w:rPr>
          <w:b/>
          <w:color w:val="auto"/>
          <w:szCs w:val="24"/>
        </w:rPr>
      </w:pPr>
      <w:r w:rsidRPr="00294587">
        <w:rPr>
          <w:b/>
          <w:color w:val="auto"/>
          <w:szCs w:val="24"/>
        </w:rPr>
        <w:t>MINISTRY OF EDUCATION</w:t>
      </w:r>
    </w:p>
    <w:p w14:paraId="1E342D73" w14:textId="77777777" w:rsidR="00AD40CA" w:rsidRPr="00294587" w:rsidRDefault="00AD40CA" w:rsidP="00E80CE0"/>
    <w:p w14:paraId="52C04ED9" w14:textId="77777777" w:rsidR="00DB7067" w:rsidRPr="00363652" w:rsidRDefault="00DB7067">
      <w:pPr>
        <w:spacing w:after="0" w:line="276" w:lineRule="auto"/>
        <w:jc w:val="both"/>
        <w:rPr>
          <w:color w:val="auto"/>
          <w:szCs w:val="24"/>
          <w:lang w:val="en-GB"/>
        </w:rPr>
      </w:pPr>
    </w:p>
    <w:p w14:paraId="369DABE8" w14:textId="77777777" w:rsidR="00DB7067" w:rsidRPr="00363652" w:rsidRDefault="00DB7067">
      <w:pPr>
        <w:spacing w:after="0" w:line="276" w:lineRule="auto"/>
        <w:jc w:val="both"/>
        <w:rPr>
          <w:color w:val="auto"/>
          <w:szCs w:val="24"/>
          <w:lang w:val="en-GB"/>
        </w:rPr>
      </w:pPr>
    </w:p>
    <w:p w14:paraId="59D8AB49" w14:textId="77777777" w:rsidR="00DB7067" w:rsidRPr="00363652" w:rsidRDefault="00DB7067">
      <w:pPr>
        <w:spacing w:after="0" w:line="276" w:lineRule="auto"/>
        <w:jc w:val="both"/>
        <w:rPr>
          <w:color w:val="auto"/>
          <w:szCs w:val="24"/>
          <w:lang w:val="en-GB"/>
        </w:rPr>
      </w:pPr>
    </w:p>
    <w:p w14:paraId="682FFEB6" w14:textId="77777777" w:rsidR="00DB7067" w:rsidRPr="00EA4004" w:rsidRDefault="00DB7067">
      <w:pPr>
        <w:spacing w:after="0" w:line="276" w:lineRule="auto"/>
        <w:jc w:val="both"/>
        <w:rPr>
          <w:color w:val="auto"/>
          <w:szCs w:val="24"/>
          <w:lang w:val="en-GB"/>
        </w:rPr>
      </w:pPr>
    </w:p>
    <w:p w14:paraId="144B7B3D" w14:textId="77777777" w:rsidR="00DB7067" w:rsidRPr="00EA4004" w:rsidRDefault="00DB7067">
      <w:pPr>
        <w:spacing w:after="0" w:line="276" w:lineRule="auto"/>
        <w:jc w:val="both"/>
        <w:rPr>
          <w:color w:val="auto"/>
          <w:szCs w:val="24"/>
          <w:lang w:val="en-GB"/>
        </w:rPr>
      </w:pPr>
    </w:p>
    <w:p w14:paraId="2EC394F3" w14:textId="77777777" w:rsidR="00DB7067" w:rsidRPr="000604AF" w:rsidRDefault="00DB7067">
      <w:pPr>
        <w:spacing w:after="0" w:line="276" w:lineRule="auto"/>
        <w:jc w:val="both"/>
        <w:rPr>
          <w:color w:val="auto"/>
          <w:szCs w:val="24"/>
          <w:lang w:val="en-GB"/>
        </w:rPr>
      </w:pPr>
    </w:p>
    <w:p w14:paraId="2035F430" w14:textId="77777777" w:rsidR="00DB7067" w:rsidRPr="000604AF" w:rsidRDefault="00DB7067">
      <w:pPr>
        <w:spacing w:after="0" w:line="276" w:lineRule="auto"/>
        <w:jc w:val="both"/>
        <w:rPr>
          <w:color w:val="auto"/>
          <w:szCs w:val="24"/>
          <w:lang w:val="en-GB"/>
        </w:rPr>
      </w:pPr>
    </w:p>
    <w:p w14:paraId="50E59AF8" w14:textId="77777777" w:rsidR="003874C7" w:rsidRPr="000604AF" w:rsidRDefault="003874C7">
      <w:pPr>
        <w:spacing w:after="0" w:line="276" w:lineRule="auto"/>
        <w:jc w:val="both"/>
        <w:rPr>
          <w:color w:val="auto"/>
          <w:szCs w:val="24"/>
          <w:lang w:val="en-GB"/>
        </w:rPr>
      </w:pPr>
    </w:p>
    <w:p w14:paraId="13770B84" w14:textId="77777777" w:rsidR="003874C7" w:rsidRPr="000604AF" w:rsidRDefault="003874C7">
      <w:pPr>
        <w:spacing w:after="0" w:line="276" w:lineRule="auto"/>
        <w:jc w:val="both"/>
        <w:rPr>
          <w:color w:val="auto"/>
          <w:szCs w:val="24"/>
          <w:lang w:val="en-GB"/>
        </w:rPr>
      </w:pPr>
    </w:p>
    <w:p w14:paraId="59017E40" w14:textId="77777777" w:rsidR="003874C7" w:rsidRPr="000604AF" w:rsidRDefault="003874C7">
      <w:pPr>
        <w:spacing w:after="0" w:line="276" w:lineRule="auto"/>
        <w:jc w:val="both"/>
        <w:rPr>
          <w:color w:val="auto"/>
          <w:szCs w:val="24"/>
          <w:lang w:val="en-GB"/>
        </w:rPr>
      </w:pPr>
    </w:p>
    <w:p w14:paraId="2955390A" w14:textId="77777777" w:rsidR="003874C7" w:rsidRPr="000604AF" w:rsidRDefault="003874C7">
      <w:pPr>
        <w:spacing w:after="0" w:line="276" w:lineRule="auto"/>
        <w:jc w:val="both"/>
        <w:rPr>
          <w:color w:val="auto"/>
          <w:szCs w:val="24"/>
          <w:lang w:val="en-GB"/>
        </w:rPr>
      </w:pPr>
    </w:p>
    <w:p w14:paraId="4579FBAA" w14:textId="77777777" w:rsidR="0001197E" w:rsidRPr="000604AF" w:rsidRDefault="0001197E">
      <w:pPr>
        <w:spacing w:after="0" w:line="276" w:lineRule="auto"/>
        <w:jc w:val="both"/>
        <w:rPr>
          <w:color w:val="auto"/>
          <w:szCs w:val="24"/>
          <w:lang w:val="en-GB"/>
        </w:rPr>
      </w:pPr>
    </w:p>
    <w:p w14:paraId="73B88A16" w14:textId="77777777" w:rsidR="0001197E" w:rsidRPr="000604AF" w:rsidRDefault="0001197E">
      <w:pPr>
        <w:spacing w:after="0" w:line="276" w:lineRule="auto"/>
        <w:jc w:val="both"/>
        <w:rPr>
          <w:color w:val="auto"/>
          <w:szCs w:val="24"/>
          <w:lang w:val="en-GB"/>
        </w:rPr>
      </w:pPr>
    </w:p>
    <w:p w14:paraId="09966C53" w14:textId="77777777" w:rsidR="000C6BA1" w:rsidRPr="000604AF" w:rsidRDefault="000C6BA1">
      <w:pPr>
        <w:spacing w:line="276" w:lineRule="auto"/>
        <w:jc w:val="both"/>
        <w:rPr>
          <w:color w:val="auto"/>
          <w:szCs w:val="24"/>
        </w:rPr>
      </w:pPr>
      <w:bookmarkStart w:id="3" w:name="_Toc517102427"/>
      <w:bookmarkStart w:id="4" w:name="_Toc517102562"/>
      <w:bookmarkStart w:id="5" w:name="_Toc517245973"/>
      <w:bookmarkStart w:id="6" w:name="_Toc517251211"/>
      <w:bookmarkStart w:id="7" w:name="_Toc517263770"/>
      <w:bookmarkStart w:id="8" w:name="_Toc523300626"/>
    </w:p>
    <w:p w14:paraId="6AC66937" w14:textId="77777777" w:rsidR="0001197E" w:rsidRPr="000604AF" w:rsidRDefault="0001197E" w:rsidP="00186827">
      <w:pPr>
        <w:pStyle w:val="Heading1"/>
      </w:pPr>
      <w:bookmarkStart w:id="9" w:name="_Toc67473200"/>
      <w:r w:rsidRPr="000604AF">
        <w:lastRenderedPageBreak/>
        <w:t>PREFACE</w:t>
      </w:r>
      <w:bookmarkEnd w:id="3"/>
      <w:bookmarkEnd w:id="4"/>
      <w:bookmarkEnd w:id="5"/>
      <w:bookmarkEnd w:id="6"/>
      <w:bookmarkEnd w:id="7"/>
      <w:bookmarkEnd w:id="8"/>
      <w:bookmarkEnd w:id="9"/>
    </w:p>
    <w:p w14:paraId="58BF649B" w14:textId="77777777" w:rsidR="0001197E" w:rsidRPr="00294587" w:rsidRDefault="0001197E">
      <w:pPr>
        <w:spacing w:after="0" w:line="276" w:lineRule="auto"/>
        <w:jc w:val="both"/>
        <w:rPr>
          <w:color w:val="auto"/>
          <w:szCs w:val="24"/>
        </w:rPr>
      </w:pPr>
      <w:r w:rsidRPr="000604AF">
        <w:rPr>
          <w:color w:val="auto"/>
          <w:szCs w:val="24"/>
        </w:rPr>
        <w:t>Kenya Vision 2030 aims to transform the country into a newly industrializing, “middle-income country providing a high-quality life to all its citizens by the year 2030”.  Kenya intends to create a globally competitive and adaptive human resource base to me</w:t>
      </w:r>
      <w:r w:rsidRPr="00294587">
        <w:rPr>
          <w:color w:val="auto"/>
          <w:szCs w:val="24"/>
        </w:rPr>
        <w:t xml:space="preserv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837170" w14:textId="77777777" w:rsidR="003874C7" w:rsidRPr="00363652" w:rsidRDefault="003874C7">
      <w:pPr>
        <w:spacing w:after="0" w:line="276" w:lineRule="auto"/>
        <w:jc w:val="both"/>
        <w:rPr>
          <w:color w:val="auto"/>
          <w:szCs w:val="24"/>
        </w:rPr>
      </w:pPr>
    </w:p>
    <w:p w14:paraId="6AA3BB70" w14:textId="326CB00A" w:rsidR="0001197E" w:rsidRPr="000604AF" w:rsidRDefault="0001197E">
      <w:pPr>
        <w:spacing w:after="0" w:line="276" w:lineRule="auto"/>
        <w:jc w:val="both"/>
        <w:rPr>
          <w:bCs/>
          <w:color w:val="auto"/>
          <w:szCs w:val="24"/>
        </w:rPr>
      </w:pPr>
      <w:r w:rsidRPr="00363652">
        <w:rPr>
          <w:color w:val="auto"/>
          <w:szCs w:val="24"/>
        </w:rPr>
        <w:t xml:space="preserve">The Technical and Vocational Education and Training Act No. </w:t>
      </w:r>
      <w:r w:rsidR="00582AF6">
        <w:rPr>
          <w:color w:val="auto"/>
          <w:szCs w:val="24"/>
        </w:rPr>
        <w:t>29</w:t>
      </w:r>
      <w:r w:rsidRPr="00363652">
        <w:rPr>
          <w:color w:val="auto"/>
          <w:szCs w:val="24"/>
        </w:rPr>
        <w:t xml:space="preserve"> of 201</w:t>
      </w:r>
      <w:r w:rsidR="00582AF6">
        <w:rPr>
          <w:color w:val="auto"/>
          <w:szCs w:val="24"/>
        </w:rPr>
        <w:t>3</w:t>
      </w:r>
      <w:r w:rsidRPr="00363652">
        <w:rPr>
          <w:color w:val="auto"/>
          <w:szCs w:val="24"/>
        </w:rPr>
        <w:t xml:space="preserve"> and Sessional Paper No. </w:t>
      </w:r>
      <w:r w:rsidR="00582AF6">
        <w:rPr>
          <w:color w:val="auto"/>
          <w:szCs w:val="24"/>
        </w:rPr>
        <w:t>1</w:t>
      </w:r>
      <w:r w:rsidRPr="00363652">
        <w:rPr>
          <w:color w:val="auto"/>
          <w:szCs w:val="24"/>
        </w:rPr>
        <w:t>4 of 201</w:t>
      </w:r>
      <w:r w:rsidR="00582AF6">
        <w:rPr>
          <w:color w:val="auto"/>
          <w:szCs w:val="24"/>
        </w:rPr>
        <w:t>2</w:t>
      </w:r>
      <w:r w:rsidRPr="00363652">
        <w:rPr>
          <w:color w:val="auto"/>
          <w:szCs w:val="24"/>
        </w:rPr>
        <w:t xml:space="preserve"> on Reforming Education and Training in Kenya, emphasized the need to </w:t>
      </w:r>
      <w:r w:rsidRPr="00363652">
        <w:rPr>
          <w:bCs/>
          <w:color w:val="auto"/>
          <w:szCs w:val="24"/>
        </w:rPr>
        <w:t xml:space="preserve">reform </w:t>
      </w:r>
      <w:r w:rsidRPr="00EA4004">
        <w:rPr>
          <w:color w:val="auto"/>
          <w:szCs w:val="24"/>
        </w:rPr>
        <w:t>curriculum development, assessment and certification. This called for a shift to CBET in order to address the mismatch between skills acquired through training and skills needed by industry as well as increase the global competit</w:t>
      </w:r>
      <w:r w:rsidRPr="000604AF">
        <w:rPr>
          <w:color w:val="auto"/>
          <w:szCs w:val="24"/>
        </w:rPr>
        <w:t>iveness of Kenyan labor force.</w:t>
      </w:r>
    </w:p>
    <w:p w14:paraId="265AAB27" w14:textId="77777777" w:rsidR="003874C7" w:rsidRPr="000604AF" w:rsidRDefault="003874C7">
      <w:pPr>
        <w:spacing w:after="0" w:line="276" w:lineRule="auto"/>
        <w:jc w:val="both"/>
        <w:rPr>
          <w:color w:val="auto"/>
          <w:szCs w:val="24"/>
        </w:rPr>
      </w:pPr>
    </w:p>
    <w:p w14:paraId="7F64CD7B" w14:textId="5D6B3EAA" w:rsidR="0001197E" w:rsidRPr="00294587" w:rsidRDefault="0001197E">
      <w:pPr>
        <w:spacing w:after="0" w:line="276" w:lineRule="auto"/>
        <w:jc w:val="both"/>
        <w:rPr>
          <w:color w:val="auto"/>
          <w:szCs w:val="24"/>
        </w:rPr>
      </w:pPr>
      <w:r w:rsidRPr="000604AF">
        <w:rPr>
          <w:color w:val="auto"/>
          <w:szCs w:val="24"/>
        </w:rPr>
        <w:t xml:space="preserve">The TVET Curriculum Development, Assessment and Certification Council (TVET CDACC), in conjunction with Automotive Sector Skills Advisory Committee (SSAC have developed these Occupational Standards for Automotive </w:t>
      </w:r>
      <w:r w:rsidR="00FA1DB1" w:rsidRPr="00E80CE0">
        <w:rPr>
          <w:color w:val="000000" w:themeColor="text1"/>
          <w:szCs w:val="24"/>
        </w:rPr>
        <w:t>Craftsperson</w:t>
      </w:r>
      <w:r w:rsidRPr="00DD17EB">
        <w:rPr>
          <w:color w:val="auto"/>
          <w:szCs w:val="24"/>
        </w:rPr>
        <w:t>.</w:t>
      </w:r>
      <w:r w:rsidRPr="00EA4004">
        <w:rPr>
          <w:color w:val="auto"/>
          <w:szCs w:val="24"/>
        </w:rPr>
        <w:t xml:space="preserve"> These standards will be the </w:t>
      </w:r>
      <w:r w:rsidR="008A0942">
        <w:rPr>
          <w:color w:val="auto"/>
          <w:szCs w:val="24"/>
        </w:rPr>
        <w:t>basis</w:t>
      </w:r>
      <w:r w:rsidRPr="00EA4004">
        <w:rPr>
          <w:color w:val="auto"/>
          <w:szCs w:val="24"/>
        </w:rPr>
        <w:t xml:space="preserve"> for development of </w:t>
      </w:r>
      <w:r w:rsidR="000838C2" w:rsidRPr="00EA4004">
        <w:rPr>
          <w:color w:val="auto"/>
          <w:szCs w:val="24"/>
        </w:rPr>
        <w:t>Competency Based Curriculum</w:t>
      </w:r>
      <w:r w:rsidRPr="00EA4004">
        <w:rPr>
          <w:color w:val="auto"/>
          <w:szCs w:val="24"/>
        </w:rPr>
        <w:t xml:space="preserve"> for Automotive </w:t>
      </w:r>
      <w:r w:rsidR="000838C2">
        <w:rPr>
          <w:color w:val="auto"/>
          <w:szCs w:val="24"/>
        </w:rPr>
        <w:t>Technology</w:t>
      </w:r>
      <w:r w:rsidR="00294587">
        <w:rPr>
          <w:color w:val="auto"/>
          <w:szCs w:val="24"/>
        </w:rPr>
        <w:t xml:space="preserve"> </w:t>
      </w:r>
      <w:r w:rsidR="00442085" w:rsidRPr="00294587">
        <w:rPr>
          <w:color w:val="auto"/>
          <w:szCs w:val="24"/>
        </w:rPr>
        <w:t>Level 5</w:t>
      </w:r>
      <w:r w:rsidRPr="00294587">
        <w:rPr>
          <w:color w:val="auto"/>
          <w:szCs w:val="24"/>
        </w:rPr>
        <w:t xml:space="preserve">. </w:t>
      </w:r>
    </w:p>
    <w:p w14:paraId="592BF17A" w14:textId="77777777" w:rsidR="003874C7" w:rsidRPr="00294587" w:rsidRDefault="003874C7">
      <w:pPr>
        <w:spacing w:after="0" w:line="276" w:lineRule="auto"/>
        <w:jc w:val="both"/>
        <w:rPr>
          <w:color w:val="auto"/>
          <w:szCs w:val="24"/>
        </w:rPr>
      </w:pPr>
    </w:p>
    <w:p w14:paraId="05DBB0A9" w14:textId="77777777" w:rsidR="0001197E" w:rsidRPr="00363652" w:rsidRDefault="0001197E">
      <w:pPr>
        <w:spacing w:after="0" w:line="276" w:lineRule="auto"/>
        <w:jc w:val="both"/>
        <w:rPr>
          <w:color w:val="auto"/>
          <w:szCs w:val="24"/>
        </w:rPr>
      </w:pPr>
      <w:r w:rsidRPr="00294587">
        <w:rPr>
          <w:color w:val="auto"/>
          <w:szCs w:val="24"/>
        </w:rPr>
        <w:t>The occupational standards are designed and organized with clear performance criteria for each element of a unit of competency. These sta</w:t>
      </w:r>
      <w:r w:rsidRPr="00363652">
        <w:rPr>
          <w:color w:val="auto"/>
          <w:szCs w:val="24"/>
        </w:rPr>
        <w:t xml:space="preserve">ndards also outline the required knowledge and skills as well as evidence guide. </w:t>
      </w:r>
    </w:p>
    <w:p w14:paraId="581506FB" w14:textId="77777777" w:rsidR="003874C7" w:rsidRPr="00363652" w:rsidRDefault="003874C7">
      <w:pPr>
        <w:spacing w:after="0" w:line="276" w:lineRule="auto"/>
        <w:jc w:val="both"/>
        <w:rPr>
          <w:color w:val="auto"/>
          <w:szCs w:val="24"/>
        </w:rPr>
      </w:pPr>
    </w:p>
    <w:p w14:paraId="39B99EE1" w14:textId="77777777" w:rsidR="0001197E" w:rsidRPr="000604AF" w:rsidRDefault="0001197E">
      <w:pPr>
        <w:spacing w:after="0" w:line="276" w:lineRule="auto"/>
        <w:jc w:val="both"/>
        <w:rPr>
          <w:color w:val="auto"/>
          <w:szCs w:val="24"/>
        </w:rPr>
      </w:pPr>
      <w:r w:rsidRPr="00EA4004">
        <w:rPr>
          <w:color w:val="auto"/>
          <w:szCs w:val="24"/>
        </w:rPr>
        <w:t>I am grateful to the Council Members, Council Secretariat, Automotive SSAC, expert workers and all thos</w:t>
      </w:r>
      <w:r w:rsidRPr="000604AF">
        <w:rPr>
          <w:color w:val="auto"/>
          <w:szCs w:val="24"/>
        </w:rPr>
        <w:t xml:space="preserve">e who participated in the development of these Occupational Standards. </w:t>
      </w:r>
    </w:p>
    <w:p w14:paraId="2110F375" w14:textId="77777777" w:rsidR="0001197E" w:rsidRPr="000604AF" w:rsidRDefault="0001197E">
      <w:pPr>
        <w:spacing w:after="0" w:line="276" w:lineRule="auto"/>
        <w:jc w:val="both"/>
        <w:rPr>
          <w:color w:val="auto"/>
          <w:szCs w:val="24"/>
        </w:rPr>
      </w:pPr>
    </w:p>
    <w:p w14:paraId="2258A18D" w14:textId="77777777" w:rsidR="0001197E" w:rsidRPr="000604AF" w:rsidRDefault="0001197E">
      <w:pPr>
        <w:spacing w:after="0" w:line="276" w:lineRule="auto"/>
        <w:jc w:val="both"/>
        <w:rPr>
          <w:color w:val="auto"/>
          <w:szCs w:val="24"/>
        </w:rPr>
      </w:pPr>
    </w:p>
    <w:p w14:paraId="06847658" w14:textId="77777777" w:rsidR="0001197E" w:rsidRPr="000604AF" w:rsidRDefault="0001197E">
      <w:pPr>
        <w:spacing w:after="0" w:line="276" w:lineRule="auto"/>
        <w:jc w:val="both"/>
        <w:rPr>
          <w:b/>
          <w:color w:val="auto"/>
          <w:szCs w:val="24"/>
        </w:rPr>
      </w:pPr>
      <w:r w:rsidRPr="000604AF">
        <w:rPr>
          <w:b/>
          <w:color w:val="auto"/>
          <w:szCs w:val="24"/>
        </w:rPr>
        <w:t>CHAIRMAN, TVET CDACC</w:t>
      </w:r>
    </w:p>
    <w:p w14:paraId="22BCB53C" w14:textId="77777777" w:rsidR="00DB7067" w:rsidRPr="000604AF" w:rsidRDefault="00DB7067" w:rsidP="00E80CE0"/>
    <w:p w14:paraId="3C81792B" w14:textId="77777777" w:rsidR="0001197E" w:rsidRPr="000604AF" w:rsidRDefault="0001197E">
      <w:pPr>
        <w:spacing w:after="0" w:line="276" w:lineRule="auto"/>
        <w:jc w:val="both"/>
        <w:rPr>
          <w:color w:val="auto"/>
          <w:szCs w:val="24"/>
          <w:lang w:val="en-GB"/>
        </w:rPr>
      </w:pPr>
    </w:p>
    <w:p w14:paraId="4E122D34" w14:textId="77777777" w:rsidR="0001197E" w:rsidRPr="000604AF" w:rsidRDefault="0001197E">
      <w:pPr>
        <w:spacing w:after="0" w:line="276" w:lineRule="auto"/>
        <w:jc w:val="both"/>
        <w:rPr>
          <w:color w:val="auto"/>
          <w:szCs w:val="24"/>
          <w:lang w:val="en-GB"/>
        </w:rPr>
      </w:pPr>
    </w:p>
    <w:p w14:paraId="2A5D01C7" w14:textId="77777777" w:rsidR="0001197E" w:rsidRPr="000604AF" w:rsidRDefault="0001197E">
      <w:pPr>
        <w:spacing w:after="0" w:line="276" w:lineRule="auto"/>
        <w:jc w:val="both"/>
        <w:rPr>
          <w:color w:val="auto"/>
          <w:szCs w:val="24"/>
          <w:lang w:val="en-GB"/>
        </w:rPr>
      </w:pPr>
    </w:p>
    <w:p w14:paraId="4D19F99F" w14:textId="77777777" w:rsidR="0001197E" w:rsidRPr="000604AF" w:rsidRDefault="0001197E">
      <w:pPr>
        <w:spacing w:after="0" w:line="276" w:lineRule="auto"/>
        <w:jc w:val="both"/>
        <w:rPr>
          <w:color w:val="auto"/>
          <w:szCs w:val="24"/>
          <w:lang w:val="en-GB"/>
        </w:rPr>
      </w:pPr>
    </w:p>
    <w:p w14:paraId="788A29CA" w14:textId="77777777" w:rsidR="0001197E" w:rsidRPr="000604AF" w:rsidRDefault="0001197E">
      <w:pPr>
        <w:spacing w:after="0" w:line="276" w:lineRule="auto"/>
        <w:jc w:val="both"/>
        <w:rPr>
          <w:color w:val="auto"/>
          <w:szCs w:val="24"/>
          <w:lang w:val="en-GB"/>
        </w:rPr>
      </w:pPr>
    </w:p>
    <w:p w14:paraId="67723333" w14:textId="77777777" w:rsidR="0001197E" w:rsidRPr="000604AF" w:rsidRDefault="0001197E">
      <w:pPr>
        <w:spacing w:after="0" w:line="276" w:lineRule="auto"/>
        <w:jc w:val="both"/>
        <w:rPr>
          <w:color w:val="auto"/>
          <w:szCs w:val="24"/>
          <w:lang w:val="en-GB"/>
        </w:rPr>
      </w:pPr>
    </w:p>
    <w:p w14:paraId="23231F72" w14:textId="77777777" w:rsidR="00200190" w:rsidRPr="000604AF" w:rsidRDefault="00200190">
      <w:pPr>
        <w:spacing w:after="0" w:line="276" w:lineRule="auto"/>
        <w:jc w:val="both"/>
        <w:rPr>
          <w:color w:val="auto"/>
          <w:szCs w:val="24"/>
          <w:lang w:val="en-GB"/>
        </w:rPr>
      </w:pPr>
    </w:p>
    <w:p w14:paraId="157A0BD1" w14:textId="77777777" w:rsidR="0001197E" w:rsidRPr="000604AF" w:rsidRDefault="0001197E">
      <w:pPr>
        <w:spacing w:after="0" w:line="276" w:lineRule="auto"/>
        <w:jc w:val="both"/>
        <w:rPr>
          <w:color w:val="auto"/>
          <w:szCs w:val="24"/>
          <w:lang w:val="en-GB"/>
        </w:rPr>
      </w:pPr>
    </w:p>
    <w:p w14:paraId="06241BA2" w14:textId="4CB7DE21" w:rsidR="0001197E" w:rsidRDefault="0001197E" w:rsidP="000604AF">
      <w:pPr>
        <w:spacing w:after="0" w:line="276" w:lineRule="auto"/>
        <w:jc w:val="both"/>
        <w:rPr>
          <w:color w:val="auto"/>
          <w:szCs w:val="24"/>
          <w:lang w:val="en-GB"/>
        </w:rPr>
      </w:pPr>
    </w:p>
    <w:p w14:paraId="44D17D12" w14:textId="77777777" w:rsidR="000604AF" w:rsidRPr="000604AF" w:rsidRDefault="000604AF" w:rsidP="000604AF">
      <w:pPr>
        <w:spacing w:after="0" w:line="276" w:lineRule="auto"/>
        <w:jc w:val="both"/>
        <w:rPr>
          <w:color w:val="auto"/>
          <w:szCs w:val="24"/>
          <w:lang w:val="en-GB"/>
        </w:rPr>
      </w:pPr>
    </w:p>
    <w:p w14:paraId="3244CD00" w14:textId="49B4A8FB" w:rsidR="0001197E" w:rsidRPr="000604AF" w:rsidRDefault="0001197E" w:rsidP="000604AF">
      <w:pPr>
        <w:spacing w:after="0" w:line="276" w:lineRule="auto"/>
        <w:jc w:val="both"/>
        <w:rPr>
          <w:color w:val="auto"/>
          <w:szCs w:val="24"/>
          <w:lang w:val="en-GB"/>
        </w:rPr>
      </w:pPr>
    </w:p>
    <w:p w14:paraId="32C37775" w14:textId="27B72109" w:rsidR="00027647" w:rsidRDefault="00027647" w:rsidP="00294587">
      <w:pPr>
        <w:spacing w:after="0" w:line="276" w:lineRule="auto"/>
        <w:jc w:val="both"/>
        <w:rPr>
          <w:color w:val="auto"/>
          <w:szCs w:val="24"/>
          <w:lang w:val="en-GB"/>
        </w:rPr>
      </w:pPr>
    </w:p>
    <w:p w14:paraId="377B0E64" w14:textId="77777777" w:rsidR="00294587" w:rsidRPr="00294587" w:rsidRDefault="00294587" w:rsidP="00294587">
      <w:pPr>
        <w:spacing w:after="0" w:line="276" w:lineRule="auto"/>
        <w:jc w:val="both"/>
        <w:rPr>
          <w:color w:val="auto"/>
          <w:szCs w:val="24"/>
          <w:lang w:val="en-GB"/>
        </w:rPr>
      </w:pPr>
    </w:p>
    <w:p w14:paraId="0B9FE879" w14:textId="77777777" w:rsidR="0001197E" w:rsidRPr="000604AF" w:rsidRDefault="0001197E" w:rsidP="00186827">
      <w:pPr>
        <w:pStyle w:val="Heading1"/>
      </w:pPr>
      <w:bookmarkStart w:id="10" w:name="_Toc517263771"/>
      <w:bookmarkStart w:id="11" w:name="_Toc523300627"/>
      <w:bookmarkStart w:id="12" w:name="_Toc67473201"/>
      <w:r w:rsidRPr="000604AF">
        <w:lastRenderedPageBreak/>
        <w:t>ACKNOWLEDGMENT</w:t>
      </w:r>
      <w:bookmarkEnd w:id="10"/>
      <w:bookmarkEnd w:id="11"/>
      <w:bookmarkEnd w:id="12"/>
    </w:p>
    <w:p w14:paraId="10A6242E" w14:textId="77777777" w:rsidR="0001197E" w:rsidRPr="000604AF" w:rsidRDefault="0001197E" w:rsidP="00294587">
      <w:pPr>
        <w:pStyle w:val="Caption"/>
        <w:spacing w:line="276" w:lineRule="auto"/>
        <w:jc w:val="both"/>
        <w:rPr>
          <w:szCs w:val="24"/>
        </w:rPr>
      </w:pPr>
    </w:p>
    <w:p w14:paraId="50C6B15B" w14:textId="77777777" w:rsidR="0001197E" w:rsidRPr="00294587" w:rsidRDefault="0001197E" w:rsidP="00294587">
      <w:pPr>
        <w:spacing w:after="0" w:line="276" w:lineRule="auto"/>
        <w:jc w:val="both"/>
        <w:rPr>
          <w:color w:val="auto"/>
          <w:szCs w:val="24"/>
          <w:lang w:val="en-ZW"/>
        </w:rPr>
      </w:pPr>
      <w:r w:rsidRPr="000604AF">
        <w:rPr>
          <w:color w:val="auto"/>
          <w:szCs w:val="24"/>
          <w:lang w:val="en-ZW"/>
        </w:rPr>
        <w:t>These Occupational Standards were developed through combined effort of various stakeholders from private and public organizations. I am thankful to the management of these organizations for allowing their staff to participate in this course. I wish to ackn</w:t>
      </w:r>
      <w:r w:rsidRPr="00294587">
        <w:rPr>
          <w:color w:val="auto"/>
          <w:szCs w:val="24"/>
          <w:lang w:val="en-ZW"/>
        </w:rPr>
        <w:t xml:space="preserve">owledge the invaluable contribution of industry players who provided inputs towards the development of these Standards. </w:t>
      </w:r>
    </w:p>
    <w:p w14:paraId="718ED62F" w14:textId="77777777" w:rsidR="0001197E" w:rsidRPr="00363652" w:rsidRDefault="0001197E" w:rsidP="00294587">
      <w:pPr>
        <w:spacing w:after="0" w:line="276" w:lineRule="auto"/>
        <w:jc w:val="both"/>
        <w:rPr>
          <w:color w:val="auto"/>
          <w:szCs w:val="24"/>
          <w:lang w:val="en-ZW"/>
        </w:rPr>
      </w:pPr>
      <w:r w:rsidRPr="00294587">
        <w:rPr>
          <w:color w:val="auto"/>
          <w:szCs w:val="24"/>
          <w:lang w:val="en-ZW"/>
        </w:rPr>
        <w:t>I thank TVET Curriculum Development, Assessment and Certification Council (TVET CDACC) for providing guidance on the development of the</w:t>
      </w:r>
      <w:r w:rsidRPr="00363652">
        <w:rPr>
          <w:color w:val="auto"/>
          <w:szCs w:val="24"/>
          <w:lang w:val="en-ZW"/>
        </w:rPr>
        <w:t>se Standards. My gratitude goes to Automotive Sector Skills Advisory Committee (SSAC) members for their contribution to the development of these Standards.  I thank all the individuals and organizations who participated in the validation of these Standards.</w:t>
      </w:r>
    </w:p>
    <w:p w14:paraId="0FBBB905" w14:textId="77777777" w:rsidR="0001197E" w:rsidRPr="000604AF" w:rsidRDefault="0001197E" w:rsidP="00363652">
      <w:pPr>
        <w:spacing w:after="0" w:line="276" w:lineRule="auto"/>
        <w:jc w:val="both"/>
        <w:rPr>
          <w:color w:val="auto"/>
          <w:szCs w:val="24"/>
          <w:lang w:val="en-ZW"/>
        </w:rPr>
      </w:pPr>
      <w:r w:rsidRPr="00EA4004">
        <w:rPr>
          <w:color w:val="auto"/>
          <w:szCs w:val="24"/>
          <w:lang w:val="en-ZW"/>
        </w:rPr>
        <w:t>I acknowledge all other institutions which in one way or another contrib</w:t>
      </w:r>
      <w:r w:rsidRPr="000604AF">
        <w:rPr>
          <w:color w:val="auto"/>
          <w:szCs w:val="24"/>
          <w:lang w:val="en-ZW"/>
        </w:rPr>
        <w:t xml:space="preserve">uted to the development of these Standards. </w:t>
      </w:r>
    </w:p>
    <w:p w14:paraId="2FB5B6AE" w14:textId="77777777" w:rsidR="0001197E" w:rsidRPr="000604AF" w:rsidRDefault="0001197E" w:rsidP="00363652">
      <w:pPr>
        <w:spacing w:after="0" w:line="276" w:lineRule="auto"/>
        <w:jc w:val="both"/>
        <w:rPr>
          <w:b/>
          <w:color w:val="auto"/>
          <w:szCs w:val="24"/>
        </w:rPr>
      </w:pPr>
    </w:p>
    <w:p w14:paraId="692DFE16" w14:textId="77777777" w:rsidR="0001197E" w:rsidRPr="000604AF" w:rsidRDefault="0001197E" w:rsidP="00363652">
      <w:pPr>
        <w:spacing w:after="0" w:line="276" w:lineRule="auto"/>
        <w:jc w:val="both"/>
        <w:rPr>
          <w:b/>
          <w:color w:val="auto"/>
          <w:szCs w:val="24"/>
        </w:rPr>
      </w:pPr>
    </w:p>
    <w:p w14:paraId="247979C5" w14:textId="77777777" w:rsidR="0001197E" w:rsidRPr="000604AF" w:rsidRDefault="002C3583" w:rsidP="00EA4004">
      <w:pPr>
        <w:spacing w:after="0" w:line="276" w:lineRule="auto"/>
        <w:jc w:val="both"/>
        <w:rPr>
          <w:b/>
          <w:color w:val="auto"/>
          <w:szCs w:val="24"/>
        </w:rPr>
      </w:pPr>
      <w:r w:rsidRPr="000604AF">
        <w:rPr>
          <w:b/>
          <w:color w:val="auto"/>
          <w:szCs w:val="24"/>
        </w:rPr>
        <w:t>CHAIRPERSON,</w:t>
      </w:r>
    </w:p>
    <w:p w14:paraId="634143FF" w14:textId="77777777" w:rsidR="0001197E" w:rsidRPr="000604AF" w:rsidRDefault="0001197E" w:rsidP="00EA4004">
      <w:pPr>
        <w:spacing w:after="0" w:line="276" w:lineRule="auto"/>
        <w:jc w:val="both"/>
        <w:rPr>
          <w:b/>
          <w:color w:val="auto"/>
          <w:szCs w:val="24"/>
        </w:rPr>
      </w:pPr>
      <w:r w:rsidRPr="000604AF">
        <w:rPr>
          <w:b/>
          <w:color w:val="auto"/>
          <w:szCs w:val="24"/>
        </w:rPr>
        <w:t>AUTOMOTIVE SECTOR SKILLS ADVISORY COMMITTEE</w:t>
      </w:r>
    </w:p>
    <w:p w14:paraId="59DA67C6" w14:textId="77777777" w:rsidR="0001197E" w:rsidRPr="000604AF" w:rsidRDefault="0001197E">
      <w:pPr>
        <w:spacing w:after="0" w:line="276" w:lineRule="auto"/>
        <w:jc w:val="both"/>
        <w:rPr>
          <w:color w:val="auto"/>
          <w:szCs w:val="24"/>
          <w:lang w:val="en-GB"/>
        </w:rPr>
      </w:pPr>
    </w:p>
    <w:p w14:paraId="2ACC047A" w14:textId="77777777" w:rsidR="0001197E" w:rsidRPr="000604AF" w:rsidRDefault="0001197E" w:rsidP="00E80CE0"/>
    <w:p w14:paraId="6FD48539" w14:textId="77777777" w:rsidR="0001197E" w:rsidRPr="000604AF" w:rsidRDefault="0001197E" w:rsidP="00E80CE0"/>
    <w:p w14:paraId="4707D1CB" w14:textId="77777777" w:rsidR="0001197E" w:rsidRPr="000604AF" w:rsidRDefault="0001197E" w:rsidP="00E80CE0"/>
    <w:p w14:paraId="12083CC7" w14:textId="744E7641" w:rsidR="0001197E" w:rsidRPr="000604AF" w:rsidRDefault="0001197E" w:rsidP="00E80CE0"/>
    <w:p w14:paraId="011B96E0" w14:textId="42900292" w:rsidR="00F0150E" w:rsidRPr="000604AF" w:rsidRDefault="00F0150E">
      <w:pPr>
        <w:spacing w:line="276" w:lineRule="auto"/>
        <w:jc w:val="both"/>
        <w:rPr>
          <w:szCs w:val="24"/>
          <w:lang w:val="en-GB"/>
        </w:rPr>
      </w:pPr>
    </w:p>
    <w:p w14:paraId="29BF73FB" w14:textId="058254E5" w:rsidR="00F0150E" w:rsidRPr="000604AF" w:rsidRDefault="00F0150E">
      <w:pPr>
        <w:spacing w:line="276" w:lineRule="auto"/>
        <w:jc w:val="both"/>
        <w:rPr>
          <w:szCs w:val="24"/>
          <w:lang w:val="en-GB"/>
        </w:rPr>
      </w:pPr>
    </w:p>
    <w:p w14:paraId="73FF78DB" w14:textId="2D96C518" w:rsidR="00F0150E" w:rsidRPr="000604AF" w:rsidRDefault="00F0150E">
      <w:pPr>
        <w:spacing w:line="276" w:lineRule="auto"/>
        <w:jc w:val="both"/>
        <w:rPr>
          <w:szCs w:val="24"/>
          <w:lang w:val="en-GB"/>
        </w:rPr>
      </w:pPr>
    </w:p>
    <w:p w14:paraId="0C13EFA1" w14:textId="2CBA091E" w:rsidR="00F0150E" w:rsidRPr="000604AF" w:rsidRDefault="00F0150E">
      <w:pPr>
        <w:spacing w:line="276" w:lineRule="auto"/>
        <w:jc w:val="both"/>
        <w:rPr>
          <w:szCs w:val="24"/>
          <w:lang w:val="en-GB"/>
        </w:rPr>
      </w:pPr>
    </w:p>
    <w:p w14:paraId="77FC8216" w14:textId="24D462CE" w:rsidR="00F0150E" w:rsidRPr="000604AF" w:rsidRDefault="00F0150E">
      <w:pPr>
        <w:spacing w:line="276" w:lineRule="auto"/>
        <w:jc w:val="both"/>
        <w:rPr>
          <w:szCs w:val="24"/>
          <w:lang w:val="en-GB"/>
        </w:rPr>
      </w:pPr>
    </w:p>
    <w:p w14:paraId="02DF2E74" w14:textId="4CD2A2C9" w:rsidR="00F0150E" w:rsidRPr="000604AF" w:rsidRDefault="00F0150E">
      <w:pPr>
        <w:spacing w:line="276" w:lineRule="auto"/>
        <w:jc w:val="both"/>
        <w:rPr>
          <w:szCs w:val="24"/>
          <w:lang w:val="en-GB"/>
        </w:rPr>
      </w:pPr>
    </w:p>
    <w:p w14:paraId="47BBE55E" w14:textId="5F9B8E44" w:rsidR="00F0150E" w:rsidRPr="000604AF" w:rsidRDefault="00F0150E">
      <w:pPr>
        <w:spacing w:line="276" w:lineRule="auto"/>
        <w:jc w:val="both"/>
        <w:rPr>
          <w:szCs w:val="24"/>
          <w:lang w:val="en-GB"/>
        </w:rPr>
      </w:pPr>
    </w:p>
    <w:p w14:paraId="6DADB346" w14:textId="55085CE9" w:rsidR="00F0150E" w:rsidRPr="000604AF" w:rsidRDefault="00F0150E">
      <w:pPr>
        <w:spacing w:line="276" w:lineRule="auto"/>
        <w:jc w:val="both"/>
        <w:rPr>
          <w:szCs w:val="24"/>
          <w:lang w:val="en-GB"/>
        </w:rPr>
      </w:pPr>
    </w:p>
    <w:p w14:paraId="3CE13162" w14:textId="7986DCC5" w:rsidR="00F0150E" w:rsidRPr="000604AF" w:rsidRDefault="00F0150E">
      <w:pPr>
        <w:spacing w:line="276" w:lineRule="auto"/>
        <w:jc w:val="both"/>
        <w:rPr>
          <w:szCs w:val="24"/>
          <w:lang w:val="en-GB"/>
        </w:rPr>
      </w:pPr>
    </w:p>
    <w:p w14:paraId="45D063D5" w14:textId="6F7B2B58" w:rsidR="00F0150E" w:rsidRPr="000604AF" w:rsidRDefault="00F0150E">
      <w:pPr>
        <w:spacing w:line="276" w:lineRule="auto"/>
        <w:jc w:val="both"/>
        <w:rPr>
          <w:szCs w:val="24"/>
          <w:lang w:val="en-GB"/>
        </w:rPr>
      </w:pPr>
    </w:p>
    <w:p w14:paraId="633AC654" w14:textId="5C720DA2" w:rsidR="00F0150E" w:rsidRPr="000604AF" w:rsidRDefault="00F0150E">
      <w:pPr>
        <w:spacing w:line="276" w:lineRule="auto"/>
        <w:jc w:val="both"/>
        <w:rPr>
          <w:szCs w:val="24"/>
          <w:lang w:val="en-GB"/>
        </w:rPr>
      </w:pPr>
    </w:p>
    <w:p w14:paraId="1E81EEAC" w14:textId="58981820" w:rsidR="00CE508A" w:rsidRPr="000604AF" w:rsidRDefault="00CE508A">
      <w:pPr>
        <w:spacing w:line="276" w:lineRule="auto"/>
        <w:jc w:val="both"/>
        <w:rPr>
          <w:szCs w:val="24"/>
          <w:lang w:val="en-GB"/>
        </w:rPr>
      </w:pPr>
    </w:p>
    <w:p w14:paraId="5DE269E7" w14:textId="4A0DF671" w:rsidR="00CE508A" w:rsidRPr="000604AF" w:rsidRDefault="00CE508A">
      <w:pPr>
        <w:spacing w:line="276" w:lineRule="auto"/>
        <w:jc w:val="both"/>
        <w:rPr>
          <w:szCs w:val="24"/>
          <w:lang w:val="en-GB"/>
        </w:rPr>
      </w:pPr>
    </w:p>
    <w:p w14:paraId="14B42073" w14:textId="77777777" w:rsidR="00CE508A" w:rsidRPr="000604AF" w:rsidRDefault="00CE508A">
      <w:pPr>
        <w:spacing w:line="276" w:lineRule="auto"/>
        <w:jc w:val="both"/>
        <w:rPr>
          <w:szCs w:val="24"/>
          <w:lang w:val="en-GB"/>
        </w:rPr>
      </w:pPr>
    </w:p>
    <w:p w14:paraId="61106493" w14:textId="77777777" w:rsidR="0001197E" w:rsidRPr="000604AF" w:rsidRDefault="0001197E" w:rsidP="00E80CE0"/>
    <w:p w14:paraId="4CEF43C7" w14:textId="77777777" w:rsidR="0001197E" w:rsidRPr="000604AF" w:rsidRDefault="0001197E" w:rsidP="00E80CE0"/>
    <w:p w14:paraId="4C45E7D0" w14:textId="5736386A" w:rsidR="00370FF7" w:rsidRPr="000604AF" w:rsidRDefault="00294587" w:rsidP="00186827">
      <w:pPr>
        <w:pStyle w:val="Heading1"/>
        <w:rPr>
          <w:lang w:eastAsia="fr-FR"/>
        </w:rPr>
      </w:pPr>
      <w:bookmarkStart w:id="13" w:name="_Toc523224366"/>
      <w:bookmarkStart w:id="14" w:name="_Toc67473202"/>
      <w:r w:rsidRPr="00FA1DB1">
        <w:t>ABBREVIATIONS</w:t>
      </w:r>
      <w:r>
        <w:t xml:space="preserve"> </w:t>
      </w:r>
      <w:proofErr w:type="gramStart"/>
      <w:r w:rsidRPr="00FA1DB1">
        <w:t xml:space="preserve">AND </w:t>
      </w:r>
      <w:r>
        <w:t xml:space="preserve"> </w:t>
      </w:r>
      <w:r w:rsidR="00370FF7" w:rsidRPr="000604AF">
        <w:rPr>
          <w:lang w:eastAsia="fr-FR"/>
        </w:rPr>
        <w:t>ACRONYMS</w:t>
      </w:r>
      <w:bookmarkEnd w:id="13"/>
      <w:bookmarkEnd w:id="14"/>
      <w:proofErr w:type="gramEnd"/>
    </w:p>
    <w:p w14:paraId="30DAE7A3" w14:textId="77777777" w:rsidR="00370FF7" w:rsidRPr="00294587" w:rsidRDefault="00370FF7">
      <w:pPr>
        <w:spacing w:after="0" w:line="276" w:lineRule="auto"/>
        <w:jc w:val="both"/>
        <w:rPr>
          <w:color w:val="auto"/>
          <w:szCs w:val="24"/>
          <w:lang w:eastAsia="fr-FR"/>
        </w:rPr>
      </w:pPr>
      <w:r w:rsidRPr="000604AF">
        <w:rPr>
          <w:color w:val="auto"/>
          <w:szCs w:val="24"/>
          <w:lang w:eastAsia="fr-FR"/>
        </w:rPr>
        <w:t>AC                  Air conditioning</w:t>
      </w:r>
    </w:p>
    <w:p w14:paraId="58F52038" w14:textId="77777777" w:rsidR="00370FF7" w:rsidRPr="00294587" w:rsidRDefault="00370FF7">
      <w:pPr>
        <w:spacing w:after="0" w:line="276" w:lineRule="auto"/>
        <w:jc w:val="both"/>
        <w:rPr>
          <w:color w:val="auto"/>
          <w:szCs w:val="24"/>
          <w:lang w:eastAsia="fr-FR"/>
        </w:rPr>
      </w:pPr>
      <w:r w:rsidRPr="00294587">
        <w:rPr>
          <w:color w:val="auto"/>
          <w:szCs w:val="24"/>
          <w:lang w:eastAsia="fr-FR"/>
        </w:rPr>
        <w:t>CDACC         Curriculum Development, Assessment and Certification Council</w:t>
      </w:r>
    </w:p>
    <w:p w14:paraId="4EE1F389" w14:textId="77777777" w:rsidR="00370FF7" w:rsidRPr="00363652" w:rsidRDefault="00370FF7">
      <w:pPr>
        <w:spacing w:after="0" w:line="276" w:lineRule="auto"/>
        <w:jc w:val="both"/>
        <w:rPr>
          <w:color w:val="auto"/>
          <w:szCs w:val="24"/>
          <w:lang w:eastAsia="fr-FR"/>
        </w:rPr>
      </w:pPr>
      <w:r w:rsidRPr="00363652">
        <w:rPr>
          <w:color w:val="auto"/>
          <w:szCs w:val="24"/>
          <w:lang w:eastAsia="fr-FR"/>
        </w:rPr>
        <w:t>CI                   Compression ignition</w:t>
      </w:r>
    </w:p>
    <w:p w14:paraId="4D48BDE3" w14:textId="77777777" w:rsidR="00370FF7" w:rsidRPr="00363652" w:rsidRDefault="00370FF7">
      <w:pPr>
        <w:spacing w:after="0" w:line="276" w:lineRule="auto"/>
        <w:jc w:val="both"/>
        <w:rPr>
          <w:color w:val="auto"/>
          <w:szCs w:val="24"/>
          <w:lang w:eastAsia="fr-FR"/>
        </w:rPr>
      </w:pPr>
      <w:r w:rsidRPr="00363652">
        <w:rPr>
          <w:color w:val="auto"/>
          <w:szCs w:val="24"/>
          <w:lang w:eastAsia="fr-FR"/>
        </w:rPr>
        <w:t xml:space="preserve">CV                 Constant velocity joint </w:t>
      </w:r>
    </w:p>
    <w:p w14:paraId="7AA9959D" w14:textId="77777777" w:rsidR="00370FF7" w:rsidRPr="00363652" w:rsidRDefault="00370FF7">
      <w:pPr>
        <w:spacing w:after="0" w:line="276" w:lineRule="auto"/>
        <w:jc w:val="both"/>
        <w:rPr>
          <w:color w:val="auto"/>
          <w:szCs w:val="24"/>
          <w:lang w:eastAsia="fr-FR"/>
        </w:rPr>
      </w:pPr>
      <w:r w:rsidRPr="00363652">
        <w:rPr>
          <w:color w:val="auto"/>
          <w:szCs w:val="24"/>
          <w:lang w:eastAsia="fr-FR"/>
        </w:rPr>
        <w:t>DTI                Dial test indicator</w:t>
      </w:r>
    </w:p>
    <w:p w14:paraId="56DD944E" w14:textId="77777777" w:rsidR="00370FF7" w:rsidRPr="000604AF" w:rsidRDefault="00370FF7">
      <w:pPr>
        <w:spacing w:after="0" w:line="276" w:lineRule="auto"/>
        <w:jc w:val="both"/>
        <w:rPr>
          <w:color w:val="auto"/>
          <w:szCs w:val="24"/>
          <w:lang w:eastAsia="fr-FR"/>
        </w:rPr>
      </w:pPr>
      <w:r w:rsidRPr="00EA4004">
        <w:rPr>
          <w:color w:val="auto"/>
          <w:szCs w:val="24"/>
          <w:lang w:eastAsia="fr-FR"/>
        </w:rPr>
        <w:t>FOT               Fixed orifice tube</w:t>
      </w:r>
      <w:r w:rsidRPr="00EA4004">
        <w:rPr>
          <w:color w:val="auto"/>
          <w:szCs w:val="24"/>
          <w:lang w:eastAsia="fr-FR"/>
        </w:rPr>
        <w:tab/>
      </w:r>
    </w:p>
    <w:p w14:paraId="0D8F6050" w14:textId="77777777" w:rsidR="00370FF7" w:rsidRPr="000604AF" w:rsidRDefault="00370FF7">
      <w:pPr>
        <w:spacing w:after="0" w:line="276" w:lineRule="auto"/>
        <w:jc w:val="both"/>
        <w:rPr>
          <w:color w:val="auto"/>
          <w:szCs w:val="24"/>
          <w:lang w:eastAsia="fr-FR"/>
        </w:rPr>
      </w:pPr>
      <w:r w:rsidRPr="000604AF">
        <w:rPr>
          <w:color w:val="auto"/>
          <w:szCs w:val="24"/>
          <w:lang w:eastAsia="fr-FR"/>
        </w:rPr>
        <w:t>GPS               Global positioning system</w:t>
      </w:r>
    </w:p>
    <w:p w14:paraId="506E86B9" w14:textId="77777777" w:rsidR="00370FF7" w:rsidRPr="000604AF" w:rsidRDefault="00370FF7">
      <w:pPr>
        <w:spacing w:after="0" w:line="276" w:lineRule="auto"/>
        <w:jc w:val="both"/>
        <w:rPr>
          <w:color w:val="auto"/>
          <w:szCs w:val="24"/>
          <w:lang w:eastAsia="fr-FR"/>
        </w:rPr>
      </w:pPr>
      <w:r w:rsidRPr="000604AF">
        <w:rPr>
          <w:color w:val="auto"/>
          <w:szCs w:val="24"/>
          <w:lang w:eastAsia="fr-FR"/>
        </w:rPr>
        <w:t>ICT                Information and Communication Technology</w:t>
      </w:r>
    </w:p>
    <w:p w14:paraId="28B1A006" w14:textId="77777777" w:rsidR="00370FF7" w:rsidRPr="000604AF" w:rsidRDefault="00370FF7">
      <w:pPr>
        <w:spacing w:after="0" w:line="276" w:lineRule="auto"/>
        <w:jc w:val="both"/>
        <w:rPr>
          <w:color w:val="auto"/>
          <w:szCs w:val="24"/>
          <w:lang w:eastAsia="fr-FR"/>
        </w:rPr>
      </w:pPr>
      <w:r w:rsidRPr="000604AF">
        <w:rPr>
          <w:color w:val="auto"/>
          <w:szCs w:val="24"/>
          <w:lang w:eastAsia="fr-FR"/>
        </w:rPr>
        <w:t>KPI                King Pin inclination</w:t>
      </w:r>
    </w:p>
    <w:p w14:paraId="4154E005" w14:textId="77777777" w:rsidR="00370FF7" w:rsidRPr="000604AF" w:rsidRDefault="00370FF7">
      <w:pPr>
        <w:spacing w:after="0" w:line="276" w:lineRule="auto"/>
        <w:jc w:val="both"/>
        <w:rPr>
          <w:color w:val="auto"/>
          <w:szCs w:val="24"/>
          <w:lang w:eastAsia="fr-FR"/>
        </w:rPr>
      </w:pPr>
      <w:r w:rsidRPr="000604AF">
        <w:rPr>
          <w:color w:val="auto"/>
          <w:szCs w:val="24"/>
          <w:lang w:eastAsia="fr-FR"/>
        </w:rPr>
        <w:t>OBD             On-board diagnostics</w:t>
      </w:r>
    </w:p>
    <w:p w14:paraId="7022F17C" w14:textId="77777777" w:rsidR="00370FF7" w:rsidRPr="000604AF" w:rsidRDefault="00370FF7">
      <w:pPr>
        <w:spacing w:after="0" w:line="276" w:lineRule="auto"/>
        <w:jc w:val="both"/>
        <w:rPr>
          <w:color w:val="auto"/>
          <w:szCs w:val="24"/>
          <w:lang w:eastAsia="fr-FR"/>
        </w:rPr>
      </w:pPr>
      <w:r w:rsidRPr="000604AF">
        <w:rPr>
          <w:color w:val="auto"/>
          <w:szCs w:val="24"/>
          <w:lang w:eastAsia="fr-FR"/>
        </w:rPr>
        <w:t>PPE              Personal protective equipment</w:t>
      </w:r>
    </w:p>
    <w:p w14:paraId="079721CE" w14:textId="77777777" w:rsidR="00370FF7" w:rsidRPr="000604AF" w:rsidRDefault="00370FF7">
      <w:pPr>
        <w:spacing w:after="0" w:line="276" w:lineRule="auto"/>
        <w:jc w:val="both"/>
        <w:rPr>
          <w:color w:val="auto"/>
          <w:szCs w:val="24"/>
          <w:lang w:eastAsia="fr-FR"/>
        </w:rPr>
      </w:pPr>
      <w:r w:rsidRPr="000604AF">
        <w:rPr>
          <w:color w:val="auto"/>
          <w:szCs w:val="24"/>
          <w:lang w:eastAsia="fr-FR"/>
        </w:rPr>
        <w:t>SI                 Spark ignition</w:t>
      </w:r>
    </w:p>
    <w:p w14:paraId="4BF883C6" w14:textId="77777777" w:rsidR="00370FF7" w:rsidRPr="000604AF" w:rsidRDefault="00370FF7">
      <w:pPr>
        <w:spacing w:after="0" w:line="276" w:lineRule="auto"/>
        <w:jc w:val="both"/>
        <w:rPr>
          <w:color w:val="auto"/>
          <w:szCs w:val="24"/>
          <w:lang w:eastAsia="fr-FR"/>
        </w:rPr>
      </w:pPr>
      <w:r w:rsidRPr="000604AF">
        <w:rPr>
          <w:color w:val="auto"/>
          <w:szCs w:val="24"/>
          <w:lang w:eastAsia="fr-FR"/>
        </w:rPr>
        <w:t>TVET          Technical and Vocational Education and Training</w:t>
      </w:r>
    </w:p>
    <w:p w14:paraId="17E415A7" w14:textId="77777777" w:rsidR="00370FF7" w:rsidRPr="000604AF" w:rsidRDefault="00370FF7">
      <w:pPr>
        <w:spacing w:after="0" w:line="276" w:lineRule="auto"/>
        <w:jc w:val="both"/>
        <w:rPr>
          <w:color w:val="auto"/>
          <w:szCs w:val="24"/>
          <w:lang w:eastAsia="fr-FR"/>
        </w:rPr>
      </w:pPr>
      <w:r w:rsidRPr="000604AF">
        <w:rPr>
          <w:color w:val="auto"/>
          <w:szCs w:val="24"/>
          <w:lang w:eastAsia="fr-FR"/>
        </w:rPr>
        <w:t>TXV            Thermal expansion valve</w:t>
      </w:r>
    </w:p>
    <w:p w14:paraId="241F6F87" w14:textId="77777777" w:rsidR="00370FF7" w:rsidRPr="000604AF" w:rsidRDefault="00370FF7">
      <w:pPr>
        <w:spacing w:after="0" w:line="276" w:lineRule="auto"/>
        <w:jc w:val="both"/>
        <w:rPr>
          <w:color w:val="auto"/>
          <w:szCs w:val="24"/>
          <w:lang w:eastAsia="fr-FR"/>
        </w:rPr>
      </w:pPr>
      <w:r w:rsidRPr="000604AF">
        <w:rPr>
          <w:color w:val="auto"/>
          <w:szCs w:val="24"/>
          <w:lang w:eastAsia="fr-FR"/>
        </w:rPr>
        <w:t>UJ                Universal joint</w:t>
      </w:r>
    </w:p>
    <w:p w14:paraId="650648EF" w14:textId="77777777" w:rsidR="00370FF7" w:rsidRPr="000604AF" w:rsidRDefault="00370FF7">
      <w:pPr>
        <w:tabs>
          <w:tab w:val="left" w:pos="567"/>
        </w:tabs>
        <w:spacing w:after="0" w:line="276" w:lineRule="auto"/>
        <w:jc w:val="both"/>
        <w:rPr>
          <w:b/>
          <w:bCs/>
          <w:color w:val="auto"/>
          <w:szCs w:val="24"/>
          <w:lang w:eastAsia="fr-FR"/>
        </w:rPr>
      </w:pPr>
      <w:r w:rsidRPr="000604AF">
        <w:rPr>
          <w:color w:val="auto"/>
          <w:szCs w:val="24"/>
          <w:lang w:eastAsia="fr-FR"/>
        </w:rPr>
        <w:br w:type="page"/>
      </w:r>
    </w:p>
    <w:p w14:paraId="3D28F02F" w14:textId="20DC9055" w:rsidR="009F40BF" w:rsidRPr="000604AF" w:rsidRDefault="009F40BF" w:rsidP="00186827">
      <w:pPr>
        <w:pStyle w:val="Heading1"/>
      </w:pPr>
      <w:bookmarkStart w:id="15" w:name="_Toc524537562"/>
      <w:bookmarkStart w:id="16" w:name="_Toc67473203"/>
      <w:r w:rsidRPr="00294587">
        <w:rPr>
          <w:rStyle w:val="Heading1Char"/>
          <w:b/>
          <w:sz w:val="24"/>
        </w:rPr>
        <w:lastRenderedPageBreak/>
        <w:t>KEY TO UNIT CODE</w:t>
      </w:r>
      <w:bookmarkEnd w:id="15"/>
      <w:bookmarkEnd w:id="16"/>
    </w:p>
    <w:p w14:paraId="66932279" w14:textId="77777777" w:rsidR="009F40BF" w:rsidRPr="000604AF" w:rsidRDefault="009F40BF" w:rsidP="00294587">
      <w:pPr>
        <w:spacing w:after="0" w:line="276" w:lineRule="auto"/>
        <w:contextualSpacing/>
        <w:jc w:val="both"/>
        <w:rPr>
          <w:color w:val="auto"/>
          <w:szCs w:val="24"/>
        </w:rPr>
      </w:pPr>
    </w:p>
    <w:p w14:paraId="6B964688" w14:textId="6730B8ED" w:rsidR="00260FDD" w:rsidRPr="00294587" w:rsidRDefault="00117140" w:rsidP="00294587">
      <w:pPr>
        <w:tabs>
          <w:tab w:val="left" w:pos="2880"/>
        </w:tabs>
        <w:spacing w:after="0" w:line="276" w:lineRule="auto"/>
        <w:jc w:val="both"/>
        <w:rPr>
          <w:b/>
          <w:color w:val="auto"/>
          <w:szCs w:val="24"/>
        </w:rPr>
      </w:pPr>
      <w:r w:rsidRPr="00294587">
        <w:rPr>
          <w:b/>
          <w:color w:val="auto"/>
          <w:szCs w:val="24"/>
          <w:lang w:val="en-ZA" w:eastAsia="fr-FR"/>
        </w:rPr>
        <w:t xml:space="preserve">                                                 </w:t>
      </w:r>
      <w:r w:rsidR="00260FDD" w:rsidRPr="00294587">
        <w:rPr>
          <w:b/>
          <w:color w:val="auto"/>
          <w:szCs w:val="24"/>
        </w:rPr>
        <w:t>ENG/OS/AUT/BC/1/5</w:t>
      </w:r>
      <w:r w:rsidR="00294587">
        <w:rPr>
          <w:b/>
          <w:color w:val="auto"/>
          <w:szCs w:val="24"/>
        </w:rPr>
        <w:t>/A</w:t>
      </w:r>
      <w:r w:rsidR="00430879" w:rsidRPr="00294587">
        <w:rPr>
          <w:b/>
          <w:color w:val="auto"/>
          <w:szCs w:val="24"/>
        </w:rPr>
        <w:t xml:space="preserve"> </w:t>
      </w:r>
    </w:p>
    <w:p w14:paraId="359E6F46" w14:textId="69C586DF" w:rsidR="009F40BF" w:rsidRPr="000604AF" w:rsidRDefault="00294587" w:rsidP="00FA1DB1">
      <w:pPr>
        <w:tabs>
          <w:tab w:val="left" w:pos="6000"/>
        </w:tabs>
        <w:spacing w:after="0" w:line="276" w:lineRule="auto"/>
        <w:contextualSpacing/>
        <w:jc w:val="both"/>
        <w:rPr>
          <w:b/>
          <w:color w:val="auto"/>
          <w:szCs w:val="24"/>
          <w:lang w:val="en-ZA" w:eastAsia="fr-FR"/>
        </w:rPr>
      </w:pPr>
      <w:r>
        <w:rPr>
          <w:noProof/>
        </w:rPr>
        <mc:AlternateContent>
          <mc:Choice Requires="wps">
            <w:drawing>
              <wp:anchor distT="0" distB="0" distL="114300" distR="114300" simplePos="0" relativeHeight="251665408" behindDoc="0" locked="0" layoutInCell="1" allowOverlap="1" wp14:anchorId="15962F32" wp14:editId="66D36A14">
                <wp:simplePos x="0" y="0"/>
                <wp:positionH relativeFrom="column">
                  <wp:posOffset>3448050</wp:posOffset>
                </wp:positionH>
                <wp:positionV relativeFrom="paragraph">
                  <wp:posOffset>5080</wp:posOffset>
                </wp:positionV>
                <wp:extent cx="45719" cy="1666875"/>
                <wp:effectExtent l="0" t="0" r="31115"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6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68A7F9" id="_x0000_t32" coordsize="21600,21600" o:spt="32" o:oned="t" path="m,l21600,21600e" filled="f">
                <v:path arrowok="t" fillok="f" o:connecttype="none"/>
                <o:lock v:ext="edit" shapetype="t"/>
              </v:shapetype>
              <v:shape id="AutoShape 18" o:spid="_x0000_s1026" type="#_x0000_t32" style="position:absolute;margin-left:271.5pt;margin-top:.4pt;width:3.6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"/>
            </w:pict>
          </mc:Fallback>
        </mc:AlternateContent>
      </w:r>
      <w:r w:rsidR="00260FDD" w:rsidRPr="000604AF">
        <w:rPr>
          <w:noProof/>
          <w:color w:val="auto"/>
          <w:szCs w:val="24"/>
        </w:rPr>
        <mc:AlternateContent>
          <mc:Choice Requires="wpg">
            <w:drawing>
              <wp:anchor distT="0" distB="0" distL="114300" distR="114300" simplePos="0" relativeHeight="251663360" behindDoc="0" locked="0" layoutInCell="1" allowOverlap="1" wp14:anchorId="3863FC8A" wp14:editId="52002950">
                <wp:simplePos x="0" y="0"/>
                <wp:positionH relativeFrom="column">
                  <wp:posOffset>1133475</wp:posOffset>
                </wp:positionH>
                <wp:positionV relativeFrom="paragraph">
                  <wp:posOffset>14605</wp:posOffset>
                </wp:positionV>
                <wp:extent cx="2145124" cy="1500558"/>
                <wp:effectExtent l="0" t="0" r="26670" b="234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124" cy="1500558"/>
                          <a:chOff x="3664" y="2425"/>
                          <a:chExt cx="3431" cy="2409"/>
                        </a:xfrm>
                      </wpg:grpSpPr>
                      <wpg:grpSp>
                        <wpg:cNvPr id="8" name="Group 11"/>
                        <wpg:cNvGrpSpPr>
                          <a:grpSpLocks/>
                        </wpg:cNvGrpSpPr>
                        <wpg:grpSpPr bwMode="auto">
                          <a:xfrm>
                            <a:off x="3750" y="2425"/>
                            <a:ext cx="2073" cy="1441"/>
                            <a:chOff x="4537" y="6158"/>
                            <a:chExt cx="1257" cy="1441"/>
                          </a:xfrm>
                        </wpg:grpSpPr>
                        <wps:wsp>
                          <wps:cNvPr id="9" name="AutoShape 12"/>
                          <wps:cNvCnPr>
                            <a:cxnSpLocks noChangeShapeType="1"/>
                          </wps:cNvCnPr>
                          <wps:spPr bwMode="auto">
                            <a:xfrm>
                              <a:off x="4537" y="7599"/>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015" y="2426"/>
                            <a:ext cx="2783" cy="2109"/>
                            <a:chOff x="3549" y="6159"/>
                            <a:chExt cx="3124" cy="2109"/>
                          </a:xfrm>
                        </wpg:grpSpPr>
                        <wps:wsp>
                          <wps:cNvPr id="12" name="AutoShape 21"/>
                          <wps:cNvCnPr>
                            <a:cxnSpLocks noChangeShapeType="1"/>
                          </wps:cNvCnPr>
                          <wps:spPr bwMode="auto">
                            <a:xfrm flipV="1">
                              <a:off x="3549" y="8239"/>
                              <a:ext cx="3124" cy="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57"/>
                            <a:chOff x="3482" y="6159"/>
                            <a:chExt cx="2729" cy="1757"/>
                          </a:xfrm>
                        </wpg:grpSpPr>
                        <wps:wsp>
                          <wps:cNvPr id="15" name="AutoShape 15"/>
                          <wps:cNvCnPr>
                            <a:cxnSpLocks noChangeShapeType="1"/>
                          </wps:cNvCnPr>
                          <wps:spPr bwMode="auto">
                            <a:xfrm>
                              <a:off x="6211" y="6159"/>
                              <a:ext cx="0" cy="1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16"/>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2375"/>
                            <a:chOff x="3676" y="6159"/>
                            <a:chExt cx="3245" cy="2375"/>
                          </a:xfrm>
                        </wpg:grpSpPr>
                        <wps:wsp>
                          <wps:cNvPr id="21" name="AutoShape 18"/>
                          <wps:cNvCnPr>
                            <a:cxnSpLocks noChangeShapeType="1"/>
                          </wps:cNvCnPr>
                          <wps:spPr bwMode="auto">
                            <a:xfrm>
                              <a:off x="6921" y="6159"/>
                              <a:ext cx="0" cy="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8534"/>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664" y="2662"/>
                            <a:ext cx="1291" cy="533"/>
                            <a:chOff x="3664" y="6395"/>
                            <a:chExt cx="1291" cy="533"/>
                          </a:xfrm>
                        </wpg:grpSpPr>
                        <wps:wsp>
                          <wps:cNvPr id="40" name="AutoShape 6"/>
                          <wps:cNvCnPr>
                            <a:cxnSpLocks noChangeShapeType="1"/>
                          </wps:cNvCnPr>
                          <wps:spPr bwMode="auto">
                            <a:xfrm>
                              <a:off x="4934" y="6395"/>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664" y="6928"/>
                              <a:ext cx="1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26B0F08" id="Group 7" o:spid="_x0000_s1026" style="position:absolute;margin-left:89.25pt;margin-top:1.15pt;width:168.9pt;height:118.15pt;z-index:251663360" coordorigin="3664,2425" coordsize="343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">
                <v:group id="Group 11" o:spid="_x0000_s1027" style="position:absolute;left:3750;top:2425;width:2073;height:1441" coordorigin="4537,6158" coordsize="12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537;top:7599;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015;top:2426;width:2783;height:2109" coordorigin="3549,6159" coordsize="31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549;top:8239;width:312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22" o:spid="_x0000_s1032" type="#_x0000_t32" style="position:absolute;left:6673;top:6159;width:0;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57" coordorigin="3482,6159" coordsize="2729,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16;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2375" coordorigin="3676,6159" coordsize="32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8534;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664;top:2662;width:1291;height:533" coordorigin="3664,6395" coordsize="12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934;top:6395;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664;top:6928;width:1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Pr>
          <w:b/>
          <w:color w:val="auto"/>
          <w:szCs w:val="24"/>
          <w:lang w:val="en-ZA" w:eastAsia="fr-FR"/>
        </w:rPr>
        <w:tab/>
      </w:r>
    </w:p>
    <w:p w14:paraId="1A1F98D0" w14:textId="204892BE" w:rsidR="009F40BF" w:rsidRPr="00294587" w:rsidRDefault="009F40BF" w:rsidP="00294587">
      <w:pPr>
        <w:spacing w:after="0" w:line="276" w:lineRule="auto"/>
        <w:jc w:val="both"/>
        <w:rPr>
          <w:color w:val="auto"/>
          <w:szCs w:val="24"/>
          <w:lang w:val="en-ZA" w:eastAsia="fr-FR"/>
        </w:rPr>
      </w:pPr>
    </w:p>
    <w:p w14:paraId="493628DF" w14:textId="77777777" w:rsidR="009F40BF" w:rsidRPr="00294587" w:rsidRDefault="009F40BF" w:rsidP="00294587">
      <w:pPr>
        <w:spacing w:after="0" w:line="276" w:lineRule="auto"/>
        <w:jc w:val="both"/>
        <w:rPr>
          <w:color w:val="auto"/>
          <w:szCs w:val="24"/>
          <w:lang w:val="en-ZA" w:eastAsia="fr-FR"/>
        </w:rPr>
      </w:pPr>
      <w:r w:rsidRPr="00294587">
        <w:rPr>
          <w:color w:val="auto"/>
          <w:szCs w:val="24"/>
          <w:lang w:val="en-ZA" w:eastAsia="fr-FR"/>
        </w:rPr>
        <w:t>Industry or sector</w:t>
      </w:r>
    </w:p>
    <w:p w14:paraId="3DCACD87" w14:textId="4F4A8F45" w:rsidR="009F40BF" w:rsidRPr="00294587" w:rsidRDefault="009F40BF" w:rsidP="00294587">
      <w:pPr>
        <w:spacing w:after="0" w:line="276" w:lineRule="auto"/>
        <w:jc w:val="both"/>
        <w:rPr>
          <w:color w:val="auto"/>
          <w:szCs w:val="24"/>
          <w:lang w:val="en-ZA" w:eastAsia="fr-FR"/>
        </w:rPr>
      </w:pPr>
      <w:r w:rsidRPr="00294587">
        <w:rPr>
          <w:color w:val="auto"/>
          <w:szCs w:val="24"/>
          <w:lang w:val="en-ZA" w:eastAsia="fr-FR"/>
        </w:rPr>
        <w:t>Occupational Standards</w:t>
      </w:r>
    </w:p>
    <w:p w14:paraId="0C6C0F0F" w14:textId="5EBB4E6D" w:rsidR="009F40BF" w:rsidRPr="00294587" w:rsidRDefault="009F40BF" w:rsidP="00294587">
      <w:pPr>
        <w:spacing w:after="0" w:line="276" w:lineRule="auto"/>
        <w:jc w:val="both"/>
        <w:rPr>
          <w:color w:val="auto"/>
          <w:szCs w:val="24"/>
          <w:lang w:val="en-ZA" w:eastAsia="fr-FR"/>
        </w:rPr>
      </w:pPr>
      <w:r w:rsidRPr="00294587">
        <w:rPr>
          <w:color w:val="auto"/>
          <w:szCs w:val="24"/>
          <w:lang w:val="en-ZA" w:eastAsia="fr-FR"/>
        </w:rPr>
        <w:t>Occupational area</w:t>
      </w:r>
    </w:p>
    <w:p w14:paraId="288A5DAF" w14:textId="5118508A" w:rsidR="009F40BF" w:rsidRPr="00363652" w:rsidRDefault="009F40BF" w:rsidP="00363652">
      <w:pPr>
        <w:spacing w:after="0" w:line="276" w:lineRule="auto"/>
        <w:jc w:val="both"/>
        <w:rPr>
          <w:color w:val="auto"/>
          <w:szCs w:val="24"/>
          <w:lang w:val="en-ZA" w:eastAsia="fr-FR"/>
        </w:rPr>
      </w:pPr>
      <w:r w:rsidRPr="00363652">
        <w:rPr>
          <w:color w:val="auto"/>
          <w:szCs w:val="24"/>
          <w:lang w:val="en-ZA" w:eastAsia="fr-FR"/>
        </w:rPr>
        <w:t>Type of competency</w:t>
      </w:r>
    </w:p>
    <w:p w14:paraId="22500CFC" w14:textId="63DC7AF0" w:rsidR="009F40BF" w:rsidRPr="00363652" w:rsidRDefault="009F40BF" w:rsidP="00363652">
      <w:pPr>
        <w:spacing w:after="0" w:line="276" w:lineRule="auto"/>
        <w:jc w:val="both"/>
        <w:rPr>
          <w:color w:val="auto"/>
          <w:szCs w:val="24"/>
          <w:lang w:val="en-ZA" w:eastAsia="fr-FR"/>
        </w:rPr>
      </w:pPr>
      <w:r w:rsidRPr="00363652">
        <w:rPr>
          <w:color w:val="auto"/>
          <w:szCs w:val="24"/>
          <w:lang w:val="en-ZA" w:eastAsia="fr-FR"/>
        </w:rPr>
        <w:t>Competency number</w:t>
      </w:r>
    </w:p>
    <w:p w14:paraId="740EEAEC" w14:textId="4530B757" w:rsidR="009F40BF" w:rsidRDefault="009F40BF" w:rsidP="000604AF">
      <w:pPr>
        <w:spacing w:after="0" w:line="276" w:lineRule="auto"/>
        <w:jc w:val="both"/>
        <w:rPr>
          <w:color w:val="auto"/>
          <w:szCs w:val="24"/>
          <w:lang w:val="en-ZA" w:eastAsia="fr-FR"/>
        </w:rPr>
      </w:pPr>
      <w:r w:rsidRPr="00294587">
        <w:rPr>
          <w:color w:val="auto"/>
          <w:szCs w:val="24"/>
          <w:lang w:val="en-ZA" w:eastAsia="fr-FR"/>
        </w:rPr>
        <w:t>Competency level</w:t>
      </w:r>
    </w:p>
    <w:p w14:paraId="0E38605B" w14:textId="78F65380" w:rsidR="00294587" w:rsidRPr="00294587" w:rsidRDefault="00294587" w:rsidP="00294587">
      <w:pPr>
        <w:spacing w:after="0" w:line="276" w:lineRule="auto"/>
        <w:jc w:val="both"/>
        <w:rPr>
          <w:color w:val="auto"/>
          <w:szCs w:val="24"/>
          <w:lang w:val="en-ZA" w:eastAsia="fr-FR"/>
        </w:rPr>
      </w:pPr>
      <w:r>
        <w:rPr>
          <w:noProof/>
        </w:rPr>
        <mc:AlternateContent>
          <mc:Choice Requires="wps">
            <w:drawing>
              <wp:anchor distT="0" distB="0" distL="114300" distR="114300" simplePos="0" relativeHeight="251667456" behindDoc="0" locked="0" layoutInCell="1" allowOverlap="1" wp14:anchorId="2B1016DB" wp14:editId="353B9DEC">
                <wp:simplePos x="0" y="0"/>
                <wp:positionH relativeFrom="column">
                  <wp:posOffset>1085850</wp:posOffset>
                </wp:positionH>
                <wp:positionV relativeFrom="paragraph">
                  <wp:posOffset>59690</wp:posOffset>
                </wp:positionV>
                <wp:extent cx="2407285" cy="54610"/>
                <wp:effectExtent l="0" t="0" r="31115" b="2159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7285" cy="5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359164" id="AutoShape 19" o:spid="_x0000_s1026" type="#_x0000_t32" style="position:absolute;margin-left:85.5pt;margin-top:4.7pt;width:189.55pt;height:4.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"/>
            </w:pict>
          </mc:Fallback>
        </mc:AlternateContent>
      </w:r>
      <w:r>
        <w:rPr>
          <w:color w:val="auto"/>
          <w:szCs w:val="24"/>
          <w:lang w:val="en-ZA" w:eastAsia="fr-FR"/>
        </w:rPr>
        <w:t>Version Control</w:t>
      </w:r>
    </w:p>
    <w:p w14:paraId="7B575598" w14:textId="7D9A3A1D" w:rsidR="003874C7" w:rsidRPr="00294587" w:rsidRDefault="003874C7">
      <w:pPr>
        <w:spacing w:after="200" w:line="276" w:lineRule="auto"/>
        <w:jc w:val="both"/>
        <w:rPr>
          <w:b/>
          <w:bCs/>
          <w:color w:val="auto"/>
          <w:kern w:val="0"/>
          <w:szCs w:val="24"/>
          <w:lang w:val="en-GB"/>
        </w:rPr>
      </w:pPr>
      <w:r w:rsidRPr="00294587">
        <w:rPr>
          <w:color w:val="auto"/>
          <w:szCs w:val="24"/>
        </w:rPr>
        <w:br w:type="page"/>
      </w:r>
    </w:p>
    <w:sdt>
      <w:sdtPr>
        <w:rPr>
          <w:rFonts w:eastAsia="Times New Roman"/>
          <w:b w:val="0"/>
          <w:bCs/>
          <w:color w:val="000000"/>
          <w:kern w:val="28"/>
          <w:sz w:val="24"/>
          <w:szCs w:val="20"/>
          <w:lang w:eastAsia="en-US"/>
        </w:rPr>
        <w:id w:val="550733765"/>
        <w:docPartObj>
          <w:docPartGallery w:val="Table of Contents"/>
          <w:docPartUnique/>
        </w:docPartObj>
      </w:sdtPr>
      <w:sdtEndPr>
        <w:rPr>
          <w:bCs w:val="0"/>
          <w:noProof/>
        </w:rPr>
      </w:sdtEndPr>
      <w:sdtContent>
        <w:p w14:paraId="46AE11FB" w14:textId="623B1A38" w:rsidR="00294587" w:rsidRDefault="00294587" w:rsidP="00186827">
          <w:pPr>
            <w:pStyle w:val="TOCHeading"/>
          </w:pPr>
          <w:r>
            <w:t>Table of Contents</w:t>
          </w:r>
        </w:p>
        <w:p w14:paraId="5D763139" w14:textId="02BE4B01" w:rsidR="00B522D0" w:rsidRDefault="00294587">
          <w:pPr>
            <w:pStyle w:val="TOC1"/>
            <w:rPr>
              <w:rFonts w:asciiTheme="minorHAnsi" w:eastAsiaTheme="minorEastAsia" w:hAnsiTheme="minorHAnsi" w:cstheme="minorBidi"/>
              <w:b w:val="0"/>
              <w:sz w:val="22"/>
            </w:rPr>
          </w:pPr>
          <w:r>
            <w:fldChar w:fldCharType="begin"/>
          </w:r>
          <w:r>
            <w:instrText xml:space="preserve"> TOC \o "1-3" \h \z \u </w:instrText>
          </w:r>
          <w:r>
            <w:fldChar w:fldCharType="separate"/>
          </w:r>
          <w:hyperlink w:anchor="_Toc67473199" w:history="1">
            <w:r w:rsidR="00B522D0" w:rsidRPr="00FD38B1">
              <w:rPr>
                <w:rStyle w:val="Hyperlink"/>
              </w:rPr>
              <w:t>FOREWORD</w:t>
            </w:r>
            <w:r w:rsidR="00B522D0">
              <w:rPr>
                <w:webHidden/>
              </w:rPr>
              <w:tab/>
            </w:r>
            <w:r w:rsidR="00B522D0">
              <w:rPr>
                <w:webHidden/>
              </w:rPr>
              <w:fldChar w:fldCharType="begin"/>
            </w:r>
            <w:r w:rsidR="00B522D0">
              <w:rPr>
                <w:webHidden/>
              </w:rPr>
              <w:instrText xml:space="preserve"> PAGEREF _Toc67473199 \h </w:instrText>
            </w:r>
            <w:r w:rsidR="00B522D0">
              <w:rPr>
                <w:webHidden/>
              </w:rPr>
            </w:r>
            <w:r w:rsidR="00B522D0">
              <w:rPr>
                <w:webHidden/>
              </w:rPr>
              <w:fldChar w:fldCharType="separate"/>
            </w:r>
            <w:r w:rsidR="0022128D">
              <w:rPr>
                <w:webHidden/>
              </w:rPr>
              <w:t>ii</w:t>
            </w:r>
            <w:r w:rsidR="00B522D0">
              <w:rPr>
                <w:webHidden/>
              </w:rPr>
              <w:fldChar w:fldCharType="end"/>
            </w:r>
          </w:hyperlink>
        </w:p>
        <w:p w14:paraId="1A4B4E52" w14:textId="562A0FA2" w:rsidR="00B522D0" w:rsidRDefault="002B5E15">
          <w:pPr>
            <w:pStyle w:val="TOC1"/>
            <w:rPr>
              <w:rFonts w:asciiTheme="minorHAnsi" w:eastAsiaTheme="minorEastAsia" w:hAnsiTheme="minorHAnsi" w:cstheme="minorBidi"/>
              <w:b w:val="0"/>
              <w:sz w:val="22"/>
            </w:rPr>
          </w:pPr>
          <w:hyperlink w:anchor="_Toc67473200" w:history="1">
            <w:r w:rsidR="00B522D0" w:rsidRPr="00FD38B1">
              <w:rPr>
                <w:rStyle w:val="Hyperlink"/>
              </w:rPr>
              <w:t>PREFACE</w:t>
            </w:r>
            <w:r w:rsidR="00B522D0">
              <w:rPr>
                <w:webHidden/>
              </w:rPr>
              <w:tab/>
            </w:r>
            <w:r w:rsidR="00B522D0">
              <w:rPr>
                <w:webHidden/>
              </w:rPr>
              <w:fldChar w:fldCharType="begin"/>
            </w:r>
            <w:r w:rsidR="00B522D0">
              <w:rPr>
                <w:webHidden/>
              </w:rPr>
              <w:instrText xml:space="preserve"> PAGEREF _Toc67473200 \h </w:instrText>
            </w:r>
            <w:r w:rsidR="00B522D0">
              <w:rPr>
                <w:webHidden/>
              </w:rPr>
            </w:r>
            <w:r w:rsidR="00B522D0">
              <w:rPr>
                <w:webHidden/>
              </w:rPr>
              <w:fldChar w:fldCharType="separate"/>
            </w:r>
            <w:r w:rsidR="0022128D">
              <w:rPr>
                <w:webHidden/>
              </w:rPr>
              <w:t>iii</w:t>
            </w:r>
            <w:r w:rsidR="00B522D0">
              <w:rPr>
                <w:webHidden/>
              </w:rPr>
              <w:fldChar w:fldCharType="end"/>
            </w:r>
          </w:hyperlink>
        </w:p>
        <w:p w14:paraId="560867DE" w14:textId="60BBD09E" w:rsidR="00B522D0" w:rsidRDefault="002B5E15">
          <w:pPr>
            <w:pStyle w:val="TOC1"/>
            <w:rPr>
              <w:rFonts w:asciiTheme="minorHAnsi" w:eastAsiaTheme="minorEastAsia" w:hAnsiTheme="minorHAnsi" w:cstheme="minorBidi"/>
              <w:b w:val="0"/>
              <w:sz w:val="22"/>
            </w:rPr>
          </w:pPr>
          <w:hyperlink w:anchor="_Toc67473201" w:history="1">
            <w:r w:rsidR="00B522D0" w:rsidRPr="00FD38B1">
              <w:rPr>
                <w:rStyle w:val="Hyperlink"/>
              </w:rPr>
              <w:t>ACKNOWLEDGMENT</w:t>
            </w:r>
            <w:r w:rsidR="00B522D0">
              <w:rPr>
                <w:webHidden/>
              </w:rPr>
              <w:tab/>
            </w:r>
            <w:r w:rsidR="00B522D0">
              <w:rPr>
                <w:webHidden/>
              </w:rPr>
              <w:fldChar w:fldCharType="begin"/>
            </w:r>
            <w:r w:rsidR="00B522D0">
              <w:rPr>
                <w:webHidden/>
              </w:rPr>
              <w:instrText xml:space="preserve"> PAGEREF _Toc67473201 \h </w:instrText>
            </w:r>
            <w:r w:rsidR="00B522D0">
              <w:rPr>
                <w:webHidden/>
              </w:rPr>
            </w:r>
            <w:r w:rsidR="00B522D0">
              <w:rPr>
                <w:webHidden/>
              </w:rPr>
              <w:fldChar w:fldCharType="separate"/>
            </w:r>
            <w:r w:rsidR="0022128D">
              <w:rPr>
                <w:webHidden/>
              </w:rPr>
              <w:t>iv</w:t>
            </w:r>
            <w:r w:rsidR="00B522D0">
              <w:rPr>
                <w:webHidden/>
              </w:rPr>
              <w:fldChar w:fldCharType="end"/>
            </w:r>
          </w:hyperlink>
        </w:p>
        <w:p w14:paraId="1B85A5D0" w14:textId="2FCA2C91" w:rsidR="00B522D0" w:rsidRDefault="002B5E15">
          <w:pPr>
            <w:pStyle w:val="TOC1"/>
            <w:rPr>
              <w:rFonts w:asciiTheme="minorHAnsi" w:eastAsiaTheme="minorEastAsia" w:hAnsiTheme="minorHAnsi" w:cstheme="minorBidi"/>
              <w:b w:val="0"/>
              <w:sz w:val="22"/>
            </w:rPr>
          </w:pPr>
          <w:hyperlink w:anchor="_Toc67473202" w:history="1">
            <w:r w:rsidR="00B522D0" w:rsidRPr="00FD38B1">
              <w:rPr>
                <w:rStyle w:val="Hyperlink"/>
              </w:rPr>
              <w:t xml:space="preserve">ABBREVIATIONS AND  </w:t>
            </w:r>
            <w:r w:rsidR="00B522D0" w:rsidRPr="00FD38B1">
              <w:rPr>
                <w:rStyle w:val="Hyperlink"/>
                <w:lang w:eastAsia="fr-FR"/>
              </w:rPr>
              <w:t>ACRONYMS</w:t>
            </w:r>
            <w:r w:rsidR="00B522D0">
              <w:rPr>
                <w:webHidden/>
              </w:rPr>
              <w:tab/>
            </w:r>
            <w:r w:rsidR="00B522D0">
              <w:rPr>
                <w:webHidden/>
              </w:rPr>
              <w:fldChar w:fldCharType="begin"/>
            </w:r>
            <w:r w:rsidR="00B522D0">
              <w:rPr>
                <w:webHidden/>
              </w:rPr>
              <w:instrText xml:space="preserve"> PAGEREF _Toc67473202 \h </w:instrText>
            </w:r>
            <w:r w:rsidR="00B522D0">
              <w:rPr>
                <w:webHidden/>
              </w:rPr>
            </w:r>
            <w:r w:rsidR="00B522D0">
              <w:rPr>
                <w:webHidden/>
              </w:rPr>
              <w:fldChar w:fldCharType="separate"/>
            </w:r>
            <w:r w:rsidR="0022128D">
              <w:rPr>
                <w:webHidden/>
              </w:rPr>
              <w:t>v</w:t>
            </w:r>
            <w:r w:rsidR="00B522D0">
              <w:rPr>
                <w:webHidden/>
              </w:rPr>
              <w:fldChar w:fldCharType="end"/>
            </w:r>
          </w:hyperlink>
        </w:p>
        <w:p w14:paraId="7136E132" w14:textId="31ADAE7C" w:rsidR="00B522D0" w:rsidRDefault="002B5E15">
          <w:pPr>
            <w:pStyle w:val="TOC1"/>
            <w:rPr>
              <w:rFonts w:asciiTheme="minorHAnsi" w:eastAsiaTheme="minorEastAsia" w:hAnsiTheme="minorHAnsi" w:cstheme="minorBidi"/>
              <w:b w:val="0"/>
              <w:sz w:val="22"/>
            </w:rPr>
          </w:pPr>
          <w:hyperlink w:anchor="_Toc67473203" w:history="1">
            <w:r w:rsidR="00B522D0" w:rsidRPr="00FD38B1">
              <w:rPr>
                <w:rStyle w:val="Hyperlink"/>
              </w:rPr>
              <w:t>KEY TO UNIT CODE</w:t>
            </w:r>
            <w:r w:rsidR="00B522D0">
              <w:rPr>
                <w:webHidden/>
              </w:rPr>
              <w:tab/>
            </w:r>
            <w:r w:rsidR="00B522D0">
              <w:rPr>
                <w:webHidden/>
              </w:rPr>
              <w:fldChar w:fldCharType="begin"/>
            </w:r>
            <w:r w:rsidR="00B522D0">
              <w:rPr>
                <w:webHidden/>
              </w:rPr>
              <w:instrText xml:space="preserve"> PAGEREF _Toc67473203 \h </w:instrText>
            </w:r>
            <w:r w:rsidR="00B522D0">
              <w:rPr>
                <w:webHidden/>
              </w:rPr>
            </w:r>
            <w:r w:rsidR="00B522D0">
              <w:rPr>
                <w:webHidden/>
              </w:rPr>
              <w:fldChar w:fldCharType="separate"/>
            </w:r>
            <w:r w:rsidR="0022128D">
              <w:rPr>
                <w:webHidden/>
              </w:rPr>
              <w:t>vi</w:t>
            </w:r>
            <w:r w:rsidR="00B522D0">
              <w:rPr>
                <w:webHidden/>
              </w:rPr>
              <w:fldChar w:fldCharType="end"/>
            </w:r>
          </w:hyperlink>
        </w:p>
        <w:p w14:paraId="616A23B0" w14:textId="2A7CC443" w:rsidR="00B522D0" w:rsidRDefault="002B5E15">
          <w:pPr>
            <w:pStyle w:val="TOC1"/>
            <w:rPr>
              <w:rFonts w:asciiTheme="minorHAnsi" w:eastAsiaTheme="minorEastAsia" w:hAnsiTheme="minorHAnsi" w:cstheme="minorBidi"/>
              <w:b w:val="0"/>
              <w:sz w:val="22"/>
            </w:rPr>
          </w:pPr>
          <w:hyperlink w:anchor="_Toc67473204" w:history="1">
            <w:r w:rsidR="00B522D0" w:rsidRPr="00FD38B1">
              <w:rPr>
                <w:rStyle w:val="Hyperlink"/>
              </w:rPr>
              <w:t>OVERVIEW</w:t>
            </w:r>
            <w:r w:rsidR="00B522D0">
              <w:rPr>
                <w:webHidden/>
              </w:rPr>
              <w:tab/>
            </w:r>
            <w:r w:rsidR="00B522D0">
              <w:rPr>
                <w:webHidden/>
              </w:rPr>
              <w:fldChar w:fldCharType="begin"/>
            </w:r>
            <w:r w:rsidR="00B522D0">
              <w:rPr>
                <w:webHidden/>
              </w:rPr>
              <w:instrText xml:space="preserve"> PAGEREF _Toc67473204 \h </w:instrText>
            </w:r>
            <w:r w:rsidR="00B522D0">
              <w:rPr>
                <w:webHidden/>
              </w:rPr>
            </w:r>
            <w:r w:rsidR="00B522D0">
              <w:rPr>
                <w:webHidden/>
              </w:rPr>
              <w:fldChar w:fldCharType="separate"/>
            </w:r>
            <w:r w:rsidR="0022128D">
              <w:rPr>
                <w:webHidden/>
              </w:rPr>
              <w:t>viii</w:t>
            </w:r>
            <w:r w:rsidR="00B522D0">
              <w:rPr>
                <w:webHidden/>
              </w:rPr>
              <w:fldChar w:fldCharType="end"/>
            </w:r>
          </w:hyperlink>
        </w:p>
        <w:p w14:paraId="3FE7FFC3" w14:textId="0B1A8314" w:rsidR="00B522D0" w:rsidRDefault="002B5E15">
          <w:pPr>
            <w:pStyle w:val="TOC1"/>
            <w:rPr>
              <w:rFonts w:asciiTheme="minorHAnsi" w:eastAsiaTheme="minorEastAsia" w:hAnsiTheme="minorHAnsi" w:cstheme="minorBidi"/>
              <w:b w:val="0"/>
              <w:sz w:val="22"/>
            </w:rPr>
          </w:pPr>
          <w:hyperlink w:anchor="_Toc67473205" w:history="1">
            <w:r w:rsidR="00B522D0" w:rsidRPr="00FD38B1">
              <w:rPr>
                <w:rStyle w:val="Hyperlink"/>
              </w:rPr>
              <w:t>BASIC UNITS OF COMPETENCY</w:t>
            </w:r>
            <w:r w:rsidR="00B522D0">
              <w:rPr>
                <w:webHidden/>
              </w:rPr>
              <w:tab/>
            </w:r>
            <w:r w:rsidR="00B522D0">
              <w:rPr>
                <w:webHidden/>
              </w:rPr>
              <w:fldChar w:fldCharType="begin"/>
            </w:r>
            <w:r w:rsidR="00B522D0">
              <w:rPr>
                <w:webHidden/>
              </w:rPr>
              <w:instrText xml:space="preserve"> PAGEREF _Toc67473205 \h </w:instrText>
            </w:r>
            <w:r w:rsidR="00B522D0">
              <w:rPr>
                <w:webHidden/>
              </w:rPr>
            </w:r>
            <w:r w:rsidR="00B522D0">
              <w:rPr>
                <w:webHidden/>
              </w:rPr>
              <w:fldChar w:fldCharType="separate"/>
            </w:r>
            <w:r w:rsidR="0022128D">
              <w:rPr>
                <w:webHidden/>
              </w:rPr>
              <w:t>1</w:t>
            </w:r>
            <w:r w:rsidR="00B522D0">
              <w:rPr>
                <w:webHidden/>
              </w:rPr>
              <w:fldChar w:fldCharType="end"/>
            </w:r>
          </w:hyperlink>
        </w:p>
        <w:p w14:paraId="424BBA1A" w14:textId="4CD3840E" w:rsidR="00B522D0" w:rsidRDefault="002B5E15">
          <w:pPr>
            <w:pStyle w:val="TOC2"/>
            <w:rPr>
              <w:rFonts w:asciiTheme="minorHAnsi" w:eastAsiaTheme="minorEastAsia" w:hAnsiTheme="minorHAnsi" w:cstheme="minorBidi"/>
              <w:sz w:val="22"/>
              <w:lang w:val="en-US"/>
            </w:rPr>
          </w:pPr>
          <w:hyperlink w:anchor="_Toc67473206" w:history="1">
            <w:r w:rsidR="00B522D0" w:rsidRPr="00FD38B1">
              <w:rPr>
                <w:rStyle w:val="Hyperlink"/>
                <w:bCs/>
              </w:rPr>
              <w:t>DEMONSTRATE COMMUNICATION SKILLS</w:t>
            </w:r>
            <w:r w:rsidR="00B522D0">
              <w:rPr>
                <w:webHidden/>
              </w:rPr>
              <w:tab/>
            </w:r>
            <w:r w:rsidR="00B522D0">
              <w:rPr>
                <w:webHidden/>
              </w:rPr>
              <w:fldChar w:fldCharType="begin"/>
            </w:r>
            <w:r w:rsidR="00B522D0">
              <w:rPr>
                <w:webHidden/>
              </w:rPr>
              <w:instrText xml:space="preserve"> PAGEREF _Toc67473206 \h </w:instrText>
            </w:r>
            <w:r w:rsidR="00B522D0">
              <w:rPr>
                <w:webHidden/>
              </w:rPr>
            </w:r>
            <w:r w:rsidR="00B522D0">
              <w:rPr>
                <w:webHidden/>
              </w:rPr>
              <w:fldChar w:fldCharType="separate"/>
            </w:r>
            <w:r w:rsidR="0022128D">
              <w:rPr>
                <w:webHidden/>
              </w:rPr>
              <w:t>2</w:t>
            </w:r>
            <w:r w:rsidR="00B522D0">
              <w:rPr>
                <w:webHidden/>
              </w:rPr>
              <w:fldChar w:fldCharType="end"/>
            </w:r>
          </w:hyperlink>
        </w:p>
        <w:p w14:paraId="6E2F3E40" w14:textId="1FE84E90" w:rsidR="00B522D0" w:rsidRDefault="002B5E15">
          <w:pPr>
            <w:pStyle w:val="TOC2"/>
            <w:rPr>
              <w:rFonts w:asciiTheme="minorHAnsi" w:eastAsiaTheme="minorEastAsia" w:hAnsiTheme="minorHAnsi" w:cstheme="minorBidi"/>
              <w:sz w:val="22"/>
              <w:lang w:val="en-US"/>
            </w:rPr>
          </w:pPr>
          <w:hyperlink w:anchor="_Toc67473207" w:history="1">
            <w:r w:rsidR="00B522D0" w:rsidRPr="00FD38B1">
              <w:rPr>
                <w:rStyle w:val="Hyperlink"/>
              </w:rPr>
              <w:t>DEMONSTRATE DIGITAL LITERACY</w:t>
            </w:r>
            <w:r w:rsidR="00B522D0">
              <w:rPr>
                <w:webHidden/>
              </w:rPr>
              <w:tab/>
            </w:r>
            <w:r w:rsidR="00B522D0">
              <w:rPr>
                <w:webHidden/>
              </w:rPr>
              <w:fldChar w:fldCharType="begin"/>
            </w:r>
            <w:r w:rsidR="00B522D0">
              <w:rPr>
                <w:webHidden/>
              </w:rPr>
              <w:instrText xml:space="preserve"> PAGEREF _Toc67473207 \h </w:instrText>
            </w:r>
            <w:r w:rsidR="00B522D0">
              <w:rPr>
                <w:webHidden/>
              </w:rPr>
            </w:r>
            <w:r w:rsidR="00B522D0">
              <w:rPr>
                <w:webHidden/>
              </w:rPr>
              <w:fldChar w:fldCharType="separate"/>
            </w:r>
            <w:r w:rsidR="0022128D">
              <w:rPr>
                <w:webHidden/>
              </w:rPr>
              <w:t>6</w:t>
            </w:r>
            <w:r w:rsidR="00B522D0">
              <w:rPr>
                <w:webHidden/>
              </w:rPr>
              <w:fldChar w:fldCharType="end"/>
            </w:r>
          </w:hyperlink>
        </w:p>
        <w:p w14:paraId="2574100B" w14:textId="5046477B" w:rsidR="00B522D0" w:rsidRDefault="002B5E15">
          <w:pPr>
            <w:pStyle w:val="TOC2"/>
            <w:rPr>
              <w:rFonts w:asciiTheme="minorHAnsi" w:eastAsiaTheme="minorEastAsia" w:hAnsiTheme="minorHAnsi" w:cstheme="minorBidi"/>
              <w:sz w:val="22"/>
              <w:lang w:val="en-US"/>
            </w:rPr>
          </w:pPr>
          <w:hyperlink w:anchor="_Toc67473208" w:history="1">
            <w:r w:rsidR="00B522D0" w:rsidRPr="00FD38B1">
              <w:rPr>
                <w:rStyle w:val="Hyperlink"/>
              </w:rPr>
              <w:t>DEMONSTRATE ENTREPRENEURAL SKILLS</w:t>
            </w:r>
            <w:r w:rsidR="00B522D0">
              <w:rPr>
                <w:webHidden/>
              </w:rPr>
              <w:tab/>
            </w:r>
            <w:r w:rsidR="00B522D0">
              <w:rPr>
                <w:webHidden/>
              </w:rPr>
              <w:fldChar w:fldCharType="begin"/>
            </w:r>
            <w:r w:rsidR="00B522D0">
              <w:rPr>
                <w:webHidden/>
              </w:rPr>
              <w:instrText xml:space="preserve"> PAGEREF _Toc67473208 \h </w:instrText>
            </w:r>
            <w:r w:rsidR="00B522D0">
              <w:rPr>
                <w:webHidden/>
              </w:rPr>
            </w:r>
            <w:r w:rsidR="00B522D0">
              <w:rPr>
                <w:webHidden/>
              </w:rPr>
              <w:fldChar w:fldCharType="separate"/>
            </w:r>
            <w:r w:rsidR="0022128D">
              <w:rPr>
                <w:webHidden/>
              </w:rPr>
              <w:t>10</w:t>
            </w:r>
            <w:r w:rsidR="00B522D0">
              <w:rPr>
                <w:webHidden/>
              </w:rPr>
              <w:fldChar w:fldCharType="end"/>
            </w:r>
          </w:hyperlink>
        </w:p>
        <w:p w14:paraId="709833F6" w14:textId="0019A713" w:rsidR="00B522D0" w:rsidRDefault="002B5E15">
          <w:pPr>
            <w:pStyle w:val="TOC2"/>
            <w:rPr>
              <w:rFonts w:asciiTheme="minorHAnsi" w:eastAsiaTheme="minorEastAsia" w:hAnsiTheme="minorHAnsi" w:cstheme="minorBidi"/>
              <w:sz w:val="22"/>
              <w:lang w:val="en-US"/>
            </w:rPr>
          </w:pPr>
          <w:hyperlink w:anchor="_Toc67473209" w:history="1">
            <w:r w:rsidR="00B522D0" w:rsidRPr="00FD38B1">
              <w:rPr>
                <w:rStyle w:val="Hyperlink"/>
              </w:rPr>
              <w:t>DEMONSTRATE EMPLOYABILITY SKILLS</w:t>
            </w:r>
            <w:r w:rsidR="00B522D0">
              <w:rPr>
                <w:webHidden/>
              </w:rPr>
              <w:tab/>
            </w:r>
            <w:r w:rsidR="00B522D0">
              <w:rPr>
                <w:webHidden/>
              </w:rPr>
              <w:fldChar w:fldCharType="begin"/>
            </w:r>
            <w:r w:rsidR="00B522D0">
              <w:rPr>
                <w:webHidden/>
              </w:rPr>
              <w:instrText xml:space="preserve"> PAGEREF _Toc67473209 \h </w:instrText>
            </w:r>
            <w:r w:rsidR="00B522D0">
              <w:rPr>
                <w:webHidden/>
              </w:rPr>
            </w:r>
            <w:r w:rsidR="00B522D0">
              <w:rPr>
                <w:webHidden/>
              </w:rPr>
              <w:fldChar w:fldCharType="separate"/>
            </w:r>
            <w:r w:rsidR="0022128D">
              <w:rPr>
                <w:webHidden/>
              </w:rPr>
              <w:t>16</w:t>
            </w:r>
            <w:r w:rsidR="00B522D0">
              <w:rPr>
                <w:webHidden/>
              </w:rPr>
              <w:fldChar w:fldCharType="end"/>
            </w:r>
          </w:hyperlink>
        </w:p>
        <w:p w14:paraId="1A0E4687" w14:textId="5D12093C" w:rsidR="00B522D0" w:rsidRDefault="002B5E15">
          <w:pPr>
            <w:pStyle w:val="TOC2"/>
            <w:rPr>
              <w:rFonts w:asciiTheme="minorHAnsi" w:eastAsiaTheme="minorEastAsia" w:hAnsiTheme="minorHAnsi" w:cstheme="minorBidi"/>
              <w:sz w:val="22"/>
              <w:lang w:val="en-US"/>
            </w:rPr>
          </w:pPr>
          <w:hyperlink w:anchor="_Toc67473210" w:history="1">
            <w:r w:rsidR="00B522D0" w:rsidRPr="00FD38B1">
              <w:rPr>
                <w:rStyle w:val="Hyperlink"/>
              </w:rPr>
              <w:t>DEMONSTRATE OCCUPATIONAL SAFETY AND HEALTH PRACTICES</w:t>
            </w:r>
            <w:r w:rsidR="00B522D0">
              <w:rPr>
                <w:webHidden/>
              </w:rPr>
              <w:tab/>
            </w:r>
            <w:r w:rsidR="00B522D0">
              <w:rPr>
                <w:webHidden/>
              </w:rPr>
              <w:fldChar w:fldCharType="begin"/>
            </w:r>
            <w:r w:rsidR="00B522D0">
              <w:rPr>
                <w:webHidden/>
              </w:rPr>
              <w:instrText xml:space="preserve"> PAGEREF _Toc67473210 \h </w:instrText>
            </w:r>
            <w:r w:rsidR="00B522D0">
              <w:rPr>
                <w:webHidden/>
              </w:rPr>
            </w:r>
            <w:r w:rsidR="00B522D0">
              <w:rPr>
                <w:webHidden/>
              </w:rPr>
              <w:fldChar w:fldCharType="separate"/>
            </w:r>
            <w:r w:rsidR="0022128D">
              <w:rPr>
                <w:webHidden/>
              </w:rPr>
              <w:t>29</w:t>
            </w:r>
            <w:r w:rsidR="00B522D0">
              <w:rPr>
                <w:webHidden/>
              </w:rPr>
              <w:fldChar w:fldCharType="end"/>
            </w:r>
          </w:hyperlink>
        </w:p>
        <w:p w14:paraId="30B45AB9" w14:textId="4F83B492" w:rsidR="00B522D0" w:rsidRDefault="002B5E15">
          <w:pPr>
            <w:pStyle w:val="TOC1"/>
            <w:rPr>
              <w:rFonts w:asciiTheme="minorHAnsi" w:eastAsiaTheme="minorEastAsia" w:hAnsiTheme="minorHAnsi" w:cstheme="minorBidi"/>
              <w:b w:val="0"/>
              <w:sz w:val="22"/>
            </w:rPr>
          </w:pPr>
          <w:hyperlink w:anchor="_Toc67473211" w:history="1">
            <w:r w:rsidR="00B522D0" w:rsidRPr="00FD38B1">
              <w:rPr>
                <w:rStyle w:val="Hyperlink"/>
                <w:bCs/>
                <w:kern w:val="32"/>
                <w:lang w:eastAsia="fr-FR"/>
              </w:rPr>
              <w:t>COMMON UNITS OF COMPETENCY</w:t>
            </w:r>
            <w:r w:rsidR="00B522D0">
              <w:rPr>
                <w:webHidden/>
              </w:rPr>
              <w:tab/>
            </w:r>
            <w:r w:rsidR="00B522D0">
              <w:rPr>
                <w:webHidden/>
              </w:rPr>
              <w:fldChar w:fldCharType="begin"/>
            </w:r>
            <w:r w:rsidR="00B522D0">
              <w:rPr>
                <w:webHidden/>
              </w:rPr>
              <w:instrText xml:space="preserve"> PAGEREF _Toc67473211 \h </w:instrText>
            </w:r>
            <w:r w:rsidR="00B522D0">
              <w:rPr>
                <w:webHidden/>
              </w:rPr>
            </w:r>
            <w:r w:rsidR="00B522D0">
              <w:rPr>
                <w:webHidden/>
              </w:rPr>
              <w:fldChar w:fldCharType="separate"/>
            </w:r>
            <w:r w:rsidR="0022128D">
              <w:rPr>
                <w:webHidden/>
              </w:rPr>
              <w:t>34</w:t>
            </w:r>
            <w:r w:rsidR="00B522D0">
              <w:rPr>
                <w:webHidden/>
              </w:rPr>
              <w:fldChar w:fldCharType="end"/>
            </w:r>
          </w:hyperlink>
        </w:p>
        <w:p w14:paraId="12092F18" w14:textId="13F6B7F3" w:rsidR="00B522D0" w:rsidRDefault="002B5E15">
          <w:pPr>
            <w:pStyle w:val="TOC2"/>
            <w:rPr>
              <w:rFonts w:asciiTheme="minorHAnsi" w:eastAsiaTheme="minorEastAsia" w:hAnsiTheme="minorHAnsi" w:cstheme="minorBidi"/>
              <w:sz w:val="22"/>
              <w:lang w:val="en-US"/>
            </w:rPr>
          </w:pPr>
          <w:hyperlink w:anchor="_Toc67473212" w:history="1">
            <w:r w:rsidR="00B522D0" w:rsidRPr="00FD38B1">
              <w:rPr>
                <w:rStyle w:val="Hyperlink"/>
              </w:rPr>
              <w:t>PREPARE AND INTERPRET TECHNICAL DRAWINGS</w:t>
            </w:r>
            <w:r w:rsidR="00B522D0">
              <w:rPr>
                <w:webHidden/>
              </w:rPr>
              <w:tab/>
            </w:r>
            <w:r w:rsidR="00B522D0">
              <w:rPr>
                <w:webHidden/>
              </w:rPr>
              <w:fldChar w:fldCharType="begin"/>
            </w:r>
            <w:r w:rsidR="00B522D0">
              <w:rPr>
                <w:webHidden/>
              </w:rPr>
              <w:instrText xml:space="preserve"> PAGEREF _Toc67473212 \h </w:instrText>
            </w:r>
            <w:r w:rsidR="00B522D0">
              <w:rPr>
                <w:webHidden/>
              </w:rPr>
            </w:r>
            <w:r w:rsidR="00B522D0">
              <w:rPr>
                <w:webHidden/>
              </w:rPr>
              <w:fldChar w:fldCharType="separate"/>
            </w:r>
            <w:r w:rsidR="0022128D">
              <w:rPr>
                <w:webHidden/>
              </w:rPr>
              <w:t>35</w:t>
            </w:r>
            <w:r w:rsidR="00B522D0">
              <w:rPr>
                <w:webHidden/>
              </w:rPr>
              <w:fldChar w:fldCharType="end"/>
            </w:r>
          </w:hyperlink>
        </w:p>
        <w:p w14:paraId="056074ED" w14:textId="2192F09D" w:rsidR="00B522D0" w:rsidRDefault="002B5E15">
          <w:pPr>
            <w:pStyle w:val="TOC2"/>
            <w:rPr>
              <w:rFonts w:asciiTheme="minorHAnsi" w:eastAsiaTheme="minorEastAsia" w:hAnsiTheme="minorHAnsi" w:cstheme="minorBidi"/>
              <w:sz w:val="22"/>
              <w:lang w:val="en-US"/>
            </w:rPr>
          </w:pPr>
          <w:hyperlink w:anchor="_Toc67473213" w:history="1">
            <w:r w:rsidR="00B522D0" w:rsidRPr="00FD38B1">
              <w:rPr>
                <w:rStyle w:val="Hyperlink"/>
              </w:rPr>
              <w:t>APPLY ENGINEERING MATHEMATICS</w:t>
            </w:r>
            <w:r w:rsidR="00B522D0">
              <w:rPr>
                <w:webHidden/>
              </w:rPr>
              <w:tab/>
            </w:r>
            <w:r w:rsidR="00B522D0">
              <w:rPr>
                <w:webHidden/>
              </w:rPr>
              <w:fldChar w:fldCharType="begin"/>
            </w:r>
            <w:r w:rsidR="00B522D0">
              <w:rPr>
                <w:webHidden/>
              </w:rPr>
              <w:instrText xml:space="preserve"> PAGEREF _Toc67473213 \h </w:instrText>
            </w:r>
            <w:r w:rsidR="00B522D0">
              <w:rPr>
                <w:webHidden/>
              </w:rPr>
            </w:r>
            <w:r w:rsidR="00B522D0">
              <w:rPr>
                <w:webHidden/>
              </w:rPr>
              <w:fldChar w:fldCharType="separate"/>
            </w:r>
            <w:r w:rsidR="0022128D">
              <w:rPr>
                <w:webHidden/>
              </w:rPr>
              <w:t>40</w:t>
            </w:r>
            <w:r w:rsidR="00B522D0">
              <w:rPr>
                <w:webHidden/>
              </w:rPr>
              <w:fldChar w:fldCharType="end"/>
            </w:r>
          </w:hyperlink>
        </w:p>
        <w:p w14:paraId="60726D54" w14:textId="43734739" w:rsidR="00B522D0" w:rsidRDefault="002B5E15">
          <w:pPr>
            <w:pStyle w:val="TOC2"/>
            <w:rPr>
              <w:rFonts w:asciiTheme="minorHAnsi" w:eastAsiaTheme="minorEastAsia" w:hAnsiTheme="minorHAnsi" w:cstheme="minorBidi"/>
              <w:sz w:val="22"/>
              <w:lang w:val="en-US"/>
            </w:rPr>
          </w:pPr>
          <w:hyperlink w:anchor="_Toc67473214" w:history="1">
            <w:r w:rsidR="00B522D0" w:rsidRPr="00FD38B1">
              <w:rPr>
                <w:rStyle w:val="Hyperlink"/>
              </w:rPr>
              <w:t>APPLY AUTOMOTIVE ENGINEERING PRINCIPLES</w:t>
            </w:r>
            <w:r w:rsidR="00B522D0">
              <w:rPr>
                <w:webHidden/>
              </w:rPr>
              <w:tab/>
            </w:r>
            <w:r w:rsidR="00B522D0">
              <w:rPr>
                <w:webHidden/>
              </w:rPr>
              <w:fldChar w:fldCharType="begin"/>
            </w:r>
            <w:r w:rsidR="00B522D0">
              <w:rPr>
                <w:webHidden/>
              </w:rPr>
              <w:instrText xml:space="preserve"> PAGEREF _Toc67473214 \h </w:instrText>
            </w:r>
            <w:r w:rsidR="00B522D0">
              <w:rPr>
                <w:webHidden/>
              </w:rPr>
            </w:r>
            <w:r w:rsidR="00B522D0">
              <w:rPr>
                <w:webHidden/>
              </w:rPr>
              <w:fldChar w:fldCharType="separate"/>
            </w:r>
            <w:r w:rsidR="0022128D">
              <w:rPr>
                <w:webHidden/>
              </w:rPr>
              <w:t>45</w:t>
            </w:r>
            <w:r w:rsidR="00B522D0">
              <w:rPr>
                <w:webHidden/>
              </w:rPr>
              <w:fldChar w:fldCharType="end"/>
            </w:r>
          </w:hyperlink>
        </w:p>
        <w:p w14:paraId="20D9296D" w14:textId="27373058" w:rsidR="00B522D0" w:rsidRDefault="002B5E15">
          <w:pPr>
            <w:pStyle w:val="TOC2"/>
            <w:rPr>
              <w:rFonts w:asciiTheme="minorHAnsi" w:eastAsiaTheme="minorEastAsia" w:hAnsiTheme="minorHAnsi" w:cstheme="minorBidi"/>
              <w:sz w:val="22"/>
              <w:lang w:val="en-US"/>
            </w:rPr>
          </w:pPr>
          <w:hyperlink w:anchor="_Toc67473215" w:history="1">
            <w:r w:rsidR="00B522D0" w:rsidRPr="00FD38B1">
              <w:rPr>
                <w:rStyle w:val="Hyperlink"/>
              </w:rPr>
              <w:t>APPLY WORKSHOP TECHNOLOGY PRINCIPLES</w:t>
            </w:r>
            <w:r w:rsidR="00B522D0">
              <w:rPr>
                <w:webHidden/>
              </w:rPr>
              <w:tab/>
            </w:r>
            <w:r w:rsidR="00B522D0">
              <w:rPr>
                <w:webHidden/>
              </w:rPr>
              <w:fldChar w:fldCharType="begin"/>
            </w:r>
            <w:r w:rsidR="00B522D0">
              <w:rPr>
                <w:webHidden/>
              </w:rPr>
              <w:instrText xml:space="preserve"> PAGEREF _Toc67473215 \h </w:instrText>
            </w:r>
            <w:r w:rsidR="00B522D0">
              <w:rPr>
                <w:webHidden/>
              </w:rPr>
            </w:r>
            <w:r w:rsidR="00B522D0">
              <w:rPr>
                <w:webHidden/>
              </w:rPr>
              <w:fldChar w:fldCharType="separate"/>
            </w:r>
            <w:r w:rsidR="0022128D">
              <w:rPr>
                <w:webHidden/>
              </w:rPr>
              <w:t>50</w:t>
            </w:r>
            <w:r w:rsidR="00B522D0">
              <w:rPr>
                <w:webHidden/>
              </w:rPr>
              <w:fldChar w:fldCharType="end"/>
            </w:r>
          </w:hyperlink>
        </w:p>
        <w:p w14:paraId="46170261" w14:textId="2976CEFA" w:rsidR="00B522D0" w:rsidRDefault="002B5E15">
          <w:pPr>
            <w:pStyle w:val="TOC1"/>
            <w:rPr>
              <w:rFonts w:asciiTheme="minorHAnsi" w:eastAsiaTheme="minorEastAsia" w:hAnsiTheme="minorHAnsi" w:cstheme="minorBidi"/>
              <w:b w:val="0"/>
              <w:sz w:val="22"/>
            </w:rPr>
          </w:pPr>
          <w:hyperlink w:anchor="_Toc67473216" w:history="1">
            <w:r w:rsidR="00B522D0" w:rsidRPr="00FD38B1">
              <w:rPr>
                <w:rStyle w:val="Hyperlink"/>
                <w:bCs/>
                <w:kern w:val="32"/>
                <w:lang w:eastAsia="fr-FR"/>
              </w:rPr>
              <w:t>CORE UNITS OF COMPETENCY</w:t>
            </w:r>
            <w:r w:rsidR="00B522D0">
              <w:rPr>
                <w:webHidden/>
              </w:rPr>
              <w:tab/>
            </w:r>
            <w:r w:rsidR="00B522D0">
              <w:rPr>
                <w:webHidden/>
              </w:rPr>
              <w:fldChar w:fldCharType="begin"/>
            </w:r>
            <w:r w:rsidR="00B522D0">
              <w:rPr>
                <w:webHidden/>
              </w:rPr>
              <w:instrText xml:space="preserve"> PAGEREF _Toc67473216 \h </w:instrText>
            </w:r>
            <w:r w:rsidR="00B522D0">
              <w:rPr>
                <w:webHidden/>
              </w:rPr>
            </w:r>
            <w:r w:rsidR="00B522D0">
              <w:rPr>
                <w:webHidden/>
              </w:rPr>
              <w:fldChar w:fldCharType="separate"/>
            </w:r>
            <w:r w:rsidR="0022128D">
              <w:rPr>
                <w:webHidden/>
              </w:rPr>
              <w:t>55</w:t>
            </w:r>
            <w:r w:rsidR="00B522D0">
              <w:rPr>
                <w:webHidden/>
              </w:rPr>
              <w:fldChar w:fldCharType="end"/>
            </w:r>
          </w:hyperlink>
        </w:p>
        <w:p w14:paraId="7BC31D86" w14:textId="682CCFC6" w:rsidR="00B522D0" w:rsidRDefault="002B5E15">
          <w:pPr>
            <w:pStyle w:val="TOC2"/>
            <w:rPr>
              <w:rFonts w:asciiTheme="minorHAnsi" w:eastAsiaTheme="minorEastAsia" w:hAnsiTheme="minorHAnsi" w:cstheme="minorBidi"/>
              <w:sz w:val="22"/>
              <w:lang w:val="en-US"/>
            </w:rPr>
          </w:pPr>
          <w:hyperlink w:anchor="_Toc67473217" w:history="1">
            <w:r w:rsidR="00B522D0" w:rsidRPr="00FD38B1">
              <w:rPr>
                <w:rStyle w:val="Hyperlink"/>
              </w:rPr>
              <w:t>PERFORM VEHICLE BASIC MAINTENANCE</w:t>
            </w:r>
            <w:r w:rsidR="00B522D0">
              <w:rPr>
                <w:webHidden/>
              </w:rPr>
              <w:tab/>
            </w:r>
            <w:r w:rsidR="00B522D0">
              <w:rPr>
                <w:webHidden/>
              </w:rPr>
              <w:fldChar w:fldCharType="begin"/>
            </w:r>
            <w:r w:rsidR="00B522D0">
              <w:rPr>
                <w:webHidden/>
              </w:rPr>
              <w:instrText xml:space="preserve"> PAGEREF _Toc67473217 \h </w:instrText>
            </w:r>
            <w:r w:rsidR="00B522D0">
              <w:rPr>
                <w:webHidden/>
              </w:rPr>
            </w:r>
            <w:r w:rsidR="00B522D0">
              <w:rPr>
                <w:webHidden/>
              </w:rPr>
              <w:fldChar w:fldCharType="separate"/>
            </w:r>
            <w:r w:rsidR="0022128D">
              <w:rPr>
                <w:webHidden/>
              </w:rPr>
              <w:t>56</w:t>
            </w:r>
            <w:r w:rsidR="00B522D0">
              <w:rPr>
                <w:webHidden/>
              </w:rPr>
              <w:fldChar w:fldCharType="end"/>
            </w:r>
          </w:hyperlink>
        </w:p>
        <w:p w14:paraId="0750992A" w14:textId="1F2A77E4" w:rsidR="00B522D0" w:rsidRDefault="002B5E15">
          <w:pPr>
            <w:pStyle w:val="TOC2"/>
            <w:rPr>
              <w:rFonts w:asciiTheme="minorHAnsi" w:eastAsiaTheme="minorEastAsia" w:hAnsiTheme="minorHAnsi" w:cstheme="minorBidi"/>
              <w:sz w:val="22"/>
              <w:lang w:val="en-US"/>
            </w:rPr>
          </w:pPr>
          <w:hyperlink w:anchor="_Toc67473218" w:history="1">
            <w:r w:rsidR="00B522D0" w:rsidRPr="00FD38B1">
              <w:rPr>
                <w:rStyle w:val="Hyperlink"/>
              </w:rPr>
              <w:t>SERVICE AND REPAIR VEHICLE ENGINE COMPONENTS</w:t>
            </w:r>
            <w:r w:rsidR="00B522D0">
              <w:rPr>
                <w:webHidden/>
              </w:rPr>
              <w:tab/>
            </w:r>
            <w:r w:rsidR="00B522D0">
              <w:rPr>
                <w:webHidden/>
              </w:rPr>
              <w:fldChar w:fldCharType="begin"/>
            </w:r>
            <w:r w:rsidR="00B522D0">
              <w:rPr>
                <w:webHidden/>
              </w:rPr>
              <w:instrText xml:space="preserve"> PAGEREF _Toc67473218 \h </w:instrText>
            </w:r>
            <w:r w:rsidR="00B522D0">
              <w:rPr>
                <w:webHidden/>
              </w:rPr>
            </w:r>
            <w:r w:rsidR="00B522D0">
              <w:rPr>
                <w:webHidden/>
              </w:rPr>
              <w:fldChar w:fldCharType="separate"/>
            </w:r>
            <w:r w:rsidR="0022128D">
              <w:rPr>
                <w:webHidden/>
              </w:rPr>
              <w:t>62</w:t>
            </w:r>
            <w:r w:rsidR="00B522D0">
              <w:rPr>
                <w:webHidden/>
              </w:rPr>
              <w:fldChar w:fldCharType="end"/>
            </w:r>
          </w:hyperlink>
        </w:p>
        <w:p w14:paraId="3A10A0EC" w14:textId="0B56D63C" w:rsidR="00B522D0" w:rsidRDefault="002B5E15">
          <w:pPr>
            <w:pStyle w:val="TOC2"/>
            <w:rPr>
              <w:rFonts w:asciiTheme="minorHAnsi" w:eastAsiaTheme="minorEastAsia" w:hAnsiTheme="minorHAnsi" w:cstheme="minorBidi"/>
              <w:sz w:val="22"/>
              <w:lang w:val="en-US"/>
            </w:rPr>
          </w:pPr>
          <w:hyperlink w:anchor="_Toc67473219" w:history="1">
            <w:r w:rsidR="00B522D0" w:rsidRPr="00FD38B1">
              <w:rPr>
                <w:rStyle w:val="Hyperlink"/>
              </w:rPr>
              <w:t>SERVICE VEHICLE FUEL SYSTEM</w:t>
            </w:r>
            <w:r w:rsidR="00B522D0">
              <w:rPr>
                <w:webHidden/>
              </w:rPr>
              <w:tab/>
            </w:r>
            <w:r w:rsidR="00B522D0">
              <w:rPr>
                <w:webHidden/>
              </w:rPr>
              <w:fldChar w:fldCharType="begin"/>
            </w:r>
            <w:r w:rsidR="00B522D0">
              <w:rPr>
                <w:webHidden/>
              </w:rPr>
              <w:instrText xml:space="preserve"> PAGEREF _Toc67473219 \h </w:instrText>
            </w:r>
            <w:r w:rsidR="00B522D0">
              <w:rPr>
                <w:webHidden/>
              </w:rPr>
            </w:r>
            <w:r w:rsidR="00B522D0">
              <w:rPr>
                <w:webHidden/>
              </w:rPr>
              <w:fldChar w:fldCharType="separate"/>
            </w:r>
            <w:r w:rsidR="0022128D">
              <w:rPr>
                <w:webHidden/>
              </w:rPr>
              <w:t>67</w:t>
            </w:r>
            <w:r w:rsidR="00B522D0">
              <w:rPr>
                <w:webHidden/>
              </w:rPr>
              <w:fldChar w:fldCharType="end"/>
            </w:r>
          </w:hyperlink>
        </w:p>
        <w:p w14:paraId="2AFA4E35" w14:textId="59648B57" w:rsidR="00B522D0" w:rsidRDefault="002B5E15">
          <w:pPr>
            <w:pStyle w:val="TOC2"/>
            <w:rPr>
              <w:rFonts w:asciiTheme="minorHAnsi" w:eastAsiaTheme="minorEastAsia" w:hAnsiTheme="minorHAnsi" w:cstheme="minorBidi"/>
              <w:sz w:val="22"/>
              <w:lang w:val="en-US"/>
            </w:rPr>
          </w:pPr>
          <w:hyperlink w:anchor="_Toc67473220" w:history="1">
            <w:r w:rsidR="00B522D0" w:rsidRPr="00FD38B1">
              <w:rPr>
                <w:rStyle w:val="Hyperlink"/>
              </w:rPr>
              <w:t>SERVICE VEHICLE TRANSMISSION SYSTEMS</w:t>
            </w:r>
            <w:r w:rsidR="00B522D0">
              <w:rPr>
                <w:webHidden/>
              </w:rPr>
              <w:tab/>
            </w:r>
            <w:r w:rsidR="00B522D0">
              <w:rPr>
                <w:webHidden/>
              </w:rPr>
              <w:fldChar w:fldCharType="begin"/>
            </w:r>
            <w:r w:rsidR="00B522D0">
              <w:rPr>
                <w:webHidden/>
              </w:rPr>
              <w:instrText xml:space="preserve"> PAGEREF _Toc67473220 \h </w:instrText>
            </w:r>
            <w:r w:rsidR="00B522D0">
              <w:rPr>
                <w:webHidden/>
              </w:rPr>
            </w:r>
            <w:r w:rsidR="00B522D0">
              <w:rPr>
                <w:webHidden/>
              </w:rPr>
              <w:fldChar w:fldCharType="separate"/>
            </w:r>
            <w:r w:rsidR="0022128D">
              <w:rPr>
                <w:webHidden/>
              </w:rPr>
              <w:t>71</w:t>
            </w:r>
            <w:r w:rsidR="00B522D0">
              <w:rPr>
                <w:webHidden/>
              </w:rPr>
              <w:fldChar w:fldCharType="end"/>
            </w:r>
          </w:hyperlink>
        </w:p>
        <w:p w14:paraId="5F97243D" w14:textId="6B403BA7" w:rsidR="00B522D0" w:rsidRDefault="002B5E15">
          <w:pPr>
            <w:pStyle w:val="TOC2"/>
            <w:rPr>
              <w:rFonts w:asciiTheme="minorHAnsi" w:eastAsiaTheme="minorEastAsia" w:hAnsiTheme="minorHAnsi" w:cstheme="minorBidi"/>
              <w:sz w:val="22"/>
              <w:lang w:val="en-US"/>
            </w:rPr>
          </w:pPr>
          <w:hyperlink w:anchor="_Toc67473221" w:history="1">
            <w:r w:rsidR="00B522D0" w:rsidRPr="00FD38B1">
              <w:rPr>
                <w:rStyle w:val="Hyperlink"/>
              </w:rPr>
              <w:t>SERVICE VEHICLE STEERING SYSTEM</w:t>
            </w:r>
            <w:r w:rsidR="00B522D0">
              <w:rPr>
                <w:webHidden/>
              </w:rPr>
              <w:tab/>
            </w:r>
            <w:r w:rsidR="00B522D0">
              <w:rPr>
                <w:webHidden/>
              </w:rPr>
              <w:fldChar w:fldCharType="begin"/>
            </w:r>
            <w:r w:rsidR="00B522D0">
              <w:rPr>
                <w:webHidden/>
              </w:rPr>
              <w:instrText xml:space="preserve"> PAGEREF _Toc67473221 \h </w:instrText>
            </w:r>
            <w:r w:rsidR="00B522D0">
              <w:rPr>
                <w:webHidden/>
              </w:rPr>
            </w:r>
            <w:r w:rsidR="00B522D0">
              <w:rPr>
                <w:webHidden/>
              </w:rPr>
              <w:fldChar w:fldCharType="separate"/>
            </w:r>
            <w:r w:rsidR="0022128D">
              <w:rPr>
                <w:webHidden/>
              </w:rPr>
              <w:t>76</w:t>
            </w:r>
            <w:r w:rsidR="00B522D0">
              <w:rPr>
                <w:webHidden/>
              </w:rPr>
              <w:fldChar w:fldCharType="end"/>
            </w:r>
          </w:hyperlink>
        </w:p>
        <w:p w14:paraId="445621F5" w14:textId="3FDD6BF5" w:rsidR="00B522D0" w:rsidRDefault="002B5E15">
          <w:pPr>
            <w:pStyle w:val="TOC2"/>
            <w:rPr>
              <w:rFonts w:asciiTheme="minorHAnsi" w:eastAsiaTheme="minorEastAsia" w:hAnsiTheme="minorHAnsi" w:cstheme="minorBidi"/>
              <w:sz w:val="22"/>
              <w:lang w:val="en-US"/>
            </w:rPr>
          </w:pPr>
          <w:hyperlink w:anchor="_Toc67473222" w:history="1">
            <w:r w:rsidR="00B522D0" w:rsidRPr="00FD38B1">
              <w:rPr>
                <w:rStyle w:val="Hyperlink"/>
              </w:rPr>
              <w:t>SERVICE VEHICLE SUSPENSION SYSTEM</w:t>
            </w:r>
            <w:r w:rsidR="00B522D0">
              <w:rPr>
                <w:webHidden/>
              </w:rPr>
              <w:tab/>
            </w:r>
            <w:r w:rsidR="00B522D0">
              <w:rPr>
                <w:webHidden/>
              </w:rPr>
              <w:fldChar w:fldCharType="begin"/>
            </w:r>
            <w:r w:rsidR="00B522D0">
              <w:rPr>
                <w:webHidden/>
              </w:rPr>
              <w:instrText xml:space="preserve"> PAGEREF _Toc67473222 \h </w:instrText>
            </w:r>
            <w:r w:rsidR="00B522D0">
              <w:rPr>
                <w:webHidden/>
              </w:rPr>
            </w:r>
            <w:r w:rsidR="00B522D0">
              <w:rPr>
                <w:webHidden/>
              </w:rPr>
              <w:fldChar w:fldCharType="separate"/>
            </w:r>
            <w:r w:rsidR="0022128D">
              <w:rPr>
                <w:webHidden/>
              </w:rPr>
              <w:t>81</w:t>
            </w:r>
            <w:r w:rsidR="00B522D0">
              <w:rPr>
                <w:webHidden/>
              </w:rPr>
              <w:fldChar w:fldCharType="end"/>
            </w:r>
          </w:hyperlink>
        </w:p>
        <w:p w14:paraId="3761A020" w14:textId="4901E7AB" w:rsidR="00B522D0" w:rsidRDefault="002B5E15">
          <w:pPr>
            <w:pStyle w:val="TOC2"/>
            <w:rPr>
              <w:rFonts w:asciiTheme="minorHAnsi" w:eastAsiaTheme="minorEastAsia" w:hAnsiTheme="minorHAnsi" w:cstheme="minorBidi"/>
              <w:sz w:val="22"/>
              <w:lang w:val="en-US"/>
            </w:rPr>
          </w:pPr>
          <w:hyperlink w:anchor="_Toc67473223" w:history="1">
            <w:r w:rsidR="00B522D0" w:rsidRPr="00FD38B1">
              <w:rPr>
                <w:rStyle w:val="Hyperlink"/>
              </w:rPr>
              <w:t>SERVICE VEHICLE BRAKING SYSTEM</w:t>
            </w:r>
            <w:r w:rsidR="00B522D0">
              <w:rPr>
                <w:webHidden/>
              </w:rPr>
              <w:tab/>
            </w:r>
            <w:r w:rsidR="00B522D0">
              <w:rPr>
                <w:webHidden/>
              </w:rPr>
              <w:fldChar w:fldCharType="begin"/>
            </w:r>
            <w:r w:rsidR="00B522D0">
              <w:rPr>
                <w:webHidden/>
              </w:rPr>
              <w:instrText xml:space="preserve"> PAGEREF _Toc67473223 \h </w:instrText>
            </w:r>
            <w:r w:rsidR="00B522D0">
              <w:rPr>
                <w:webHidden/>
              </w:rPr>
            </w:r>
            <w:r w:rsidR="00B522D0">
              <w:rPr>
                <w:webHidden/>
              </w:rPr>
              <w:fldChar w:fldCharType="separate"/>
            </w:r>
            <w:r w:rsidR="0022128D">
              <w:rPr>
                <w:webHidden/>
              </w:rPr>
              <w:t>85</w:t>
            </w:r>
            <w:r w:rsidR="00B522D0">
              <w:rPr>
                <w:webHidden/>
              </w:rPr>
              <w:fldChar w:fldCharType="end"/>
            </w:r>
          </w:hyperlink>
        </w:p>
        <w:p w14:paraId="3748C996" w14:textId="3FB833B9" w:rsidR="00B522D0" w:rsidRDefault="002B5E15">
          <w:pPr>
            <w:pStyle w:val="TOC2"/>
            <w:rPr>
              <w:rFonts w:asciiTheme="minorHAnsi" w:eastAsiaTheme="minorEastAsia" w:hAnsiTheme="minorHAnsi" w:cstheme="minorBidi"/>
              <w:sz w:val="22"/>
              <w:lang w:val="en-US"/>
            </w:rPr>
          </w:pPr>
          <w:hyperlink w:anchor="_Toc67473224" w:history="1">
            <w:r w:rsidR="00B522D0" w:rsidRPr="00FD38B1">
              <w:rPr>
                <w:rStyle w:val="Hyperlink"/>
              </w:rPr>
              <w:t>SERVICE VEHICLE ELECTRICAL SYSTEMS</w:t>
            </w:r>
            <w:r w:rsidR="00B522D0">
              <w:rPr>
                <w:webHidden/>
              </w:rPr>
              <w:tab/>
            </w:r>
            <w:r w:rsidR="00B522D0">
              <w:rPr>
                <w:webHidden/>
              </w:rPr>
              <w:fldChar w:fldCharType="begin"/>
            </w:r>
            <w:r w:rsidR="00B522D0">
              <w:rPr>
                <w:webHidden/>
              </w:rPr>
              <w:instrText xml:space="preserve"> PAGEREF _Toc67473224 \h </w:instrText>
            </w:r>
            <w:r w:rsidR="00B522D0">
              <w:rPr>
                <w:webHidden/>
              </w:rPr>
            </w:r>
            <w:r w:rsidR="00B522D0">
              <w:rPr>
                <w:webHidden/>
              </w:rPr>
              <w:fldChar w:fldCharType="separate"/>
            </w:r>
            <w:r w:rsidR="0022128D">
              <w:rPr>
                <w:webHidden/>
              </w:rPr>
              <w:t>89</w:t>
            </w:r>
            <w:r w:rsidR="00B522D0">
              <w:rPr>
                <w:webHidden/>
              </w:rPr>
              <w:fldChar w:fldCharType="end"/>
            </w:r>
          </w:hyperlink>
        </w:p>
        <w:p w14:paraId="7E6A50C9" w14:textId="1001FA40" w:rsidR="00B522D0" w:rsidRDefault="002B5E15">
          <w:pPr>
            <w:pStyle w:val="TOC2"/>
            <w:rPr>
              <w:rFonts w:asciiTheme="minorHAnsi" w:eastAsiaTheme="minorEastAsia" w:hAnsiTheme="minorHAnsi" w:cstheme="minorBidi"/>
              <w:sz w:val="22"/>
              <w:lang w:val="en-US"/>
            </w:rPr>
          </w:pPr>
          <w:hyperlink w:anchor="_Toc67473225" w:history="1">
            <w:r w:rsidR="00B522D0" w:rsidRPr="00FD38B1">
              <w:rPr>
                <w:rStyle w:val="Hyperlink"/>
                <w:rFonts w:eastAsiaTheme="minorHAnsi"/>
              </w:rPr>
              <w:t>PERFORM VEHICLE BODY WORKS</w:t>
            </w:r>
            <w:r w:rsidR="00B522D0">
              <w:rPr>
                <w:webHidden/>
              </w:rPr>
              <w:tab/>
            </w:r>
            <w:r w:rsidR="00B522D0">
              <w:rPr>
                <w:webHidden/>
              </w:rPr>
              <w:fldChar w:fldCharType="begin"/>
            </w:r>
            <w:r w:rsidR="00B522D0">
              <w:rPr>
                <w:webHidden/>
              </w:rPr>
              <w:instrText xml:space="preserve"> PAGEREF _Toc67473225 \h </w:instrText>
            </w:r>
            <w:r w:rsidR="00B522D0">
              <w:rPr>
                <w:webHidden/>
              </w:rPr>
            </w:r>
            <w:r w:rsidR="00B522D0">
              <w:rPr>
                <w:webHidden/>
              </w:rPr>
              <w:fldChar w:fldCharType="separate"/>
            </w:r>
            <w:r w:rsidR="0022128D">
              <w:rPr>
                <w:webHidden/>
              </w:rPr>
              <w:t>95</w:t>
            </w:r>
            <w:r w:rsidR="00B522D0">
              <w:rPr>
                <w:webHidden/>
              </w:rPr>
              <w:fldChar w:fldCharType="end"/>
            </w:r>
          </w:hyperlink>
        </w:p>
        <w:p w14:paraId="1EF4A0CE" w14:textId="4FAA324B" w:rsidR="00294587" w:rsidRDefault="00294587">
          <w:r>
            <w:rPr>
              <w:b/>
              <w:bCs/>
              <w:noProof/>
            </w:rPr>
            <w:fldChar w:fldCharType="end"/>
          </w:r>
        </w:p>
      </w:sdtContent>
    </w:sdt>
    <w:p w14:paraId="32EEF1A8" w14:textId="77777777" w:rsidR="00294587" w:rsidRDefault="00294587" w:rsidP="00FA1DB1"/>
    <w:p w14:paraId="607B9DC8" w14:textId="00C8D062" w:rsidR="00DF4A64" w:rsidRPr="000604AF" w:rsidRDefault="00DF4A64" w:rsidP="00186827">
      <w:pPr>
        <w:pStyle w:val="Heading1"/>
      </w:pPr>
      <w:bookmarkStart w:id="17" w:name="_Toc67473204"/>
      <w:r w:rsidRPr="000604AF">
        <w:lastRenderedPageBreak/>
        <w:t>OVERVIEW</w:t>
      </w:r>
      <w:bookmarkEnd w:id="17"/>
    </w:p>
    <w:p w14:paraId="0160DB59" w14:textId="401FA8A6" w:rsidR="0067262C" w:rsidRPr="00294587" w:rsidRDefault="007C537D" w:rsidP="00294587">
      <w:pPr>
        <w:spacing w:after="0" w:line="276" w:lineRule="auto"/>
        <w:jc w:val="both"/>
        <w:rPr>
          <w:noProof/>
          <w:color w:val="auto"/>
          <w:szCs w:val="24"/>
        </w:rPr>
      </w:pPr>
      <w:r w:rsidRPr="000604AF">
        <w:rPr>
          <w:noProof/>
          <w:color w:val="auto"/>
          <w:szCs w:val="24"/>
        </w:rPr>
        <w:t xml:space="preserve">The </w:t>
      </w:r>
      <w:r w:rsidR="0067262C" w:rsidRPr="000604AF">
        <w:rPr>
          <w:noProof/>
          <w:color w:val="auto"/>
          <w:szCs w:val="24"/>
        </w:rPr>
        <w:t xml:space="preserve">Automotive </w:t>
      </w:r>
      <w:r w:rsidR="00FA1DB1" w:rsidRPr="00E80CE0">
        <w:rPr>
          <w:noProof/>
          <w:color w:val="000000" w:themeColor="text1"/>
          <w:szCs w:val="24"/>
        </w:rPr>
        <w:t>Craftsperson</w:t>
      </w:r>
      <w:r w:rsidR="00363652" w:rsidRPr="00E80CE0">
        <w:rPr>
          <w:noProof/>
          <w:color w:val="000000" w:themeColor="text1"/>
          <w:szCs w:val="24"/>
        </w:rPr>
        <w:t xml:space="preserve">  </w:t>
      </w:r>
      <w:r w:rsidR="00442085" w:rsidRPr="00294587">
        <w:rPr>
          <w:noProof/>
          <w:color w:val="auto"/>
          <w:szCs w:val="24"/>
        </w:rPr>
        <w:t>Level 5</w:t>
      </w:r>
      <w:r w:rsidR="0067262C" w:rsidRPr="00294587">
        <w:rPr>
          <w:noProof/>
          <w:color w:val="auto"/>
          <w:szCs w:val="24"/>
        </w:rPr>
        <w:t xml:space="preserve"> qualification c</w:t>
      </w:r>
      <w:r w:rsidR="002E3A50" w:rsidRPr="00294587">
        <w:rPr>
          <w:noProof/>
          <w:color w:val="auto"/>
          <w:szCs w:val="24"/>
        </w:rPr>
        <w:t>o</w:t>
      </w:r>
      <w:r w:rsidR="0067262C" w:rsidRPr="00294587">
        <w:rPr>
          <w:noProof/>
          <w:color w:val="auto"/>
          <w:szCs w:val="24"/>
        </w:rPr>
        <w:t>ns</w:t>
      </w:r>
      <w:r w:rsidR="002E3A50" w:rsidRPr="00294587">
        <w:rPr>
          <w:noProof/>
          <w:color w:val="auto"/>
          <w:szCs w:val="24"/>
        </w:rPr>
        <w:t>is</w:t>
      </w:r>
      <w:r w:rsidR="0067262C" w:rsidRPr="00294587">
        <w:rPr>
          <w:noProof/>
          <w:color w:val="auto"/>
          <w:szCs w:val="24"/>
        </w:rPr>
        <w:t>t</w:t>
      </w:r>
      <w:r w:rsidR="002E3A50" w:rsidRPr="00294587">
        <w:rPr>
          <w:noProof/>
          <w:color w:val="auto"/>
          <w:szCs w:val="24"/>
        </w:rPr>
        <w:t>s</w:t>
      </w:r>
      <w:r w:rsidR="006C1C82" w:rsidRPr="00294587">
        <w:rPr>
          <w:noProof/>
          <w:color w:val="auto"/>
          <w:szCs w:val="24"/>
        </w:rPr>
        <w:t xml:space="preserve"> of competencies that a </w:t>
      </w:r>
      <w:r w:rsidR="0067262C" w:rsidRPr="00294587">
        <w:rPr>
          <w:noProof/>
          <w:color w:val="auto"/>
          <w:szCs w:val="24"/>
        </w:rPr>
        <w:t xml:space="preserve">person must achieve to enable him/her to </w:t>
      </w:r>
      <w:r w:rsidR="0059370D" w:rsidRPr="00294587">
        <w:rPr>
          <w:noProof/>
          <w:color w:val="auto"/>
          <w:szCs w:val="24"/>
        </w:rPr>
        <w:t>service and maintain</w:t>
      </w:r>
      <w:r w:rsidR="0097292B" w:rsidRPr="00294587">
        <w:rPr>
          <w:noProof/>
          <w:color w:val="auto"/>
          <w:szCs w:val="24"/>
        </w:rPr>
        <w:t xml:space="preserve"> motor vehicles </w:t>
      </w:r>
      <w:r w:rsidR="0067262C" w:rsidRPr="00294587">
        <w:rPr>
          <w:noProof/>
          <w:color w:val="auto"/>
          <w:szCs w:val="24"/>
        </w:rPr>
        <w:t>in the motorvehicle service and repair industry</w:t>
      </w:r>
      <w:r w:rsidR="00085D4B" w:rsidRPr="00294587">
        <w:rPr>
          <w:noProof/>
          <w:color w:val="auto"/>
          <w:szCs w:val="24"/>
        </w:rPr>
        <w:t>.</w:t>
      </w:r>
    </w:p>
    <w:p w14:paraId="37173A8F" w14:textId="77777777" w:rsidR="00442085" w:rsidRPr="00363652" w:rsidRDefault="00442085" w:rsidP="00294587">
      <w:pPr>
        <w:spacing w:after="0" w:line="276" w:lineRule="auto"/>
        <w:jc w:val="both"/>
        <w:rPr>
          <w:color w:val="auto"/>
          <w:szCs w:val="24"/>
        </w:rPr>
      </w:pPr>
    </w:p>
    <w:p w14:paraId="7BCBA910" w14:textId="204EA23D" w:rsidR="00DF4A64" w:rsidRPr="00363652" w:rsidRDefault="00DF4A64" w:rsidP="00294587">
      <w:pPr>
        <w:spacing w:after="0" w:line="276" w:lineRule="auto"/>
        <w:jc w:val="both"/>
        <w:rPr>
          <w:color w:val="auto"/>
          <w:szCs w:val="24"/>
        </w:rPr>
      </w:pPr>
      <w:r w:rsidRPr="00363652">
        <w:rPr>
          <w:color w:val="auto"/>
          <w:szCs w:val="24"/>
        </w:rPr>
        <w:t>The units of competency comprising Automotive</w:t>
      </w:r>
      <w:r w:rsidR="00937A87" w:rsidRPr="00363652">
        <w:rPr>
          <w:color w:val="auto"/>
          <w:szCs w:val="24"/>
        </w:rPr>
        <w:t xml:space="preserve"> </w:t>
      </w:r>
      <w:r w:rsidR="00FA1DB1" w:rsidRPr="00E80CE0">
        <w:rPr>
          <w:color w:val="000000" w:themeColor="text1"/>
          <w:szCs w:val="24"/>
        </w:rPr>
        <w:t>Craftsperson</w:t>
      </w:r>
      <w:r w:rsidR="00937A87" w:rsidRPr="00E80CE0">
        <w:rPr>
          <w:color w:val="000000" w:themeColor="text1"/>
          <w:szCs w:val="24"/>
        </w:rPr>
        <w:t xml:space="preserve"> </w:t>
      </w:r>
      <w:r w:rsidR="00937A87" w:rsidRPr="00363652">
        <w:rPr>
          <w:color w:val="auto"/>
          <w:szCs w:val="24"/>
        </w:rPr>
        <w:t xml:space="preserve">certificate </w:t>
      </w:r>
      <w:r w:rsidR="00442085" w:rsidRPr="00363652">
        <w:rPr>
          <w:color w:val="auto"/>
          <w:szCs w:val="24"/>
        </w:rPr>
        <w:t>Level 5</w:t>
      </w:r>
      <w:r w:rsidR="00937A87" w:rsidRPr="00363652">
        <w:rPr>
          <w:color w:val="auto"/>
          <w:szCs w:val="24"/>
        </w:rPr>
        <w:t xml:space="preserve"> </w:t>
      </w:r>
      <w:r w:rsidR="0059370D" w:rsidRPr="00363652">
        <w:rPr>
          <w:color w:val="auto"/>
          <w:szCs w:val="24"/>
        </w:rPr>
        <w:t>qualifications</w:t>
      </w:r>
      <w:r w:rsidRPr="00363652">
        <w:rPr>
          <w:color w:val="auto"/>
          <w:szCs w:val="24"/>
        </w:rPr>
        <w:t xml:space="preserve"> include the following competencies:</w:t>
      </w:r>
    </w:p>
    <w:p w14:paraId="4F21D2CF" w14:textId="77777777" w:rsidR="009F40BF" w:rsidRPr="00363652" w:rsidRDefault="009F40BF" w:rsidP="00363652">
      <w:pPr>
        <w:spacing w:after="0" w:line="276" w:lineRule="auto"/>
        <w:jc w:val="both"/>
        <w:rPr>
          <w:b/>
          <w:color w:val="auto"/>
          <w:szCs w:val="24"/>
        </w:rPr>
      </w:pPr>
    </w:p>
    <w:p w14:paraId="5FA1284A" w14:textId="6005FC60" w:rsidR="00DF4A64" w:rsidRDefault="00363652" w:rsidP="000604AF">
      <w:pPr>
        <w:spacing w:after="0" w:line="276" w:lineRule="auto"/>
        <w:jc w:val="both"/>
        <w:rPr>
          <w:b/>
          <w:color w:val="auto"/>
          <w:szCs w:val="24"/>
        </w:rPr>
      </w:pPr>
      <w:r>
        <w:rPr>
          <w:b/>
          <w:color w:val="auto"/>
          <w:szCs w:val="24"/>
        </w:rPr>
        <w:t xml:space="preserve">Basic Units of </w:t>
      </w:r>
      <w:r w:rsidR="00DF4A64" w:rsidRPr="00363652">
        <w:rPr>
          <w:b/>
          <w:color w:val="auto"/>
          <w:szCs w:val="24"/>
        </w:rPr>
        <w:t>C</w:t>
      </w:r>
      <w:r>
        <w:rPr>
          <w:b/>
          <w:color w:val="auto"/>
          <w:szCs w:val="24"/>
        </w:rPr>
        <w:t>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3998"/>
      </w:tblGrid>
      <w:tr w:rsidR="00363652" w:rsidRPr="00C954CF" w14:paraId="0059E79B" w14:textId="77777777" w:rsidTr="00FA1DB1">
        <w:tc>
          <w:tcPr>
            <w:tcW w:w="2783" w:type="pct"/>
            <w:tcBorders>
              <w:top w:val="single" w:sz="4" w:space="0" w:color="auto"/>
              <w:left w:val="single" w:sz="4" w:space="0" w:color="auto"/>
              <w:bottom w:val="single" w:sz="4" w:space="0" w:color="auto"/>
              <w:right w:val="single" w:sz="4" w:space="0" w:color="auto"/>
            </w:tcBorders>
            <w:vAlign w:val="center"/>
            <w:hideMark/>
          </w:tcPr>
          <w:p w14:paraId="04B62B9F" w14:textId="77777777" w:rsidR="00363652" w:rsidRPr="00C954CF" w:rsidRDefault="00363652" w:rsidP="002D7CE8">
            <w:pPr>
              <w:pStyle w:val="ListParagraph"/>
              <w:spacing w:line="240" w:lineRule="auto"/>
              <w:jc w:val="both"/>
              <w:rPr>
                <w:b/>
                <w:szCs w:val="24"/>
                <w:lang w:eastAsia="fr-FR"/>
              </w:rPr>
            </w:pPr>
            <w:r w:rsidRPr="00C954CF">
              <w:rPr>
                <w:b/>
                <w:szCs w:val="24"/>
                <w:lang w:eastAsia="fr-FR"/>
              </w:rPr>
              <w:t>Unit Code</w:t>
            </w:r>
          </w:p>
        </w:tc>
        <w:tc>
          <w:tcPr>
            <w:tcW w:w="2217" w:type="pct"/>
            <w:tcBorders>
              <w:top w:val="single" w:sz="4" w:space="0" w:color="auto"/>
              <w:left w:val="single" w:sz="4" w:space="0" w:color="auto"/>
              <w:bottom w:val="single" w:sz="4" w:space="0" w:color="auto"/>
              <w:right w:val="single" w:sz="4" w:space="0" w:color="auto"/>
            </w:tcBorders>
            <w:vAlign w:val="center"/>
            <w:hideMark/>
          </w:tcPr>
          <w:p w14:paraId="5BB41647" w14:textId="77777777" w:rsidR="00363652" w:rsidRPr="00C954CF" w:rsidRDefault="00363652" w:rsidP="002D7CE8">
            <w:pPr>
              <w:pStyle w:val="ListParagraph"/>
              <w:spacing w:line="240" w:lineRule="auto"/>
              <w:jc w:val="both"/>
              <w:rPr>
                <w:b/>
                <w:szCs w:val="24"/>
                <w:lang w:eastAsia="fr-FR"/>
              </w:rPr>
            </w:pPr>
            <w:r w:rsidRPr="00C954CF">
              <w:rPr>
                <w:b/>
                <w:szCs w:val="24"/>
                <w:lang w:eastAsia="fr-FR"/>
              </w:rPr>
              <w:t>Unit Title</w:t>
            </w:r>
          </w:p>
        </w:tc>
      </w:tr>
      <w:tr w:rsidR="00363652" w:rsidRPr="00C954CF" w14:paraId="1CC29E5B"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1416DFE8" w14:textId="680ABE0E"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AUT/BC/1/5</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4C987C68" w14:textId="77777777" w:rsidR="00363652" w:rsidRPr="00C954CF" w:rsidRDefault="00363652" w:rsidP="002D7CE8">
            <w:pPr>
              <w:spacing w:line="240" w:lineRule="auto"/>
              <w:jc w:val="both"/>
              <w:rPr>
                <w:szCs w:val="24"/>
              </w:rPr>
            </w:pPr>
            <w:r w:rsidRPr="00C954CF">
              <w:rPr>
                <w:szCs w:val="24"/>
              </w:rPr>
              <w:t>Demonstrate Communication Skills</w:t>
            </w:r>
          </w:p>
        </w:tc>
      </w:tr>
      <w:tr w:rsidR="00363652" w:rsidRPr="00C954CF" w14:paraId="6AFADEEB"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7141C48D" w14:textId="0DF68BF2" w:rsidR="00363652" w:rsidRPr="00C954CF" w:rsidRDefault="00363652" w:rsidP="002D7CE8">
            <w:pPr>
              <w:pStyle w:val="ListParagraph"/>
              <w:spacing w:line="240" w:lineRule="auto"/>
              <w:jc w:val="both"/>
              <w:rPr>
                <w:b/>
                <w:szCs w:val="24"/>
                <w:lang w:eastAsia="fr-FR"/>
              </w:rPr>
            </w:pPr>
            <w:r>
              <w:rPr>
                <w:szCs w:val="24"/>
              </w:rPr>
              <w:t>ENG/OS/AUT/BC/2</w:t>
            </w:r>
            <w:r w:rsidRPr="00C954CF">
              <w:rPr>
                <w:szCs w:val="24"/>
              </w:rPr>
              <w:t>/5</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031E379C" w14:textId="77777777" w:rsidR="00363652" w:rsidRPr="00C954CF" w:rsidRDefault="00363652" w:rsidP="002D7CE8">
            <w:pPr>
              <w:spacing w:line="240" w:lineRule="auto"/>
              <w:jc w:val="both"/>
              <w:rPr>
                <w:szCs w:val="24"/>
              </w:rPr>
            </w:pPr>
            <w:r w:rsidRPr="00C954CF">
              <w:rPr>
                <w:szCs w:val="24"/>
              </w:rPr>
              <w:t>Demonstrate Digital Literacy</w:t>
            </w:r>
          </w:p>
        </w:tc>
      </w:tr>
      <w:tr w:rsidR="00363652" w:rsidRPr="00C954CF" w14:paraId="22A86BD8"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3546DB54" w14:textId="728D974E" w:rsidR="00363652" w:rsidRPr="00C954CF" w:rsidRDefault="00363652" w:rsidP="002D7CE8">
            <w:pPr>
              <w:pStyle w:val="ListParagraph"/>
              <w:spacing w:line="240" w:lineRule="auto"/>
              <w:jc w:val="both"/>
              <w:rPr>
                <w:b/>
                <w:szCs w:val="24"/>
                <w:lang w:eastAsia="fr-FR"/>
              </w:rPr>
            </w:pPr>
            <w:r>
              <w:rPr>
                <w:szCs w:val="24"/>
              </w:rPr>
              <w:t>ENG/OS/AUT/BC/3</w:t>
            </w:r>
            <w:r w:rsidRPr="00C954CF">
              <w:rPr>
                <w:szCs w:val="24"/>
              </w:rPr>
              <w:t>/5</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7A58E607" w14:textId="77777777" w:rsidR="00363652" w:rsidRPr="00C954CF" w:rsidRDefault="00363652" w:rsidP="002D7CE8">
            <w:pPr>
              <w:spacing w:line="240" w:lineRule="auto"/>
              <w:jc w:val="both"/>
              <w:rPr>
                <w:szCs w:val="24"/>
              </w:rPr>
            </w:pPr>
            <w:r w:rsidRPr="00C954CF">
              <w:rPr>
                <w:szCs w:val="24"/>
              </w:rPr>
              <w:t>Demonstrate Entrepreneurial Skills</w:t>
            </w:r>
          </w:p>
        </w:tc>
      </w:tr>
      <w:tr w:rsidR="00363652" w:rsidRPr="00C954CF" w14:paraId="1873BCFE"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323E0A45" w14:textId="3EBACC12" w:rsidR="00363652" w:rsidRPr="00C954CF" w:rsidRDefault="00363652" w:rsidP="002D7CE8">
            <w:pPr>
              <w:pStyle w:val="ListParagraph"/>
              <w:spacing w:line="240" w:lineRule="auto"/>
              <w:jc w:val="both"/>
              <w:rPr>
                <w:b/>
                <w:szCs w:val="24"/>
                <w:lang w:eastAsia="fr-FR"/>
              </w:rPr>
            </w:pPr>
            <w:r>
              <w:rPr>
                <w:szCs w:val="24"/>
              </w:rPr>
              <w:t>ENG/OS/AUT/BC/4</w:t>
            </w:r>
            <w:r w:rsidRPr="00C954CF">
              <w:rPr>
                <w:szCs w:val="24"/>
              </w:rPr>
              <w:t>/6</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111CD9E0" w14:textId="77777777" w:rsidR="00363652" w:rsidRPr="00C954CF" w:rsidRDefault="00363652" w:rsidP="002D7CE8">
            <w:pPr>
              <w:spacing w:line="240" w:lineRule="auto"/>
              <w:jc w:val="both"/>
              <w:rPr>
                <w:szCs w:val="24"/>
              </w:rPr>
            </w:pPr>
            <w:r w:rsidRPr="00C954CF">
              <w:rPr>
                <w:szCs w:val="24"/>
              </w:rPr>
              <w:t>Demonstrate Employability Skills</w:t>
            </w:r>
          </w:p>
        </w:tc>
      </w:tr>
      <w:tr w:rsidR="00363652" w:rsidRPr="00C954CF" w14:paraId="4E2A5AC5"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2B26137F" w14:textId="1C8A3A82" w:rsidR="00363652" w:rsidRPr="00C954CF" w:rsidRDefault="00363652" w:rsidP="002D7CE8">
            <w:pPr>
              <w:pStyle w:val="ListParagraph"/>
              <w:spacing w:line="240" w:lineRule="auto"/>
              <w:jc w:val="both"/>
              <w:rPr>
                <w:b/>
                <w:szCs w:val="24"/>
                <w:lang w:eastAsia="fr-FR"/>
              </w:rPr>
            </w:pPr>
            <w:r w:rsidRPr="00C954CF">
              <w:rPr>
                <w:szCs w:val="24"/>
              </w:rPr>
              <w:t>ENG/</w:t>
            </w:r>
            <w:r>
              <w:rPr>
                <w:szCs w:val="24"/>
              </w:rPr>
              <w:t>OS</w:t>
            </w:r>
            <w:r w:rsidRPr="00C954CF">
              <w:rPr>
                <w:szCs w:val="24"/>
              </w:rPr>
              <w:t>/AUT/</w:t>
            </w:r>
            <w:r>
              <w:rPr>
                <w:szCs w:val="24"/>
              </w:rPr>
              <w:t>BC/5</w:t>
            </w:r>
            <w:r w:rsidRPr="00C954CF">
              <w:rPr>
                <w:szCs w:val="24"/>
              </w:rPr>
              <w:t>/5</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6EC6C3F4" w14:textId="77777777" w:rsidR="00363652" w:rsidRPr="00C954CF" w:rsidRDefault="00363652" w:rsidP="002D7CE8">
            <w:pPr>
              <w:spacing w:line="240" w:lineRule="auto"/>
              <w:jc w:val="both"/>
              <w:rPr>
                <w:szCs w:val="24"/>
              </w:rPr>
            </w:pPr>
            <w:r w:rsidRPr="00C954CF">
              <w:rPr>
                <w:szCs w:val="24"/>
              </w:rPr>
              <w:t>Demonstrate Environmental Literacy</w:t>
            </w:r>
          </w:p>
        </w:tc>
      </w:tr>
      <w:tr w:rsidR="00363652" w:rsidRPr="00C954CF" w14:paraId="1250B581" w14:textId="77777777" w:rsidTr="00FA1DB1">
        <w:trPr>
          <w:trHeight w:val="288"/>
        </w:trPr>
        <w:tc>
          <w:tcPr>
            <w:tcW w:w="2783" w:type="pct"/>
            <w:tcBorders>
              <w:top w:val="single" w:sz="4" w:space="0" w:color="auto"/>
              <w:left w:val="single" w:sz="4" w:space="0" w:color="auto"/>
              <w:bottom w:val="single" w:sz="4" w:space="0" w:color="auto"/>
              <w:right w:val="single" w:sz="4" w:space="0" w:color="auto"/>
            </w:tcBorders>
          </w:tcPr>
          <w:p w14:paraId="49E904F8" w14:textId="780EAAAC" w:rsidR="00363652" w:rsidRPr="00C954CF" w:rsidRDefault="00363652" w:rsidP="002D7CE8">
            <w:pPr>
              <w:pStyle w:val="ListParagraph"/>
              <w:spacing w:line="240" w:lineRule="auto"/>
              <w:jc w:val="both"/>
              <w:rPr>
                <w:b/>
                <w:szCs w:val="24"/>
                <w:lang w:eastAsia="fr-FR"/>
              </w:rPr>
            </w:pPr>
            <w:r>
              <w:rPr>
                <w:szCs w:val="24"/>
              </w:rPr>
              <w:t>ENG/OS/AUT/BC/6</w:t>
            </w:r>
            <w:r w:rsidRPr="00C954CF">
              <w:rPr>
                <w:szCs w:val="24"/>
              </w:rPr>
              <w:t>/5</w:t>
            </w:r>
            <w:r>
              <w:rPr>
                <w:szCs w:val="24"/>
              </w:rPr>
              <w:t>/A</w:t>
            </w:r>
          </w:p>
        </w:tc>
        <w:tc>
          <w:tcPr>
            <w:tcW w:w="2217" w:type="pct"/>
            <w:tcBorders>
              <w:top w:val="single" w:sz="4" w:space="0" w:color="auto"/>
              <w:left w:val="single" w:sz="4" w:space="0" w:color="auto"/>
              <w:bottom w:val="single" w:sz="4" w:space="0" w:color="auto"/>
              <w:right w:val="single" w:sz="4" w:space="0" w:color="auto"/>
            </w:tcBorders>
            <w:hideMark/>
          </w:tcPr>
          <w:p w14:paraId="0B7069ED" w14:textId="4AA4AF2D" w:rsidR="00363652" w:rsidRPr="00C954CF" w:rsidRDefault="00363652" w:rsidP="002D7CE8">
            <w:pPr>
              <w:spacing w:line="240" w:lineRule="auto"/>
              <w:jc w:val="both"/>
              <w:rPr>
                <w:szCs w:val="24"/>
              </w:rPr>
            </w:pPr>
            <w:r w:rsidRPr="00C954CF">
              <w:rPr>
                <w:szCs w:val="24"/>
              </w:rPr>
              <w:t xml:space="preserve">Demonstrate </w:t>
            </w:r>
            <w:r w:rsidR="00E80CE0">
              <w:rPr>
                <w:szCs w:val="24"/>
              </w:rPr>
              <w:t>O</w:t>
            </w:r>
            <w:r w:rsidRPr="00C954CF">
              <w:rPr>
                <w:szCs w:val="24"/>
              </w:rPr>
              <w:t>ccupational Safety and Health Practices</w:t>
            </w:r>
          </w:p>
        </w:tc>
      </w:tr>
    </w:tbl>
    <w:p w14:paraId="66812D5D" w14:textId="77777777" w:rsidR="00363652" w:rsidRDefault="00363652" w:rsidP="000604AF">
      <w:pPr>
        <w:spacing w:after="0" w:line="276" w:lineRule="auto"/>
        <w:jc w:val="both"/>
        <w:rPr>
          <w:b/>
          <w:color w:val="auto"/>
          <w:szCs w:val="24"/>
        </w:rPr>
      </w:pPr>
    </w:p>
    <w:p w14:paraId="13DF09E3" w14:textId="5B5A87DE" w:rsidR="003628DC" w:rsidRDefault="00363652" w:rsidP="000604AF">
      <w:pPr>
        <w:spacing w:after="0" w:line="276" w:lineRule="auto"/>
        <w:jc w:val="both"/>
        <w:rPr>
          <w:b/>
          <w:color w:val="auto"/>
          <w:szCs w:val="24"/>
        </w:rPr>
      </w:pPr>
      <w:bookmarkStart w:id="18" w:name="_Toc500324795"/>
      <w:bookmarkStart w:id="19" w:name="_Toc500325589"/>
      <w:r>
        <w:rPr>
          <w:b/>
          <w:color w:val="auto"/>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55"/>
      </w:tblGrid>
      <w:tr w:rsidR="00294587" w:rsidRPr="00294587" w14:paraId="618ECC43" w14:textId="77777777" w:rsidTr="00FA1DB1">
        <w:trPr>
          <w:trHeight w:val="253"/>
        </w:trPr>
        <w:tc>
          <w:tcPr>
            <w:tcW w:w="1753" w:type="pct"/>
            <w:shd w:val="clear" w:color="auto" w:fill="auto"/>
          </w:tcPr>
          <w:p w14:paraId="75E87AA9" w14:textId="77777777" w:rsidR="00294587" w:rsidRPr="00294587" w:rsidRDefault="00294587" w:rsidP="00294587">
            <w:pPr>
              <w:spacing w:after="160" w:line="240" w:lineRule="auto"/>
              <w:jc w:val="both"/>
              <w:rPr>
                <w:rFonts w:eastAsia="Calibri"/>
                <w:b/>
                <w:color w:val="auto"/>
                <w:kern w:val="0"/>
                <w:szCs w:val="24"/>
                <w:lang w:val="en-ZA" w:eastAsia="fr-FR"/>
              </w:rPr>
            </w:pPr>
            <w:bookmarkStart w:id="20" w:name="_Hlk64982838"/>
            <w:r w:rsidRPr="00294587">
              <w:rPr>
                <w:rFonts w:eastAsia="Calibri"/>
                <w:b/>
                <w:color w:val="auto"/>
                <w:kern w:val="0"/>
                <w:szCs w:val="24"/>
                <w:lang w:val="en-ZA" w:eastAsia="fr-FR"/>
              </w:rPr>
              <w:t>Unit Code</w:t>
            </w:r>
          </w:p>
        </w:tc>
        <w:tc>
          <w:tcPr>
            <w:tcW w:w="3247" w:type="pct"/>
            <w:shd w:val="clear" w:color="auto" w:fill="auto"/>
          </w:tcPr>
          <w:p w14:paraId="72B69569" w14:textId="77777777" w:rsidR="00294587" w:rsidRPr="00294587" w:rsidRDefault="00294587" w:rsidP="00294587">
            <w:pPr>
              <w:spacing w:after="160" w:line="240" w:lineRule="auto"/>
              <w:jc w:val="both"/>
              <w:rPr>
                <w:rFonts w:eastAsia="Calibri"/>
                <w:b/>
                <w:color w:val="auto"/>
                <w:kern w:val="0"/>
                <w:szCs w:val="24"/>
                <w:lang w:val="en-ZA" w:eastAsia="fr-FR"/>
              </w:rPr>
            </w:pPr>
            <w:r w:rsidRPr="00294587">
              <w:rPr>
                <w:rFonts w:eastAsia="Calibri"/>
                <w:b/>
                <w:color w:val="auto"/>
                <w:kern w:val="0"/>
                <w:szCs w:val="24"/>
                <w:lang w:val="en-ZA" w:eastAsia="fr-FR"/>
              </w:rPr>
              <w:t>Unit Title</w:t>
            </w:r>
          </w:p>
        </w:tc>
      </w:tr>
      <w:tr w:rsidR="00294587" w:rsidRPr="00294587" w14:paraId="758F11FF" w14:textId="77777777" w:rsidTr="00FA1DB1">
        <w:trPr>
          <w:trHeight w:val="253"/>
        </w:trPr>
        <w:tc>
          <w:tcPr>
            <w:tcW w:w="1753" w:type="pct"/>
            <w:shd w:val="clear" w:color="auto" w:fill="auto"/>
          </w:tcPr>
          <w:p w14:paraId="3E3F0E91" w14:textId="21CA009C" w:rsidR="00294587" w:rsidRPr="00294587" w:rsidRDefault="00294587" w:rsidP="00294587">
            <w:pPr>
              <w:spacing w:after="160" w:line="240" w:lineRule="auto"/>
              <w:jc w:val="both"/>
              <w:rPr>
                <w:rFonts w:eastAsia="Calibri"/>
                <w:color w:val="auto"/>
                <w:kern w:val="0"/>
                <w:szCs w:val="24"/>
                <w:lang w:val="en-ZA" w:eastAsia="fr-FR"/>
              </w:rPr>
            </w:pPr>
            <w:r w:rsidRPr="00294587">
              <w:rPr>
                <w:rFonts w:eastAsia="Calibri"/>
                <w:color w:val="auto"/>
                <w:kern w:val="0"/>
                <w:szCs w:val="24"/>
                <w:lang w:val="en-GB"/>
              </w:rPr>
              <w:t>ENG/</w:t>
            </w:r>
            <w:r>
              <w:rPr>
                <w:rFonts w:eastAsia="Calibri"/>
                <w:color w:val="auto"/>
                <w:kern w:val="0"/>
                <w:szCs w:val="24"/>
                <w:lang w:val="en-GB"/>
              </w:rPr>
              <w:t>OS</w:t>
            </w:r>
            <w:r w:rsidRPr="00294587">
              <w:rPr>
                <w:rFonts w:eastAsia="Calibri"/>
                <w:color w:val="auto"/>
                <w:kern w:val="0"/>
                <w:szCs w:val="24"/>
                <w:lang w:val="en-GB"/>
              </w:rPr>
              <w:t>/AUT/CC/1/5</w:t>
            </w:r>
            <w:r>
              <w:rPr>
                <w:rFonts w:eastAsia="Calibri"/>
                <w:color w:val="auto"/>
                <w:kern w:val="0"/>
                <w:szCs w:val="24"/>
                <w:lang w:val="en-GB"/>
              </w:rPr>
              <w:t>/A</w:t>
            </w:r>
          </w:p>
        </w:tc>
        <w:tc>
          <w:tcPr>
            <w:tcW w:w="3247" w:type="pct"/>
            <w:shd w:val="clear" w:color="auto" w:fill="auto"/>
          </w:tcPr>
          <w:p w14:paraId="141E9D8E" w14:textId="07D955C6" w:rsidR="00294587" w:rsidRPr="00294587" w:rsidRDefault="00363652" w:rsidP="00294587">
            <w:pPr>
              <w:spacing w:after="160" w:line="240" w:lineRule="auto"/>
              <w:jc w:val="both"/>
              <w:rPr>
                <w:rFonts w:eastAsia="Calibri"/>
                <w:color w:val="auto"/>
                <w:kern w:val="0"/>
                <w:szCs w:val="24"/>
                <w:lang w:val="en-ZA"/>
              </w:rPr>
            </w:pPr>
            <w:r>
              <w:rPr>
                <w:rFonts w:eastAsia="Calibri"/>
                <w:color w:val="auto"/>
                <w:kern w:val="0"/>
                <w:szCs w:val="24"/>
                <w:lang w:val="en-ZA"/>
              </w:rPr>
              <w:t xml:space="preserve">Prepare and </w:t>
            </w:r>
            <w:proofErr w:type="spellStart"/>
            <w:r>
              <w:rPr>
                <w:rFonts w:eastAsia="Calibri"/>
                <w:color w:val="auto"/>
                <w:kern w:val="0"/>
                <w:szCs w:val="24"/>
                <w:lang w:val="en-ZA"/>
              </w:rPr>
              <w:t>Interprate</w:t>
            </w:r>
            <w:proofErr w:type="spellEnd"/>
            <w:r>
              <w:rPr>
                <w:rFonts w:eastAsia="Calibri"/>
                <w:color w:val="auto"/>
                <w:kern w:val="0"/>
                <w:szCs w:val="24"/>
                <w:lang w:val="en-ZA"/>
              </w:rPr>
              <w:t xml:space="preserve"> </w:t>
            </w:r>
            <w:r w:rsidR="00294587" w:rsidRPr="00294587">
              <w:rPr>
                <w:rFonts w:eastAsia="Calibri"/>
                <w:color w:val="auto"/>
                <w:kern w:val="0"/>
                <w:szCs w:val="24"/>
                <w:lang w:val="en-ZA"/>
              </w:rPr>
              <w:t>Technical Drawing</w:t>
            </w:r>
          </w:p>
        </w:tc>
      </w:tr>
      <w:tr w:rsidR="00294587" w:rsidRPr="00294587" w14:paraId="5BC715A0" w14:textId="77777777" w:rsidTr="00FA1DB1">
        <w:trPr>
          <w:trHeight w:val="241"/>
        </w:trPr>
        <w:tc>
          <w:tcPr>
            <w:tcW w:w="1753" w:type="pct"/>
            <w:shd w:val="clear" w:color="auto" w:fill="auto"/>
          </w:tcPr>
          <w:p w14:paraId="0CB2536F" w14:textId="7CC27BD5" w:rsidR="00294587" w:rsidRPr="00294587" w:rsidRDefault="00294587" w:rsidP="00294587">
            <w:pPr>
              <w:spacing w:after="160" w:line="240" w:lineRule="auto"/>
              <w:jc w:val="both"/>
              <w:rPr>
                <w:rFonts w:eastAsia="Calibri"/>
                <w:color w:val="auto"/>
                <w:kern w:val="0"/>
                <w:szCs w:val="24"/>
                <w:lang w:val="en-ZA" w:eastAsia="fr-FR"/>
              </w:rPr>
            </w:pPr>
            <w:r w:rsidRPr="00294587">
              <w:rPr>
                <w:rFonts w:eastAsia="Calibri"/>
                <w:color w:val="auto"/>
                <w:kern w:val="0"/>
                <w:szCs w:val="24"/>
                <w:lang w:val="en-GB"/>
              </w:rPr>
              <w:t>ENG/</w:t>
            </w:r>
            <w:r>
              <w:rPr>
                <w:rFonts w:eastAsia="Calibri"/>
                <w:color w:val="auto"/>
                <w:kern w:val="0"/>
                <w:szCs w:val="24"/>
                <w:lang w:val="en-GB"/>
              </w:rPr>
              <w:t>OS</w:t>
            </w:r>
            <w:r w:rsidRPr="00294587">
              <w:rPr>
                <w:rFonts w:eastAsia="Calibri"/>
                <w:color w:val="auto"/>
                <w:kern w:val="0"/>
                <w:szCs w:val="24"/>
                <w:lang w:val="en-GB"/>
              </w:rPr>
              <w:t>/AUT/CC/2/5</w:t>
            </w:r>
            <w:r>
              <w:rPr>
                <w:rFonts w:eastAsia="Calibri"/>
                <w:color w:val="auto"/>
                <w:kern w:val="0"/>
                <w:szCs w:val="24"/>
                <w:lang w:val="en-GB"/>
              </w:rPr>
              <w:t>/A</w:t>
            </w:r>
          </w:p>
        </w:tc>
        <w:tc>
          <w:tcPr>
            <w:tcW w:w="3247" w:type="pct"/>
            <w:shd w:val="clear" w:color="auto" w:fill="auto"/>
          </w:tcPr>
          <w:p w14:paraId="30377D1A" w14:textId="1EEE4498" w:rsidR="00294587" w:rsidRPr="00294587" w:rsidRDefault="00294587" w:rsidP="00294587">
            <w:pPr>
              <w:spacing w:after="160" w:line="240" w:lineRule="auto"/>
              <w:jc w:val="both"/>
              <w:rPr>
                <w:rFonts w:eastAsia="Calibri"/>
                <w:color w:val="auto"/>
                <w:kern w:val="0"/>
                <w:szCs w:val="24"/>
                <w:lang w:val="en-ZA"/>
              </w:rPr>
            </w:pPr>
            <w:r>
              <w:rPr>
                <w:rFonts w:eastAsia="Calibri"/>
                <w:color w:val="auto"/>
                <w:kern w:val="0"/>
                <w:szCs w:val="24"/>
                <w:lang w:val="en-ZA"/>
              </w:rPr>
              <w:t xml:space="preserve">Apply </w:t>
            </w:r>
            <w:proofErr w:type="gramStart"/>
            <w:r>
              <w:rPr>
                <w:rFonts w:eastAsia="Calibri"/>
                <w:color w:val="auto"/>
                <w:kern w:val="0"/>
                <w:szCs w:val="24"/>
                <w:lang w:val="en-ZA"/>
              </w:rPr>
              <w:t xml:space="preserve">Engineering </w:t>
            </w:r>
            <w:r w:rsidRPr="00294587">
              <w:rPr>
                <w:rFonts w:eastAsia="Calibri"/>
                <w:color w:val="auto"/>
                <w:kern w:val="0"/>
                <w:szCs w:val="24"/>
                <w:lang w:val="en-ZA"/>
              </w:rPr>
              <w:t xml:space="preserve"> Mathematics</w:t>
            </w:r>
            <w:proofErr w:type="gramEnd"/>
          </w:p>
        </w:tc>
      </w:tr>
      <w:tr w:rsidR="00294587" w:rsidRPr="00294587" w14:paraId="237B0A8A" w14:textId="77777777" w:rsidTr="00FA1DB1">
        <w:trPr>
          <w:trHeight w:val="507"/>
        </w:trPr>
        <w:tc>
          <w:tcPr>
            <w:tcW w:w="1753" w:type="pct"/>
            <w:shd w:val="clear" w:color="auto" w:fill="auto"/>
          </w:tcPr>
          <w:p w14:paraId="7F958A64" w14:textId="75AF82AA" w:rsidR="00294587" w:rsidRPr="00294587" w:rsidRDefault="00294587" w:rsidP="00294587">
            <w:pPr>
              <w:spacing w:after="160" w:line="240" w:lineRule="auto"/>
              <w:jc w:val="both"/>
              <w:rPr>
                <w:rFonts w:eastAsia="Calibri"/>
                <w:color w:val="auto"/>
                <w:kern w:val="0"/>
                <w:szCs w:val="24"/>
                <w:lang w:val="en-GB"/>
              </w:rPr>
            </w:pPr>
            <w:r w:rsidRPr="00294587">
              <w:rPr>
                <w:rFonts w:eastAsia="Calibri"/>
                <w:color w:val="auto"/>
                <w:kern w:val="0"/>
                <w:szCs w:val="24"/>
                <w:lang w:val="en-GB"/>
              </w:rPr>
              <w:t>ENG/</w:t>
            </w:r>
            <w:r>
              <w:rPr>
                <w:rFonts w:eastAsia="Calibri"/>
                <w:color w:val="auto"/>
                <w:kern w:val="0"/>
                <w:szCs w:val="24"/>
                <w:lang w:val="en-GB"/>
              </w:rPr>
              <w:t>OS</w:t>
            </w:r>
            <w:r w:rsidRPr="00294587">
              <w:rPr>
                <w:rFonts w:eastAsia="Calibri"/>
                <w:color w:val="auto"/>
                <w:kern w:val="0"/>
                <w:szCs w:val="24"/>
                <w:lang w:val="en-GB"/>
              </w:rPr>
              <w:t>/AUT/3/5</w:t>
            </w:r>
            <w:r>
              <w:rPr>
                <w:rFonts w:eastAsia="Calibri"/>
                <w:color w:val="auto"/>
                <w:kern w:val="0"/>
                <w:szCs w:val="24"/>
                <w:lang w:val="en-GB"/>
              </w:rPr>
              <w:t>/A</w:t>
            </w:r>
          </w:p>
        </w:tc>
        <w:tc>
          <w:tcPr>
            <w:tcW w:w="3247" w:type="pct"/>
            <w:shd w:val="clear" w:color="auto" w:fill="auto"/>
          </w:tcPr>
          <w:p w14:paraId="26EB146B" w14:textId="525FEC3F" w:rsidR="00294587" w:rsidRPr="00294587" w:rsidRDefault="00294587" w:rsidP="00294587">
            <w:pPr>
              <w:spacing w:after="160" w:line="240" w:lineRule="auto"/>
              <w:jc w:val="both"/>
              <w:rPr>
                <w:rFonts w:eastAsia="Calibri"/>
                <w:color w:val="auto"/>
                <w:kern w:val="0"/>
                <w:szCs w:val="24"/>
                <w:lang w:val="en-ZA"/>
              </w:rPr>
            </w:pPr>
            <w:r>
              <w:rPr>
                <w:rFonts w:eastAsia="Calibri"/>
                <w:color w:val="auto"/>
                <w:kern w:val="0"/>
                <w:szCs w:val="24"/>
                <w:lang w:val="en-ZA"/>
              </w:rPr>
              <w:t xml:space="preserve">Apply </w:t>
            </w:r>
            <w:r w:rsidRPr="00294587">
              <w:rPr>
                <w:rFonts w:eastAsia="Calibri"/>
                <w:color w:val="auto"/>
                <w:kern w:val="0"/>
                <w:szCs w:val="24"/>
                <w:lang w:val="en-ZA"/>
              </w:rPr>
              <w:t>Automotive Engineering Principles</w:t>
            </w:r>
          </w:p>
        </w:tc>
      </w:tr>
      <w:tr w:rsidR="00294587" w:rsidRPr="00294587" w14:paraId="55BF60EA" w14:textId="77777777" w:rsidTr="00FA1DB1">
        <w:trPr>
          <w:trHeight w:val="253"/>
        </w:trPr>
        <w:tc>
          <w:tcPr>
            <w:tcW w:w="1753" w:type="pct"/>
            <w:shd w:val="clear" w:color="auto" w:fill="auto"/>
          </w:tcPr>
          <w:p w14:paraId="4250166A" w14:textId="235673CE" w:rsidR="00294587" w:rsidRPr="00294587" w:rsidRDefault="00294587" w:rsidP="00294587">
            <w:pPr>
              <w:spacing w:after="160" w:line="240" w:lineRule="auto"/>
              <w:jc w:val="both"/>
              <w:rPr>
                <w:rFonts w:eastAsia="Calibri"/>
                <w:color w:val="auto"/>
                <w:kern w:val="0"/>
                <w:szCs w:val="24"/>
                <w:lang w:val="en-GB"/>
              </w:rPr>
            </w:pPr>
            <w:r w:rsidRPr="00294587">
              <w:rPr>
                <w:rFonts w:eastAsia="Calibri"/>
                <w:color w:val="auto"/>
                <w:kern w:val="0"/>
                <w:szCs w:val="24"/>
                <w:lang w:val="en-GB"/>
              </w:rPr>
              <w:t>ENG/</w:t>
            </w:r>
            <w:r>
              <w:rPr>
                <w:rFonts w:eastAsia="Calibri"/>
                <w:color w:val="auto"/>
                <w:kern w:val="0"/>
                <w:szCs w:val="24"/>
                <w:lang w:val="en-GB"/>
              </w:rPr>
              <w:t>OS</w:t>
            </w:r>
            <w:r w:rsidRPr="00294587">
              <w:rPr>
                <w:rFonts w:eastAsia="Calibri"/>
                <w:color w:val="auto"/>
                <w:kern w:val="0"/>
                <w:szCs w:val="24"/>
                <w:lang w:val="en-GB"/>
              </w:rPr>
              <w:t>/AUT/4/5</w:t>
            </w:r>
            <w:r>
              <w:rPr>
                <w:rFonts w:eastAsia="Calibri"/>
                <w:color w:val="auto"/>
                <w:kern w:val="0"/>
                <w:szCs w:val="24"/>
                <w:lang w:val="en-GB"/>
              </w:rPr>
              <w:t>/A</w:t>
            </w:r>
          </w:p>
        </w:tc>
        <w:tc>
          <w:tcPr>
            <w:tcW w:w="3247" w:type="pct"/>
            <w:shd w:val="clear" w:color="auto" w:fill="auto"/>
          </w:tcPr>
          <w:p w14:paraId="1578C8E3" w14:textId="207D8409" w:rsidR="00294587" w:rsidRPr="00294587" w:rsidRDefault="00294587" w:rsidP="00294587">
            <w:pPr>
              <w:spacing w:after="160" w:line="240" w:lineRule="auto"/>
              <w:jc w:val="both"/>
              <w:rPr>
                <w:rFonts w:eastAsia="Calibri"/>
                <w:color w:val="auto"/>
                <w:kern w:val="0"/>
                <w:szCs w:val="24"/>
                <w:lang w:val="en-ZA"/>
              </w:rPr>
            </w:pPr>
            <w:r>
              <w:rPr>
                <w:rFonts w:eastAsia="Calibri"/>
                <w:color w:val="auto"/>
                <w:kern w:val="0"/>
                <w:szCs w:val="24"/>
                <w:lang w:val="en-ZA"/>
              </w:rPr>
              <w:t xml:space="preserve">Apply </w:t>
            </w:r>
            <w:r w:rsidRPr="00294587">
              <w:rPr>
                <w:rFonts w:eastAsia="Calibri"/>
                <w:color w:val="auto"/>
                <w:kern w:val="0"/>
                <w:szCs w:val="24"/>
                <w:lang w:val="en-ZA"/>
              </w:rPr>
              <w:t xml:space="preserve">Workshop </w:t>
            </w:r>
            <w:r w:rsidR="00363652" w:rsidRPr="00294587">
              <w:rPr>
                <w:rFonts w:eastAsia="Calibri"/>
                <w:color w:val="auto"/>
                <w:kern w:val="0"/>
                <w:szCs w:val="24"/>
                <w:lang w:val="en-ZA"/>
              </w:rPr>
              <w:t>Technology Principles</w:t>
            </w:r>
          </w:p>
        </w:tc>
      </w:tr>
      <w:bookmarkEnd w:id="20"/>
    </w:tbl>
    <w:p w14:paraId="1DF25D0D" w14:textId="77777777" w:rsidR="00294587" w:rsidRPr="00294587" w:rsidRDefault="00294587" w:rsidP="00294587">
      <w:pPr>
        <w:spacing w:after="0" w:line="276" w:lineRule="auto"/>
        <w:jc w:val="both"/>
        <w:rPr>
          <w:color w:val="auto"/>
          <w:szCs w:val="24"/>
          <w:lang w:val="en-ZA"/>
        </w:rPr>
      </w:pPr>
    </w:p>
    <w:bookmarkEnd w:id="18"/>
    <w:bookmarkEnd w:id="19"/>
    <w:p w14:paraId="1809CDA1" w14:textId="7B7F3245" w:rsidR="0067262C" w:rsidRDefault="00363652" w:rsidP="000604AF">
      <w:pPr>
        <w:spacing w:after="0" w:line="276" w:lineRule="auto"/>
        <w:jc w:val="both"/>
        <w:rPr>
          <w:b/>
          <w:color w:val="auto"/>
          <w:szCs w:val="24"/>
        </w:rPr>
      </w:pPr>
      <w:r>
        <w:rPr>
          <w:b/>
          <w:color w:val="auto"/>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3"/>
      </w:tblGrid>
      <w:tr w:rsidR="00363652" w:rsidRPr="00C954CF" w14:paraId="5BE79C64" w14:textId="77777777" w:rsidTr="00FA1DB1">
        <w:trPr>
          <w:trHeight w:val="588"/>
        </w:trPr>
        <w:tc>
          <w:tcPr>
            <w:tcW w:w="2686" w:type="pct"/>
            <w:tcBorders>
              <w:top w:val="single" w:sz="4" w:space="0" w:color="auto"/>
              <w:left w:val="single" w:sz="4" w:space="0" w:color="auto"/>
              <w:bottom w:val="single" w:sz="4" w:space="0" w:color="auto"/>
              <w:right w:val="single" w:sz="4" w:space="0" w:color="auto"/>
            </w:tcBorders>
            <w:vAlign w:val="center"/>
            <w:hideMark/>
          </w:tcPr>
          <w:p w14:paraId="2987BDD6" w14:textId="77777777" w:rsidR="00363652" w:rsidRPr="00C954CF" w:rsidRDefault="00363652" w:rsidP="002D7CE8">
            <w:pPr>
              <w:pStyle w:val="ListParagraph"/>
              <w:spacing w:line="240" w:lineRule="auto"/>
              <w:jc w:val="both"/>
              <w:rPr>
                <w:b/>
                <w:szCs w:val="24"/>
                <w:lang w:eastAsia="fr-FR"/>
              </w:rPr>
            </w:pPr>
            <w:bookmarkStart w:id="21" w:name="_Hlk64983273"/>
            <w:r w:rsidRPr="00C954CF">
              <w:rPr>
                <w:b/>
                <w:szCs w:val="24"/>
                <w:lang w:eastAsia="fr-FR"/>
              </w:rPr>
              <w:t>Unit Code</w:t>
            </w:r>
          </w:p>
        </w:tc>
        <w:tc>
          <w:tcPr>
            <w:tcW w:w="2314" w:type="pct"/>
            <w:tcBorders>
              <w:top w:val="single" w:sz="4" w:space="0" w:color="auto"/>
              <w:left w:val="single" w:sz="4" w:space="0" w:color="auto"/>
              <w:bottom w:val="single" w:sz="4" w:space="0" w:color="auto"/>
              <w:right w:val="single" w:sz="4" w:space="0" w:color="auto"/>
            </w:tcBorders>
            <w:vAlign w:val="center"/>
            <w:hideMark/>
          </w:tcPr>
          <w:p w14:paraId="578A8F56" w14:textId="77777777" w:rsidR="00363652" w:rsidRPr="00C954CF" w:rsidRDefault="00363652" w:rsidP="002D7CE8">
            <w:pPr>
              <w:pStyle w:val="ListParagraph"/>
              <w:spacing w:line="240" w:lineRule="auto"/>
              <w:jc w:val="both"/>
              <w:rPr>
                <w:b/>
                <w:szCs w:val="24"/>
                <w:lang w:eastAsia="fr-FR"/>
              </w:rPr>
            </w:pPr>
            <w:r w:rsidRPr="00C954CF">
              <w:rPr>
                <w:b/>
                <w:szCs w:val="24"/>
                <w:lang w:eastAsia="fr-FR"/>
              </w:rPr>
              <w:t>Unit Title</w:t>
            </w:r>
          </w:p>
        </w:tc>
      </w:tr>
      <w:tr w:rsidR="00363652" w:rsidRPr="00C954CF" w14:paraId="41FD328F"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5F678B75" w14:textId="0E284148"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/AUT/CR/1/5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225DED42" w14:textId="7077C2BF" w:rsidR="00363652" w:rsidRPr="00C954CF" w:rsidRDefault="00CC5F5A" w:rsidP="002D7CE8">
            <w:pPr>
              <w:spacing w:line="240" w:lineRule="auto"/>
              <w:jc w:val="both"/>
              <w:rPr>
                <w:szCs w:val="24"/>
              </w:rPr>
            </w:pPr>
            <w:r>
              <w:rPr>
                <w:szCs w:val="24"/>
              </w:rPr>
              <w:t>Perform Vehicle Basic Maintenance</w:t>
            </w:r>
          </w:p>
        </w:tc>
      </w:tr>
      <w:tr w:rsidR="00363652" w:rsidRPr="00C954CF" w14:paraId="69234DFD"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2989734A" w14:textId="44D63EE2"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/AUT/CR/2/5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1918A179" w14:textId="4DDFCCBC" w:rsidR="00363652" w:rsidRPr="00C954CF" w:rsidRDefault="00CC5F5A" w:rsidP="002D7CE8">
            <w:pPr>
              <w:spacing w:line="240" w:lineRule="auto"/>
              <w:jc w:val="both"/>
              <w:rPr>
                <w:szCs w:val="24"/>
              </w:rPr>
            </w:pPr>
            <w:r w:rsidRPr="00CC5F5A">
              <w:rPr>
                <w:szCs w:val="24"/>
              </w:rPr>
              <w:t xml:space="preserve">Service and Repair Vehicle Engine </w:t>
            </w:r>
            <w:proofErr w:type="gramStart"/>
            <w:r w:rsidRPr="00CC5F5A">
              <w:rPr>
                <w:szCs w:val="24"/>
              </w:rPr>
              <w:t>Components.</w:t>
            </w:r>
            <w:r w:rsidR="00363652" w:rsidRPr="00C954CF">
              <w:rPr>
                <w:szCs w:val="24"/>
              </w:rPr>
              <w:t>.</w:t>
            </w:r>
            <w:proofErr w:type="gramEnd"/>
          </w:p>
        </w:tc>
      </w:tr>
      <w:tr w:rsidR="00363652" w:rsidRPr="00C954CF" w14:paraId="1424CDD2"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0A73DF25" w14:textId="66278303"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/AUT/CR/3/5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1A444810" w14:textId="48697DDA" w:rsidR="00363652" w:rsidRPr="00C954CF" w:rsidRDefault="00363652" w:rsidP="002D7CE8">
            <w:pPr>
              <w:spacing w:line="240" w:lineRule="auto"/>
              <w:jc w:val="both"/>
              <w:rPr>
                <w:szCs w:val="24"/>
              </w:rPr>
            </w:pPr>
            <w:r w:rsidRPr="00C954CF">
              <w:rPr>
                <w:szCs w:val="24"/>
              </w:rPr>
              <w:t xml:space="preserve">Service </w:t>
            </w:r>
            <w:r w:rsidR="00CC5F5A">
              <w:rPr>
                <w:szCs w:val="24"/>
              </w:rPr>
              <w:t>Vehicle Fuel Systems</w:t>
            </w:r>
          </w:p>
        </w:tc>
      </w:tr>
      <w:tr w:rsidR="00363652" w:rsidRPr="00C954CF" w14:paraId="454FAB53"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62F8A8F5" w14:textId="082C1A91"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/AUT/CR/4/5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7876BDA1" w14:textId="38017C9A" w:rsidR="00363652" w:rsidRPr="00C954CF" w:rsidRDefault="00363652" w:rsidP="002D7CE8">
            <w:pPr>
              <w:spacing w:line="240" w:lineRule="auto"/>
              <w:jc w:val="both"/>
              <w:rPr>
                <w:szCs w:val="24"/>
              </w:rPr>
            </w:pPr>
            <w:r w:rsidRPr="00C954CF">
              <w:rPr>
                <w:szCs w:val="24"/>
              </w:rPr>
              <w:t xml:space="preserve">Service </w:t>
            </w:r>
            <w:r w:rsidR="00CC5F5A">
              <w:rPr>
                <w:szCs w:val="24"/>
              </w:rPr>
              <w:t>Vehicle Transmission Systems</w:t>
            </w:r>
          </w:p>
        </w:tc>
      </w:tr>
      <w:tr w:rsidR="00363652" w:rsidRPr="00C954CF" w14:paraId="0A56E624"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1C6C5AFB" w14:textId="704E25C6"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/AUT/CR/5/5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03EB2222" w14:textId="7F0EBC83" w:rsidR="00363652" w:rsidRPr="00C954CF" w:rsidRDefault="00363652" w:rsidP="002D7CE8">
            <w:pPr>
              <w:spacing w:line="240" w:lineRule="auto"/>
              <w:jc w:val="both"/>
              <w:rPr>
                <w:szCs w:val="24"/>
              </w:rPr>
            </w:pPr>
            <w:r w:rsidRPr="00C954CF">
              <w:rPr>
                <w:szCs w:val="24"/>
              </w:rPr>
              <w:t>Service</w:t>
            </w:r>
            <w:r w:rsidR="00CC5F5A">
              <w:rPr>
                <w:szCs w:val="24"/>
              </w:rPr>
              <w:t xml:space="preserve"> </w:t>
            </w:r>
            <w:proofErr w:type="gramStart"/>
            <w:r w:rsidR="00CC5F5A">
              <w:rPr>
                <w:szCs w:val="24"/>
              </w:rPr>
              <w:t xml:space="preserve">Vehicle </w:t>
            </w:r>
            <w:r w:rsidRPr="00C954CF">
              <w:rPr>
                <w:szCs w:val="24"/>
              </w:rPr>
              <w:t xml:space="preserve"> </w:t>
            </w:r>
            <w:r w:rsidR="00CC5F5A">
              <w:rPr>
                <w:szCs w:val="24"/>
              </w:rPr>
              <w:t>Steering</w:t>
            </w:r>
            <w:proofErr w:type="gramEnd"/>
            <w:r w:rsidR="00CC5F5A">
              <w:rPr>
                <w:szCs w:val="24"/>
              </w:rPr>
              <w:t xml:space="preserve"> Systems</w:t>
            </w:r>
            <w:r w:rsidRPr="00C954CF">
              <w:rPr>
                <w:szCs w:val="24"/>
              </w:rPr>
              <w:t>.</w:t>
            </w:r>
          </w:p>
        </w:tc>
      </w:tr>
      <w:tr w:rsidR="00363652" w:rsidRPr="00C954CF" w14:paraId="53A665B5"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42C7B085" w14:textId="442068A4"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/AUT/CR/6/5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01CBB610" w14:textId="777E7649" w:rsidR="00363652" w:rsidRPr="00C954CF" w:rsidRDefault="00363652" w:rsidP="002D7CE8">
            <w:pPr>
              <w:spacing w:line="240" w:lineRule="auto"/>
              <w:jc w:val="both"/>
              <w:rPr>
                <w:szCs w:val="24"/>
              </w:rPr>
            </w:pPr>
            <w:r w:rsidRPr="00C954CF">
              <w:rPr>
                <w:szCs w:val="24"/>
              </w:rPr>
              <w:t xml:space="preserve">Service </w:t>
            </w:r>
            <w:r w:rsidR="00CC5F5A">
              <w:rPr>
                <w:szCs w:val="24"/>
              </w:rPr>
              <w:t>Vehicle Suspension Sy</w:t>
            </w:r>
            <w:r w:rsidRPr="00C954CF">
              <w:rPr>
                <w:szCs w:val="24"/>
              </w:rPr>
              <w:t>stems.</w:t>
            </w:r>
          </w:p>
        </w:tc>
      </w:tr>
      <w:tr w:rsidR="00363652" w:rsidRPr="00C954CF" w14:paraId="4B2F9D04"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217F1251" w14:textId="57080D4E" w:rsidR="00363652" w:rsidRPr="00C954CF" w:rsidRDefault="00363652" w:rsidP="002D7CE8">
            <w:pPr>
              <w:pStyle w:val="ListParagraph"/>
              <w:spacing w:line="240" w:lineRule="auto"/>
              <w:jc w:val="both"/>
              <w:rPr>
                <w:szCs w:val="24"/>
                <w:lang w:eastAsia="fr-FR"/>
              </w:rPr>
            </w:pPr>
            <w:r w:rsidRPr="00C954CF">
              <w:rPr>
                <w:szCs w:val="24"/>
              </w:rPr>
              <w:lastRenderedPageBreak/>
              <w:t>ENG/</w:t>
            </w:r>
            <w:r>
              <w:rPr>
                <w:szCs w:val="24"/>
              </w:rPr>
              <w:t>OS</w:t>
            </w:r>
            <w:r w:rsidRPr="00C954CF">
              <w:rPr>
                <w:szCs w:val="24"/>
              </w:rPr>
              <w:t>/AUT/CR/</w:t>
            </w:r>
            <w:r w:rsidR="00CC5F5A">
              <w:rPr>
                <w:szCs w:val="24"/>
              </w:rPr>
              <w:t>7</w:t>
            </w:r>
            <w:r w:rsidRPr="00C954CF">
              <w:rPr>
                <w:szCs w:val="24"/>
              </w:rPr>
              <w:t>/5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22EE6E8A" w14:textId="4A01867D" w:rsidR="00363652" w:rsidRPr="00C954CF" w:rsidRDefault="00363652" w:rsidP="002D7CE8">
            <w:pPr>
              <w:spacing w:line="240" w:lineRule="auto"/>
              <w:jc w:val="both"/>
              <w:rPr>
                <w:szCs w:val="24"/>
              </w:rPr>
            </w:pPr>
            <w:r w:rsidRPr="00C954CF">
              <w:rPr>
                <w:szCs w:val="24"/>
              </w:rPr>
              <w:t xml:space="preserve">Service </w:t>
            </w:r>
            <w:r w:rsidR="00CC5F5A">
              <w:rPr>
                <w:szCs w:val="24"/>
              </w:rPr>
              <w:t xml:space="preserve">Vehicle </w:t>
            </w:r>
            <w:r w:rsidR="000D0E37">
              <w:rPr>
                <w:szCs w:val="24"/>
              </w:rPr>
              <w:t>Braking Systems</w:t>
            </w:r>
          </w:p>
        </w:tc>
      </w:tr>
      <w:tr w:rsidR="000D0E37" w:rsidRPr="00C954CF" w14:paraId="16FB93E2" w14:textId="77777777" w:rsidTr="00363652">
        <w:trPr>
          <w:trHeight w:val="268"/>
        </w:trPr>
        <w:tc>
          <w:tcPr>
            <w:tcW w:w="2686" w:type="pct"/>
            <w:tcBorders>
              <w:top w:val="single" w:sz="4" w:space="0" w:color="auto"/>
              <w:left w:val="single" w:sz="4" w:space="0" w:color="auto"/>
              <w:bottom w:val="single" w:sz="4" w:space="0" w:color="auto"/>
              <w:right w:val="single" w:sz="4" w:space="0" w:color="auto"/>
            </w:tcBorders>
          </w:tcPr>
          <w:p w14:paraId="00649FE1" w14:textId="3E227CAC" w:rsidR="000D0E37" w:rsidRPr="00C954CF" w:rsidRDefault="000D0E37" w:rsidP="002D7CE8">
            <w:pPr>
              <w:pStyle w:val="ListParagraph"/>
              <w:spacing w:line="240" w:lineRule="auto"/>
              <w:jc w:val="both"/>
              <w:rPr>
                <w:szCs w:val="24"/>
              </w:rPr>
            </w:pPr>
            <w:r>
              <w:rPr>
                <w:szCs w:val="24"/>
              </w:rPr>
              <w:t>ENG/OS/AUT/CR/8/5/A</w:t>
            </w:r>
          </w:p>
        </w:tc>
        <w:tc>
          <w:tcPr>
            <w:tcW w:w="2314" w:type="pct"/>
            <w:tcBorders>
              <w:top w:val="single" w:sz="4" w:space="0" w:color="auto"/>
              <w:left w:val="single" w:sz="4" w:space="0" w:color="auto"/>
              <w:bottom w:val="single" w:sz="4" w:space="0" w:color="auto"/>
              <w:right w:val="single" w:sz="4" w:space="0" w:color="auto"/>
            </w:tcBorders>
          </w:tcPr>
          <w:p w14:paraId="2F5625F9" w14:textId="7B2EB5CD" w:rsidR="000D0E37" w:rsidRPr="00C954CF" w:rsidRDefault="000D0E37" w:rsidP="002D7CE8">
            <w:pPr>
              <w:spacing w:line="240" w:lineRule="auto"/>
              <w:jc w:val="both"/>
              <w:rPr>
                <w:szCs w:val="24"/>
              </w:rPr>
            </w:pPr>
            <w:r>
              <w:rPr>
                <w:szCs w:val="24"/>
              </w:rPr>
              <w:t xml:space="preserve">Service Vehicle Electrical </w:t>
            </w:r>
            <w:proofErr w:type="spellStart"/>
            <w:r>
              <w:rPr>
                <w:szCs w:val="24"/>
              </w:rPr>
              <w:t>Sytems</w:t>
            </w:r>
            <w:proofErr w:type="spellEnd"/>
          </w:p>
        </w:tc>
      </w:tr>
      <w:tr w:rsidR="00363652" w:rsidRPr="00C954CF" w14:paraId="6CE17F6C"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7CA77997" w14:textId="090BE510" w:rsidR="00363652" w:rsidRPr="00C954CF" w:rsidRDefault="00363652" w:rsidP="002D7CE8">
            <w:pPr>
              <w:pStyle w:val="ListParagraph"/>
              <w:spacing w:line="240" w:lineRule="auto"/>
              <w:jc w:val="both"/>
              <w:rPr>
                <w:szCs w:val="24"/>
              </w:rPr>
            </w:pPr>
            <w:r w:rsidRPr="00C954CF">
              <w:rPr>
                <w:szCs w:val="24"/>
              </w:rPr>
              <w:t>ENG/</w:t>
            </w:r>
            <w:r>
              <w:rPr>
                <w:szCs w:val="24"/>
              </w:rPr>
              <w:t>OS</w:t>
            </w:r>
            <w:r w:rsidRPr="00C954CF">
              <w:rPr>
                <w:szCs w:val="24"/>
              </w:rPr>
              <w:t>/AUT/CR/</w:t>
            </w:r>
            <w:r w:rsidR="000D0E37">
              <w:rPr>
                <w:szCs w:val="24"/>
              </w:rPr>
              <w:t>8</w:t>
            </w:r>
            <w:r w:rsidRPr="00C954CF">
              <w:rPr>
                <w:szCs w:val="24"/>
              </w:rPr>
              <w:t>/5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3FF09F93" w14:textId="1404BCB1" w:rsidR="00363652" w:rsidRPr="00C954CF" w:rsidRDefault="00363652" w:rsidP="002D7CE8">
            <w:pPr>
              <w:spacing w:line="240" w:lineRule="auto"/>
              <w:jc w:val="both"/>
              <w:rPr>
                <w:szCs w:val="24"/>
              </w:rPr>
            </w:pPr>
            <w:r>
              <w:rPr>
                <w:szCs w:val="24"/>
              </w:rPr>
              <w:t xml:space="preserve">Perform </w:t>
            </w:r>
            <w:r w:rsidRPr="00C954CF">
              <w:rPr>
                <w:szCs w:val="24"/>
              </w:rPr>
              <w:t>Vehicle body works</w:t>
            </w:r>
          </w:p>
        </w:tc>
      </w:tr>
      <w:tr w:rsidR="00363652" w:rsidRPr="00C954CF" w14:paraId="4B623D08" w14:textId="77777777" w:rsidTr="00FA1DB1">
        <w:trPr>
          <w:trHeight w:val="268"/>
        </w:trPr>
        <w:tc>
          <w:tcPr>
            <w:tcW w:w="2686" w:type="pct"/>
            <w:tcBorders>
              <w:top w:val="single" w:sz="4" w:space="0" w:color="auto"/>
              <w:left w:val="single" w:sz="4" w:space="0" w:color="auto"/>
              <w:bottom w:val="single" w:sz="4" w:space="0" w:color="auto"/>
              <w:right w:val="single" w:sz="4" w:space="0" w:color="auto"/>
            </w:tcBorders>
          </w:tcPr>
          <w:p w14:paraId="21E25237" w14:textId="3899CEE3" w:rsidR="00363652" w:rsidRPr="00C954CF" w:rsidRDefault="00363652" w:rsidP="002D7CE8">
            <w:pPr>
              <w:pStyle w:val="ListParagraph"/>
              <w:spacing w:line="240" w:lineRule="auto"/>
              <w:jc w:val="both"/>
              <w:rPr>
                <w:szCs w:val="24"/>
                <w:lang w:eastAsia="fr-FR"/>
              </w:rPr>
            </w:pPr>
            <w:r w:rsidRPr="00C954CF">
              <w:rPr>
                <w:szCs w:val="24"/>
              </w:rPr>
              <w:t>ENG/</w:t>
            </w:r>
            <w:r>
              <w:rPr>
                <w:szCs w:val="24"/>
              </w:rPr>
              <w:t>OS</w:t>
            </w:r>
            <w:r w:rsidRPr="00C954CF">
              <w:rPr>
                <w:szCs w:val="24"/>
              </w:rPr>
              <w:t>/AUT/CR/10/5</w:t>
            </w:r>
            <w:r>
              <w:rPr>
                <w:szCs w:val="24"/>
              </w:rPr>
              <w:t>/A</w:t>
            </w:r>
          </w:p>
        </w:tc>
        <w:tc>
          <w:tcPr>
            <w:tcW w:w="2314" w:type="pct"/>
            <w:tcBorders>
              <w:top w:val="single" w:sz="4" w:space="0" w:color="auto"/>
              <w:left w:val="single" w:sz="4" w:space="0" w:color="auto"/>
              <w:bottom w:val="single" w:sz="4" w:space="0" w:color="auto"/>
              <w:right w:val="single" w:sz="4" w:space="0" w:color="auto"/>
            </w:tcBorders>
          </w:tcPr>
          <w:p w14:paraId="0278C4C0" w14:textId="77777777" w:rsidR="00363652" w:rsidRPr="00C954CF" w:rsidRDefault="00363652" w:rsidP="002D7CE8">
            <w:pPr>
              <w:spacing w:line="240" w:lineRule="auto"/>
              <w:jc w:val="both"/>
              <w:rPr>
                <w:szCs w:val="24"/>
              </w:rPr>
            </w:pPr>
            <w:r w:rsidRPr="00C954CF">
              <w:rPr>
                <w:szCs w:val="24"/>
              </w:rPr>
              <w:t>Industrial attachment</w:t>
            </w:r>
          </w:p>
        </w:tc>
      </w:tr>
      <w:bookmarkEnd w:id="21"/>
    </w:tbl>
    <w:p w14:paraId="18F19624" w14:textId="77777777" w:rsidR="00363652" w:rsidRPr="00294587" w:rsidRDefault="00363652" w:rsidP="00363652">
      <w:pPr>
        <w:spacing w:after="0" w:line="276" w:lineRule="auto"/>
        <w:jc w:val="both"/>
        <w:rPr>
          <w:b/>
          <w:color w:val="auto"/>
          <w:szCs w:val="24"/>
        </w:rPr>
      </w:pPr>
    </w:p>
    <w:p w14:paraId="251866CA" w14:textId="77777777" w:rsidR="00CE69BB" w:rsidRPr="000604AF" w:rsidRDefault="00CE69BB" w:rsidP="00363652">
      <w:pPr>
        <w:spacing w:after="0" w:line="276" w:lineRule="auto"/>
        <w:jc w:val="both"/>
        <w:rPr>
          <w:color w:val="auto"/>
          <w:szCs w:val="24"/>
        </w:rPr>
      </w:pPr>
    </w:p>
    <w:p w14:paraId="342C1851" w14:textId="77777777" w:rsidR="00CE69BB" w:rsidRPr="000604AF" w:rsidRDefault="00CE69BB" w:rsidP="00EA4004">
      <w:pPr>
        <w:pStyle w:val="ListParagraph"/>
        <w:spacing w:after="0"/>
        <w:ind w:left="567"/>
        <w:contextualSpacing w:val="0"/>
        <w:jc w:val="both"/>
        <w:rPr>
          <w:szCs w:val="24"/>
        </w:rPr>
      </w:pPr>
    </w:p>
    <w:p w14:paraId="1AADB977" w14:textId="77777777" w:rsidR="00CE69BB" w:rsidRPr="000604AF" w:rsidRDefault="00CE69BB" w:rsidP="00EA4004">
      <w:pPr>
        <w:pStyle w:val="ListParagraph"/>
        <w:spacing w:after="0"/>
        <w:ind w:left="567"/>
        <w:contextualSpacing w:val="0"/>
        <w:jc w:val="both"/>
        <w:rPr>
          <w:szCs w:val="24"/>
        </w:rPr>
      </w:pPr>
    </w:p>
    <w:p w14:paraId="15B0BC23" w14:textId="77777777" w:rsidR="0067262C" w:rsidRPr="000604AF" w:rsidRDefault="0067262C">
      <w:pPr>
        <w:spacing w:after="0" w:line="276" w:lineRule="auto"/>
        <w:jc w:val="both"/>
        <w:rPr>
          <w:color w:val="auto"/>
          <w:szCs w:val="24"/>
        </w:rPr>
      </w:pPr>
    </w:p>
    <w:p w14:paraId="382E3D24" w14:textId="5A8A4E2A" w:rsidR="002D7CE8" w:rsidRDefault="002D7CE8">
      <w:pPr>
        <w:spacing w:after="0" w:line="276" w:lineRule="auto"/>
        <w:jc w:val="both"/>
        <w:rPr>
          <w:color w:val="auto"/>
          <w:szCs w:val="24"/>
        </w:rPr>
        <w:sectPr w:rsidR="002D7CE8" w:rsidSect="00370F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689" w:gutter="0"/>
          <w:pgNumType w:fmt="lowerRoman" w:start="0"/>
          <w:cols w:space="708"/>
          <w:titlePg/>
          <w:docGrid w:linePitch="360"/>
        </w:sectPr>
      </w:pPr>
    </w:p>
    <w:p w14:paraId="141C46A6" w14:textId="35358018" w:rsidR="009F40BF" w:rsidRPr="000604AF" w:rsidRDefault="009F40BF">
      <w:pPr>
        <w:spacing w:after="0" w:line="276" w:lineRule="auto"/>
        <w:jc w:val="both"/>
        <w:rPr>
          <w:color w:val="auto"/>
          <w:szCs w:val="24"/>
          <w:lang w:val="en-ZW"/>
        </w:rPr>
      </w:pPr>
      <w:bookmarkStart w:id="22" w:name="_Toc495143263"/>
      <w:bookmarkStart w:id="23" w:name="_Toc496099582"/>
    </w:p>
    <w:p w14:paraId="1BCEFEA3" w14:textId="0F2C1948" w:rsidR="00606FDF" w:rsidRPr="00294587" w:rsidRDefault="00606FDF">
      <w:pPr>
        <w:spacing w:after="0" w:line="276" w:lineRule="auto"/>
        <w:jc w:val="both"/>
        <w:rPr>
          <w:color w:val="auto"/>
          <w:szCs w:val="24"/>
          <w:lang w:val="en-ZW"/>
        </w:rPr>
      </w:pPr>
    </w:p>
    <w:p w14:paraId="29D2A4EB" w14:textId="421B1A3D" w:rsidR="00260FDD" w:rsidRPr="00294587" w:rsidRDefault="00260FDD">
      <w:pPr>
        <w:spacing w:after="0" w:line="276" w:lineRule="auto"/>
        <w:jc w:val="both"/>
        <w:rPr>
          <w:color w:val="auto"/>
          <w:szCs w:val="24"/>
          <w:lang w:val="en-ZW"/>
        </w:rPr>
      </w:pPr>
    </w:p>
    <w:p w14:paraId="24CA78FE" w14:textId="06907228" w:rsidR="00260FDD" w:rsidRPr="00294587" w:rsidRDefault="00260FDD">
      <w:pPr>
        <w:spacing w:after="0" w:line="276" w:lineRule="auto"/>
        <w:jc w:val="both"/>
        <w:rPr>
          <w:color w:val="auto"/>
          <w:szCs w:val="24"/>
          <w:lang w:val="en-ZW"/>
        </w:rPr>
      </w:pPr>
    </w:p>
    <w:p w14:paraId="6E781FC0" w14:textId="116703EF" w:rsidR="00260FDD" w:rsidRPr="00294587" w:rsidRDefault="00260FDD">
      <w:pPr>
        <w:spacing w:after="0" w:line="276" w:lineRule="auto"/>
        <w:jc w:val="both"/>
        <w:rPr>
          <w:color w:val="auto"/>
          <w:szCs w:val="24"/>
          <w:lang w:val="en-ZW"/>
        </w:rPr>
      </w:pPr>
    </w:p>
    <w:p w14:paraId="380EB2FA" w14:textId="26F501C8" w:rsidR="00260FDD" w:rsidRPr="00363652" w:rsidRDefault="00260FDD">
      <w:pPr>
        <w:spacing w:after="0" w:line="276" w:lineRule="auto"/>
        <w:jc w:val="both"/>
        <w:rPr>
          <w:color w:val="auto"/>
          <w:szCs w:val="24"/>
          <w:lang w:val="en-ZW"/>
        </w:rPr>
      </w:pPr>
    </w:p>
    <w:p w14:paraId="20520AC8" w14:textId="06746C2F" w:rsidR="00260FDD" w:rsidRPr="00363652" w:rsidRDefault="00260FDD">
      <w:pPr>
        <w:spacing w:after="0" w:line="276" w:lineRule="auto"/>
        <w:jc w:val="both"/>
        <w:rPr>
          <w:color w:val="auto"/>
          <w:szCs w:val="24"/>
          <w:lang w:val="en-ZW"/>
        </w:rPr>
      </w:pPr>
    </w:p>
    <w:p w14:paraId="3B66EC2A" w14:textId="767EDDB9" w:rsidR="00260FDD" w:rsidRPr="00363652" w:rsidRDefault="00260FDD">
      <w:pPr>
        <w:spacing w:after="0" w:line="276" w:lineRule="auto"/>
        <w:jc w:val="both"/>
        <w:rPr>
          <w:color w:val="auto"/>
          <w:szCs w:val="24"/>
          <w:lang w:val="en-ZW"/>
        </w:rPr>
      </w:pPr>
    </w:p>
    <w:p w14:paraId="7C0CF392" w14:textId="17E92180" w:rsidR="00260FDD" w:rsidRPr="00EA4004" w:rsidRDefault="00260FDD">
      <w:pPr>
        <w:spacing w:after="0" w:line="276" w:lineRule="auto"/>
        <w:jc w:val="both"/>
        <w:rPr>
          <w:color w:val="auto"/>
          <w:szCs w:val="24"/>
          <w:lang w:val="en-ZW"/>
        </w:rPr>
      </w:pPr>
    </w:p>
    <w:p w14:paraId="65B6EFE8" w14:textId="361E9144" w:rsidR="00260FDD" w:rsidRPr="00EA4004" w:rsidRDefault="00260FDD">
      <w:pPr>
        <w:spacing w:after="0" w:line="276" w:lineRule="auto"/>
        <w:jc w:val="both"/>
        <w:rPr>
          <w:color w:val="auto"/>
          <w:szCs w:val="24"/>
          <w:lang w:val="en-ZW"/>
        </w:rPr>
      </w:pPr>
    </w:p>
    <w:p w14:paraId="4DB7AC74" w14:textId="77777777" w:rsidR="00260FDD" w:rsidRPr="000604AF" w:rsidRDefault="00260FDD">
      <w:pPr>
        <w:spacing w:after="0" w:line="276" w:lineRule="auto"/>
        <w:jc w:val="center"/>
        <w:rPr>
          <w:color w:val="auto"/>
          <w:szCs w:val="24"/>
          <w:lang w:val="en-ZW"/>
        </w:rPr>
      </w:pPr>
    </w:p>
    <w:p w14:paraId="6F0B6CC2" w14:textId="77777777" w:rsidR="003A19B4" w:rsidRPr="000604AF" w:rsidRDefault="003A19B4" w:rsidP="00186827">
      <w:pPr>
        <w:pStyle w:val="Heading1"/>
      </w:pPr>
      <w:bookmarkStart w:id="24" w:name="_Toc67473205"/>
      <w:r w:rsidRPr="000604AF">
        <w:t xml:space="preserve">BASIC UNITS OF </w:t>
      </w:r>
      <w:bookmarkEnd w:id="22"/>
      <w:r w:rsidRPr="000604AF">
        <w:t>COMPETENCY</w:t>
      </w:r>
      <w:bookmarkEnd w:id="23"/>
      <w:bookmarkEnd w:id="24"/>
    </w:p>
    <w:p w14:paraId="24583B80" w14:textId="77777777" w:rsidR="003A19B4" w:rsidRPr="000604AF" w:rsidRDefault="003A19B4">
      <w:pPr>
        <w:spacing w:after="0" w:line="276" w:lineRule="auto"/>
        <w:jc w:val="both"/>
        <w:rPr>
          <w:color w:val="auto"/>
          <w:szCs w:val="24"/>
        </w:rPr>
      </w:pPr>
      <w:r w:rsidRPr="000604AF">
        <w:rPr>
          <w:color w:val="auto"/>
          <w:szCs w:val="24"/>
        </w:rPr>
        <w:br w:type="page"/>
      </w:r>
    </w:p>
    <w:p w14:paraId="5304EE6A" w14:textId="59080521" w:rsidR="00186827" w:rsidRPr="00186827" w:rsidRDefault="00186827" w:rsidP="00CA7F5C">
      <w:pPr>
        <w:pStyle w:val="Heading2"/>
      </w:pPr>
      <w:bookmarkStart w:id="25" w:name="_Toc526156688"/>
      <w:bookmarkStart w:id="26" w:name="_Toc518749521"/>
      <w:bookmarkStart w:id="27" w:name="_Toc67473206"/>
      <w:bookmarkStart w:id="28" w:name="_Toc526156689"/>
      <w:bookmarkStart w:id="29" w:name="_Toc526156690"/>
      <w:r w:rsidRPr="00186827">
        <w:rPr>
          <w:rStyle w:val="Heading2Char"/>
          <w:b/>
          <w:bCs/>
        </w:rPr>
        <w:lastRenderedPageBreak/>
        <w:t>DEMONSTRATE COMMUNICATION SKILLS</w:t>
      </w:r>
      <w:bookmarkEnd w:id="25"/>
      <w:bookmarkEnd w:id="26"/>
      <w:bookmarkEnd w:id="27"/>
    </w:p>
    <w:p w14:paraId="7F3B4D3E" w14:textId="77777777" w:rsidR="00186827" w:rsidRPr="0052743A" w:rsidRDefault="00186827" w:rsidP="00186827">
      <w:pPr>
        <w:spacing w:line="276" w:lineRule="auto"/>
        <w:rPr>
          <w:b/>
          <w:szCs w:val="24"/>
        </w:rPr>
      </w:pPr>
    </w:p>
    <w:p w14:paraId="5B82FBC1" w14:textId="77777777" w:rsidR="00186827" w:rsidRDefault="00186827" w:rsidP="00186827">
      <w:pPr>
        <w:spacing w:line="276" w:lineRule="auto"/>
        <w:rPr>
          <w:b/>
          <w:szCs w:val="24"/>
        </w:rPr>
      </w:pPr>
      <w:r w:rsidRPr="00186827">
        <w:rPr>
          <w:b/>
          <w:bCs/>
          <w:szCs w:val="24"/>
        </w:rPr>
        <w:t>UNIT</w:t>
      </w:r>
      <w:r w:rsidRPr="0052743A">
        <w:rPr>
          <w:b/>
          <w:szCs w:val="24"/>
        </w:rPr>
        <w:t xml:space="preserve"> CODE:    </w:t>
      </w:r>
      <w:r w:rsidRPr="00186827">
        <w:rPr>
          <w:b/>
          <w:bCs/>
          <w:szCs w:val="24"/>
        </w:rPr>
        <w:t>ENG/OS/AUT/BC/1/5/A</w:t>
      </w:r>
      <w:r w:rsidRPr="0052743A">
        <w:rPr>
          <w:b/>
          <w:szCs w:val="24"/>
        </w:rPr>
        <w:t xml:space="preserve"> </w:t>
      </w:r>
    </w:p>
    <w:p w14:paraId="61A04893" w14:textId="341D1A34" w:rsidR="00186827" w:rsidRPr="00186827" w:rsidRDefault="00186827" w:rsidP="00186827">
      <w:pPr>
        <w:spacing w:line="276" w:lineRule="auto"/>
        <w:rPr>
          <w:b/>
          <w:bCs/>
          <w:szCs w:val="24"/>
        </w:rPr>
      </w:pPr>
      <w:r w:rsidRPr="00186827">
        <w:rPr>
          <w:b/>
          <w:bCs/>
          <w:szCs w:val="24"/>
        </w:rPr>
        <w:t>UNIT DESCRIPTION</w:t>
      </w:r>
    </w:p>
    <w:p w14:paraId="5D0D1800" w14:textId="77777777" w:rsidR="00186827" w:rsidRPr="00186827" w:rsidRDefault="00186827" w:rsidP="00186827">
      <w:r w:rsidRPr="00186827">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proofErr w:type="spellStart"/>
      <w:r w:rsidRPr="00186827">
        <w:t>organisation</w:t>
      </w:r>
      <w:proofErr w:type="spellEnd"/>
    </w:p>
    <w:p w14:paraId="5A5EA7B8" w14:textId="77777777" w:rsidR="00186827" w:rsidRDefault="00186827" w:rsidP="00186827">
      <w:pPr>
        <w:spacing w:line="276" w:lineRule="auto"/>
        <w:rPr>
          <w:b/>
          <w:szCs w:val="24"/>
        </w:rPr>
      </w:pPr>
    </w:p>
    <w:p w14:paraId="7C551103" w14:textId="77777777" w:rsidR="00186827" w:rsidRPr="0052743A" w:rsidRDefault="00186827" w:rsidP="00186827">
      <w:pPr>
        <w:spacing w:line="276" w:lineRule="auto"/>
        <w:rPr>
          <w:szCs w:val="24"/>
        </w:rPr>
      </w:pPr>
      <w:r w:rsidRPr="0052743A">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712"/>
      </w:tblGrid>
      <w:tr w:rsidR="00186827" w:rsidRPr="0052743A" w14:paraId="71B591F4" w14:textId="77777777" w:rsidTr="00186827">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A91C1" w14:textId="77777777" w:rsidR="00186827" w:rsidRPr="0052743A" w:rsidRDefault="00186827" w:rsidP="00186827">
            <w:pPr>
              <w:spacing w:line="276" w:lineRule="auto"/>
              <w:rPr>
                <w:b/>
                <w:szCs w:val="24"/>
              </w:rPr>
            </w:pPr>
            <w:r w:rsidRPr="0052743A">
              <w:rPr>
                <w:b/>
                <w:szCs w:val="24"/>
              </w:rPr>
              <w:t xml:space="preserve">ELEMENT </w:t>
            </w:r>
          </w:p>
          <w:p w14:paraId="07368816" w14:textId="77777777" w:rsidR="00186827" w:rsidRPr="0052743A" w:rsidRDefault="00186827" w:rsidP="00186827">
            <w:pPr>
              <w:spacing w:line="276" w:lineRule="auto"/>
              <w:rPr>
                <w:szCs w:val="24"/>
              </w:rPr>
            </w:pPr>
            <w:r w:rsidRPr="0052743A">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520F67D7" w14:textId="77777777" w:rsidR="00186827" w:rsidRPr="0052743A" w:rsidRDefault="00186827" w:rsidP="00186827">
            <w:pPr>
              <w:spacing w:line="276" w:lineRule="auto"/>
              <w:rPr>
                <w:b/>
                <w:szCs w:val="24"/>
              </w:rPr>
            </w:pPr>
            <w:r w:rsidRPr="0052743A">
              <w:rPr>
                <w:b/>
                <w:szCs w:val="24"/>
              </w:rPr>
              <w:t>PERFORMANCE CRITERIA</w:t>
            </w:r>
          </w:p>
          <w:p w14:paraId="340F979F" w14:textId="77777777" w:rsidR="00186827" w:rsidRPr="0052743A" w:rsidRDefault="00186827" w:rsidP="00186827">
            <w:pPr>
              <w:spacing w:line="276" w:lineRule="auto"/>
              <w:rPr>
                <w:szCs w:val="24"/>
              </w:rPr>
            </w:pPr>
            <w:r w:rsidRPr="0052743A">
              <w:rPr>
                <w:szCs w:val="24"/>
              </w:rPr>
              <w:t>These are assessable statements which specify the required level of performance for each of the elements.</w:t>
            </w:r>
          </w:p>
          <w:p w14:paraId="5538738C" w14:textId="77777777" w:rsidR="00186827" w:rsidRPr="0052743A" w:rsidRDefault="00186827" w:rsidP="00186827">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186827" w:rsidRPr="0052743A" w14:paraId="039093F6" w14:textId="77777777" w:rsidTr="00186827">
        <w:tc>
          <w:tcPr>
            <w:tcW w:w="1220" w:type="pct"/>
            <w:tcBorders>
              <w:top w:val="single" w:sz="4" w:space="0" w:color="auto"/>
              <w:left w:val="single" w:sz="4" w:space="0" w:color="auto"/>
              <w:bottom w:val="single" w:sz="4" w:space="0" w:color="auto"/>
              <w:right w:val="single" w:sz="4" w:space="0" w:color="auto"/>
            </w:tcBorders>
            <w:hideMark/>
          </w:tcPr>
          <w:p w14:paraId="5DAD4483" w14:textId="77777777" w:rsidR="00186827" w:rsidRPr="0052743A" w:rsidRDefault="00186827" w:rsidP="00186827">
            <w:pPr>
              <w:pStyle w:val="BodyText"/>
              <w:numPr>
                <w:ilvl w:val="0"/>
                <w:numId w:val="560"/>
              </w:numPr>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5B2A2DA1" w14:textId="77777777" w:rsidR="00186827" w:rsidRPr="0074286D" w:rsidRDefault="00186827" w:rsidP="00186827">
            <w:pPr>
              <w:pStyle w:val="ListParagraph"/>
              <w:numPr>
                <w:ilvl w:val="0"/>
                <w:numId w:val="565"/>
              </w:numPr>
              <w:spacing w:after="0"/>
              <w:rPr>
                <w:szCs w:val="24"/>
              </w:rPr>
            </w:pPr>
            <w:r w:rsidRPr="0074286D">
              <w:rPr>
                <w:szCs w:val="24"/>
              </w:rPr>
              <w:t xml:space="preserve">Specific communication needs of clients and colleagues are identified and met based on workplace requirements </w:t>
            </w:r>
          </w:p>
          <w:p w14:paraId="7C2563BC" w14:textId="77777777" w:rsidR="00186827" w:rsidRPr="0074286D" w:rsidRDefault="00186827" w:rsidP="00186827">
            <w:pPr>
              <w:pStyle w:val="ListParagraph"/>
              <w:numPr>
                <w:ilvl w:val="0"/>
                <w:numId w:val="565"/>
              </w:numPr>
              <w:spacing w:after="0"/>
              <w:rPr>
                <w:szCs w:val="24"/>
              </w:rPr>
            </w:pPr>
            <w:r w:rsidRPr="0074286D">
              <w:rPr>
                <w:szCs w:val="24"/>
              </w:rPr>
              <w:t xml:space="preserve">Different communication approaches are identified and applied according to clients’ needs </w:t>
            </w:r>
          </w:p>
          <w:p w14:paraId="417012DE" w14:textId="77777777" w:rsidR="00186827" w:rsidRPr="0074286D" w:rsidRDefault="00186827" w:rsidP="00186827">
            <w:pPr>
              <w:pStyle w:val="ListParagraph"/>
              <w:numPr>
                <w:ilvl w:val="0"/>
                <w:numId w:val="565"/>
              </w:numPr>
              <w:spacing w:after="0"/>
              <w:rPr>
                <w:szCs w:val="24"/>
              </w:rPr>
            </w:pPr>
            <w:r w:rsidRPr="0074286D">
              <w:rPr>
                <w:szCs w:val="24"/>
              </w:rPr>
              <w:t>Conflict is identified and addressed as per the standards of the organization</w:t>
            </w:r>
          </w:p>
        </w:tc>
      </w:tr>
      <w:tr w:rsidR="00186827" w:rsidRPr="0052743A" w14:paraId="35857DBB" w14:textId="77777777" w:rsidTr="00186827">
        <w:tc>
          <w:tcPr>
            <w:tcW w:w="1220" w:type="pct"/>
            <w:tcBorders>
              <w:top w:val="single" w:sz="4" w:space="0" w:color="auto"/>
              <w:left w:val="single" w:sz="4" w:space="0" w:color="auto"/>
              <w:bottom w:val="single" w:sz="4" w:space="0" w:color="auto"/>
              <w:right w:val="single" w:sz="4" w:space="0" w:color="auto"/>
            </w:tcBorders>
            <w:hideMark/>
          </w:tcPr>
          <w:p w14:paraId="5C88F884" w14:textId="77777777" w:rsidR="00186827" w:rsidRPr="0052743A" w:rsidRDefault="00186827" w:rsidP="00186827">
            <w:pPr>
              <w:pStyle w:val="BodyText"/>
              <w:numPr>
                <w:ilvl w:val="0"/>
                <w:numId w:val="560"/>
              </w:numPr>
            </w:pPr>
            <w:r w:rsidRPr="0052743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DB2C9FB" w14:textId="77777777" w:rsidR="00186827" w:rsidRPr="0074286D" w:rsidRDefault="00186827" w:rsidP="00186827">
            <w:pPr>
              <w:pStyle w:val="ListParagraph"/>
              <w:numPr>
                <w:ilvl w:val="0"/>
                <w:numId w:val="564"/>
              </w:numPr>
              <w:spacing w:after="0"/>
              <w:rPr>
                <w:szCs w:val="24"/>
              </w:rPr>
            </w:pPr>
            <w:r w:rsidRPr="0074286D">
              <w:rPr>
                <w:szCs w:val="24"/>
              </w:rPr>
              <w:t xml:space="preserve">Strategies for internal and external dissemination of information are developed, promoted, implemented and reviewed as per organizations’ strategic plan  </w:t>
            </w:r>
          </w:p>
          <w:p w14:paraId="1EFB567C" w14:textId="77777777" w:rsidR="00186827" w:rsidRPr="0074286D" w:rsidRDefault="00186827" w:rsidP="00186827">
            <w:pPr>
              <w:pStyle w:val="ListParagraph"/>
              <w:numPr>
                <w:ilvl w:val="0"/>
                <w:numId w:val="564"/>
              </w:numPr>
              <w:spacing w:after="0"/>
              <w:rPr>
                <w:szCs w:val="24"/>
              </w:rPr>
            </w:pPr>
            <w:r w:rsidRPr="0074286D">
              <w:rPr>
                <w:szCs w:val="24"/>
              </w:rPr>
              <w:t xml:space="preserve">Channels of communication are established and reviewed based on the workplace needs </w:t>
            </w:r>
          </w:p>
          <w:p w14:paraId="2B31A4A5" w14:textId="77777777" w:rsidR="00186827" w:rsidRPr="0074286D" w:rsidRDefault="00186827" w:rsidP="00186827">
            <w:pPr>
              <w:pStyle w:val="ListParagraph"/>
              <w:numPr>
                <w:ilvl w:val="0"/>
                <w:numId w:val="564"/>
              </w:numPr>
              <w:spacing w:after="0"/>
              <w:rPr>
                <w:szCs w:val="24"/>
              </w:rPr>
            </w:pPr>
            <w:r w:rsidRPr="0074286D">
              <w:rPr>
                <w:szCs w:val="24"/>
              </w:rPr>
              <w:t xml:space="preserve">Communication training needs are identified and provided according to SOPs </w:t>
            </w:r>
          </w:p>
          <w:p w14:paraId="2A86205D" w14:textId="77777777" w:rsidR="00186827" w:rsidRPr="0074286D" w:rsidRDefault="00186827" w:rsidP="00186827">
            <w:pPr>
              <w:pStyle w:val="ListParagraph"/>
              <w:numPr>
                <w:ilvl w:val="0"/>
                <w:numId w:val="564"/>
              </w:numPr>
              <w:spacing w:after="0"/>
              <w:rPr>
                <w:szCs w:val="24"/>
              </w:rPr>
            </w:pPr>
            <w:r w:rsidRPr="0074286D">
              <w:rPr>
                <w:szCs w:val="24"/>
              </w:rPr>
              <w:t xml:space="preserve">Work related network and relationship are maintained based on workplace requirements </w:t>
            </w:r>
          </w:p>
          <w:p w14:paraId="76946221" w14:textId="77777777" w:rsidR="00186827" w:rsidRPr="0074286D" w:rsidRDefault="00186827" w:rsidP="00186827">
            <w:pPr>
              <w:pStyle w:val="ListParagraph"/>
              <w:numPr>
                <w:ilvl w:val="0"/>
                <w:numId w:val="564"/>
              </w:numPr>
              <w:spacing w:after="0"/>
              <w:rPr>
                <w:szCs w:val="24"/>
              </w:rPr>
            </w:pPr>
            <w:r w:rsidRPr="0074286D">
              <w:rPr>
                <w:szCs w:val="24"/>
              </w:rPr>
              <w:t xml:space="preserve">Negotiation and conflict resolution strategies are maintained as per the workplace procedures </w:t>
            </w:r>
          </w:p>
        </w:tc>
      </w:tr>
      <w:tr w:rsidR="00186827" w:rsidRPr="0052743A" w14:paraId="2F69F82A" w14:textId="77777777" w:rsidTr="00186827">
        <w:tc>
          <w:tcPr>
            <w:tcW w:w="1220" w:type="pct"/>
            <w:tcBorders>
              <w:top w:val="single" w:sz="4" w:space="0" w:color="auto"/>
              <w:left w:val="single" w:sz="4" w:space="0" w:color="auto"/>
              <w:bottom w:val="single" w:sz="4" w:space="0" w:color="auto"/>
              <w:right w:val="single" w:sz="4" w:space="0" w:color="auto"/>
            </w:tcBorders>
            <w:hideMark/>
          </w:tcPr>
          <w:p w14:paraId="5D353E95" w14:textId="77777777" w:rsidR="00186827" w:rsidRPr="0052743A" w:rsidRDefault="00186827" w:rsidP="00186827">
            <w:pPr>
              <w:pStyle w:val="BodyText"/>
              <w:numPr>
                <w:ilvl w:val="0"/>
                <w:numId w:val="560"/>
              </w:numPr>
            </w:pPr>
            <w:r w:rsidRPr="0052743A">
              <w:t xml:space="preserve">Conduct </w:t>
            </w:r>
            <w:bookmarkStart w:id="30" w:name="_Hlk64889220"/>
            <w:r w:rsidRPr="0052743A">
              <w:t xml:space="preserve">workplace </w:t>
            </w:r>
            <w:bookmarkEnd w:id="30"/>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14:paraId="5EAEB730" w14:textId="77777777" w:rsidR="00186827" w:rsidRPr="0074286D" w:rsidRDefault="00186827" w:rsidP="00186827">
            <w:pPr>
              <w:pStyle w:val="ListParagraph"/>
              <w:numPr>
                <w:ilvl w:val="0"/>
                <w:numId w:val="563"/>
              </w:numPr>
              <w:spacing w:after="0"/>
              <w:rPr>
                <w:szCs w:val="24"/>
              </w:rPr>
            </w:pPr>
            <w:r w:rsidRPr="0074286D">
              <w:rPr>
                <w:b/>
                <w:i/>
                <w:szCs w:val="24"/>
              </w:rPr>
              <w:t>Communication strategies</w:t>
            </w:r>
            <w:r w:rsidRPr="0074286D">
              <w:rPr>
                <w:szCs w:val="24"/>
              </w:rPr>
              <w:t xml:space="preserve"> are identified and employed in </w:t>
            </w:r>
            <w:r w:rsidRPr="0074286D">
              <w:rPr>
                <w:b/>
                <w:i/>
                <w:szCs w:val="24"/>
              </w:rPr>
              <w:t>interview situations</w:t>
            </w:r>
            <w:r w:rsidRPr="0074286D">
              <w:rPr>
                <w:szCs w:val="24"/>
              </w:rPr>
              <w:t xml:space="preserve"> based on workplace requirements </w:t>
            </w:r>
          </w:p>
          <w:p w14:paraId="6FB69D34" w14:textId="77777777" w:rsidR="00186827" w:rsidRPr="0074286D" w:rsidRDefault="00186827" w:rsidP="00186827">
            <w:pPr>
              <w:pStyle w:val="ListParagraph"/>
              <w:numPr>
                <w:ilvl w:val="0"/>
                <w:numId w:val="563"/>
              </w:numPr>
              <w:spacing w:after="0"/>
              <w:rPr>
                <w:szCs w:val="24"/>
              </w:rPr>
            </w:pPr>
            <w:r w:rsidRPr="0074286D">
              <w:rPr>
                <w:szCs w:val="24"/>
              </w:rPr>
              <w:t xml:space="preserve">Records of interviews are made and maintained in accordance with organizational procedures </w:t>
            </w:r>
          </w:p>
          <w:p w14:paraId="4BB9BBE4" w14:textId="77777777" w:rsidR="00186827" w:rsidRPr="0074286D" w:rsidRDefault="00186827" w:rsidP="00186827">
            <w:pPr>
              <w:pStyle w:val="ListParagraph"/>
              <w:numPr>
                <w:ilvl w:val="0"/>
                <w:numId w:val="563"/>
              </w:numPr>
              <w:spacing w:after="0"/>
              <w:rPr>
                <w:szCs w:val="24"/>
              </w:rPr>
            </w:pPr>
            <w:r w:rsidRPr="0074286D">
              <w:rPr>
                <w:szCs w:val="24"/>
              </w:rPr>
              <w:t xml:space="preserve">Effective questioning, listening and nonverbal communication techniques are used based on needs </w:t>
            </w:r>
          </w:p>
        </w:tc>
      </w:tr>
      <w:tr w:rsidR="00186827" w:rsidRPr="0052743A" w14:paraId="6A7A1B2D" w14:textId="77777777" w:rsidTr="00186827">
        <w:tc>
          <w:tcPr>
            <w:tcW w:w="1220" w:type="pct"/>
            <w:tcBorders>
              <w:top w:val="single" w:sz="4" w:space="0" w:color="auto"/>
              <w:left w:val="single" w:sz="4" w:space="0" w:color="auto"/>
              <w:bottom w:val="single" w:sz="4" w:space="0" w:color="auto"/>
              <w:right w:val="single" w:sz="4" w:space="0" w:color="auto"/>
            </w:tcBorders>
          </w:tcPr>
          <w:p w14:paraId="0F623109" w14:textId="77777777" w:rsidR="00186827" w:rsidRPr="0052743A" w:rsidRDefault="00186827" w:rsidP="00186827">
            <w:pPr>
              <w:pStyle w:val="BodyText"/>
              <w:numPr>
                <w:ilvl w:val="0"/>
                <w:numId w:val="560"/>
              </w:numPr>
            </w:pPr>
            <w:r w:rsidRPr="0052743A">
              <w:t>Facilitate group discussions</w:t>
            </w:r>
          </w:p>
          <w:p w14:paraId="44FFEE93" w14:textId="77777777" w:rsidR="00186827" w:rsidRPr="0052743A" w:rsidRDefault="00186827" w:rsidP="00186827">
            <w:pPr>
              <w:spacing w:line="276" w:lineRule="auto"/>
              <w:rPr>
                <w:szCs w:val="24"/>
              </w:rPr>
            </w:pPr>
          </w:p>
          <w:p w14:paraId="2970621C" w14:textId="77777777" w:rsidR="00186827" w:rsidRPr="0052743A" w:rsidRDefault="00186827" w:rsidP="00186827">
            <w:pPr>
              <w:spacing w:line="276" w:lineRule="auto"/>
              <w:rPr>
                <w:szCs w:val="24"/>
              </w:rPr>
            </w:pPr>
          </w:p>
          <w:p w14:paraId="57708471" w14:textId="77777777" w:rsidR="00186827" w:rsidRPr="0052743A" w:rsidRDefault="00186827" w:rsidP="00186827">
            <w:pPr>
              <w:spacing w:line="276" w:lineRule="auto"/>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1295CCB4" w14:textId="77777777" w:rsidR="00186827" w:rsidRPr="0074286D" w:rsidRDefault="00186827" w:rsidP="00186827">
            <w:pPr>
              <w:pStyle w:val="ListParagraph"/>
              <w:numPr>
                <w:ilvl w:val="0"/>
                <w:numId w:val="562"/>
              </w:numPr>
              <w:spacing w:after="0"/>
              <w:rPr>
                <w:szCs w:val="24"/>
              </w:rPr>
            </w:pPr>
            <w:r w:rsidRPr="0074286D">
              <w:rPr>
                <w:szCs w:val="24"/>
              </w:rPr>
              <w:t xml:space="preserve">Mechanisms to enhance </w:t>
            </w:r>
            <w:r w:rsidRPr="0074286D">
              <w:rPr>
                <w:b/>
                <w:i/>
                <w:szCs w:val="24"/>
              </w:rPr>
              <w:t>effective group interaction</w:t>
            </w:r>
            <w:r w:rsidRPr="0074286D">
              <w:rPr>
                <w:szCs w:val="24"/>
              </w:rPr>
              <w:t xml:space="preserve"> are identified and implemented according to workplace requirements</w:t>
            </w:r>
          </w:p>
          <w:p w14:paraId="17DACD37" w14:textId="77777777" w:rsidR="00186827" w:rsidRPr="0074286D" w:rsidRDefault="00186827" w:rsidP="00186827">
            <w:pPr>
              <w:pStyle w:val="ListParagraph"/>
              <w:numPr>
                <w:ilvl w:val="0"/>
                <w:numId w:val="562"/>
              </w:numPr>
              <w:spacing w:after="0"/>
              <w:rPr>
                <w:szCs w:val="24"/>
              </w:rPr>
            </w:pPr>
            <w:r w:rsidRPr="0074286D">
              <w:rPr>
                <w:szCs w:val="24"/>
              </w:rPr>
              <w:t xml:space="preserve">Strategies to encourage group participation are identified and used as per organizations’ procedures </w:t>
            </w:r>
          </w:p>
          <w:p w14:paraId="3FFF76D2" w14:textId="77777777" w:rsidR="00186827" w:rsidRPr="0074286D" w:rsidRDefault="00186827" w:rsidP="00186827">
            <w:pPr>
              <w:pStyle w:val="ListParagraph"/>
              <w:numPr>
                <w:ilvl w:val="0"/>
                <w:numId w:val="562"/>
              </w:numPr>
              <w:spacing w:after="0"/>
              <w:rPr>
                <w:szCs w:val="24"/>
              </w:rPr>
            </w:pPr>
            <w:r w:rsidRPr="0074286D">
              <w:rPr>
                <w:szCs w:val="24"/>
              </w:rPr>
              <w:t xml:space="preserve">Meetings objectives and agenda are set and followed based on workplace requirements </w:t>
            </w:r>
          </w:p>
          <w:p w14:paraId="467E26D6" w14:textId="77777777" w:rsidR="00186827" w:rsidRPr="0074286D" w:rsidRDefault="00186827" w:rsidP="00186827">
            <w:pPr>
              <w:pStyle w:val="ListParagraph"/>
              <w:numPr>
                <w:ilvl w:val="0"/>
                <w:numId w:val="562"/>
              </w:numPr>
              <w:spacing w:after="0"/>
              <w:rPr>
                <w:szCs w:val="24"/>
              </w:rPr>
            </w:pPr>
            <w:r w:rsidRPr="0074286D">
              <w:rPr>
                <w:szCs w:val="24"/>
              </w:rPr>
              <w:t xml:space="preserve">Relevant information is provided and feedback obtained according to set protocols </w:t>
            </w:r>
          </w:p>
          <w:p w14:paraId="70A4C3B2" w14:textId="77777777" w:rsidR="00186827" w:rsidRPr="0074286D" w:rsidRDefault="00186827" w:rsidP="00186827">
            <w:pPr>
              <w:pStyle w:val="ListParagraph"/>
              <w:numPr>
                <w:ilvl w:val="0"/>
                <w:numId w:val="562"/>
              </w:numPr>
              <w:spacing w:after="0"/>
              <w:rPr>
                <w:szCs w:val="24"/>
              </w:rPr>
            </w:pPr>
            <w:r w:rsidRPr="0074286D">
              <w:rPr>
                <w:szCs w:val="24"/>
              </w:rPr>
              <w:t xml:space="preserve">Evaluation of group communication strategies is undertaken in accordance with workplace guidelines </w:t>
            </w:r>
          </w:p>
          <w:p w14:paraId="7BF46957" w14:textId="77777777" w:rsidR="00186827" w:rsidRPr="0074286D" w:rsidRDefault="00186827" w:rsidP="00186827">
            <w:pPr>
              <w:pStyle w:val="ListParagraph"/>
              <w:numPr>
                <w:ilvl w:val="0"/>
                <w:numId w:val="562"/>
              </w:numPr>
              <w:spacing w:after="0"/>
              <w:rPr>
                <w:szCs w:val="24"/>
              </w:rPr>
            </w:pPr>
            <w:r w:rsidRPr="0074286D">
              <w:rPr>
                <w:szCs w:val="24"/>
              </w:rPr>
              <w:t xml:space="preserve">Specific communication needs of individuals are identified and addressed as per individual needs </w:t>
            </w:r>
          </w:p>
        </w:tc>
      </w:tr>
      <w:tr w:rsidR="00186827" w:rsidRPr="0052743A" w14:paraId="01F1ABB1" w14:textId="77777777" w:rsidTr="00186827">
        <w:tc>
          <w:tcPr>
            <w:tcW w:w="1220" w:type="pct"/>
            <w:tcBorders>
              <w:top w:val="single" w:sz="4" w:space="0" w:color="auto"/>
              <w:left w:val="single" w:sz="4" w:space="0" w:color="auto"/>
              <w:bottom w:val="single" w:sz="4" w:space="0" w:color="auto"/>
              <w:right w:val="single" w:sz="4" w:space="0" w:color="auto"/>
            </w:tcBorders>
            <w:hideMark/>
          </w:tcPr>
          <w:p w14:paraId="69716ED4" w14:textId="77777777" w:rsidR="00186827" w:rsidRPr="0074286D" w:rsidRDefault="00186827" w:rsidP="00186827">
            <w:pPr>
              <w:pStyle w:val="ListParagraph"/>
              <w:numPr>
                <w:ilvl w:val="0"/>
                <w:numId w:val="560"/>
              </w:numPr>
              <w:spacing w:after="0"/>
              <w:rPr>
                <w:szCs w:val="24"/>
              </w:rPr>
            </w:pPr>
            <w:r w:rsidRPr="0074286D">
              <w:rPr>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FB5A0EB" w14:textId="77777777" w:rsidR="00186827" w:rsidRPr="0074286D" w:rsidRDefault="00186827" w:rsidP="00186827">
            <w:pPr>
              <w:pStyle w:val="ListParagraph"/>
              <w:numPr>
                <w:ilvl w:val="0"/>
                <w:numId w:val="561"/>
              </w:numPr>
              <w:spacing w:after="0"/>
              <w:rPr>
                <w:szCs w:val="24"/>
              </w:rPr>
            </w:pPr>
            <w:r w:rsidRPr="0074286D">
              <w:rPr>
                <w:szCs w:val="24"/>
              </w:rPr>
              <w:t xml:space="preserve">Relevant presentation are researched and presented based on internal or external communication forums requirements Presentation is delivered in a clear and </w:t>
            </w:r>
            <w:proofErr w:type="gramStart"/>
            <w:r w:rsidRPr="0074286D">
              <w:rPr>
                <w:szCs w:val="24"/>
              </w:rPr>
              <w:t>sequential  manner</w:t>
            </w:r>
            <w:proofErr w:type="gramEnd"/>
            <w:r w:rsidRPr="0074286D">
              <w:rPr>
                <w:szCs w:val="24"/>
              </w:rPr>
              <w:t xml:space="preserve"> as per the predetermined time </w:t>
            </w:r>
          </w:p>
          <w:p w14:paraId="35EB3269" w14:textId="77777777" w:rsidR="00186827" w:rsidRPr="0074286D" w:rsidRDefault="00186827" w:rsidP="00186827">
            <w:pPr>
              <w:pStyle w:val="ListParagraph"/>
              <w:numPr>
                <w:ilvl w:val="0"/>
                <w:numId w:val="561"/>
              </w:numPr>
              <w:spacing w:after="0"/>
              <w:rPr>
                <w:szCs w:val="24"/>
              </w:rPr>
            </w:pPr>
            <w:r w:rsidRPr="0074286D">
              <w:rPr>
                <w:szCs w:val="24"/>
              </w:rPr>
              <w:t xml:space="preserve">Presentation is made as per appropriate media </w:t>
            </w:r>
          </w:p>
          <w:p w14:paraId="1AF9B439" w14:textId="77777777" w:rsidR="00186827" w:rsidRPr="0074286D" w:rsidRDefault="00186827" w:rsidP="00186827">
            <w:pPr>
              <w:pStyle w:val="ListParagraph"/>
              <w:numPr>
                <w:ilvl w:val="0"/>
                <w:numId w:val="561"/>
              </w:numPr>
              <w:spacing w:after="0"/>
              <w:rPr>
                <w:szCs w:val="24"/>
              </w:rPr>
            </w:pPr>
            <w:r w:rsidRPr="0074286D">
              <w:rPr>
                <w:szCs w:val="24"/>
              </w:rPr>
              <w:t>Difference views are respected based on workplace procedures</w:t>
            </w:r>
          </w:p>
          <w:p w14:paraId="7883AC85" w14:textId="77777777" w:rsidR="00186827" w:rsidRPr="0074286D" w:rsidRDefault="00186827" w:rsidP="00186827">
            <w:pPr>
              <w:pStyle w:val="ListParagraph"/>
              <w:numPr>
                <w:ilvl w:val="0"/>
                <w:numId w:val="561"/>
              </w:numPr>
              <w:spacing w:after="0"/>
              <w:rPr>
                <w:szCs w:val="24"/>
              </w:rPr>
            </w:pPr>
            <w:r w:rsidRPr="0074286D">
              <w:rPr>
                <w:szCs w:val="24"/>
              </w:rPr>
              <w:t>Written communication is done as per organizational standards</w:t>
            </w:r>
          </w:p>
          <w:p w14:paraId="6E7E64E6" w14:textId="77777777" w:rsidR="00186827" w:rsidRPr="0074286D" w:rsidRDefault="00186827" w:rsidP="00186827">
            <w:pPr>
              <w:pStyle w:val="ListParagraph"/>
              <w:numPr>
                <w:ilvl w:val="0"/>
                <w:numId w:val="561"/>
              </w:numPr>
              <w:spacing w:after="0"/>
              <w:rPr>
                <w:szCs w:val="24"/>
              </w:rPr>
            </w:pPr>
            <w:r w:rsidRPr="0074286D">
              <w:rPr>
                <w:szCs w:val="24"/>
              </w:rPr>
              <w:t>Inquiries are responded according to organizational standard</w:t>
            </w:r>
          </w:p>
        </w:tc>
      </w:tr>
    </w:tbl>
    <w:p w14:paraId="2F545A93" w14:textId="77777777" w:rsidR="00186827" w:rsidRPr="0052743A" w:rsidRDefault="00186827" w:rsidP="00186827">
      <w:pPr>
        <w:spacing w:line="276" w:lineRule="auto"/>
        <w:rPr>
          <w:b/>
          <w:szCs w:val="24"/>
        </w:rPr>
      </w:pPr>
    </w:p>
    <w:p w14:paraId="522398DD" w14:textId="77777777" w:rsidR="00186827" w:rsidRPr="0052743A" w:rsidRDefault="00186827" w:rsidP="00186827">
      <w:pPr>
        <w:spacing w:line="276" w:lineRule="auto"/>
        <w:rPr>
          <w:b/>
          <w:szCs w:val="24"/>
        </w:rPr>
      </w:pPr>
      <w:r w:rsidRPr="0052743A">
        <w:rPr>
          <w:b/>
          <w:szCs w:val="24"/>
        </w:rPr>
        <w:t>RANGE</w:t>
      </w:r>
    </w:p>
    <w:p w14:paraId="3AAC3080" w14:textId="77777777" w:rsidR="00186827" w:rsidRPr="0052743A" w:rsidRDefault="00186827" w:rsidP="00186827">
      <w:pPr>
        <w:spacing w:line="276" w:lineRule="auto"/>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p w14:paraId="7ACD6CA6" w14:textId="77777777" w:rsidR="00186827" w:rsidRPr="0052743A" w:rsidRDefault="00186827" w:rsidP="00186827">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86827" w:rsidRPr="0052743A" w14:paraId="036E6D6A" w14:textId="77777777" w:rsidTr="00186827">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5CE0774" w14:textId="77777777" w:rsidR="00186827" w:rsidRPr="0052743A" w:rsidRDefault="00186827" w:rsidP="00186827">
            <w:pPr>
              <w:spacing w:line="276" w:lineRule="auto"/>
              <w:rPr>
                <w:b/>
                <w:szCs w:val="24"/>
              </w:rPr>
            </w:pPr>
            <w:r w:rsidRPr="0052743A">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C00BD64" w14:textId="77777777" w:rsidR="00186827" w:rsidRPr="0052743A" w:rsidRDefault="00186827" w:rsidP="00186827">
            <w:pPr>
              <w:spacing w:line="276" w:lineRule="auto"/>
              <w:rPr>
                <w:b/>
                <w:szCs w:val="24"/>
              </w:rPr>
            </w:pPr>
            <w:r w:rsidRPr="0052743A">
              <w:rPr>
                <w:b/>
                <w:szCs w:val="24"/>
              </w:rPr>
              <w:t>Range</w:t>
            </w:r>
          </w:p>
        </w:tc>
      </w:tr>
      <w:tr w:rsidR="00186827" w:rsidRPr="0052743A" w14:paraId="054DFBB2" w14:textId="77777777" w:rsidTr="00186827">
        <w:trPr>
          <w:trHeight w:val="629"/>
        </w:trPr>
        <w:tc>
          <w:tcPr>
            <w:tcW w:w="1711" w:type="pct"/>
            <w:tcBorders>
              <w:top w:val="single" w:sz="4" w:space="0" w:color="000000"/>
              <w:left w:val="single" w:sz="4" w:space="0" w:color="000000"/>
              <w:bottom w:val="single" w:sz="4" w:space="0" w:color="000000"/>
              <w:right w:val="single" w:sz="4" w:space="0" w:color="000000"/>
            </w:tcBorders>
          </w:tcPr>
          <w:p w14:paraId="3E6824F2" w14:textId="77777777" w:rsidR="00186827" w:rsidRPr="0052743A" w:rsidRDefault="00186827" w:rsidP="00186827">
            <w:pPr>
              <w:pStyle w:val="ListParagraph"/>
              <w:numPr>
                <w:ilvl w:val="0"/>
                <w:numId w:val="457"/>
              </w:numPr>
              <w:spacing w:after="0"/>
              <w:rPr>
                <w:bCs/>
                <w:iCs/>
                <w:szCs w:val="24"/>
              </w:rPr>
            </w:pPr>
            <w:r w:rsidRPr="0052743A">
              <w:rPr>
                <w:bCs/>
                <w:iCs/>
                <w:szCs w:val="24"/>
              </w:rPr>
              <w:t>Communication strategies may include but not limited to:</w:t>
            </w:r>
          </w:p>
          <w:p w14:paraId="3C5E1C8D" w14:textId="77777777" w:rsidR="00186827" w:rsidRPr="0052743A" w:rsidRDefault="00186827" w:rsidP="00186827">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17A0F63" w14:textId="77777777" w:rsidR="00186827" w:rsidRPr="0052743A" w:rsidRDefault="00186827" w:rsidP="00186827">
            <w:pPr>
              <w:pStyle w:val="ListParagraph"/>
              <w:numPr>
                <w:ilvl w:val="0"/>
                <w:numId w:val="656"/>
              </w:numPr>
            </w:pPr>
            <w:r w:rsidRPr="0052743A">
              <w:t xml:space="preserve">Language switch </w:t>
            </w:r>
          </w:p>
          <w:p w14:paraId="42AD0B5A" w14:textId="77777777" w:rsidR="00186827" w:rsidRPr="0052743A" w:rsidRDefault="00186827" w:rsidP="00186827">
            <w:pPr>
              <w:pStyle w:val="ListParagraph"/>
              <w:numPr>
                <w:ilvl w:val="0"/>
                <w:numId w:val="656"/>
              </w:numPr>
            </w:pPr>
            <w:r w:rsidRPr="0052743A">
              <w:t xml:space="preserve">Comprehension check </w:t>
            </w:r>
          </w:p>
          <w:p w14:paraId="039952FE" w14:textId="77777777" w:rsidR="00186827" w:rsidRPr="0052743A" w:rsidRDefault="00186827" w:rsidP="00186827">
            <w:pPr>
              <w:pStyle w:val="ListParagraph"/>
              <w:numPr>
                <w:ilvl w:val="0"/>
                <w:numId w:val="656"/>
              </w:numPr>
            </w:pPr>
            <w:r w:rsidRPr="0052743A">
              <w:t xml:space="preserve">Repetition </w:t>
            </w:r>
          </w:p>
          <w:p w14:paraId="2C118A4E" w14:textId="77777777" w:rsidR="00186827" w:rsidRPr="0052743A" w:rsidRDefault="00186827" w:rsidP="00186827">
            <w:pPr>
              <w:pStyle w:val="ListParagraph"/>
              <w:numPr>
                <w:ilvl w:val="0"/>
                <w:numId w:val="656"/>
              </w:numPr>
            </w:pPr>
            <w:r w:rsidRPr="0052743A">
              <w:t xml:space="preserve">Asking confirmation </w:t>
            </w:r>
          </w:p>
          <w:p w14:paraId="37F3965F" w14:textId="77777777" w:rsidR="00186827" w:rsidRPr="0052743A" w:rsidRDefault="00186827" w:rsidP="00186827">
            <w:pPr>
              <w:pStyle w:val="ListParagraph"/>
              <w:numPr>
                <w:ilvl w:val="0"/>
                <w:numId w:val="656"/>
              </w:numPr>
            </w:pPr>
            <w:r w:rsidRPr="0052743A">
              <w:t xml:space="preserve">Paraphrase </w:t>
            </w:r>
          </w:p>
          <w:p w14:paraId="16DC91A8" w14:textId="77777777" w:rsidR="00186827" w:rsidRPr="0052743A" w:rsidRDefault="00186827" w:rsidP="00186827">
            <w:pPr>
              <w:pStyle w:val="ListParagraph"/>
              <w:numPr>
                <w:ilvl w:val="0"/>
                <w:numId w:val="656"/>
              </w:numPr>
            </w:pPr>
            <w:r w:rsidRPr="0052743A">
              <w:t>Clarification request</w:t>
            </w:r>
          </w:p>
          <w:p w14:paraId="26CC9706" w14:textId="77777777" w:rsidR="00186827" w:rsidRPr="0052743A" w:rsidRDefault="00186827" w:rsidP="00186827">
            <w:pPr>
              <w:pStyle w:val="ListParagraph"/>
              <w:numPr>
                <w:ilvl w:val="0"/>
                <w:numId w:val="656"/>
              </w:numPr>
            </w:pPr>
            <w:r w:rsidRPr="0052743A">
              <w:t xml:space="preserve">Translation </w:t>
            </w:r>
          </w:p>
          <w:p w14:paraId="11CA957A" w14:textId="77777777" w:rsidR="00186827" w:rsidRDefault="00186827" w:rsidP="00186827">
            <w:pPr>
              <w:pStyle w:val="ListParagraph"/>
              <w:numPr>
                <w:ilvl w:val="0"/>
                <w:numId w:val="656"/>
              </w:numPr>
            </w:pPr>
            <w:r w:rsidRPr="0052743A">
              <w:t xml:space="preserve">Restructuring </w:t>
            </w:r>
          </w:p>
          <w:p w14:paraId="23D52A0F" w14:textId="77777777" w:rsidR="00186827" w:rsidRDefault="00186827" w:rsidP="00186827">
            <w:pPr>
              <w:pStyle w:val="ListParagraph"/>
              <w:numPr>
                <w:ilvl w:val="0"/>
                <w:numId w:val="656"/>
              </w:numPr>
            </w:pPr>
            <w:r w:rsidRPr="00D47DC6">
              <w:t xml:space="preserve">Approximation </w:t>
            </w:r>
          </w:p>
          <w:p w14:paraId="43BB58E4" w14:textId="77777777" w:rsidR="00186827" w:rsidRPr="00D47DC6" w:rsidRDefault="00186827" w:rsidP="00186827">
            <w:pPr>
              <w:pStyle w:val="ListParagraph"/>
              <w:numPr>
                <w:ilvl w:val="0"/>
                <w:numId w:val="656"/>
              </w:numPr>
            </w:pPr>
            <w:r w:rsidRPr="00D47DC6">
              <w:t>Generalization</w:t>
            </w:r>
          </w:p>
        </w:tc>
      </w:tr>
      <w:tr w:rsidR="00186827" w:rsidRPr="0052743A" w14:paraId="6CD01613" w14:textId="77777777" w:rsidTr="00186827">
        <w:trPr>
          <w:trHeight w:val="629"/>
        </w:trPr>
        <w:tc>
          <w:tcPr>
            <w:tcW w:w="1711" w:type="pct"/>
            <w:tcBorders>
              <w:top w:val="single" w:sz="4" w:space="0" w:color="000000"/>
              <w:left w:val="single" w:sz="4" w:space="0" w:color="000000"/>
              <w:bottom w:val="single" w:sz="4" w:space="0" w:color="000000"/>
              <w:right w:val="single" w:sz="4" w:space="0" w:color="000000"/>
            </w:tcBorders>
          </w:tcPr>
          <w:p w14:paraId="1BBD9F7A" w14:textId="77777777" w:rsidR="00186827" w:rsidRPr="0052743A" w:rsidRDefault="00186827" w:rsidP="00186827">
            <w:pPr>
              <w:pStyle w:val="ListParagraph"/>
              <w:numPr>
                <w:ilvl w:val="0"/>
                <w:numId w:val="457"/>
              </w:numPr>
              <w:spacing w:after="0"/>
              <w:rPr>
                <w:bCs/>
                <w:iCs/>
                <w:szCs w:val="24"/>
              </w:rPr>
            </w:pPr>
            <w:r w:rsidRPr="0052743A">
              <w:rPr>
                <w:bCs/>
                <w:iCs/>
                <w:szCs w:val="24"/>
              </w:rPr>
              <w:t>Effective group interaction may include but not limited to:</w:t>
            </w:r>
          </w:p>
          <w:p w14:paraId="549BCD8E" w14:textId="77777777" w:rsidR="00186827" w:rsidRPr="0052743A" w:rsidRDefault="00186827" w:rsidP="00186827">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829B04D" w14:textId="77777777" w:rsidR="00186827" w:rsidRPr="00D47DC6" w:rsidRDefault="00186827" w:rsidP="00186827">
            <w:pPr>
              <w:pStyle w:val="ListParagraph"/>
              <w:numPr>
                <w:ilvl w:val="0"/>
                <w:numId w:val="656"/>
              </w:numPr>
            </w:pPr>
            <w:r w:rsidRPr="00D47DC6">
              <w:t xml:space="preserve">Identifying and evaluating what is occurring within an interaction in a non-judgmental way </w:t>
            </w:r>
          </w:p>
          <w:p w14:paraId="725D7381" w14:textId="77777777" w:rsidR="00186827" w:rsidRPr="00D47DC6" w:rsidRDefault="00186827" w:rsidP="00186827">
            <w:pPr>
              <w:pStyle w:val="ListParagraph"/>
              <w:numPr>
                <w:ilvl w:val="0"/>
                <w:numId w:val="656"/>
              </w:numPr>
            </w:pPr>
            <w:r w:rsidRPr="00D47DC6">
              <w:t xml:space="preserve">Using active listening </w:t>
            </w:r>
          </w:p>
          <w:p w14:paraId="06250DAF" w14:textId="77777777" w:rsidR="00186827" w:rsidRPr="00D47DC6" w:rsidRDefault="00186827" w:rsidP="00186827">
            <w:pPr>
              <w:pStyle w:val="ListParagraph"/>
              <w:numPr>
                <w:ilvl w:val="0"/>
                <w:numId w:val="656"/>
              </w:numPr>
            </w:pPr>
            <w:r w:rsidRPr="00D47DC6">
              <w:t xml:space="preserve">Making decision about appropriate words, </w:t>
            </w:r>
            <w:proofErr w:type="spellStart"/>
            <w:r w:rsidRPr="00D47DC6">
              <w:t>behavior</w:t>
            </w:r>
            <w:proofErr w:type="spellEnd"/>
            <w:r w:rsidRPr="00D47DC6">
              <w:t xml:space="preserve"> </w:t>
            </w:r>
          </w:p>
          <w:p w14:paraId="568AA2C1" w14:textId="77777777" w:rsidR="00186827" w:rsidRPr="00D47DC6" w:rsidRDefault="00186827" w:rsidP="00186827">
            <w:pPr>
              <w:pStyle w:val="ListParagraph"/>
              <w:numPr>
                <w:ilvl w:val="0"/>
                <w:numId w:val="656"/>
              </w:numPr>
            </w:pPr>
            <w:r w:rsidRPr="00D47DC6">
              <w:t>Putting together response which is culturally appropriate</w:t>
            </w:r>
          </w:p>
          <w:p w14:paraId="1F929816" w14:textId="77777777" w:rsidR="00186827" w:rsidRPr="00D47DC6" w:rsidRDefault="00186827" w:rsidP="00186827">
            <w:pPr>
              <w:pStyle w:val="ListParagraph"/>
              <w:numPr>
                <w:ilvl w:val="0"/>
                <w:numId w:val="656"/>
              </w:numPr>
            </w:pPr>
            <w:r w:rsidRPr="00D47DC6">
              <w:t xml:space="preserve">Expressing an individual perspective </w:t>
            </w:r>
          </w:p>
          <w:p w14:paraId="55E152E4" w14:textId="77777777" w:rsidR="00186827" w:rsidRPr="00D47DC6" w:rsidRDefault="00186827" w:rsidP="00186827">
            <w:pPr>
              <w:pStyle w:val="ListParagraph"/>
              <w:numPr>
                <w:ilvl w:val="0"/>
                <w:numId w:val="656"/>
              </w:numPr>
            </w:pPr>
            <w:r w:rsidRPr="00D47DC6">
              <w:t xml:space="preserve">Expressing own philosophy, ideology and background and exploring impact with relevance to communication </w:t>
            </w:r>
          </w:p>
          <w:p w14:paraId="4035D8EF" w14:textId="77777777" w:rsidR="00186827" w:rsidRPr="00D47DC6" w:rsidRDefault="00186827" w:rsidP="00186827">
            <w:pPr>
              <w:pStyle w:val="ListParagraph"/>
              <w:numPr>
                <w:ilvl w:val="0"/>
                <w:numId w:val="656"/>
              </w:numPr>
            </w:pPr>
            <w:r w:rsidRPr="00D47DC6">
              <w:t>Openness and flexibility in communication</w:t>
            </w:r>
          </w:p>
        </w:tc>
      </w:tr>
      <w:tr w:rsidR="00186827" w:rsidRPr="0052743A" w14:paraId="4D7EEFF9" w14:textId="77777777" w:rsidTr="00186827">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5EBBB29" w14:textId="77777777" w:rsidR="00186827" w:rsidRPr="0052743A" w:rsidRDefault="00186827" w:rsidP="00186827">
            <w:pPr>
              <w:pStyle w:val="ListParagraph"/>
              <w:numPr>
                <w:ilvl w:val="0"/>
                <w:numId w:val="457"/>
              </w:numPr>
              <w:spacing w:after="0"/>
              <w:rPr>
                <w:bCs/>
                <w:iCs/>
                <w:szCs w:val="24"/>
              </w:rPr>
            </w:pPr>
            <w:r w:rsidRPr="0052743A">
              <w:rPr>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3F77C8DF" w14:textId="77777777" w:rsidR="00186827" w:rsidRPr="0052743A" w:rsidRDefault="00186827" w:rsidP="00186827">
            <w:pPr>
              <w:pStyle w:val="ListParagraph"/>
              <w:numPr>
                <w:ilvl w:val="0"/>
                <w:numId w:val="656"/>
              </w:numPr>
            </w:pPr>
            <w:r w:rsidRPr="0052743A">
              <w:t xml:space="preserve">Establishing rapport </w:t>
            </w:r>
          </w:p>
          <w:p w14:paraId="7161D698" w14:textId="77777777" w:rsidR="00186827" w:rsidRPr="0052743A" w:rsidRDefault="00186827" w:rsidP="00186827">
            <w:pPr>
              <w:pStyle w:val="ListParagraph"/>
              <w:numPr>
                <w:ilvl w:val="0"/>
                <w:numId w:val="656"/>
              </w:numPr>
            </w:pPr>
            <w:r w:rsidRPr="0052743A">
              <w:t xml:space="preserve">Eliciting facts and information </w:t>
            </w:r>
          </w:p>
          <w:p w14:paraId="51727F47" w14:textId="77777777" w:rsidR="00186827" w:rsidRPr="0052743A" w:rsidRDefault="00186827" w:rsidP="00186827">
            <w:pPr>
              <w:pStyle w:val="ListParagraph"/>
              <w:numPr>
                <w:ilvl w:val="0"/>
                <w:numId w:val="656"/>
              </w:numPr>
            </w:pPr>
            <w:r w:rsidRPr="0052743A">
              <w:t xml:space="preserve">Facilitating resolution of issues </w:t>
            </w:r>
          </w:p>
          <w:p w14:paraId="30899C96" w14:textId="77777777" w:rsidR="00186827" w:rsidRPr="0052743A" w:rsidRDefault="00186827" w:rsidP="00186827">
            <w:pPr>
              <w:pStyle w:val="ListParagraph"/>
              <w:numPr>
                <w:ilvl w:val="0"/>
                <w:numId w:val="656"/>
              </w:numPr>
            </w:pPr>
            <w:r w:rsidRPr="0052743A">
              <w:t xml:space="preserve">Developing action plans </w:t>
            </w:r>
          </w:p>
          <w:p w14:paraId="2A48FF82" w14:textId="77777777" w:rsidR="00186827" w:rsidRPr="0052743A" w:rsidRDefault="00186827" w:rsidP="00186827">
            <w:pPr>
              <w:pStyle w:val="ListParagraph"/>
              <w:numPr>
                <w:ilvl w:val="0"/>
                <w:numId w:val="656"/>
              </w:numPr>
            </w:pPr>
            <w:r w:rsidRPr="0052743A">
              <w:t>Diffusing potentially difficult situations</w:t>
            </w:r>
          </w:p>
        </w:tc>
      </w:tr>
    </w:tbl>
    <w:p w14:paraId="19C903D1" w14:textId="77777777" w:rsidR="00186827" w:rsidRPr="0052743A" w:rsidRDefault="00186827" w:rsidP="00186827">
      <w:pPr>
        <w:spacing w:line="276" w:lineRule="auto"/>
        <w:rPr>
          <w:b/>
          <w:szCs w:val="24"/>
        </w:rPr>
      </w:pPr>
    </w:p>
    <w:p w14:paraId="4FA43307" w14:textId="77777777" w:rsidR="00186827" w:rsidRPr="0052743A" w:rsidRDefault="00186827" w:rsidP="00186827">
      <w:pPr>
        <w:spacing w:line="276" w:lineRule="auto"/>
        <w:rPr>
          <w:szCs w:val="24"/>
        </w:rPr>
      </w:pPr>
      <w:r w:rsidRPr="0052743A">
        <w:rPr>
          <w:b/>
          <w:szCs w:val="24"/>
        </w:rPr>
        <w:t>REQUIRED SKILLS AND KNOWLEDGE</w:t>
      </w:r>
    </w:p>
    <w:p w14:paraId="69468608" w14:textId="77777777" w:rsidR="00186827" w:rsidRPr="0052743A" w:rsidRDefault="00186827" w:rsidP="00186827">
      <w:pPr>
        <w:spacing w:line="276" w:lineRule="auto"/>
        <w:rPr>
          <w:bCs/>
          <w:szCs w:val="24"/>
        </w:rPr>
      </w:pPr>
      <w:r w:rsidRPr="0052743A">
        <w:rPr>
          <w:bCs/>
          <w:szCs w:val="24"/>
        </w:rPr>
        <w:t>This section describes the skills and knowledge required for this unit of competency.</w:t>
      </w:r>
    </w:p>
    <w:p w14:paraId="5190CFB9" w14:textId="77777777" w:rsidR="00186827" w:rsidRPr="0052743A" w:rsidRDefault="00186827" w:rsidP="00186827">
      <w:pPr>
        <w:spacing w:line="276" w:lineRule="auto"/>
        <w:rPr>
          <w:b/>
          <w:szCs w:val="24"/>
        </w:rPr>
      </w:pPr>
    </w:p>
    <w:p w14:paraId="3B7DDED9" w14:textId="77777777" w:rsidR="00186827" w:rsidRPr="0052743A" w:rsidRDefault="00186827" w:rsidP="00186827">
      <w:pPr>
        <w:spacing w:line="276" w:lineRule="auto"/>
        <w:rPr>
          <w:b/>
          <w:szCs w:val="24"/>
        </w:rPr>
      </w:pPr>
      <w:r w:rsidRPr="0052743A">
        <w:rPr>
          <w:b/>
          <w:szCs w:val="24"/>
        </w:rPr>
        <w:t>Required Skills</w:t>
      </w:r>
    </w:p>
    <w:p w14:paraId="66DB0139" w14:textId="77777777" w:rsidR="00186827" w:rsidRPr="0052743A" w:rsidRDefault="00186827" w:rsidP="00186827">
      <w:pPr>
        <w:spacing w:line="276" w:lineRule="auto"/>
        <w:rPr>
          <w:szCs w:val="24"/>
        </w:rPr>
      </w:pPr>
      <w:r w:rsidRPr="0052743A">
        <w:rPr>
          <w:szCs w:val="24"/>
        </w:rPr>
        <w:t>The individual needs to demonstrate the following skills:</w:t>
      </w:r>
    </w:p>
    <w:p w14:paraId="7ACAD21A" w14:textId="77777777" w:rsidR="00186827" w:rsidRPr="0052743A" w:rsidRDefault="00186827" w:rsidP="00186827">
      <w:pPr>
        <w:pStyle w:val="ListParagraph"/>
        <w:numPr>
          <w:ilvl w:val="0"/>
          <w:numId w:val="465"/>
        </w:numPr>
        <w:spacing w:after="0"/>
        <w:rPr>
          <w:bCs/>
          <w:szCs w:val="24"/>
        </w:rPr>
      </w:pPr>
      <w:r w:rsidRPr="0052743A">
        <w:rPr>
          <w:bCs/>
          <w:szCs w:val="24"/>
        </w:rPr>
        <w:t xml:space="preserve">Active listening </w:t>
      </w:r>
    </w:p>
    <w:p w14:paraId="51EB2CF3" w14:textId="77777777" w:rsidR="00186827" w:rsidRPr="0052743A" w:rsidRDefault="00186827" w:rsidP="00186827">
      <w:pPr>
        <w:pStyle w:val="ListParagraph"/>
        <w:numPr>
          <w:ilvl w:val="0"/>
          <w:numId w:val="465"/>
        </w:numPr>
        <w:spacing w:after="0"/>
        <w:rPr>
          <w:bCs/>
          <w:szCs w:val="24"/>
        </w:rPr>
      </w:pPr>
      <w:r w:rsidRPr="0052743A">
        <w:rPr>
          <w:bCs/>
          <w:szCs w:val="24"/>
        </w:rPr>
        <w:t xml:space="preserve">Giving/receiving feedback </w:t>
      </w:r>
    </w:p>
    <w:p w14:paraId="462849B5" w14:textId="77777777" w:rsidR="00186827" w:rsidRPr="0052743A" w:rsidRDefault="00186827" w:rsidP="00186827">
      <w:pPr>
        <w:pStyle w:val="ListParagraph"/>
        <w:numPr>
          <w:ilvl w:val="0"/>
          <w:numId w:val="465"/>
        </w:numPr>
        <w:spacing w:after="0"/>
        <w:rPr>
          <w:bCs/>
          <w:szCs w:val="24"/>
        </w:rPr>
      </w:pPr>
      <w:r w:rsidRPr="0052743A">
        <w:rPr>
          <w:bCs/>
          <w:szCs w:val="24"/>
        </w:rPr>
        <w:t xml:space="preserve">Interpretation of information </w:t>
      </w:r>
    </w:p>
    <w:p w14:paraId="12A08005" w14:textId="77777777" w:rsidR="00186827" w:rsidRPr="0052743A" w:rsidRDefault="00186827" w:rsidP="00186827">
      <w:pPr>
        <w:pStyle w:val="ListParagraph"/>
        <w:numPr>
          <w:ilvl w:val="0"/>
          <w:numId w:val="465"/>
        </w:numPr>
        <w:spacing w:after="0"/>
        <w:rPr>
          <w:bCs/>
          <w:szCs w:val="24"/>
        </w:rPr>
      </w:pPr>
      <w:r w:rsidRPr="0052743A">
        <w:rPr>
          <w:bCs/>
          <w:szCs w:val="24"/>
        </w:rPr>
        <w:t xml:space="preserve">Role boundaries setting </w:t>
      </w:r>
    </w:p>
    <w:p w14:paraId="325BFC6F" w14:textId="77777777" w:rsidR="00186827" w:rsidRPr="0052743A" w:rsidRDefault="00186827" w:rsidP="00186827">
      <w:pPr>
        <w:pStyle w:val="ListParagraph"/>
        <w:numPr>
          <w:ilvl w:val="0"/>
          <w:numId w:val="465"/>
        </w:numPr>
        <w:spacing w:after="0"/>
        <w:rPr>
          <w:bCs/>
          <w:szCs w:val="24"/>
        </w:rPr>
      </w:pPr>
      <w:r w:rsidRPr="0052743A">
        <w:rPr>
          <w:bCs/>
          <w:szCs w:val="24"/>
        </w:rPr>
        <w:t xml:space="preserve">Negotiation </w:t>
      </w:r>
    </w:p>
    <w:p w14:paraId="0DF00625" w14:textId="77777777" w:rsidR="00186827" w:rsidRPr="0052743A" w:rsidRDefault="00186827" w:rsidP="00186827">
      <w:pPr>
        <w:pStyle w:val="ListParagraph"/>
        <w:numPr>
          <w:ilvl w:val="0"/>
          <w:numId w:val="465"/>
        </w:numPr>
        <w:spacing w:after="0"/>
        <w:rPr>
          <w:bCs/>
          <w:szCs w:val="24"/>
        </w:rPr>
      </w:pPr>
      <w:r w:rsidRPr="0052743A">
        <w:rPr>
          <w:bCs/>
          <w:szCs w:val="24"/>
          <w:lang w:val="en-US"/>
        </w:rPr>
        <w:t>C</w:t>
      </w:r>
      <w:proofErr w:type="spellStart"/>
      <w:r w:rsidRPr="0052743A">
        <w:rPr>
          <w:bCs/>
          <w:szCs w:val="24"/>
        </w:rPr>
        <w:t>ommunication</w:t>
      </w:r>
      <w:proofErr w:type="spellEnd"/>
      <w:r w:rsidRPr="0052743A">
        <w:rPr>
          <w:bCs/>
          <w:szCs w:val="24"/>
        </w:rPr>
        <w:t xml:space="preserve"> </w:t>
      </w:r>
    </w:p>
    <w:p w14:paraId="4C28686C" w14:textId="77777777" w:rsidR="00186827" w:rsidRPr="0052743A" w:rsidRDefault="00186827" w:rsidP="00186827">
      <w:pPr>
        <w:pStyle w:val="ListParagraph"/>
        <w:rPr>
          <w:bCs/>
          <w:szCs w:val="24"/>
        </w:rPr>
      </w:pPr>
    </w:p>
    <w:p w14:paraId="453ACCCD" w14:textId="77777777" w:rsidR="00186827" w:rsidRPr="0052743A" w:rsidRDefault="00186827" w:rsidP="00186827">
      <w:pPr>
        <w:spacing w:line="276" w:lineRule="auto"/>
        <w:rPr>
          <w:b/>
          <w:szCs w:val="24"/>
        </w:rPr>
      </w:pPr>
      <w:r w:rsidRPr="0052743A">
        <w:rPr>
          <w:b/>
          <w:szCs w:val="24"/>
        </w:rPr>
        <w:t>Required Knowledge</w:t>
      </w:r>
    </w:p>
    <w:p w14:paraId="7BCFBEF1" w14:textId="77777777" w:rsidR="00186827" w:rsidRPr="0052743A" w:rsidRDefault="00186827" w:rsidP="00186827">
      <w:pPr>
        <w:spacing w:line="276" w:lineRule="auto"/>
        <w:rPr>
          <w:bCs/>
          <w:szCs w:val="24"/>
        </w:rPr>
      </w:pPr>
      <w:r w:rsidRPr="0052743A">
        <w:rPr>
          <w:bCs/>
          <w:szCs w:val="24"/>
        </w:rPr>
        <w:t>The individual needs to demonstrate knowledge of:</w:t>
      </w:r>
    </w:p>
    <w:p w14:paraId="6BDD2806" w14:textId="77777777" w:rsidR="00186827" w:rsidRPr="0052743A" w:rsidRDefault="00186827" w:rsidP="00186827">
      <w:pPr>
        <w:pStyle w:val="ListParagraph"/>
        <w:numPr>
          <w:ilvl w:val="0"/>
          <w:numId w:val="466"/>
        </w:numPr>
        <w:spacing w:after="0"/>
        <w:rPr>
          <w:szCs w:val="24"/>
          <w:lang w:eastAsia="en-GB"/>
        </w:rPr>
      </w:pPr>
      <w:r w:rsidRPr="0052743A">
        <w:rPr>
          <w:szCs w:val="24"/>
          <w:lang w:eastAsia="en-GB"/>
        </w:rPr>
        <w:t xml:space="preserve">Communication process </w:t>
      </w:r>
    </w:p>
    <w:p w14:paraId="1E554D6A" w14:textId="77777777" w:rsidR="00186827" w:rsidRPr="0052743A" w:rsidRDefault="00186827" w:rsidP="00186827">
      <w:pPr>
        <w:pStyle w:val="ListParagraph"/>
        <w:numPr>
          <w:ilvl w:val="0"/>
          <w:numId w:val="466"/>
        </w:numPr>
        <w:spacing w:after="0"/>
        <w:rPr>
          <w:szCs w:val="24"/>
          <w:lang w:eastAsia="en-GB"/>
        </w:rPr>
      </w:pPr>
      <w:r w:rsidRPr="0052743A">
        <w:rPr>
          <w:szCs w:val="24"/>
          <w:lang w:eastAsia="en-GB"/>
        </w:rPr>
        <w:t xml:space="preserve">Dynamics of groups and different styles of group leadership </w:t>
      </w:r>
    </w:p>
    <w:p w14:paraId="4987B040" w14:textId="77777777" w:rsidR="00186827" w:rsidRPr="0052743A" w:rsidRDefault="00186827" w:rsidP="00186827">
      <w:pPr>
        <w:pStyle w:val="ListParagraph"/>
        <w:numPr>
          <w:ilvl w:val="0"/>
          <w:numId w:val="466"/>
        </w:numPr>
        <w:spacing w:after="0"/>
        <w:rPr>
          <w:szCs w:val="24"/>
          <w:lang w:eastAsia="en-GB"/>
        </w:rPr>
      </w:pPr>
      <w:r w:rsidRPr="0052743A">
        <w:rPr>
          <w:szCs w:val="24"/>
          <w:lang w:eastAsia="en-GB"/>
        </w:rPr>
        <w:t xml:space="preserve">Communication skills relevant to client groups </w:t>
      </w:r>
    </w:p>
    <w:p w14:paraId="758171CC" w14:textId="77777777" w:rsidR="00186827" w:rsidRPr="0052743A" w:rsidRDefault="00186827" w:rsidP="00186827">
      <w:pPr>
        <w:pStyle w:val="ListParagraph"/>
        <w:numPr>
          <w:ilvl w:val="0"/>
          <w:numId w:val="466"/>
        </w:numPr>
        <w:spacing w:after="0"/>
        <w:rPr>
          <w:szCs w:val="24"/>
          <w:lang w:eastAsia="en-GB"/>
        </w:rPr>
      </w:pPr>
      <w:r w:rsidRPr="0052743A">
        <w:rPr>
          <w:szCs w:val="24"/>
          <w:lang w:eastAsia="en-GB"/>
        </w:rPr>
        <w:t>Flexibility in communication</w:t>
      </w:r>
    </w:p>
    <w:p w14:paraId="01F78431" w14:textId="77777777" w:rsidR="00186827" w:rsidRDefault="00186827" w:rsidP="00186827">
      <w:pPr>
        <w:spacing w:line="276" w:lineRule="auto"/>
        <w:rPr>
          <w:b/>
          <w:szCs w:val="24"/>
        </w:rPr>
      </w:pPr>
    </w:p>
    <w:p w14:paraId="0F9700A1" w14:textId="741AC53D" w:rsidR="00186827" w:rsidRDefault="00186827" w:rsidP="00186827">
      <w:pPr>
        <w:spacing w:line="276" w:lineRule="auto"/>
        <w:rPr>
          <w:b/>
          <w:szCs w:val="24"/>
        </w:rPr>
      </w:pPr>
    </w:p>
    <w:p w14:paraId="420DA22E" w14:textId="2013A3A4" w:rsidR="00186827" w:rsidRDefault="00186827" w:rsidP="00186827">
      <w:pPr>
        <w:spacing w:line="276" w:lineRule="auto"/>
        <w:rPr>
          <w:b/>
          <w:szCs w:val="24"/>
        </w:rPr>
      </w:pPr>
    </w:p>
    <w:p w14:paraId="2C7997C1" w14:textId="4FBFA466" w:rsidR="00186827" w:rsidRDefault="00186827" w:rsidP="00186827">
      <w:pPr>
        <w:spacing w:line="276" w:lineRule="auto"/>
        <w:rPr>
          <w:b/>
          <w:szCs w:val="24"/>
        </w:rPr>
      </w:pPr>
    </w:p>
    <w:p w14:paraId="0612BC5E" w14:textId="77777777" w:rsidR="00186827" w:rsidRDefault="00186827" w:rsidP="00186827">
      <w:pPr>
        <w:spacing w:line="276" w:lineRule="auto"/>
        <w:rPr>
          <w:b/>
          <w:szCs w:val="24"/>
        </w:rPr>
      </w:pPr>
    </w:p>
    <w:p w14:paraId="2EFFD624" w14:textId="77777777" w:rsidR="00186827" w:rsidRDefault="00186827" w:rsidP="00186827">
      <w:pPr>
        <w:spacing w:line="276" w:lineRule="auto"/>
        <w:rPr>
          <w:b/>
          <w:szCs w:val="24"/>
        </w:rPr>
      </w:pPr>
    </w:p>
    <w:p w14:paraId="27C6EFA8" w14:textId="77777777" w:rsidR="00186827" w:rsidRPr="0052743A" w:rsidRDefault="00186827" w:rsidP="00186827">
      <w:pPr>
        <w:spacing w:line="276" w:lineRule="auto"/>
        <w:rPr>
          <w:b/>
          <w:szCs w:val="24"/>
        </w:rPr>
      </w:pPr>
      <w:r w:rsidRPr="0052743A">
        <w:rPr>
          <w:b/>
          <w:szCs w:val="24"/>
        </w:rPr>
        <w:t>EVIDENCE GUIDE</w:t>
      </w:r>
    </w:p>
    <w:p w14:paraId="15E4CBF0" w14:textId="77777777" w:rsidR="00186827" w:rsidRPr="0052743A" w:rsidRDefault="00186827" w:rsidP="00186827">
      <w:pPr>
        <w:spacing w:line="276" w:lineRule="auto"/>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186827" w:rsidRPr="0052743A" w14:paraId="56D3FB46" w14:textId="77777777" w:rsidTr="00186827">
        <w:tc>
          <w:tcPr>
            <w:tcW w:w="1330" w:type="pct"/>
            <w:tcBorders>
              <w:top w:val="single" w:sz="4" w:space="0" w:color="auto"/>
              <w:left w:val="single" w:sz="4" w:space="0" w:color="auto"/>
              <w:bottom w:val="single" w:sz="4" w:space="0" w:color="auto"/>
              <w:right w:val="single" w:sz="4" w:space="0" w:color="auto"/>
            </w:tcBorders>
            <w:hideMark/>
          </w:tcPr>
          <w:p w14:paraId="057069BE" w14:textId="77777777" w:rsidR="00186827" w:rsidRPr="00D47DC6" w:rsidRDefault="00186827" w:rsidP="00186827">
            <w:pPr>
              <w:pStyle w:val="ListParagraph"/>
              <w:numPr>
                <w:ilvl w:val="0"/>
                <w:numId w:val="467"/>
              </w:numPr>
              <w:spacing w:after="0"/>
              <w:rPr>
                <w:szCs w:val="24"/>
              </w:rPr>
            </w:pPr>
            <w:r w:rsidRPr="00D47DC6">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495504D" w14:textId="77777777" w:rsidR="00186827" w:rsidRPr="0052743A" w:rsidRDefault="00186827" w:rsidP="00186827">
            <w:pPr>
              <w:pStyle w:val="BodyText"/>
            </w:pPr>
            <w:r w:rsidRPr="0052743A">
              <w:t xml:space="preserve">Assessment requires evidence that the candidate: </w:t>
            </w:r>
          </w:p>
          <w:p w14:paraId="2F366F3E" w14:textId="77777777" w:rsidR="00186827" w:rsidRPr="0052743A" w:rsidRDefault="00186827" w:rsidP="00186827">
            <w:pPr>
              <w:pStyle w:val="ListParagraph"/>
              <w:numPr>
                <w:ilvl w:val="0"/>
                <w:numId w:val="469"/>
              </w:numPr>
              <w:spacing w:after="0"/>
              <w:ind w:left="736"/>
              <w:rPr>
                <w:szCs w:val="24"/>
              </w:rPr>
            </w:pPr>
            <w:r w:rsidRPr="0052743A">
              <w:rPr>
                <w:szCs w:val="24"/>
              </w:rPr>
              <w:t>Met communication needs of clients and colleagues</w:t>
            </w:r>
          </w:p>
          <w:p w14:paraId="56566C1F" w14:textId="77777777" w:rsidR="00186827" w:rsidRPr="0052743A" w:rsidRDefault="00186827" w:rsidP="00186827">
            <w:pPr>
              <w:pStyle w:val="ListParagraph"/>
              <w:numPr>
                <w:ilvl w:val="0"/>
                <w:numId w:val="469"/>
              </w:numPr>
              <w:spacing w:after="0"/>
              <w:ind w:left="736"/>
              <w:rPr>
                <w:szCs w:val="24"/>
              </w:rPr>
            </w:pPr>
            <w:r w:rsidRPr="0052743A">
              <w:rPr>
                <w:szCs w:val="24"/>
              </w:rPr>
              <w:t>Contributed to the development of communication strategies</w:t>
            </w:r>
          </w:p>
          <w:p w14:paraId="4C7ECFDB" w14:textId="77777777" w:rsidR="00186827" w:rsidRPr="0052743A" w:rsidRDefault="00186827" w:rsidP="00186827">
            <w:pPr>
              <w:pStyle w:val="ListParagraph"/>
              <w:numPr>
                <w:ilvl w:val="0"/>
                <w:numId w:val="469"/>
              </w:numPr>
              <w:spacing w:after="0"/>
              <w:ind w:left="736"/>
              <w:rPr>
                <w:szCs w:val="24"/>
              </w:rPr>
            </w:pPr>
            <w:r w:rsidRPr="0052743A">
              <w:rPr>
                <w:szCs w:val="24"/>
              </w:rPr>
              <w:t>Conducted interviews</w:t>
            </w:r>
          </w:p>
          <w:p w14:paraId="37F8E24B" w14:textId="77777777" w:rsidR="00186827" w:rsidRPr="0052743A" w:rsidRDefault="00186827" w:rsidP="00186827">
            <w:pPr>
              <w:pStyle w:val="ListParagraph"/>
              <w:numPr>
                <w:ilvl w:val="0"/>
                <w:numId w:val="469"/>
              </w:numPr>
              <w:spacing w:after="0"/>
              <w:ind w:left="736"/>
              <w:rPr>
                <w:szCs w:val="24"/>
              </w:rPr>
            </w:pPr>
            <w:r w:rsidRPr="0052743A">
              <w:rPr>
                <w:szCs w:val="24"/>
              </w:rPr>
              <w:t>Facilitated group discussions</w:t>
            </w:r>
          </w:p>
          <w:p w14:paraId="620E3A00" w14:textId="77777777" w:rsidR="00186827" w:rsidRPr="0052743A" w:rsidRDefault="00186827" w:rsidP="00186827">
            <w:pPr>
              <w:pStyle w:val="ListParagraph"/>
              <w:numPr>
                <w:ilvl w:val="0"/>
                <w:numId w:val="469"/>
              </w:numPr>
              <w:spacing w:after="0"/>
              <w:ind w:left="736"/>
              <w:rPr>
                <w:szCs w:val="24"/>
              </w:rPr>
            </w:pPr>
            <w:r w:rsidRPr="0052743A">
              <w:rPr>
                <w:szCs w:val="24"/>
              </w:rPr>
              <w:t>Represented the organization</w:t>
            </w:r>
          </w:p>
        </w:tc>
      </w:tr>
      <w:tr w:rsidR="00186827" w:rsidRPr="0052743A" w14:paraId="062B05C7" w14:textId="77777777" w:rsidTr="00186827">
        <w:tc>
          <w:tcPr>
            <w:tcW w:w="1330" w:type="pct"/>
            <w:tcBorders>
              <w:top w:val="single" w:sz="4" w:space="0" w:color="auto"/>
              <w:left w:val="single" w:sz="4" w:space="0" w:color="auto"/>
              <w:bottom w:val="single" w:sz="4" w:space="0" w:color="auto"/>
              <w:right w:val="single" w:sz="4" w:space="0" w:color="auto"/>
            </w:tcBorders>
            <w:hideMark/>
          </w:tcPr>
          <w:p w14:paraId="1D5B8E23" w14:textId="77777777" w:rsidR="00186827" w:rsidRPr="0052743A" w:rsidRDefault="00186827" w:rsidP="00186827">
            <w:pPr>
              <w:pStyle w:val="BodyText"/>
              <w:numPr>
                <w:ilvl w:val="0"/>
                <w:numId w:val="467"/>
              </w:numPr>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5C68A928" w14:textId="77777777" w:rsidR="00186827" w:rsidRPr="0052743A" w:rsidRDefault="00186827" w:rsidP="00186827">
            <w:pPr>
              <w:spacing w:line="276" w:lineRule="auto"/>
              <w:rPr>
                <w:szCs w:val="24"/>
              </w:rPr>
            </w:pPr>
            <w:r w:rsidRPr="0052743A">
              <w:rPr>
                <w:szCs w:val="24"/>
              </w:rPr>
              <w:t xml:space="preserve">The following resources should be provided: </w:t>
            </w:r>
          </w:p>
          <w:p w14:paraId="362E5892" w14:textId="77777777" w:rsidR="00186827" w:rsidRPr="0052743A" w:rsidRDefault="00186827" w:rsidP="00186827">
            <w:pPr>
              <w:pStyle w:val="ListParagraph"/>
              <w:numPr>
                <w:ilvl w:val="0"/>
                <w:numId w:val="471"/>
              </w:numPr>
              <w:spacing w:after="0"/>
              <w:ind w:left="736"/>
              <w:rPr>
                <w:szCs w:val="24"/>
              </w:rPr>
            </w:pPr>
            <w:r w:rsidRPr="0052743A">
              <w:rPr>
                <w:szCs w:val="24"/>
              </w:rPr>
              <w:t xml:space="preserve">Access to relevant workplace or appropriately simulated environment where assessment can take place </w:t>
            </w:r>
          </w:p>
          <w:p w14:paraId="2B08A83D" w14:textId="77777777" w:rsidR="00186827" w:rsidRPr="0052743A" w:rsidRDefault="00186827" w:rsidP="00186827">
            <w:pPr>
              <w:pStyle w:val="ListParagraph"/>
              <w:numPr>
                <w:ilvl w:val="0"/>
                <w:numId w:val="471"/>
              </w:numPr>
              <w:spacing w:after="0"/>
              <w:ind w:left="736"/>
              <w:rPr>
                <w:szCs w:val="24"/>
              </w:rPr>
            </w:pPr>
            <w:r w:rsidRPr="0052743A">
              <w:rPr>
                <w:szCs w:val="24"/>
              </w:rPr>
              <w:t>Materials relevant to the proposed activity or tasks</w:t>
            </w:r>
          </w:p>
        </w:tc>
      </w:tr>
      <w:tr w:rsidR="00186827" w:rsidRPr="0052743A" w14:paraId="131CDD41" w14:textId="77777777" w:rsidTr="00186827">
        <w:tc>
          <w:tcPr>
            <w:tcW w:w="1330" w:type="pct"/>
            <w:tcBorders>
              <w:top w:val="single" w:sz="4" w:space="0" w:color="auto"/>
              <w:left w:val="single" w:sz="4" w:space="0" w:color="auto"/>
              <w:bottom w:val="single" w:sz="4" w:space="0" w:color="auto"/>
              <w:right w:val="single" w:sz="4" w:space="0" w:color="auto"/>
            </w:tcBorders>
            <w:hideMark/>
          </w:tcPr>
          <w:p w14:paraId="3B89600F" w14:textId="77777777" w:rsidR="00186827" w:rsidRPr="0052743A" w:rsidRDefault="00186827" w:rsidP="00186827">
            <w:pPr>
              <w:pStyle w:val="BodyText"/>
              <w:numPr>
                <w:ilvl w:val="0"/>
                <w:numId w:val="467"/>
              </w:numPr>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0370534" w14:textId="77777777" w:rsidR="00186827" w:rsidRPr="0052743A" w:rsidRDefault="00186827" w:rsidP="00186827">
            <w:pPr>
              <w:spacing w:line="276" w:lineRule="auto"/>
              <w:rPr>
                <w:szCs w:val="24"/>
              </w:rPr>
            </w:pPr>
            <w:r w:rsidRPr="0052743A">
              <w:rPr>
                <w:szCs w:val="24"/>
              </w:rPr>
              <w:t xml:space="preserve">Competency in this unit may be assessed through: </w:t>
            </w:r>
          </w:p>
          <w:p w14:paraId="79CF68FD" w14:textId="77777777" w:rsidR="00186827" w:rsidRPr="00221FFE" w:rsidRDefault="00186827" w:rsidP="00186827">
            <w:pPr>
              <w:pStyle w:val="ListParagraph"/>
              <w:numPr>
                <w:ilvl w:val="0"/>
                <w:numId w:val="473"/>
              </w:numPr>
              <w:spacing w:after="0"/>
              <w:ind w:left="826" w:hanging="450"/>
              <w:rPr>
                <w:szCs w:val="24"/>
              </w:rPr>
            </w:pPr>
            <w:r w:rsidRPr="00221FFE">
              <w:rPr>
                <w:szCs w:val="24"/>
              </w:rPr>
              <w:t>Observation</w:t>
            </w:r>
          </w:p>
          <w:p w14:paraId="24FBAE98" w14:textId="77777777" w:rsidR="00186827" w:rsidRPr="00221FFE" w:rsidRDefault="00186827" w:rsidP="00186827">
            <w:pPr>
              <w:pStyle w:val="ListParagraph"/>
              <w:numPr>
                <w:ilvl w:val="0"/>
                <w:numId w:val="473"/>
              </w:numPr>
              <w:spacing w:after="0"/>
              <w:ind w:left="826" w:hanging="450"/>
              <w:rPr>
                <w:szCs w:val="24"/>
              </w:rPr>
            </w:pPr>
            <w:r w:rsidRPr="00221FFE">
              <w:rPr>
                <w:szCs w:val="24"/>
              </w:rPr>
              <w:t xml:space="preserve">Oral questioning </w:t>
            </w:r>
          </w:p>
          <w:p w14:paraId="6665BA49" w14:textId="77777777" w:rsidR="00186827" w:rsidRPr="00221FFE" w:rsidRDefault="00186827" w:rsidP="00186827">
            <w:pPr>
              <w:pStyle w:val="ListParagraph"/>
              <w:numPr>
                <w:ilvl w:val="0"/>
                <w:numId w:val="473"/>
              </w:numPr>
              <w:spacing w:after="0"/>
              <w:ind w:left="826" w:hanging="450"/>
              <w:rPr>
                <w:szCs w:val="24"/>
              </w:rPr>
            </w:pPr>
            <w:r w:rsidRPr="00221FFE">
              <w:rPr>
                <w:szCs w:val="24"/>
              </w:rPr>
              <w:t>Written test</w:t>
            </w:r>
          </w:p>
          <w:p w14:paraId="67A85DC8" w14:textId="77777777" w:rsidR="00186827" w:rsidRPr="00221FFE" w:rsidRDefault="00186827" w:rsidP="00186827">
            <w:pPr>
              <w:pStyle w:val="ListParagraph"/>
              <w:numPr>
                <w:ilvl w:val="0"/>
                <w:numId w:val="473"/>
              </w:numPr>
              <w:spacing w:after="0"/>
              <w:ind w:left="826" w:hanging="450"/>
              <w:rPr>
                <w:szCs w:val="24"/>
              </w:rPr>
            </w:pPr>
            <w:r w:rsidRPr="00221FFE">
              <w:rPr>
                <w:szCs w:val="24"/>
              </w:rPr>
              <w:t>Portfolio of Evidence</w:t>
            </w:r>
          </w:p>
          <w:p w14:paraId="4122A4A3" w14:textId="77777777" w:rsidR="00186827" w:rsidRPr="00221FFE" w:rsidRDefault="00186827" w:rsidP="00186827">
            <w:pPr>
              <w:pStyle w:val="ListParagraph"/>
              <w:numPr>
                <w:ilvl w:val="0"/>
                <w:numId w:val="473"/>
              </w:numPr>
              <w:spacing w:after="0"/>
              <w:ind w:left="826" w:hanging="450"/>
              <w:rPr>
                <w:szCs w:val="24"/>
              </w:rPr>
            </w:pPr>
            <w:r w:rsidRPr="00221FFE">
              <w:rPr>
                <w:szCs w:val="24"/>
              </w:rPr>
              <w:t>Interview</w:t>
            </w:r>
          </w:p>
          <w:p w14:paraId="6912D907" w14:textId="77777777" w:rsidR="00186827" w:rsidRPr="0052743A" w:rsidRDefault="00186827" w:rsidP="00186827">
            <w:pPr>
              <w:pStyle w:val="ListParagraph"/>
              <w:numPr>
                <w:ilvl w:val="0"/>
                <w:numId w:val="473"/>
              </w:numPr>
              <w:spacing w:after="0"/>
              <w:ind w:left="826" w:hanging="450"/>
              <w:rPr>
                <w:szCs w:val="24"/>
              </w:rPr>
            </w:pPr>
            <w:r w:rsidRPr="00221FFE">
              <w:rPr>
                <w:szCs w:val="24"/>
              </w:rPr>
              <w:t xml:space="preserve">Third party report </w:t>
            </w:r>
          </w:p>
        </w:tc>
      </w:tr>
      <w:tr w:rsidR="00186827" w:rsidRPr="0052743A" w14:paraId="246E3AA2" w14:textId="77777777" w:rsidTr="00186827">
        <w:tc>
          <w:tcPr>
            <w:tcW w:w="1330" w:type="pct"/>
            <w:tcBorders>
              <w:top w:val="single" w:sz="4" w:space="0" w:color="auto"/>
              <w:left w:val="single" w:sz="4" w:space="0" w:color="auto"/>
              <w:bottom w:val="single" w:sz="4" w:space="0" w:color="auto"/>
              <w:right w:val="single" w:sz="4" w:space="0" w:color="auto"/>
            </w:tcBorders>
            <w:hideMark/>
          </w:tcPr>
          <w:p w14:paraId="5560B5D1" w14:textId="77777777" w:rsidR="00186827" w:rsidRPr="0052743A" w:rsidRDefault="00186827" w:rsidP="00186827">
            <w:pPr>
              <w:pStyle w:val="BodyText"/>
              <w:numPr>
                <w:ilvl w:val="0"/>
                <w:numId w:val="467"/>
              </w:numPr>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A2BFD65" w14:textId="77777777" w:rsidR="00186827" w:rsidRPr="0052743A" w:rsidRDefault="00186827" w:rsidP="00186827">
            <w:pPr>
              <w:pStyle w:val="BodyText"/>
            </w:pPr>
            <w:r w:rsidRPr="0052743A">
              <w:t xml:space="preserve">Competency may be assessed </w:t>
            </w:r>
          </w:p>
          <w:p w14:paraId="04A5102B" w14:textId="77777777" w:rsidR="00186827" w:rsidRPr="0052743A" w:rsidRDefault="00186827" w:rsidP="00186827">
            <w:pPr>
              <w:pStyle w:val="BodyText"/>
              <w:numPr>
                <w:ilvl w:val="0"/>
                <w:numId w:val="475"/>
              </w:numPr>
            </w:pPr>
            <w:r w:rsidRPr="0052743A">
              <w:t>On the job</w:t>
            </w:r>
          </w:p>
          <w:p w14:paraId="4B69FA7E" w14:textId="77777777" w:rsidR="00186827" w:rsidRPr="0052743A" w:rsidRDefault="00186827" w:rsidP="00186827">
            <w:pPr>
              <w:pStyle w:val="BodyText"/>
              <w:numPr>
                <w:ilvl w:val="0"/>
                <w:numId w:val="475"/>
              </w:numPr>
            </w:pPr>
            <w:r w:rsidRPr="0052743A">
              <w:t>Off the job</w:t>
            </w:r>
          </w:p>
          <w:p w14:paraId="3BBB8871" w14:textId="77777777" w:rsidR="00186827" w:rsidRPr="0052743A" w:rsidRDefault="00186827" w:rsidP="00186827">
            <w:pPr>
              <w:pStyle w:val="BodyText"/>
              <w:numPr>
                <w:ilvl w:val="0"/>
                <w:numId w:val="475"/>
              </w:numPr>
            </w:pPr>
            <w:r w:rsidRPr="0052743A">
              <w:t>During industrial attachment</w:t>
            </w:r>
          </w:p>
        </w:tc>
      </w:tr>
      <w:tr w:rsidR="00186827" w:rsidRPr="0052743A" w14:paraId="002352D0" w14:textId="77777777" w:rsidTr="00186827">
        <w:tc>
          <w:tcPr>
            <w:tcW w:w="1330" w:type="pct"/>
            <w:tcBorders>
              <w:top w:val="single" w:sz="4" w:space="0" w:color="auto"/>
              <w:left w:val="single" w:sz="4" w:space="0" w:color="auto"/>
              <w:bottom w:val="single" w:sz="4" w:space="0" w:color="auto"/>
              <w:right w:val="single" w:sz="4" w:space="0" w:color="auto"/>
            </w:tcBorders>
            <w:hideMark/>
          </w:tcPr>
          <w:p w14:paraId="33CC1BB0" w14:textId="77777777" w:rsidR="00186827" w:rsidRPr="0052743A" w:rsidRDefault="00186827" w:rsidP="00186827">
            <w:pPr>
              <w:pStyle w:val="BodyText"/>
              <w:numPr>
                <w:ilvl w:val="0"/>
                <w:numId w:val="467"/>
              </w:numPr>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84F09AD" w14:textId="77777777" w:rsidR="00186827" w:rsidRPr="0052743A" w:rsidRDefault="00186827" w:rsidP="00186827">
            <w:pPr>
              <w:spacing w:line="276" w:lineRule="auto"/>
              <w:rPr>
                <w:szCs w:val="24"/>
              </w:rPr>
            </w:pPr>
            <w:r w:rsidRPr="0052743A">
              <w:rPr>
                <w:szCs w:val="24"/>
              </w:rPr>
              <w:t>Holistic assessment with other units relevant to the industry sector, workplace and job role is recommended.</w:t>
            </w:r>
          </w:p>
          <w:p w14:paraId="4B330A6A" w14:textId="77777777" w:rsidR="00186827" w:rsidRPr="0052743A" w:rsidRDefault="00186827" w:rsidP="00186827">
            <w:pPr>
              <w:pStyle w:val="BodyText"/>
            </w:pPr>
          </w:p>
        </w:tc>
      </w:tr>
    </w:tbl>
    <w:p w14:paraId="662CA1EB" w14:textId="77777777" w:rsidR="00186827" w:rsidRPr="0052743A" w:rsidRDefault="00186827" w:rsidP="00E80CE0"/>
    <w:p w14:paraId="594CA297" w14:textId="77777777" w:rsidR="00186827" w:rsidRPr="0052743A" w:rsidRDefault="00186827" w:rsidP="00186827">
      <w:pPr>
        <w:spacing w:line="276" w:lineRule="auto"/>
        <w:rPr>
          <w:rFonts w:eastAsiaTheme="majorEastAsia"/>
          <w:szCs w:val="24"/>
          <w:lang w:eastAsia="en-GB"/>
        </w:rPr>
      </w:pPr>
      <w:r w:rsidRPr="0052743A">
        <w:rPr>
          <w:szCs w:val="24"/>
          <w:lang w:eastAsia="en-GB"/>
        </w:rPr>
        <w:br w:type="page"/>
      </w:r>
    </w:p>
    <w:bookmarkEnd w:id="28"/>
    <w:p w14:paraId="00F403A6" w14:textId="08C39A46" w:rsidR="00186827" w:rsidRPr="0052743A" w:rsidRDefault="00186827" w:rsidP="00186827">
      <w:pPr>
        <w:spacing w:line="276" w:lineRule="auto"/>
        <w:rPr>
          <w:szCs w:val="24"/>
        </w:rPr>
      </w:pPr>
    </w:p>
    <w:p w14:paraId="2C3CB81F" w14:textId="77777777" w:rsidR="00186827" w:rsidRPr="00E80CE0" w:rsidRDefault="00186827" w:rsidP="00CA7F5C">
      <w:pPr>
        <w:pStyle w:val="Heading2"/>
      </w:pPr>
      <w:bookmarkStart w:id="31" w:name="_Toc67473207"/>
      <w:r w:rsidRPr="00E80CE0">
        <w:t>DEMONSTRATE DIGITAL LITERACY</w:t>
      </w:r>
      <w:bookmarkEnd w:id="31"/>
    </w:p>
    <w:bookmarkEnd w:id="29"/>
    <w:p w14:paraId="3070354F" w14:textId="77777777" w:rsidR="00186827" w:rsidRPr="0052743A" w:rsidRDefault="00186827" w:rsidP="00186827">
      <w:pPr>
        <w:spacing w:line="276" w:lineRule="auto"/>
        <w:rPr>
          <w:b/>
          <w:szCs w:val="24"/>
        </w:rPr>
      </w:pPr>
    </w:p>
    <w:p w14:paraId="0691D2C0" w14:textId="1F2E7F0C" w:rsidR="00186827" w:rsidRDefault="00186827" w:rsidP="00186827">
      <w:pPr>
        <w:spacing w:line="276" w:lineRule="auto"/>
        <w:rPr>
          <w:b/>
          <w:szCs w:val="24"/>
        </w:rPr>
      </w:pPr>
      <w:r w:rsidRPr="0052743A">
        <w:rPr>
          <w:b/>
          <w:szCs w:val="24"/>
        </w:rPr>
        <w:t>UNIT CODE:</w:t>
      </w:r>
      <w:r w:rsidRPr="0052743A">
        <w:rPr>
          <w:b/>
          <w:szCs w:val="24"/>
        </w:rPr>
        <w:tab/>
      </w:r>
      <w:r w:rsidRPr="00186827">
        <w:rPr>
          <w:b/>
          <w:szCs w:val="24"/>
        </w:rPr>
        <w:t>ENG/OS/AUT/BC/</w:t>
      </w:r>
      <w:r>
        <w:rPr>
          <w:b/>
          <w:szCs w:val="24"/>
        </w:rPr>
        <w:t>2</w:t>
      </w:r>
      <w:r w:rsidRPr="00186827">
        <w:rPr>
          <w:b/>
          <w:szCs w:val="24"/>
        </w:rPr>
        <w:t xml:space="preserve">/5/A </w:t>
      </w:r>
    </w:p>
    <w:p w14:paraId="0869D1C0" w14:textId="042E7D84" w:rsidR="00186827" w:rsidRPr="0052743A" w:rsidRDefault="00186827" w:rsidP="00186827">
      <w:pPr>
        <w:spacing w:line="276" w:lineRule="auto"/>
        <w:rPr>
          <w:b/>
          <w:szCs w:val="24"/>
        </w:rPr>
      </w:pPr>
      <w:r w:rsidRPr="0052743A">
        <w:rPr>
          <w:b/>
          <w:szCs w:val="24"/>
        </w:rPr>
        <w:t xml:space="preserve">UNIT DESCRIPTION </w:t>
      </w:r>
    </w:p>
    <w:p w14:paraId="5EA071D7" w14:textId="77777777" w:rsidR="00186827" w:rsidRPr="00DD672A" w:rsidRDefault="00186827" w:rsidP="00186827">
      <w:bookmarkStart w:id="32" w:name="_Hlk64889524"/>
      <w:r w:rsidRPr="00DD672A">
        <w:t xml:space="preserve">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w:t>
      </w:r>
      <w:proofErr w:type="gramStart"/>
      <w:r w:rsidRPr="00DD672A">
        <w:t>preparing  presentation</w:t>
      </w:r>
      <w:proofErr w:type="gramEnd"/>
      <w:r w:rsidRPr="00DD672A">
        <w:t xml:space="preserve"> packages</w:t>
      </w:r>
      <w:r w:rsidRPr="00DD672A">
        <w:rPr>
          <w:rStyle w:val="tgc"/>
          <w:b/>
        </w:rPr>
        <w:t xml:space="preserve">. </w:t>
      </w:r>
    </w:p>
    <w:bookmarkEnd w:id="32"/>
    <w:p w14:paraId="4C3C1CB2" w14:textId="77777777" w:rsidR="00186827" w:rsidRDefault="00186827" w:rsidP="00186827">
      <w:pPr>
        <w:rPr>
          <w:b/>
          <w:szCs w:val="24"/>
        </w:rPr>
      </w:pPr>
    </w:p>
    <w:p w14:paraId="3925BF77" w14:textId="77777777" w:rsidR="00186827" w:rsidRPr="0052743A" w:rsidRDefault="00186827" w:rsidP="00186827">
      <w:pPr>
        <w:spacing w:line="276" w:lineRule="auto"/>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186827" w:rsidRPr="0052743A" w14:paraId="1E2DC1F9" w14:textId="77777777" w:rsidTr="00186827">
        <w:trPr>
          <w:trHeight w:val="1714"/>
        </w:trPr>
        <w:tc>
          <w:tcPr>
            <w:tcW w:w="1327" w:type="pct"/>
            <w:shd w:val="clear" w:color="auto" w:fill="FFFFFF"/>
            <w:vAlign w:val="center"/>
          </w:tcPr>
          <w:p w14:paraId="782F1A29" w14:textId="77777777" w:rsidR="00186827" w:rsidRPr="0052743A" w:rsidRDefault="00186827" w:rsidP="00186827">
            <w:pPr>
              <w:spacing w:line="276" w:lineRule="auto"/>
              <w:rPr>
                <w:b/>
                <w:szCs w:val="24"/>
              </w:rPr>
            </w:pPr>
            <w:r w:rsidRPr="0052743A">
              <w:rPr>
                <w:b/>
                <w:szCs w:val="24"/>
              </w:rPr>
              <w:t xml:space="preserve">ELEMENT </w:t>
            </w:r>
          </w:p>
          <w:p w14:paraId="420B803E" w14:textId="77777777" w:rsidR="00186827" w:rsidRPr="0052743A" w:rsidRDefault="00186827" w:rsidP="00186827">
            <w:pPr>
              <w:spacing w:line="276" w:lineRule="auto"/>
              <w:rPr>
                <w:szCs w:val="24"/>
              </w:rPr>
            </w:pPr>
            <w:r w:rsidRPr="0052743A">
              <w:rPr>
                <w:szCs w:val="24"/>
              </w:rPr>
              <w:t>These describe the key outcomes which make up workplace function</w:t>
            </w:r>
          </w:p>
        </w:tc>
        <w:tc>
          <w:tcPr>
            <w:tcW w:w="3673" w:type="pct"/>
            <w:shd w:val="clear" w:color="auto" w:fill="FFFFFF"/>
          </w:tcPr>
          <w:p w14:paraId="4E43B359" w14:textId="77777777" w:rsidR="00186827" w:rsidRPr="0052743A" w:rsidRDefault="00186827" w:rsidP="00186827">
            <w:pPr>
              <w:spacing w:line="276" w:lineRule="auto"/>
              <w:rPr>
                <w:b/>
                <w:szCs w:val="24"/>
              </w:rPr>
            </w:pPr>
            <w:r w:rsidRPr="0052743A">
              <w:rPr>
                <w:b/>
                <w:szCs w:val="24"/>
              </w:rPr>
              <w:t>PERFORMANCE CRITERIA</w:t>
            </w:r>
          </w:p>
          <w:p w14:paraId="16443B98" w14:textId="77777777" w:rsidR="00186827" w:rsidRPr="0052743A" w:rsidRDefault="00186827" w:rsidP="00186827">
            <w:pPr>
              <w:spacing w:line="276" w:lineRule="auto"/>
              <w:rPr>
                <w:szCs w:val="24"/>
              </w:rPr>
            </w:pPr>
            <w:r w:rsidRPr="0052743A">
              <w:rPr>
                <w:szCs w:val="24"/>
              </w:rPr>
              <w:t>These are assessable statements which specify the required level of performance for each of the elements.</w:t>
            </w:r>
          </w:p>
          <w:p w14:paraId="52AEFD06" w14:textId="77777777" w:rsidR="00186827" w:rsidRPr="0052743A" w:rsidRDefault="00186827" w:rsidP="00186827">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186827" w:rsidRPr="0052743A" w14:paraId="5DBB8535" w14:textId="77777777" w:rsidTr="00186827">
        <w:tc>
          <w:tcPr>
            <w:tcW w:w="1327" w:type="pct"/>
          </w:tcPr>
          <w:p w14:paraId="5C772B6C" w14:textId="77777777" w:rsidR="00186827" w:rsidRPr="0052743A" w:rsidRDefault="00186827" w:rsidP="00186827">
            <w:pPr>
              <w:pStyle w:val="BodyText"/>
              <w:numPr>
                <w:ilvl w:val="0"/>
                <w:numId w:val="507"/>
              </w:numPr>
              <w:rPr>
                <w:lang w:val="en-US"/>
              </w:rPr>
            </w:pPr>
            <w:r w:rsidRPr="0052743A">
              <w:rPr>
                <w:lang w:val="en-US"/>
              </w:rPr>
              <w:t>Identify appropriate computer software and hardware</w:t>
            </w:r>
          </w:p>
        </w:tc>
        <w:tc>
          <w:tcPr>
            <w:tcW w:w="3673" w:type="pct"/>
          </w:tcPr>
          <w:p w14:paraId="62C9B063" w14:textId="77777777" w:rsidR="00186827" w:rsidRPr="00173255" w:rsidRDefault="00186827" w:rsidP="00186827">
            <w:pPr>
              <w:pStyle w:val="ListParagraph"/>
              <w:numPr>
                <w:ilvl w:val="0"/>
                <w:numId w:val="509"/>
              </w:numPr>
              <w:spacing w:after="0"/>
              <w:rPr>
                <w:szCs w:val="24"/>
              </w:rPr>
            </w:pPr>
            <w:r w:rsidRPr="00173255">
              <w:rPr>
                <w:szCs w:val="24"/>
              </w:rPr>
              <w:t>Concepts of ICT are determined in accordance with computer equipment</w:t>
            </w:r>
          </w:p>
          <w:p w14:paraId="6E80C437" w14:textId="77777777" w:rsidR="00186827" w:rsidRPr="00173255" w:rsidRDefault="00186827" w:rsidP="00186827">
            <w:pPr>
              <w:pStyle w:val="ListParagraph"/>
              <w:numPr>
                <w:ilvl w:val="0"/>
                <w:numId w:val="509"/>
              </w:numPr>
              <w:spacing w:after="0"/>
              <w:rPr>
                <w:szCs w:val="24"/>
              </w:rPr>
            </w:pPr>
            <w:r w:rsidRPr="00173255">
              <w:rPr>
                <w:szCs w:val="24"/>
              </w:rPr>
              <w:t>Classifications of computers are determined in accordance with manufacturers specification</w:t>
            </w:r>
          </w:p>
          <w:p w14:paraId="5CF474A7" w14:textId="77777777" w:rsidR="00186827" w:rsidRPr="00173255" w:rsidRDefault="00186827" w:rsidP="00186827">
            <w:pPr>
              <w:pStyle w:val="ListParagraph"/>
              <w:numPr>
                <w:ilvl w:val="0"/>
                <w:numId w:val="509"/>
              </w:numPr>
              <w:spacing w:after="0"/>
              <w:rPr>
                <w:szCs w:val="24"/>
              </w:rPr>
            </w:pPr>
            <w:r w:rsidRPr="00173255">
              <w:rPr>
                <w:b/>
                <w:i/>
                <w:szCs w:val="24"/>
              </w:rPr>
              <w:t>Appropriate computer software</w:t>
            </w:r>
            <w:r w:rsidRPr="00173255">
              <w:rPr>
                <w:szCs w:val="24"/>
              </w:rPr>
              <w:t xml:space="preserve"> is identified according to manufacturer’s specification</w:t>
            </w:r>
          </w:p>
          <w:p w14:paraId="292C227B" w14:textId="77777777" w:rsidR="00186827" w:rsidRPr="00173255" w:rsidRDefault="00186827" w:rsidP="00186827">
            <w:pPr>
              <w:pStyle w:val="ListParagraph"/>
              <w:numPr>
                <w:ilvl w:val="0"/>
                <w:numId w:val="509"/>
              </w:numPr>
              <w:spacing w:after="0"/>
              <w:rPr>
                <w:szCs w:val="24"/>
              </w:rPr>
            </w:pPr>
            <w:r w:rsidRPr="00173255">
              <w:rPr>
                <w:b/>
                <w:i/>
                <w:szCs w:val="24"/>
              </w:rPr>
              <w:t>Appropriate computer hardware</w:t>
            </w:r>
            <w:r w:rsidRPr="00173255">
              <w:rPr>
                <w:szCs w:val="24"/>
              </w:rPr>
              <w:t xml:space="preserve"> is identified according to manufacturer’s specification</w:t>
            </w:r>
          </w:p>
          <w:p w14:paraId="1D338D2C" w14:textId="77777777" w:rsidR="00186827" w:rsidRPr="00173255" w:rsidRDefault="00186827" w:rsidP="00186827">
            <w:pPr>
              <w:pStyle w:val="ListParagraph"/>
              <w:numPr>
                <w:ilvl w:val="0"/>
                <w:numId w:val="509"/>
              </w:numPr>
              <w:spacing w:after="0"/>
              <w:rPr>
                <w:szCs w:val="24"/>
              </w:rPr>
            </w:pPr>
            <w:r w:rsidRPr="00173255">
              <w:rPr>
                <w:szCs w:val="24"/>
              </w:rPr>
              <w:t>Functions and commands of</w:t>
            </w:r>
            <w:r w:rsidRPr="00173255">
              <w:rPr>
                <w:b/>
                <w:szCs w:val="24"/>
              </w:rPr>
              <w:t xml:space="preserve"> </w:t>
            </w:r>
            <w:r w:rsidRPr="00173255">
              <w:rPr>
                <w:szCs w:val="24"/>
              </w:rPr>
              <w:t>operating system are determined in accordance with</w:t>
            </w:r>
            <w:r w:rsidRPr="00173255">
              <w:rPr>
                <w:b/>
                <w:szCs w:val="24"/>
              </w:rPr>
              <w:t xml:space="preserve"> </w:t>
            </w:r>
            <w:r w:rsidRPr="00173255">
              <w:rPr>
                <w:szCs w:val="24"/>
              </w:rPr>
              <w:t>manufacturer’s specification</w:t>
            </w:r>
          </w:p>
        </w:tc>
      </w:tr>
      <w:tr w:rsidR="00186827" w:rsidRPr="0052743A" w14:paraId="5A2CB504" w14:textId="77777777" w:rsidTr="00186827">
        <w:tc>
          <w:tcPr>
            <w:tcW w:w="1327" w:type="pct"/>
          </w:tcPr>
          <w:p w14:paraId="7DF2333E" w14:textId="77777777" w:rsidR="00186827" w:rsidRPr="0052743A" w:rsidRDefault="00186827" w:rsidP="00186827">
            <w:pPr>
              <w:pStyle w:val="BodyText"/>
              <w:numPr>
                <w:ilvl w:val="0"/>
                <w:numId w:val="507"/>
              </w:numPr>
              <w:rPr>
                <w:lang w:val="en-US"/>
              </w:rPr>
            </w:pPr>
            <w:r w:rsidRPr="0052743A">
              <w:rPr>
                <w:lang w:val="en-US"/>
              </w:rPr>
              <w:t xml:space="preserve">Apply security measures to data, hardware, software in automated environment </w:t>
            </w:r>
          </w:p>
        </w:tc>
        <w:tc>
          <w:tcPr>
            <w:tcW w:w="3673" w:type="pct"/>
          </w:tcPr>
          <w:p w14:paraId="4FA4CE6E" w14:textId="77777777" w:rsidR="00186827" w:rsidRPr="00173255" w:rsidRDefault="00186827" w:rsidP="00186827">
            <w:pPr>
              <w:pStyle w:val="ListParagraph"/>
              <w:numPr>
                <w:ilvl w:val="0"/>
                <w:numId w:val="511"/>
              </w:numPr>
              <w:spacing w:after="0"/>
              <w:rPr>
                <w:szCs w:val="24"/>
              </w:rPr>
            </w:pPr>
            <w:r w:rsidRPr="00173255">
              <w:rPr>
                <w:b/>
                <w:i/>
                <w:szCs w:val="24"/>
              </w:rPr>
              <w:t>Data security and privacy are classified</w:t>
            </w:r>
            <w:r w:rsidRPr="00173255">
              <w:rPr>
                <w:szCs w:val="24"/>
              </w:rPr>
              <w:t xml:space="preserve"> in accordance with the prevailing technology</w:t>
            </w:r>
          </w:p>
          <w:p w14:paraId="00902403" w14:textId="77777777" w:rsidR="00186827" w:rsidRPr="00173255" w:rsidRDefault="00186827" w:rsidP="00186827">
            <w:pPr>
              <w:pStyle w:val="ListParagraph"/>
              <w:numPr>
                <w:ilvl w:val="0"/>
                <w:numId w:val="511"/>
              </w:numPr>
              <w:spacing w:after="0"/>
              <w:rPr>
                <w:szCs w:val="24"/>
              </w:rPr>
            </w:pPr>
            <w:r w:rsidRPr="00173255">
              <w:rPr>
                <w:b/>
                <w:i/>
                <w:szCs w:val="24"/>
              </w:rPr>
              <w:t>Security threats</w:t>
            </w:r>
            <w:r w:rsidRPr="00173255">
              <w:rPr>
                <w:b/>
                <w:szCs w:val="24"/>
              </w:rPr>
              <w:t xml:space="preserve"> </w:t>
            </w:r>
            <w:r w:rsidRPr="00173255">
              <w:rPr>
                <w:szCs w:val="24"/>
              </w:rPr>
              <w:t>are</w:t>
            </w:r>
            <w:r w:rsidRPr="00173255">
              <w:rPr>
                <w:b/>
                <w:szCs w:val="24"/>
              </w:rPr>
              <w:t xml:space="preserve"> </w:t>
            </w:r>
            <w:r w:rsidRPr="00173255">
              <w:rPr>
                <w:szCs w:val="24"/>
              </w:rPr>
              <w:t xml:space="preserve">identified, </w:t>
            </w:r>
            <w:r w:rsidRPr="00173255">
              <w:rPr>
                <w:b/>
                <w:szCs w:val="24"/>
              </w:rPr>
              <w:t>and</w:t>
            </w:r>
            <w:r w:rsidRPr="00173255">
              <w:rPr>
                <w:b/>
                <w:i/>
                <w:szCs w:val="24"/>
              </w:rPr>
              <w:t xml:space="preserve"> control measures</w:t>
            </w:r>
            <w:r w:rsidRPr="00173255">
              <w:rPr>
                <w:szCs w:val="24"/>
              </w:rPr>
              <w:t xml:space="preserve"> are applied in accordance with laws governing protection of ICT</w:t>
            </w:r>
          </w:p>
          <w:p w14:paraId="34C23698" w14:textId="77777777" w:rsidR="00186827" w:rsidRPr="00173255" w:rsidRDefault="00186827" w:rsidP="00186827">
            <w:pPr>
              <w:pStyle w:val="ListParagraph"/>
              <w:numPr>
                <w:ilvl w:val="0"/>
                <w:numId w:val="511"/>
              </w:numPr>
              <w:spacing w:after="0"/>
              <w:rPr>
                <w:szCs w:val="24"/>
              </w:rPr>
            </w:pPr>
            <w:r w:rsidRPr="00173255">
              <w:rPr>
                <w:szCs w:val="24"/>
              </w:rPr>
              <w:t xml:space="preserve">Computer threats and crimes are detected in accordance with Information security management guidelines </w:t>
            </w:r>
          </w:p>
          <w:p w14:paraId="19B54535" w14:textId="77777777" w:rsidR="00186827" w:rsidRPr="00173255" w:rsidRDefault="00186827" w:rsidP="00186827">
            <w:pPr>
              <w:pStyle w:val="ListParagraph"/>
              <w:numPr>
                <w:ilvl w:val="0"/>
                <w:numId w:val="511"/>
              </w:numPr>
              <w:spacing w:after="0"/>
              <w:rPr>
                <w:szCs w:val="24"/>
              </w:rPr>
            </w:pPr>
            <w:r w:rsidRPr="00173255">
              <w:rPr>
                <w:szCs w:val="24"/>
              </w:rPr>
              <w:t xml:space="preserve">Protection against computer crimes is undertaken in accordance with laws governing protection of ICT  </w:t>
            </w:r>
          </w:p>
        </w:tc>
      </w:tr>
      <w:tr w:rsidR="00186827" w:rsidRPr="0052743A" w14:paraId="1DB5071E" w14:textId="77777777" w:rsidTr="00186827">
        <w:tc>
          <w:tcPr>
            <w:tcW w:w="1327" w:type="pct"/>
          </w:tcPr>
          <w:p w14:paraId="002949D7" w14:textId="77777777" w:rsidR="00186827" w:rsidRPr="0052743A" w:rsidRDefault="00186827" w:rsidP="00186827">
            <w:pPr>
              <w:pStyle w:val="BodyText"/>
              <w:numPr>
                <w:ilvl w:val="0"/>
                <w:numId w:val="507"/>
              </w:numPr>
              <w:rPr>
                <w:lang w:val="en-US"/>
              </w:rPr>
            </w:pPr>
            <w:r w:rsidRPr="0052743A">
              <w:rPr>
                <w:lang w:val="en-US"/>
              </w:rPr>
              <w:t>Apply computer software in solving tasks</w:t>
            </w:r>
          </w:p>
        </w:tc>
        <w:tc>
          <w:tcPr>
            <w:tcW w:w="3673" w:type="pct"/>
          </w:tcPr>
          <w:p w14:paraId="4B025DC6" w14:textId="77777777" w:rsidR="00186827" w:rsidRPr="00173255" w:rsidRDefault="00186827" w:rsidP="00186827">
            <w:pPr>
              <w:pStyle w:val="ListParagraph"/>
              <w:numPr>
                <w:ilvl w:val="0"/>
                <w:numId w:val="513"/>
              </w:numPr>
              <w:spacing w:after="0"/>
              <w:rPr>
                <w:szCs w:val="24"/>
              </w:rPr>
            </w:pPr>
            <w:r w:rsidRPr="00173255">
              <w:rPr>
                <w:b/>
                <w:i/>
                <w:szCs w:val="24"/>
              </w:rPr>
              <w:t>Word processing concepts</w:t>
            </w:r>
            <w:r w:rsidRPr="00173255">
              <w:rPr>
                <w:i/>
                <w:szCs w:val="24"/>
              </w:rPr>
              <w:t xml:space="preserve"> </w:t>
            </w:r>
            <w:r w:rsidRPr="00173255">
              <w:rPr>
                <w:szCs w:val="24"/>
              </w:rPr>
              <w:t xml:space="preserve">are applied in resolving workplace tasks, report writing and documentation as per job requirements </w:t>
            </w:r>
          </w:p>
          <w:p w14:paraId="34D45644" w14:textId="77777777" w:rsidR="00186827" w:rsidRPr="00173255" w:rsidRDefault="00186827" w:rsidP="00186827">
            <w:pPr>
              <w:pStyle w:val="ListParagraph"/>
              <w:numPr>
                <w:ilvl w:val="0"/>
                <w:numId w:val="513"/>
              </w:numPr>
              <w:spacing w:after="0"/>
              <w:rPr>
                <w:szCs w:val="24"/>
              </w:rPr>
            </w:pPr>
            <w:r w:rsidRPr="00173255">
              <w:rPr>
                <w:b/>
                <w:i/>
                <w:szCs w:val="24"/>
              </w:rPr>
              <w:t>Word processing utilities</w:t>
            </w:r>
            <w:r w:rsidRPr="00173255">
              <w:rPr>
                <w:szCs w:val="24"/>
              </w:rPr>
              <w:t xml:space="preserve"> are applied in accordance with workplace procedures</w:t>
            </w:r>
          </w:p>
          <w:p w14:paraId="50FE2EB1" w14:textId="77777777" w:rsidR="00186827" w:rsidRPr="00173255" w:rsidRDefault="00186827" w:rsidP="00186827">
            <w:pPr>
              <w:pStyle w:val="ListParagraph"/>
              <w:numPr>
                <w:ilvl w:val="0"/>
                <w:numId w:val="513"/>
              </w:numPr>
              <w:spacing w:after="0"/>
              <w:rPr>
                <w:szCs w:val="24"/>
              </w:rPr>
            </w:pPr>
            <w:r w:rsidRPr="00173255">
              <w:rPr>
                <w:szCs w:val="24"/>
              </w:rPr>
              <w:t>Worksheet layout is prepared in accordance with work procedures</w:t>
            </w:r>
          </w:p>
          <w:p w14:paraId="42521AC9" w14:textId="77777777" w:rsidR="00186827" w:rsidRPr="00173255" w:rsidRDefault="00186827" w:rsidP="00186827">
            <w:pPr>
              <w:pStyle w:val="ListParagraph"/>
              <w:numPr>
                <w:ilvl w:val="0"/>
                <w:numId w:val="513"/>
              </w:numPr>
              <w:spacing w:after="0"/>
              <w:rPr>
                <w:szCs w:val="24"/>
              </w:rPr>
            </w:pPr>
            <w:r w:rsidRPr="00173255">
              <w:rPr>
                <w:szCs w:val="24"/>
              </w:rPr>
              <w:lastRenderedPageBreak/>
              <w:t xml:space="preserve">Worksheet is </w:t>
            </w:r>
            <w:proofErr w:type="gramStart"/>
            <w:r w:rsidRPr="00173255">
              <w:rPr>
                <w:szCs w:val="24"/>
              </w:rPr>
              <w:t>build</w:t>
            </w:r>
            <w:proofErr w:type="gramEnd"/>
            <w:r w:rsidRPr="00173255">
              <w:rPr>
                <w:szCs w:val="24"/>
              </w:rPr>
              <w:t xml:space="preserve"> and data manipulated in the worksheet in accordance with workplace procedures  </w:t>
            </w:r>
          </w:p>
          <w:p w14:paraId="62DA6CBB" w14:textId="77777777" w:rsidR="00186827" w:rsidRPr="00173255" w:rsidRDefault="00186827" w:rsidP="00186827">
            <w:pPr>
              <w:pStyle w:val="ListParagraph"/>
              <w:numPr>
                <w:ilvl w:val="0"/>
                <w:numId w:val="513"/>
              </w:numPr>
              <w:spacing w:after="0"/>
              <w:rPr>
                <w:szCs w:val="24"/>
              </w:rPr>
            </w:pPr>
            <w:r w:rsidRPr="00173255">
              <w:rPr>
                <w:szCs w:val="24"/>
              </w:rPr>
              <w:t>Continuous data manipulated on worksheet is undertaken in accordance with work requirements</w:t>
            </w:r>
          </w:p>
          <w:p w14:paraId="708A285C" w14:textId="77777777" w:rsidR="00186827" w:rsidRPr="00173255" w:rsidRDefault="00186827" w:rsidP="00186827">
            <w:pPr>
              <w:pStyle w:val="ListParagraph"/>
              <w:numPr>
                <w:ilvl w:val="0"/>
                <w:numId w:val="513"/>
              </w:numPr>
              <w:spacing w:after="0"/>
              <w:rPr>
                <w:szCs w:val="24"/>
              </w:rPr>
            </w:pPr>
            <w:r w:rsidRPr="00173255">
              <w:rPr>
                <w:szCs w:val="24"/>
              </w:rPr>
              <w:t>Database design and manipulation is undertaken in accordance with office procedures</w:t>
            </w:r>
          </w:p>
          <w:p w14:paraId="7F3B36DF" w14:textId="77777777" w:rsidR="00186827" w:rsidRPr="00173255" w:rsidRDefault="00186827" w:rsidP="00186827">
            <w:pPr>
              <w:pStyle w:val="ListParagraph"/>
              <w:numPr>
                <w:ilvl w:val="0"/>
                <w:numId w:val="513"/>
              </w:numPr>
              <w:spacing w:after="0"/>
              <w:rPr>
                <w:szCs w:val="24"/>
              </w:rPr>
            </w:pPr>
            <w:r w:rsidRPr="00173255">
              <w:rPr>
                <w:szCs w:val="24"/>
              </w:rPr>
              <w:t xml:space="preserve">Data sorting, indexing, storage, retrieval and security is provided in accordance with workplace procedures </w:t>
            </w:r>
          </w:p>
        </w:tc>
      </w:tr>
      <w:tr w:rsidR="00186827" w:rsidRPr="0052743A" w14:paraId="19B1DD47" w14:textId="77777777" w:rsidTr="00186827">
        <w:tc>
          <w:tcPr>
            <w:tcW w:w="1327" w:type="pct"/>
          </w:tcPr>
          <w:p w14:paraId="44DED859" w14:textId="77777777" w:rsidR="00186827" w:rsidRPr="0052743A" w:rsidRDefault="00186827" w:rsidP="00186827">
            <w:pPr>
              <w:pStyle w:val="BodyText"/>
              <w:numPr>
                <w:ilvl w:val="0"/>
                <w:numId w:val="507"/>
              </w:numPr>
              <w:rPr>
                <w:lang w:val="en-US"/>
              </w:rPr>
            </w:pPr>
            <w:r w:rsidRPr="0052743A">
              <w:rPr>
                <w:lang w:val="en-US"/>
              </w:rPr>
              <w:lastRenderedPageBreak/>
              <w:t>Apply internet and email in communication at workplace</w:t>
            </w:r>
          </w:p>
        </w:tc>
        <w:tc>
          <w:tcPr>
            <w:tcW w:w="3673" w:type="pct"/>
          </w:tcPr>
          <w:p w14:paraId="341EAEFE" w14:textId="77777777" w:rsidR="00186827" w:rsidRPr="00173255" w:rsidRDefault="00186827" w:rsidP="00186827">
            <w:pPr>
              <w:pStyle w:val="ListParagraph"/>
              <w:numPr>
                <w:ilvl w:val="0"/>
                <w:numId w:val="515"/>
              </w:numPr>
              <w:spacing w:after="0"/>
              <w:rPr>
                <w:szCs w:val="24"/>
              </w:rPr>
            </w:pPr>
            <w:r w:rsidRPr="00173255">
              <w:rPr>
                <w:szCs w:val="24"/>
              </w:rPr>
              <w:t>Electronic mail addresses are opened and applied in workplace communication in accordance with office policy</w:t>
            </w:r>
          </w:p>
          <w:p w14:paraId="182C05E4" w14:textId="77777777" w:rsidR="00186827" w:rsidRPr="00173255" w:rsidRDefault="00186827" w:rsidP="00186827">
            <w:pPr>
              <w:pStyle w:val="ListParagraph"/>
              <w:numPr>
                <w:ilvl w:val="0"/>
                <w:numId w:val="515"/>
              </w:numPr>
              <w:spacing w:after="0"/>
              <w:rPr>
                <w:szCs w:val="24"/>
              </w:rPr>
            </w:pPr>
            <w:r w:rsidRPr="00173255">
              <w:rPr>
                <w:szCs w:val="24"/>
              </w:rPr>
              <w:t>Office internet functions are defined and executed in accordance with office procedures</w:t>
            </w:r>
          </w:p>
          <w:p w14:paraId="6BEAB778" w14:textId="77777777" w:rsidR="00186827" w:rsidRPr="00173255" w:rsidRDefault="00186827" w:rsidP="00186827">
            <w:pPr>
              <w:pStyle w:val="ListParagraph"/>
              <w:numPr>
                <w:ilvl w:val="0"/>
                <w:numId w:val="515"/>
              </w:numPr>
              <w:spacing w:after="0"/>
              <w:rPr>
                <w:szCs w:val="24"/>
              </w:rPr>
            </w:pPr>
            <w:r w:rsidRPr="00173255">
              <w:rPr>
                <w:b/>
                <w:i/>
                <w:szCs w:val="24"/>
              </w:rPr>
              <w:t>Network configuration</w:t>
            </w:r>
            <w:r w:rsidRPr="00173255">
              <w:rPr>
                <w:szCs w:val="24"/>
              </w:rPr>
              <w:t xml:space="preserve"> is determined in accordance with office operations procedures </w:t>
            </w:r>
          </w:p>
          <w:p w14:paraId="268D66EA" w14:textId="77777777" w:rsidR="00186827" w:rsidRPr="00173255" w:rsidRDefault="00186827" w:rsidP="00186827">
            <w:pPr>
              <w:pStyle w:val="ListParagraph"/>
              <w:numPr>
                <w:ilvl w:val="0"/>
                <w:numId w:val="515"/>
              </w:numPr>
              <w:spacing w:after="0"/>
              <w:rPr>
                <w:szCs w:val="24"/>
              </w:rPr>
            </w:pPr>
            <w:r w:rsidRPr="00173255">
              <w:rPr>
                <w:szCs w:val="24"/>
              </w:rPr>
              <w:t xml:space="preserve">Official World Wide Web is installed and managed according to workplace procedures </w:t>
            </w:r>
          </w:p>
        </w:tc>
      </w:tr>
      <w:tr w:rsidR="00186827" w:rsidRPr="0052743A" w14:paraId="0F4D6C9A" w14:textId="77777777" w:rsidTr="00186827">
        <w:tc>
          <w:tcPr>
            <w:tcW w:w="1327" w:type="pct"/>
          </w:tcPr>
          <w:p w14:paraId="57829E18" w14:textId="77777777" w:rsidR="00186827" w:rsidRPr="0052743A" w:rsidRDefault="00186827" w:rsidP="00186827">
            <w:pPr>
              <w:pStyle w:val="BodyText"/>
              <w:numPr>
                <w:ilvl w:val="0"/>
                <w:numId w:val="507"/>
              </w:numPr>
              <w:rPr>
                <w:lang w:val="en-US"/>
              </w:rPr>
            </w:pPr>
            <w:r w:rsidRPr="0052743A">
              <w:rPr>
                <w:lang w:val="en-US"/>
              </w:rPr>
              <w:t>Apply desktop publishing in official assignments</w:t>
            </w:r>
          </w:p>
        </w:tc>
        <w:tc>
          <w:tcPr>
            <w:tcW w:w="3673" w:type="pct"/>
          </w:tcPr>
          <w:p w14:paraId="48F7EC7D" w14:textId="77777777" w:rsidR="00186827" w:rsidRPr="00173255" w:rsidRDefault="00186827" w:rsidP="00186827">
            <w:pPr>
              <w:pStyle w:val="ListParagraph"/>
              <w:numPr>
                <w:ilvl w:val="0"/>
                <w:numId w:val="517"/>
              </w:numPr>
              <w:spacing w:after="0"/>
              <w:rPr>
                <w:szCs w:val="24"/>
              </w:rPr>
            </w:pPr>
            <w:r w:rsidRPr="00173255">
              <w:rPr>
                <w:szCs w:val="24"/>
              </w:rPr>
              <w:t xml:space="preserve">Desktop publishing functions and tools are identified in accordance with manufactures specifications </w:t>
            </w:r>
          </w:p>
          <w:p w14:paraId="6A385538" w14:textId="77777777" w:rsidR="00186827" w:rsidRPr="00173255" w:rsidRDefault="00186827" w:rsidP="00186827">
            <w:pPr>
              <w:pStyle w:val="ListParagraph"/>
              <w:numPr>
                <w:ilvl w:val="0"/>
                <w:numId w:val="517"/>
              </w:numPr>
              <w:spacing w:after="0"/>
              <w:rPr>
                <w:szCs w:val="24"/>
              </w:rPr>
            </w:pPr>
            <w:r w:rsidRPr="00173255">
              <w:rPr>
                <w:szCs w:val="24"/>
              </w:rPr>
              <w:t>Desktop publishing tools are developed in accordance with work requirements</w:t>
            </w:r>
          </w:p>
          <w:p w14:paraId="0E2A2F12" w14:textId="77777777" w:rsidR="00186827" w:rsidRPr="00173255" w:rsidRDefault="00186827" w:rsidP="00186827">
            <w:pPr>
              <w:pStyle w:val="ListParagraph"/>
              <w:numPr>
                <w:ilvl w:val="0"/>
                <w:numId w:val="517"/>
              </w:numPr>
              <w:spacing w:after="0"/>
              <w:rPr>
                <w:szCs w:val="24"/>
              </w:rPr>
            </w:pPr>
            <w:r w:rsidRPr="00173255">
              <w:rPr>
                <w:szCs w:val="24"/>
              </w:rPr>
              <w:t>Desktop publishing tools are applied in accordance with workplace requirements</w:t>
            </w:r>
          </w:p>
          <w:p w14:paraId="035C8455" w14:textId="77777777" w:rsidR="00186827" w:rsidRPr="00173255" w:rsidRDefault="00186827" w:rsidP="00186827">
            <w:pPr>
              <w:pStyle w:val="ListParagraph"/>
              <w:numPr>
                <w:ilvl w:val="0"/>
                <w:numId w:val="517"/>
              </w:numPr>
              <w:spacing w:after="0"/>
              <w:rPr>
                <w:szCs w:val="24"/>
              </w:rPr>
            </w:pPr>
            <w:r w:rsidRPr="00173255">
              <w:rPr>
                <w:szCs w:val="24"/>
              </w:rPr>
              <w:t>Typeset work is enhanced in accordance with workplace standards</w:t>
            </w:r>
          </w:p>
        </w:tc>
      </w:tr>
      <w:tr w:rsidR="00186827" w:rsidRPr="0052743A" w14:paraId="162035FF" w14:textId="77777777" w:rsidTr="00186827">
        <w:tc>
          <w:tcPr>
            <w:tcW w:w="1327" w:type="pct"/>
          </w:tcPr>
          <w:p w14:paraId="284BFA82" w14:textId="77777777" w:rsidR="00186827" w:rsidRPr="0052743A" w:rsidRDefault="00186827" w:rsidP="00186827">
            <w:pPr>
              <w:pStyle w:val="BodyText"/>
              <w:numPr>
                <w:ilvl w:val="0"/>
                <w:numId w:val="507"/>
              </w:numPr>
              <w:rPr>
                <w:lang w:val="en-US"/>
              </w:rPr>
            </w:pPr>
            <w:r w:rsidRPr="0052743A">
              <w:rPr>
                <w:lang w:val="en-US"/>
              </w:rPr>
              <w:t>Prepare presentation packages</w:t>
            </w:r>
          </w:p>
        </w:tc>
        <w:tc>
          <w:tcPr>
            <w:tcW w:w="3673" w:type="pct"/>
          </w:tcPr>
          <w:p w14:paraId="05D6074D" w14:textId="77777777" w:rsidR="00186827" w:rsidRPr="00173255" w:rsidRDefault="00186827" w:rsidP="00186827">
            <w:pPr>
              <w:pStyle w:val="ListParagraph"/>
              <w:numPr>
                <w:ilvl w:val="0"/>
                <w:numId w:val="519"/>
              </w:numPr>
              <w:spacing w:after="0"/>
              <w:rPr>
                <w:szCs w:val="24"/>
              </w:rPr>
            </w:pPr>
            <w:r w:rsidRPr="00173255">
              <w:rPr>
                <w:szCs w:val="24"/>
              </w:rPr>
              <w:t>Types of presentation packages are identified in accordance with office requirements</w:t>
            </w:r>
          </w:p>
          <w:p w14:paraId="7EE2BFAE" w14:textId="77777777" w:rsidR="00186827" w:rsidRPr="00173255" w:rsidRDefault="00186827" w:rsidP="00186827">
            <w:pPr>
              <w:pStyle w:val="ListParagraph"/>
              <w:numPr>
                <w:ilvl w:val="0"/>
                <w:numId w:val="519"/>
              </w:numPr>
              <w:spacing w:after="0"/>
              <w:rPr>
                <w:szCs w:val="24"/>
              </w:rPr>
            </w:pPr>
            <w:r w:rsidRPr="00173255">
              <w:rPr>
                <w:szCs w:val="24"/>
              </w:rPr>
              <w:t>Slides are created and formulated in accordance with workplace procedures</w:t>
            </w:r>
          </w:p>
          <w:p w14:paraId="5BE06494" w14:textId="77777777" w:rsidR="00186827" w:rsidRPr="00173255" w:rsidRDefault="00186827" w:rsidP="00186827">
            <w:pPr>
              <w:pStyle w:val="ListParagraph"/>
              <w:numPr>
                <w:ilvl w:val="0"/>
                <w:numId w:val="519"/>
              </w:numPr>
              <w:spacing w:after="0"/>
              <w:rPr>
                <w:szCs w:val="24"/>
              </w:rPr>
            </w:pPr>
            <w:r w:rsidRPr="00173255">
              <w:rPr>
                <w:szCs w:val="24"/>
              </w:rPr>
              <w:t xml:space="preserve">Slides are edited and </w:t>
            </w:r>
            <w:proofErr w:type="gramStart"/>
            <w:r w:rsidRPr="00173255">
              <w:rPr>
                <w:szCs w:val="24"/>
              </w:rPr>
              <w:t>run in</w:t>
            </w:r>
            <w:proofErr w:type="gramEnd"/>
            <w:r w:rsidRPr="00173255">
              <w:rPr>
                <w:szCs w:val="24"/>
              </w:rPr>
              <w:t xml:space="preserve"> accordance with work procedures</w:t>
            </w:r>
          </w:p>
          <w:p w14:paraId="4A7F7109" w14:textId="77777777" w:rsidR="00186827" w:rsidRPr="00173255" w:rsidRDefault="00186827" w:rsidP="00186827">
            <w:pPr>
              <w:pStyle w:val="ListParagraph"/>
              <w:numPr>
                <w:ilvl w:val="0"/>
                <w:numId w:val="519"/>
              </w:numPr>
              <w:spacing w:after="0"/>
              <w:rPr>
                <w:szCs w:val="24"/>
              </w:rPr>
            </w:pPr>
            <w:r w:rsidRPr="00173255">
              <w:rPr>
                <w:szCs w:val="24"/>
              </w:rPr>
              <w:t xml:space="preserve">Slides and handouts are printed according to work requirements </w:t>
            </w:r>
          </w:p>
        </w:tc>
      </w:tr>
    </w:tbl>
    <w:p w14:paraId="6CC4354D" w14:textId="77777777" w:rsidR="00186827" w:rsidRPr="0052743A" w:rsidRDefault="00186827" w:rsidP="00186827">
      <w:pPr>
        <w:spacing w:line="276" w:lineRule="auto"/>
        <w:rPr>
          <w:b/>
          <w:szCs w:val="24"/>
        </w:rPr>
      </w:pPr>
    </w:p>
    <w:p w14:paraId="3E3DB79E" w14:textId="77777777" w:rsidR="00186827" w:rsidRPr="0052743A" w:rsidRDefault="00186827" w:rsidP="00186827">
      <w:pPr>
        <w:spacing w:line="276" w:lineRule="auto"/>
        <w:rPr>
          <w:b/>
          <w:szCs w:val="24"/>
        </w:rPr>
      </w:pPr>
      <w:r w:rsidRPr="0052743A">
        <w:rPr>
          <w:b/>
          <w:szCs w:val="24"/>
        </w:rPr>
        <w:t>RANGE</w:t>
      </w:r>
    </w:p>
    <w:p w14:paraId="60BA10EC" w14:textId="77777777" w:rsidR="00186827" w:rsidRPr="0052743A" w:rsidRDefault="00186827" w:rsidP="00186827">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186827" w:rsidRPr="0052743A" w14:paraId="46435689" w14:textId="77777777" w:rsidTr="00186827">
        <w:trPr>
          <w:trHeight w:val="422"/>
        </w:trPr>
        <w:tc>
          <w:tcPr>
            <w:tcW w:w="3150" w:type="dxa"/>
            <w:shd w:val="clear" w:color="auto" w:fill="FFFFFF"/>
          </w:tcPr>
          <w:p w14:paraId="5D28167C" w14:textId="77777777" w:rsidR="00186827" w:rsidRPr="0052743A" w:rsidRDefault="00186827" w:rsidP="00186827">
            <w:pPr>
              <w:spacing w:line="276" w:lineRule="auto"/>
              <w:rPr>
                <w:b/>
                <w:szCs w:val="24"/>
              </w:rPr>
            </w:pPr>
            <w:r w:rsidRPr="0052743A">
              <w:rPr>
                <w:b/>
                <w:szCs w:val="24"/>
              </w:rPr>
              <w:t>Variable</w:t>
            </w:r>
          </w:p>
        </w:tc>
        <w:tc>
          <w:tcPr>
            <w:tcW w:w="6660" w:type="dxa"/>
            <w:shd w:val="clear" w:color="auto" w:fill="FFFFFF"/>
          </w:tcPr>
          <w:p w14:paraId="65F36A56" w14:textId="77777777" w:rsidR="00186827" w:rsidRPr="0052743A" w:rsidRDefault="00186827" w:rsidP="00186827">
            <w:pPr>
              <w:spacing w:line="276" w:lineRule="auto"/>
              <w:rPr>
                <w:b/>
                <w:szCs w:val="24"/>
              </w:rPr>
            </w:pPr>
            <w:r w:rsidRPr="0052743A">
              <w:rPr>
                <w:b/>
                <w:szCs w:val="24"/>
              </w:rPr>
              <w:t>Range</w:t>
            </w:r>
          </w:p>
        </w:tc>
      </w:tr>
      <w:tr w:rsidR="00186827" w:rsidRPr="0052743A" w14:paraId="2511F6B9" w14:textId="77777777" w:rsidTr="00186827">
        <w:tc>
          <w:tcPr>
            <w:tcW w:w="3150" w:type="dxa"/>
          </w:tcPr>
          <w:p w14:paraId="205B91D3" w14:textId="77777777" w:rsidR="00186827" w:rsidRPr="0052743A" w:rsidRDefault="00186827" w:rsidP="00186827">
            <w:pPr>
              <w:pStyle w:val="BodyTextIndent"/>
              <w:numPr>
                <w:ilvl w:val="0"/>
                <w:numId w:val="521"/>
              </w:numPr>
              <w:spacing w:line="276" w:lineRule="auto"/>
              <w:rPr>
                <w:bCs/>
                <w:iCs/>
                <w:lang w:val="en-US"/>
              </w:rPr>
            </w:pPr>
            <w:r w:rsidRPr="0052743A">
              <w:rPr>
                <w:bCs/>
                <w:iCs/>
                <w:lang w:val="en-US"/>
              </w:rPr>
              <w:t>Appropriate computer hardware may include but not limited to:</w:t>
            </w:r>
          </w:p>
          <w:p w14:paraId="73F60D23" w14:textId="77777777" w:rsidR="00186827" w:rsidRPr="0052743A" w:rsidRDefault="00186827" w:rsidP="00186827">
            <w:pPr>
              <w:spacing w:line="276" w:lineRule="auto"/>
              <w:rPr>
                <w:bCs/>
                <w:iCs/>
                <w:szCs w:val="24"/>
              </w:rPr>
            </w:pPr>
          </w:p>
        </w:tc>
        <w:tc>
          <w:tcPr>
            <w:tcW w:w="6660" w:type="dxa"/>
          </w:tcPr>
          <w:p w14:paraId="4162EE7A" w14:textId="77777777" w:rsidR="00186827" w:rsidRPr="0052743A" w:rsidRDefault="00186827" w:rsidP="00186827">
            <w:pPr>
              <w:pStyle w:val="BodyTextIndent"/>
              <w:numPr>
                <w:ilvl w:val="0"/>
                <w:numId w:val="523"/>
              </w:numPr>
              <w:spacing w:line="276" w:lineRule="auto"/>
              <w:rPr>
                <w:rStyle w:val="tgc"/>
              </w:rPr>
            </w:pPr>
            <w:r w:rsidRPr="0052743A">
              <w:rPr>
                <w:rStyle w:val="tgc"/>
              </w:rPr>
              <w:t>Computer case</w:t>
            </w:r>
          </w:p>
          <w:p w14:paraId="0B63946B" w14:textId="77777777" w:rsidR="00186827" w:rsidRPr="0052743A" w:rsidRDefault="00186827" w:rsidP="00186827">
            <w:pPr>
              <w:pStyle w:val="BodyTextIndent"/>
              <w:numPr>
                <w:ilvl w:val="0"/>
                <w:numId w:val="523"/>
              </w:numPr>
              <w:spacing w:line="276" w:lineRule="auto"/>
              <w:rPr>
                <w:rStyle w:val="tgc"/>
              </w:rPr>
            </w:pPr>
            <w:r w:rsidRPr="0052743A">
              <w:rPr>
                <w:rStyle w:val="tgc"/>
              </w:rPr>
              <w:t>Monitor</w:t>
            </w:r>
          </w:p>
          <w:p w14:paraId="06417509" w14:textId="77777777" w:rsidR="00186827" w:rsidRPr="0052743A" w:rsidRDefault="00186827" w:rsidP="00186827">
            <w:pPr>
              <w:pStyle w:val="BodyTextIndent"/>
              <w:numPr>
                <w:ilvl w:val="0"/>
                <w:numId w:val="523"/>
              </w:numPr>
              <w:spacing w:line="276" w:lineRule="auto"/>
              <w:rPr>
                <w:rStyle w:val="tgc"/>
              </w:rPr>
            </w:pPr>
            <w:r w:rsidRPr="0052743A">
              <w:rPr>
                <w:rStyle w:val="tgc"/>
              </w:rPr>
              <w:t xml:space="preserve">keyboard </w:t>
            </w:r>
          </w:p>
          <w:p w14:paraId="18339B89" w14:textId="77777777" w:rsidR="00186827" w:rsidRPr="0052743A" w:rsidRDefault="00186827" w:rsidP="00186827">
            <w:pPr>
              <w:pStyle w:val="BodyTextIndent"/>
              <w:numPr>
                <w:ilvl w:val="0"/>
                <w:numId w:val="523"/>
              </w:numPr>
              <w:spacing w:line="276" w:lineRule="auto"/>
              <w:rPr>
                <w:rStyle w:val="tgc"/>
              </w:rPr>
            </w:pPr>
            <w:r w:rsidRPr="0052743A">
              <w:rPr>
                <w:rStyle w:val="tgc"/>
              </w:rPr>
              <w:t xml:space="preserve">mouse </w:t>
            </w:r>
          </w:p>
          <w:p w14:paraId="0EE29244" w14:textId="77777777" w:rsidR="00186827" w:rsidRPr="0052743A" w:rsidRDefault="00186827" w:rsidP="00186827">
            <w:pPr>
              <w:pStyle w:val="BodyTextIndent"/>
              <w:spacing w:line="276" w:lineRule="auto"/>
              <w:rPr>
                <w:lang w:val="en-US"/>
              </w:rPr>
            </w:pPr>
          </w:p>
        </w:tc>
      </w:tr>
      <w:tr w:rsidR="00186827" w:rsidRPr="0052743A" w14:paraId="28AD08ED" w14:textId="77777777" w:rsidTr="00186827">
        <w:tc>
          <w:tcPr>
            <w:tcW w:w="3150" w:type="dxa"/>
          </w:tcPr>
          <w:p w14:paraId="3D32DDA4" w14:textId="77777777" w:rsidR="00186827" w:rsidRPr="0052743A" w:rsidRDefault="00186827" w:rsidP="00186827">
            <w:pPr>
              <w:pStyle w:val="BodyTextIndent"/>
              <w:numPr>
                <w:ilvl w:val="0"/>
                <w:numId w:val="521"/>
              </w:numPr>
              <w:spacing w:line="276" w:lineRule="auto"/>
              <w:rPr>
                <w:bCs/>
                <w:iCs/>
                <w:lang w:val="en-US"/>
              </w:rPr>
            </w:pPr>
            <w:r w:rsidRPr="0052743A">
              <w:rPr>
                <w:bCs/>
                <w:iCs/>
                <w:lang w:val="en-US"/>
              </w:rPr>
              <w:lastRenderedPageBreak/>
              <w:t>Data security and privacy may include but not limited to:</w:t>
            </w:r>
          </w:p>
        </w:tc>
        <w:tc>
          <w:tcPr>
            <w:tcW w:w="6660" w:type="dxa"/>
          </w:tcPr>
          <w:p w14:paraId="636DAC86" w14:textId="77777777" w:rsidR="00186827" w:rsidRPr="00173255" w:rsidRDefault="00186827" w:rsidP="00186827">
            <w:pPr>
              <w:pStyle w:val="ListParagraph"/>
              <w:numPr>
                <w:ilvl w:val="0"/>
                <w:numId w:val="523"/>
              </w:numPr>
              <w:spacing w:after="0"/>
              <w:rPr>
                <w:rStyle w:val="st"/>
              </w:rPr>
            </w:pPr>
            <w:r w:rsidRPr="00173255">
              <w:rPr>
                <w:rStyle w:val="st"/>
              </w:rPr>
              <w:t>Confidentiality of data</w:t>
            </w:r>
          </w:p>
          <w:p w14:paraId="0180899E" w14:textId="77777777" w:rsidR="00186827" w:rsidRPr="00173255" w:rsidRDefault="00186827" w:rsidP="00186827">
            <w:pPr>
              <w:pStyle w:val="ListParagraph"/>
              <w:numPr>
                <w:ilvl w:val="0"/>
                <w:numId w:val="523"/>
              </w:numPr>
              <w:spacing w:after="0"/>
              <w:rPr>
                <w:rStyle w:val="st"/>
              </w:rPr>
            </w:pPr>
            <w:r w:rsidRPr="00173255">
              <w:rPr>
                <w:rStyle w:val="st"/>
              </w:rPr>
              <w:t>Cloud computing</w:t>
            </w:r>
          </w:p>
          <w:p w14:paraId="3B2C2C52" w14:textId="77777777" w:rsidR="00186827" w:rsidRPr="00173255" w:rsidRDefault="00186827" w:rsidP="00186827">
            <w:pPr>
              <w:pStyle w:val="ListParagraph"/>
              <w:numPr>
                <w:ilvl w:val="0"/>
                <w:numId w:val="523"/>
              </w:numPr>
              <w:spacing w:after="0"/>
              <w:rPr>
                <w:szCs w:val="24"/>
              </w:rPr>
            </w:pPr>
            <w:r w:rsidRPr="00173255">
              <w:rPr>
                <w:rStyle w:val="st"/>
              </w:rPr>
              <w:t>Integrity -but-curious data surfing</w:t>
            </w:r>
          </w:p>
        </w:tc>
      </w:tr>
      <w:tr w:rsidR="00186827" w:rsidRPr="0052743A" w14:paraId="6FFA4CA0" w14:textId="77777777" w:rsidTr="00186827">
        <w:tc>
          <w:tcPr>
            <w:tcW w:w="3150" w:type="dxa"/>
          </w:tcPr>
          <w:p w14:paraId="113C47D0" w14:textId="77777777" w:rsidR="00186827" w:rsidRPr="0052743A" w:rsidRDefault="00186827" w:rsidP="00186827">
            <w:pPr>
              <w:pStyle w:val="BodyTextIndent"/>
              <w:numPr>
                <w:ilvl w:val="0"/>
                <w:numId w:val="521"/>
              </w:numPr>
              <w:spacing w:line="276" w:lineRule="auto"/>
              <w:rPr>
                <w:bCs/>
                <w:iCs/>
                <w:lang w:val="en-US"/>
              </w:rPr>
            </w:pPr>
            <w:r w:rsidRPr="0052743A">
              <w:rPr>
                <w:bCs/>
                <w:iCs/>
                <w:lang w:val="en-US"/>
              </w:rPr>
              <w:t>Security and control measures may include but not limited to:</w:t>
            </w:r>
          </w:p>
        </w:tc>
        <w:tc>
          <w:tcPr>
            <w:tcW w:w="6660" w:type="dxa"/>
          </w:tcPr>
          <w:p w14:paraId="509BB6A0" w14:textId="77777777" w:rsidR="00186827" w:rsidRPr="00173255" w:rsidRDefault="00186827" w:rsidP="00186827">
            <w:pPr>
              <w:pStyle w:val="ListParagraph"/>
              <w:numPr>
                <w:ilvl w:val="0"/>
                <w:numId w:val="523"/>
              </w:numPr>
              <w:spacing w:after="0"/>
              <w:rPr>
                <w:szCs w:val="24"/>
              </w:rPr>
            </w:pPr>
            <w:r w:rsidRPr="00173255">
              <w:rPr>
                <w:szCs w:val="24"/>
              </w:rPr>
              <w:t>Counter measures against cyber terrorism</w:t>
            </w:r>
          </w:p>
          <w:p w14:paraId="00B9FD95" w14:textId="77777777" w:rsidR="00186827" w:rsidRPr="00173255" w:rsidRDefault="00186827" w:rsidP="00186827">
            <w:pPr>
              <w:pStyle w:val="ListParagraph"/>
              <w:numPr>
                <w:ilvl w:val="0"/>
                <w:numId w:val="523"/>
              </w:numPr>
              <w:spacing w:after="0"/>
              <w:rPr>
                <w:szCs w:val="24"/>
              </w:rPr>
            </w:pPr>
            <w:r w:rsidRPr="00173255">
              <w:rPr>
                <w:szCs w:val="24"/>
              </w:rPr>
              <w:t>Risk reduction</w:t>
            </w:r>
          </w:p>
          <w:p w14:paraId="7A41EE5B" w14:textId="77777777" w:rsidR="00186827" w:rsidRPr="00173255" w:rsidRDefault="00186827" w:rsidP="00186827">
            <w:pPr>
              <w:pStyle w:val="ListParagraph"/>
              <w:numPr>
                <w:ilvl w:val="0"/>
                <w:numId w:val="523"/>
              </w:numPr>
              <w:spacing w:after="0"/>
              <w:rPr>
                <w:szCs w:val="24"/>
              </w:rPr>
            </w:pPr>
            <w:r w:rsidRPr="00173255">
              <w:rPr>
                <w:szCs w:val="24"/>
              </w:rPr>
              <w:t>Cyber threat issues</w:t>
            </w:r>
          </w:p>
          <w:p w14:paraId="4E61FFDC" w14:textId="77777777" w:rsidR="00186827" w:rsidRPr="00173255" w:rsidRDefault="00186827" w:rsidP="00186827">
            <w:pPr>
              <w:pStyle w:val="ListParagraph"/>
              <w:numPr>
                <w:ilvl w:val="0"/>
                <w:numId w:val="523"/>
              </w:numPr>
              <w:spacing w:after="0"/>
              <w:rPr>
                <w:szCs w:val="24"/>
              </w:rPr>
            </w:pPr>
            <w:r w:rsidRPr="00173255">
              <w:rPr>
                <w:szCs w:val="24"/>
              </w:rPr>
              <w:t>Risk management</w:t>
            </w:r>
          </w:p>
          <w:p w14:paraId="20A18865" w14:textId="77777777" w:rsidR="00186827" w:rsidRPr="00173255" w:rsidRDefault="00186827" w:rsidP="00186827">
            <w:pPr>
              <w:pStyle w:val="ListParagraph"/>
              <w:numPr>
                <w:ilvl w:val="0"/>
                <w:numId w:val="523"/>
              </w:numPr>
              <w:spacing w:after="0"/>
              <w:rPr>
                <w:szCs w:val="24"/>
              </w:rPr>
            </w:pPr>
            <w:r w:rsidRPr="00173255">
              <w:rPr>
                <w:szCs w:val="24"/>
              </w:rPr>
              <w:t>Pass wording</w:t>
            </w:r>
          </w:p>
        </w:tc>
      </w:tr>
      <w:tr w:rsidR="00186827" w:rsidRPr="0052743A" w14:paraId="0B1004C9" w14:textId="77777777" w:rsidTr="00186827">
        <w:tc>
          <w:tcPr>
            <w:tcW w:w="3150" w:type="dxa"/>
          </w:tcPr>
          <w:p w14:paraId="705A9055" w14:textId="77777777" w:rsidR="00186827" w:rsidRPr="0052743A" w:rsidRDefault="00186827" w:rsidP="00186827">
            <w:pPr>
              <w:pStyle w:val="BodyTextIndent"/>
              <w:numPr>
                <w:ilvl w:val="0"/>
                <w:numId w:val="521"/>
              </w:numPr>
              <w:spacing w:line="276" w:lineRule="auto"/>
              <w:rPr>
                <w:bCs/>
                <w:iCs/>
                <w:lang w:val="en-US"/>
              </w:rPr>
            </w:pPr>
            <w:r w:rsidRPr="0052743A">
              <w:rPr>
                <w:bCs/>
                <w:iCs/>
                <w:lang w:val="en-US"/>
              </w:rPr>
              <w:t>Security threats may include but not limited to:</w:t>
            </w:r>
          </w:p>
        </w:tc>
        <w:tc>
          <w:tcPr>
            <w:tcW w:w="6660" w:type="dxa"/>
          </w:tcPr>
          <w:p w14:paraId="5D5FF09B" w14:textId="77777777" w:rsidR="00186827" w:rsidRPr="00173255" w:rsidRDefault="00186827" w:rsidP="00186827">
            <w:pPr>
              <w:pStyle w:val="ListParagraph"/>
              <w:numPr>
                <w:ilvl w:val="0"/>
                <w:numId w:val="523"/>
              </w:numPr>
              <w:spacing w:after="0"/>
              <w:rPr>
                <w:szCs w:val="24"/>
              </w:rPr>
            </w:pPr>
            <w:r w:rsidRPr="00173255">
              <w:rPr>
                <w:szCs w:val="24"/>
              </w:rPr>
              <w:t>Cyber terrorism</w:t>
            </w:r>
          </w:p>
          <w:p w14:paraId="449E6185" w14:textId="77777777" w:rsidR="00186827" w:rsidRPr="00173255" w:rsidRDefault="00186827" w:rsidP="00186827">
            <w:pPr>
              <w:pStyle w:val="ListParagraph"/>
              <w:numPr>
                <w:ilvl w:val="0"/>
                <w:numId w:val="523"/>
              </w:numPr>
              <w:spacing w:after="0"/>
              <w:rPr>
                <w:szCs w:val="24"/>
              </w:rPr>
            </w:pPr>
            <w:r w:rsidRPr="00173255">
              <w:rPr>
                <w:szCs w:val="24"/>
              </w:rPr>
              <w:t>Hacking</w:t>
            </w:r>
          </w:p>
        </w:tc>
      </w:tr>
    </w:tbl>
    <w:p w14:paraId="009441DB" w14:textId="77777777" w:rsidR="00186827" w:rsidRPr="0052743A" w:rsidRDefault="00186827" w:rsidP="00186827">
      <w:pPr>
        <w:spacing w:line="276" w:lineRule="auto"/>
        <w:rPr>
          <w:b/>
          <w:szCs w:val="24"/>
        </w:rPr>
      </w:pPr>
    </w:p>
    <w:p w14:paraId="52AF0FD3" w14:textId="77777777" w:rsidR="00186827" w:rsidRPr="0052743A" w:rsidRDefault="00186827" w:rsidP="00186827">
      <w:pPr>
        <w:spacing w:line="276" w:lineRule="auto"/>
        <w:rPr>
          <w:szCs w:val="24"/>
        </w:rPr>
      </w:pPr>
      <w:r w:rsidRPr="0052743A">
        <w:rPr>
          <w:b/>
          <w:szCs w:val="24"/>
        </w:rPr>
        <w:t>REQUIRED SKILLS AND KNOWLEDGE</w:t>
      </w:r>
    </w:p>
    <w:p w14:paraId="20FF045F" w14:textId="77777777" w:rsidR="00186827" w:rsidRPr="0052743A" w:rsidRDefault="00186827" w:rsidP="00186827">
      <w:pPr>
        <w:spacing w:line="276" w:lineRule="auto"/>
        <w:rPr>
          <w:szCs w:val="24"/>
        </w:rPr>
      </w:pPr>
      <w:r w:rsidRPr="0052743A">
        <w:rPr>
          <w:bCs/>
          <w:szCs w:val="24"/>
        </w:rPr>
        <w:t>This section describes the skills and knowledge required for this unit of competency.</w:t>
      </w:r>
    </w:p>
    <w:p w14:paraId="725772F8" w14:textId="77777777" w:rsidR="00186827" w:rsidRDefault="00186827" w:rsidP="00186827">
      <w:pPr>
        <w:spacing w:line="276" w:lineRule="auto"/>
        <w:rPr>
          <w:b/>
          <w:szCs w:val="24"/>
        </w:rPr>
      </w:pPr>
    </w:p>
    <w:p w14:paraId="1FE298B8" w14:textId="77777777" w:rsidR="00186827" w:rsidRPr="00DD672A" w:rsidRDefault="00186827" w:rsidP="00186827">
      <w:pPr>
        <w:spacing w:line="276" w:lineRule="auto"/>
        <w:rPr>
          <w:b/>
          <w:szCs w:val="24"/>
        </w:rPr>
      </w:pPr>
      <w:r w:rsidRPr="00DD672A">
        <w:rPr>
          <w:b/>
          <w:szCs w:val="24"/>
        </w:rPr>
        <w:t>Required Skills</w:t>
      </w:r>
    </w:p>
    <w:p w14:paraId="530991CD" w14:textId="77777777" w:rsidR="00186827" w:rsidRPr="0052743A" w:rsidRDefault="00186827" w:rsidP="00186827">
      <w:pPr>
        <w:spacing w:line="276" w:lineRule="auto"/>
        <w:rPr>
          <w:szCs w:val="24"/>
        </w:rPr>
      </w:pPr>
      <w:r w:rsidRPr="0052743A">
        <w:rPr>
          <w:szCs w:val="24"/>
        </w:rPr>
        <w:t>The individual needs to demonstrate the following skills:</w:t>
      </w:r>
    </w:p>
    <w:p w14:paraId="312B3FD6" w14:textId="77777777" w:rsidR="00186827" w:rsidRPr="00173255" w:rsidRDefault="00186827" w:rsidP="00186827">
      <w:pPr>
        <w:pStyle w:val="ListParagraph"/>
        <w:numPr>
          <w:ilvl w:val="0"/>
          <w:numId w:val="524"/>
        </w:numPr>
        <w:spacing w:after="0"/>
        <w:rPr>
          <w:szCs w:val="24"/>
        </w:rPr>
      </w:pPr>
      <w:r w:rsidRPr="00173255">
        <w:rPr>
          <w:szCs w:val="24"/>
        </w:rPr>
        <w:t>Analytical skills</w:t>
      </w:r>
    </w:p>
    <w:p w14:paraId="633CD0D4" w14:textId="77777777" w:rsidR="00186827" w:rsidRPr="00173255" w:rsidRDefault="00186827" w:rsidP="00186827">
      <w:pPr>
        <w:pStyle w:val="ListParagraph"/>
        <w:numPr>
          <w:ilvl w:val="0"/>
          <w:numId w:val="524"/>
        </w:numPr>
        <w:spacing w:after="0"/>
        <w:rPr>
          <w:szCs w:val="24"/>
        </w:rPr>
      </w:pPr>
      <w:r w:rsidRPr="00173255">
        <w:rPr>
          <w:szCs w:val="24"/>
        </w:rPr>
        <w:t>Interpretation</w:t>
      </w:r>
    </w:p>
    <w:p w14:paraId="2F2437EC" w14:textId="77777777" w:rsidR="00186827" w:rsidRPr="00173255" w:rsidRDefault="00186827" w:rsidP="00186827">
      <w:pPr>
        <w:pStyle w:val="ListParagraph"/>
        <w:numPr>
          <w:ilvl w:val="0"/>
          <w:numId w:val="524"/>
        </w:numPr>
        <w:spacing w:after="0"/>
        <w:rPr>
          <w:szCs w:val="24"/>
        </w:rPr>
      </w:pPr>
      <w:r w:rsidRPr="00173255">
        <w:rPr>
          <w:szCs w:val="24"/>
        </w:rPr>
        <w:t>Typing</w:t>
      </w:r>
    </w:p>
    <w:p w14:paraId="1B822996" w14:textId="77777777" w:rsidR="00186827" w:rsidRPr="00173255" w:rsidRDefault="00186827" w:rsidP="00186827">
      <w:pPr>
        <w:pStyle w:val="ListParagraph"/>
        <w:numPr>
          <w:ilvl w:val="0"/>
          <w:numId w:val="524"/>
        </w:numPr>
        <w:spacing w:after="0"/>
        <w:rPr>
          <w:szCs w:val="24"/>
        </w:rPr>
      </w:pPr>
      <w:r w:rsidRPr="00173255">
        <w:rPr>
          <w:szCs w:val="24"/>
        </w:rPr>
        <w:t>Communication</w:t>
      </w:r>
    </w:p>
    <w:p w14:paraId="6B821297" w14:textId="77777777" w:rsidR="00186827" w:rsidRPr="00173255" w:rsidRDefault="00186827" w:rsidP="00186827">
      <w:pPr>
        <w:pStyle w:val="ListParagraph"/>
        <w:numPr>
          <w:ilvl w:val="0"/>
          <w:numId w:val="524"/>
        </w:numPr>
        <w:spacing w:after="0"/>
        <w:rPr>
          <w:b/>
          <w:bCs/>
          <w:szCs w:val="24"/>
        </w:rPr>
      </w:pPr>
      <w:r w:rsidRPr="00173255">
        <w:rPr>
          <w:szCs w:val="24"/>
        </w:rPr>
        <w:t>Basic ICT skills</w:t>
      </w:r>
    </w:p>
    <w:p w14:paraId="78102669" w14:textId="77777777" w:rsidR="00186827" w:rsidRPr="0052743A" w:rsidRDefault="00186827" w:rsidP="00186827">
      <w:pPr>
        <w:spacing w:line="276" w:lineRule="auto"/>
        <w:rPr>
          <w:b/>
          <w:bCs/>
          <w:szCs w:val="24"/>
        </w:rPr>
      </w:pPr>
    </w:p>
    <w:p w14:paraId="1E9E7837" w14:textId="77777777" w:rsidR="00186827" w:rsidRPr="0052743A" w:rsidRDefault="00186827" w:rsidP="00186827">
      <w:pPr>
        <w:spacing w:line="276" w:lineRule="auto"/>
        <w:rPr>
          <w:b/>
          <w:bCs/>
          <w:szCs w:val="24"/>
        </w:rPr>
      </w:pPr>
      <w:r w:rsidRPr="0052743A">
        <w:rPr>
          <w:b/>
          <w:bCs/>
          <w:szCs w:val="24"/>
        </w:rPr>
        <w:t>Required Knowledge</w:t>
      </w:r>
    </w:p>
    <w:p w14:paraId="4076A960" w14:textId="77777777" w:rsidR="00186827" w:rsidRPr="00DD672A" w:rsidRDefault="00186827" w:rsidP="00186827">
      <w:pPr>
        <w:spacing w:line="276" w:lineRule="auto"/>
        <w:rPr>
          <w:bCs/>
          <w:szCs w:val="24"/>
        </w:rPr>
      </w:pPr>
      <w:r w:rsidRPr="00DD672A">
        <w:rPr>
          <w:bCs/>
          <w:szCs w:val="24"/>
        </w:rPr>
        <w:t>The individual needs to demonstrate knowledge of:</w:t>
      </w:r>
    </w:p>
    <w:p w14:paraId="234CA816" w14:textId="77777777" w:rsidR="00186827" w:rsidRPr="00173255" w:rsidRDefault="00186827" w:rsidP="00186827">
      <w:pPr>
        <w:pStyle w:val="ListParagraph"/>
        <w:numPr>
          <w:ilvl w:val="0"/>
          <w:numId w:val="525"/>
        </w:numPr>
        <w:spacing w:after="0"/>
        <w:rPr>
          <w:szCs w:val="24"/>
        </w:rPr>
      </w:pPr>
      <w:r w:rsidRPr="00173255">
        <w:rPr>
          <w:szCs w:val="24"/>
        </w:rPr>
        <w:t>Software concept</w:t>
      </w:r>
    </w:p>
    <w:p w14:paraId="4ED91029" w14:textId="77777777" w:rsidR="00186827" w:rsidRPr="00173255" w:rsidRDefault="00186827" w:rsidP="00186827">
      <w:pPr>
        <w:pStyle w:val="ListParagraph"/>
        <w:numPr>
          <w:ilvl w:val="0"/>
          <w:numId w:val="525"/>
        </w:numPr>
        <w:spacing w:after="0"/>
        <w:rPr>
          <w:szCs w:val="24"/>
        </w:rPr>
      </w:pPr>
      <w:r w:rsidRPr="00173255">
        <w:rPr>
          <w:szCs w:val="24"/>
        </w:rPr>
        <w:t>Functions of computer software and hardware</w:t>
      </w:r>
    </w:p>
    <w:p w14:paraId="784DC943" w14:textId="77777777" w:rsidR="00186827" w:rsidRPr="00173255" w:rsidRDefault="00186827" w:rsidP="00186827">
      <w:pPr>
        <w:pStyle w:val="ListParagraph"/>
        <w:numPr>
          <w:ilvl w:val="0"/>
          <w:numId w:val="525"/>
        </w:numPr>
        <w:spacing w:after="0"/>
        <w:rPr>
          <w:szCs w:val="24"/>
        </w:rPr>
      </w:pPr>
      <w:r w:rsidRPr="00173255">
        <w:rPr>
          <w:szCs w:val="24"/>
        </w:rPr>
        <w:t>Data security and privacy</w:t>
      </w:r>
    </w:p>
    <w:p w14:paraId="5B2EFD68" w14:textId="77777777" w:rsidR="00186827" w:rsidRPr="00173255" w:rsidRDefault="00186827" w:rsidP="00186827">
      <w:pPr>
        <w:pStyle w:val="ListParagraph"/>
        <w:numPr>
          <w:ilvl w:val="0"/>
          <w:numId w:val="525"/>
        </w:numPr>
        <w:spacing w:after="0"/>
        <w:rPr>
          <w:szCs w:val="24"/>
        </w:rPr>
      </w:pPr>
      <w:r w:rsidRPr="00173255">
        <w:rPr>
          <w:szCs w:val="24"/>
        </w:rPr>
        <w:t>Computer security threats and control measures</w:t>
      </w:r>
    </w:p>
    <w:p w14:paraId="34BC788A" w14:textId="77777777" w:rsidR="00186827" w:rsidRPr="00173255" w:rsidRDefault="00186827" w:rsidP="00186827">
      <w:pPr>
        <w:pStyle w:val="ListParagraph"/>
        <w:numPr>
          <w:ilvl w:val="0"/>
          <w:numId w:val="525"/>
        </w:numPr>
        <w:spacing w:after="0"/>
        <w:rPr>
          <w:szCs w:val="24"/>
        </w:rPr>
      </w:pPr>
      <w:r w:rsidRPr="00173255">
        <w:rPr>
          <w:szCs w:val="24"/>
        </w:rPr>
        <w:t xml:space="preserve">Technology underlying cyber-attacks and networks </w:t>
      </w:r>
    </w:p>
    <w:p w14:paraId="3D692657" w14:textId="77777777" w:rsidR="00186827" w:rsidRPr="00173255" w:rsidRDefault="00186827" w:rsidP="00186827">
      <w:pPr>
        <w:pStyle w:val="ListParagraph"/>
        <w:numPr>
          <w:ilvl w:val="0"/>
          <w:numId w:val="525"/>
        </w:numPr>
        <w:spacing w:after="0"/>
        <w:rPr>
          <w:szCs w:val="24"/>
        </w:rPr>
      </w:pPr>
      <w:r w:rsidRPr="00173255">
        <w:rPr>
          <w:szCs w:val="24"/>
        </w:rPr>
        <w:t>Cyber terrorism</w:t>
      </w:r>
    </w:p>
    <w:p w14:paraId="05F0BA24" w14:textId="77777777" w:rsidR="00186827" w:rsidRPr="00173255" w:rsidRDefault="00186827" w:rsidP="00186827">
      <w:pPr>
        <w:pStyle w:val="ListParagraph"/>
        <w:numPr>
          <w:ilvl w:val="0"/>
          <w:numId w:val="525"/>
        </w:numPr>
        <w:spacing w:after="0"/>
        <w:rPr>
          <w:szCs w:val="24"/>
        </w:rPr>
      </w:pPr>
      <w:r w:rsidRPr="00173255">
        <w:rPr>
          <w:szCs w:val="24"/>
        </w:rPr>
        <w:t>Computer crimes</w:t>
      </w:r>
    </w:p>
    <w:p w14:paraId="7F21A515" w14:textId="77777777" w:rsidR="00186827" w:rsidRPr="00173255" w:rsidRDefault="00186827" w:rsidP="00186827">
      <w:pPr>
        <w:pStyle w:val="ListParagraph"/>
        <w:numPr>
          <w:ilvl w:val="0"/>
          <w:numId w:val="525"/>
        </w:numPr>
        <w:spacing w:after="0"/>
        <w:rPr>
          <w:szCs w:val="24"/>
        </w:rPr>
      </w:pPr>
      <w:r w:rsidRPr="00173255">
        <w:rPr>
          <w:szCs w:val="24"/>
        </w:rPr>
        <w:t>Detection and protection of computer crimes</w:t>
      </w:r>
    </w:p>
    <w:p w14:paraId="48C704B3" w14:textId="77777777" w:rsidR="00186827" w:rsidRPr="00173255" w:rsidRDefault="00186827" w:rsidP="00186827">
      <w:pPr>
        <w:pStyle w:val="ListParagraph"/>
        <w:numPr>
          <w:ilvl w:val="0"/>
          <w:numId w:val="525"/>
        </w:numPr>
        <w:spacing w:after="0"/>
        <w:rPr>
          <w:szCs w:val="24"/>
        </w:rPr>
      </w:pPr>
      <w:r w:rsidRPr="00173255">
        <w:rPr>
          <w:szCs w:val="24"/>
        </w:rPr>
        <w:t>Laws governing protection of ICT</w:t>
      </w:r>
    </w:p>
    <w:p w14:paraId="160C1A6D" w14:textId="77777777" w:rsidR="00186827" w:rsidRPr="00173255" w:rsidRDefault="00186827" w:rsidP="00186827">
      <w:pPr>
        <w:pStyle w:val="ListParagraph"/>
        <w:numPr>
          <w:ilvl w:val="0"/>
          <w:numId w:val="525"/>
        </w:numPr>
        <w:spacing w:after="0"/>
        <w:rPr>
          <w:szCs w:val="24"/>
        </w:rPr>
      </w:pPr>
      <w:r w:rsidRPr="00173255">
        <w:rPr>
          <w:szCs w:val="24"/>
        </w:rPr>
        <w:t>Microsoft suite</w:t>
      </w:r>
    </w:p>
    <w:p w14:paraId="695E8171" w14:textId="77777777" w:rsidR="00186827" w:rsidRPr="0052743A" w:rsidRDefault="00186827" w:rsidP="00186827">
      <w:pPr>
        <w:spacing w:line="276" w:lineRule="auto"/>
        <w:rPr>
          <w:color w:val="FF0000"/>
          <w:szCs w:val="24"/>
        </w:rPr>
      </w:pPr>
    </w:p>
    <w:p w14:paraId="6998AE94" w14:textId="77777777" w:rsidR="00186827" w:rsidRPr="0052743A" w:rsidRDefault="00186827" w:rsidP="00186827">
      <w:pPr>
        <w:spacing w:line="276" w:lineRule="auto"/>
        <w:rPr>
          <w:b/>
          <w:bCs/>
          <w:szCs w:val="24"/>
        </w:rPr>
      </w:pPr>
      <w:r w:rsidRPr="0052743A">
        <w:rPr>
          <w:b/>
          <w:bCs/>
          <w:szCs w:val="24"/>
        </w:rPr>
        <w:t>EVIDENCE GUIDE</w:t>
      </w:r>
    </w:p>
    <w:p w14:paraId="216E5E80" w14:textId="77777777" w:rsidR="00186827" w:rsidRPr="0052743A" w:rsidRDefault="00186827" w:rsidP="00186827">
      <w:pPr>
        <w:spacing w:line="276" w:lineRule="auto"/>
        <w:rPr>
          <w:szCs w:val="24"/>
        </w:rPr>
      </w:pPr>
      <w:r w:rsidRPr="0052743A">
        <w:rPr>
          <w:szCs w:val="24"/>
        </w:rPr>
        <w:t>This provides advice on assessment and must be read in conjunction with the performance criteria, required skills and knowledge and range.</w:t>
      </w:r>
    </w:p>
    <w:p w14:paraId="222C1C35" w14:textId="77777777" w:rsidR="00186827" w:rsidRPr="0052743A" w:rsidRDefault="00186827" w:rsidP="00186827">
      <w:pPr>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86827" w:rsidRPr="0052743A" w14:paraId="02523672" w14:textId="77777777" w:rsidTr="00186827">
        <w:tc>
          <w:tcPr>
            <w:tcW w:w="1193" w:type="pct"/>
          </w:tcPr>
          <w:p w14:paraId="1142F094" w14:textId="77777777" w:rsidR="00186827" w:rsidRPr="00173255" w:rsidRDefault="00186827" w:rsidP="00186827">
            <w:pPr>
              <w:pStyle w:val="ListParagraph"/>
              <w:numPr>
                <w:ilvl w:val="0"/>
                <w:numId w:val="526"/>
              </w:numPr>
              <w:spacing w:after="0"/>
              <w:rPr>
                <w:szCs w:val="24"/>
              </w:rPr>
            </w:pPr>
            <w:r w:rsidRPr="00173255">
              <w:rPr>
                <w:szCs w:val="24"/>
              </w:rPr>
              <w:t>Critical Aspects of Competency</w:t>
            </w:r>
          </w:p>
        </w:tc>
        <w:tc>
          <w:tcPr>
            <w:tcW w:w="3807" w:type="pct"/>
          </w:tcPr>
          <w:p w14:paraId="501410A4" w14:textId="77777777" w:rsidR="00186827" w:rsidRPr="0052743A" w:rsidRDefault="00186827" w:rsidP="00186827">
            <w:pPr>
              <w:pStyle w:val="BodyText"/>
              <w:rPr>
                <w:lang w:val="en-US"/>
              </w:rPr>
            </w:pPr>
            <w:r w:rsidRPr="0052743A">
              <w:rPr>
                <w:lang w:val="en-US"/>
              </w:rPr>
              <w:t>Assessment requires evidence that the candidate:</w:t>
            </w:r>
          </w:p>
          <w:p w14:paraId="2CCF4A3B" w14:textId="77777777" w:rsidR="00186827" w:rsidRPr="00173255" w:rsidRDefault="00186827" w:rsidP="00186827">
            <w:pPr>
              <w:pStyle w:val="ListParagraph"/>
              <w:numPr>
                <w:ilvl w:val="0"/>
                <w:numId w:val="528"/>
              </w:numPr>
              <w:spacing w:after="0"/>
              <w:rPr>
                <w:szCs w:val="24"/>
              </w:rPr>
            </w:pPr>
            <w:r w:rsidRPr="00173255">
              <w:rPr>
                <w:szCs w:val="24"/>
              </w:rPr>
              <w:t>Identified and controlled security threats</w:t>
            </w:r>
          </w:p>
          <w:p w14:paraId="275F8D6E" w14:textId="77777777" w:rsidR="00186827" w:rsidRPr="00173255" w:rsidRDefault="00186827" w:rsidP="00186827">
            <w:pPr>
              <w:pStyle w:val="ListParagraph"/>
              <w:numPr>
                <w:ilvl w:val="0"/>
                <w:numId w:val="528"/>
              </w:numPr>
              <w:spacing w:after="0"/>
              <w:rPr>
                <w:szCs w:val="24"/>
              </w:rPr>
            </w:pPr>
            <w:r w:rsidRPr="00173255">
              <w:rPr>
                <w:szCs w:val="24"/>
              </w:rPr>
              <w:t>Detected and protected computer crimes</w:t>
            </w:r>
          </w:p>
          <w:p w14:paraId="17C18031" w14:textId="77777777" w:rsidR="00186827" w:rsidRPr="00173255" w:rsidRDefault="00186827" w:rsidP="00186827">
            <w:pPr>
              <w:pStyle w:val="ListParagraph"/>
              <w:numPr>
                <w:ilvl w:val="0"/>
                <w:numId w:val="528"/>
              </w:numPr>
              <w:spacing w:after="0"/>
              <w:rPr>
                <w:szCs w:val="24"/>
              </w:rPr>
            </w:pPr>
            <w:r w:rsidRPr="00173255">
              <w:rPr>
                <w:szCs w:val="24"/>
              </w:rPr>
              <w:t>Applied word processing in office tasks</w:t>
            </w:r>
          </w:p>
          <w:p w14:paraId="755F995C" w14:textId="77777777" w:rsidR="00186827" w:rsidRPr="00173255" w:rsidRDefault="00186827" w:rsidP="00186827">
            <w:pPr>
              <w:pStyle w:val="ListParagraph"/>
              <w:numPr>
                <w:ilvl w:val="0"/>
                <w:numId w:val="528"/>
              </w:numPr>
              <w:spacing w:after="0"/>
              <w:rPr>
                <w:szCs w:val="24"/>
              </w:rPr>
            </w:pPr>
            <w:r w:rsidRPr="00173255">
              <w:rPr>
                <w:szCs w:val="24"/>
              </w:rPr>
              <w:t>Designed, prepared work sheet and applied data to the cells in accordance to workplace procedures</w:t>
            </w:r>
          </w:p>
          <w:p w14:paraId="6F8B5C26" w14:textId="77777777" w:rsidR="00186827" w:rsidRPr="00173255" w:rsidRDefault="00186827" w:rsidP="00186827">
            <w:pPr>
              <w:pStyle w:val="ListParagraph"/>
              <w:numPr>
                <w:ilvl w:val="0"/>
                <w:numId w:val="528"/>
              </w:numPr>
              <w:spacing w:after="0"/>
              <w:rPr>
                <w:szCs w:val="24"/>
              </w:rPr>
            </w:pPr>
            <w:r w:rsidRPr="00173255">
              <w:rPr>
                <w:szCs w:val="24"/>
              </w:rPr>
              <w:t>Opened electronic mail for office communication as per workplace procedure</w:t>
            </w:r>
          </w:p>
          <w:p w14:paraId="505B1637" w14:textId="77777777" w:rsidR="00186827" w:rsidRPr="00173255" w:rsidRDefault="00186827" w:rsidP="00186827">
            <w:pPr>
              <w:pStyle w:val="ListParagraph"/>
              <w:numPr>
                <w:ilvl w:val="0"/>
                <w:numId w:val="528"/>
              </w:numPr>
              <w:spacing w:after="0"/>
              <w:rPr>
                <w:szCs w:val="24"/>
              </w:rPr>
            </w:pPr>
            <w:r w:rsidRPr="00173255">
              <w:rPr>
                <w:szCs w:val="24"/>
              </w:rPr>
              <w:t>Installed internet and World Wide Web for office tasks in accordance with office procedures</w:t>
            </w:r>
          </w:p>
          <w:p w14:paraId="517011EC" w14:textId="77777777" w:rsidR="00186827" w:rsidRPr="00173255" w:rsidRDefault="00186827" w:rsidP="00186827">
            <w:pPr>
              <w:pStyle w:val="ListParagraph"/>
              <w:numPr>
                <w:ilvl w:val="0"/>
                <w:numId w:val="528"/>
              </w:numPr>
              <w:spacing w:after="0"/>
              <w:rPr>
                <w:szCs w:val="24"/>
              </w:rPr>
            </w:pPr>
            <w:r w:rsidRPr="00173255">
              <w:rPr>
                <w:szCs w:val="24"/>
              </w:rPr>
              <w:t xml:space="preserve">Integrated emerging issues in computer ICT applications </w:t>
            </w:r>
          </w:p>
          <w:p w14:paraId="536C71AF" w14:textId="77777777" w:rsidR="00186827" w:rsidRPr="00173255" w:rsidRDefault="00186827" w:rsidP="00186827">
            <w:pPr>
              <w:pStyle w:val="ListParagraph"/>
              <w:numPr>
                <w:ilvl w:val="0"/>
                <w:numId w:val="528"/>
              </w:numPr>
              <w:spacing w:after="0"/>
              <w:rPr>
                <w:szCs w:val="24"/>
              </w:rPr>
            </w:pPr>
            <w:r w:rsidRPr="00173255">
              <w:rPr>
                <w:szCs w:val="24"/>
              </w:rPr>
              <w:t xml:space="preserve">Applied laws governing protection of ICT </w:t>
            </w:r>
          </w:p>
        </w:tc>
      </w:tr>
      <w:tr w:rsidR="00186827" w:rsidRPr="0052743A" w14:paraId="29D45BA0" w14:textId="77777777" w:rsidTr="00186827">
        <w:tc>
          <w:tcPr>
            <w:tcW w:w="1193" w:type="pct"/>
          </w:tcPr>
          <w:p w14:paraId="26FF6E29" w14:textId="77777777" w:rsidR="00186827" w:rsidRPr="0052743A" w:rsidRDefault="00186827" w:rsidP="00186827">
            <w:pPr>
              <w:pStyle w:val="BodyText"/>
              <w:numPr>
                <w:ilvl w:val="0"/>
                <w:numId w:val="526"/>
              </w:numPr>
              <w:rPr>
                <w:lang w:val="en-US"/>
              </w:rPr>
            </w:pPr>
            <w:r w:rsidRPr="0052743A">
              <w:rPr>
                <w:lang w:val="en-US"/>
              </w:rPr>
              <w:t>Resource Implications</w:t>
            </w:r>
          </w:p>
        </w:tc>
        <w:tc>
          <w:tcPr>
            <w:tcW w:w="3807" w:type="pct"/>
          </w:tcPr>
          <w:p w14:paraId="3031DDF6" w14:textId="77777777" w:rsidR="00186827" w:rsidRPr="00173255" w:rsidRDefault="00186827" w:rsidP="00186827">
            <w:pPr>
              <w:pStyle w:val="ListParagraph"/>
              <w:numPr>
                <w:ilvl w:val="0"/>
                <w:numId w:val="530"/>
              </w:numPr>
              <w:spacing w:after="0"/>
              <w:rPr>
                <w:rStyle w:val="tgc"/>
                <w:szCs w:val="24"/>
              </w:rPr>
            </w:pPr>
            <w:r w:rsidRPr="00173255">
              <w:rPr>
                <w:rStyle w:val="tgc"/>
                <w:szCs w:val="24"/>
              </w:rPr>
              <w:t xml:space="preserve">Tablets </w:t>
            </w:r>
          </w:p>
          <w:p w14:paraId="041CE04A" w14:textId="77777777" w:rsidR="00186827" w:rsidRPr="00173255" w:rsidRDefault="00186827" w:rsidP="00186827">
            <w:pPr>
              <w:pStyle w:val="ListParagraph"/>
              <w:numPr>
                <w:ilvl w:val="0"/>
                <w:numId w:val="530"/>
              </w:numPr>
              <w:spacing w:after="0"/>
              <w:rPr>
                <w:rStyle w:val="tgc"/>
                <w:szCs w:val="24"/>
              </w:rPr>
            </w:pPr>
            <w:r w:rsidRPr="00173255">
              <w:rPr>
                <w:rStyle w:val="tgc"/>
                <w:szCs w:val="24"/>
              </w:rPr>
              <w:t>Laptops</w:t>
            </w:r>
          </w:p>
          <w:p w14:paraId="62D53A04" w14:textId="77777777" w:rsidR="00186827" w:rsidRPr="00173255" w:rsidRDefault="00186827" w:rsidP="00186827">
            <w:pPr>
              <w:pStyle w:val="ListParagraph"/>
              <w:numPr>
                <w:ilvl w:val="0"/>
                <w:numId w:val="530"/>
              </w:numPr>
              <w:spacing w:after="0"/>
              <w:rPr>
                <w:szCs w:val="24"/>
              </w:rPr>
            </w:pPr>
            <w:r w:rsidRPr="00173255">
              <w:rPr>
                <w:szCs w:val="24"/>
              </w:rPr>
              <w:t>Desktop computers</w:t>
            </w:r>
          </w:p>
          <w:p w14:paraId="291FA211" w14:textId="77777777" w:rsidR="00186827" w:rsidRPr="00173255" w:rsidRDefault="00186827" w:rsidP="00186827">
            <w:pPr>
              <w:pStyle w:val="ListParagraph"/>
              <w:numPr>
                <w:ilvl w:val="0"/>
                <w:numId w:val="530"/>
              </w:numPr>
              <w:spacing w:after="0"/>
              <w:rPr>
                <w:szCs w:val="24"/>
              </w:rPr>
            </w:pPr>
            <w:r w:rsidRPr="00173255">
              <w:rPr>
                <w:szCs w:val="24"/>
              </w:rPr>
              <w:t>Calculators</w:t>
            </w:r>
          </w:p>
          <w:p w14:paraId="3D992E42" w14:textId="77777777" w:rsidR="00186827" w:rsidRPr="00173255" w:rsidRDefault="00186827" w:rsidP="00186827">
            <w:pPr>
              <w:pStyle w:val="ListParagraph"/>
              <w:numPr>
                <w:ilvl w:val="0"/>
                <w:numId w:val="530"/>
              </w:numPr>
              <w:spacing w:after="0"/>
              <w:rPr>
                <w:szCs w:val="24"/>
              </w:rPr>
            </w:pPr>
            <w:r w:rsidRPr="00173255">
              <w:rPr>
                <w:szCs w:val="24"/>
              </w:rPr>
              <w:t xml:space="preserve">Internet </w:t>
            </w:r>
          </w:p>
          <w:p w14:paraId="389069C7" w14:textId="77777777" w:rsidR="00186827" w:rsidRPr="00173255" w:rsidRDefault="00186827" w:rsidP="00186827">
            <w:pPr>
              <w:pStyle w:val="ListParagraph"/>
              <w:numPr>
                <w:ilvl w:val="0"/>
                <w:numId w:val="530"/>
              </w:numPr>
              <w:spacing w:after="0"/>
              <w:rPr>
                <w:szCs w:val="24"/>
              </w:rPr>
            </w:pPr>
            <w:r w:rsidRPr="00173255">
              <w:rPr>
                <w:szCs w:val="24"/>
              </w:rPr>
              <w:t>Smart phones</w:t>
            </w:r>
          </w:p>
          <w:p w14:paraId="1736BBEE" w14:textId="77777777" w:rsidR="00186827" w:rsidRPr="00173255" w:rsidRDefault="00186827" w:rsidP="00186827">
            <w:pPr>
              <w:pStyle w:val="ListParagraph"/>
              <w:numPr>
                <w:ilvl w:val="0"/>
                <w:numId w:val="530"/>
              </w:numPr>
              <w:spacing w:after="0"/>
              <w:rPr>
                <w:szCs w:val="24"/>
              </w:rPr>
            </w:pPr>
            <w:r w:rsidRPr="00173255">
              <w:rPr>
                <w:szCs w:val="24"/>
              </w:rPr>
              <w:t>Operation Manuals</w:t>
            </w:r>
          </w:p>
        </w:tc>
      </w:tr>
      <w:tr w:rsidR="00186827" w:rsidRPr="0052743A" w14:paraId="2C18F206" w14:textId="77777777" w:rsidTr="00186827">
        <w:tc>
          <w:tcPr>
            <w:tcW w:w="1193" w:type="pct"/>
          </w:tcPr>
          <w:p w14:paraId="52CBCB83" w14:textId="77777777" w:rsidR="00186827" w:rsidRPr="0052743A" w:rsidRDefault="00186827" w:rsidP="00186827">
            <w:pPr>
              <w:pStyle w:val="BodyText"/>
              <w:numPr>
                <w:ilvl w:val="0"/>
                <w:numId w:val="526"/>
              </w:numPr>
              <w:rPr>
                <w:lang w:val="en-US"/>
              </w:rPr>
            </w:pPr>
            <w:r w:rsidRPr="0052743A">
              <w:rPr>
                <w:lang w:val="en-US"/>
              </w:rPr>
              <w:t>Methods of Assessment</w:t>
            </w:r>
          </w:p>
        </w:tc>
        <w:tc>
          <w:tcPr>
            <w:tcW w:w="3807" w:type="pct"/>
          </w:tcPr>
          <w:p w14:paraId="6F4B37E1" w14:textId="77777777" w:rsidR="00186827" w:rsidRPr="0052743A" w:rsidRDefault="00186827" w:rsidP="00186827">
            <w:pPr>
              <w:pStyle w:val="BodyTextIndent"/>
              <w:spacing w:line="276" w:lineRule="auto"/>
              <w:rPr>
                <w:lang w:val="en-US"/>
              </w:rPr>
            </w:pPr>
            <w:r w:rsidRPr="0052743A">
              <w:rPr>
                <w:lang w:val="en-US"/>
              </w:rPr>
              <w:t>Competency may be assessed through:</w:t>
            </w:r>
          </w:p>
          <w:p w14:paraId="33ABA408" w14:textId="77777777" w:rsidR="00186827" w:rsidRPr="00173255" w:rsidRDefault="00186827" w:rsidP="00186827">
            <w:pPr>
              <w:pStyle w:val="ListParagraph"/>
              <w:numPr>
                <w:ilvl w:val="0"/>
                <w:numId w:val="532"/>
              </w:numPr>
              <w:spacing w:after="0"/>
              <w:rPr>
                <w:szCs w:val="24"/>
              </w:rPr>
            </w:pPr>
            <w:r w:rsidRPr="00173255">
              <w:rPr>
                <w:szCs w:val="24"/>
              </w:rPr>
              <w:t>Written Test</w:t>
            </w:r>
          </w:p>
          <w:p w14:paraId="5AC092F5" w14:textId="77777777" w:rsidR="00186827" w:rsidRPr="00173255" w:rsidRDefault="00186827" w:rsidP="00186827">
            <w:pPr>
              <w:pStyle w:val="ListParagraph"/>
              <w:numPr>
                <w:ilvl w:val="0"/>
                <w:numId w:val="532"/>
              </w:numPr>
              <w:spacing w:after="0"/>
              <w:rPr>
                <w:szCs w:val="24"/>
              </w:rPr>
            </w:pPr>
            <w:r w:rsidRPr="00173255">
              <w:rPr>
                <w:szCs w:val="24"/>
              </w:rPr>
              <w:t>Observation</w:t>
            </w:r>
          </w:p>
          <w:p w14:paraId="28D2A8DB" w14:textId="77777777" w:rsidR="00186827" w:rsidRPr="00173255" w:rsidRDefault="00186827" w:rsidP="00186827">
            <w:pPr>
              <w:pStyle w:val="ListParagraph"/>
              <w:numPr>
                <w:ilvl w:val="0"/>
                <w:numId w:val="532"/>
              </w:numPr>
              <w:spacing w:after="0"/>
              <w:rPr>
                <w:szCs w:val="24"/>
              </w:rPr>
            </w:pPr>
            <w:r w:rsidRPr="00173255">
              <w:rPr>
                <w:szCs w:val="24"/>
              </w:rPr>
              <w:t>Practical assignment</w:t>
            </w:r>
          </w:p>
          <w:p w14:paraId="34A4A9F5" w14:textId="77777777" w:rsidR="00186827" w:rsidRPr="00173255" w:rsidRDefault="00186827" w:rsidP="00186827">
            <w:pPr>
              <w:pStyle w:val="ListParagraph"/>
              <w:numPr>
                <w:ilvl w:val="0"/>
                <w:numId w:val="532"/>
              </w:numPr>
              <w:spacing w:after="0"/>
              <w:rPr>
                <w:szCs w:val="24"/>
              </w:rPr>
            </w:pPr>
            <w:r w:rsidRPr="00173255">
              <w:rPr>
                <w:szCs w:val="24"/>
              </w:rPr>
              <w:t>Interview/Oral Questioning</w:t>
            </w:r>
          </w:p>
        </w:tc>
      </w:tr>
      <w:tr w:rsidR="00186827" w:rsidRPr="0052743A" w14:paraId="16184277" w14:textId="77777777" w:rsidTr="00186827">
        <w:tc>
          <w:tcPr>
            <w:tcW w:w="1193" w:type="pct"/>
          </w:tcPr>
          <w:p w14:paraId="540997BC" w14:textId="77777777" w:rsidR="00186827" w:rsidRPr="0052743A" w:rsidRDefault="00186827" w:rsidP="00186827">
            <w:pPr>
              <w:pStyle w:val="BodyText"/>
              <w:numPr>
                <w:ilvl w:val="0"/>
                <w:numId w:val="526"/>
              </w:numPr>
              <w:rPr>
                <w:lang w:val="en-US"/>
              </w:rPr>
            </w:pPr>
            <w:r w:rsidRPr="0052743A">
              <w:rPr>
                <w:lang w:val="en-US"/>
              </w:rPr>
              <w:t>Context of Assessment</w:t>
            </w:r>
          </w:p>
        </w:tc>
        <w:tc>
          <w:tcPr>
            <w:tcW w:w="3807" w:type="pct"/>
          </w:tcPr>
          <w:p w14:paraId="0F0EF30C" w14:textId="77777777" w:rsidR="00186827" w:rsidRPr="0052743A" w:rsidRDefault="00186827" w:rsidP="00186827">
            <w:pPr>
              <w:pStyle w:val="BodyText"/>
              <w:rPr>
                <w:lang w:val="en-US"/>
              </w:rPr>
            </w:pPr>
            <w:r w:rsidRPr="0052743A">
              <w:rPr>
                <w:lang w:val="en-US"/>
              </w:rPr>
              <w:t>Competency may be assessed in:</w:t>
            </w:r>
          </w:p>
          <w:p w14:paraId="4B8ECE7A" w14:textId="77777777" w:rsidR="00186827" w:rsidRPr="0052743A" w:rsidRDefault="00186827" w:rsidP="00186827">
            <w:pPr>
              <w:pStyle w:val="BodyText"/>
              <w:numPr>
                <w:ilvl w:val="0"/>
                <w:numId w:val="534"/>
              </w:numPr>
              <w:rPr>
                <w:lang w:val="en-US"/>
              </w:rPr>
            </w:pPr>
            <w:r w:rsidRPr="0052743A">
              <w:rPr>
                <w:lang w:val="en-US"/>
              </w:rPr>
              <w:t>Off the job</w:t>
            </w:r>
          </w:p>
          <w:p w14:paraId="40940439" w14:textId="77777777" w:rsidR="00186827" w:rsidRPr="0052743A" w:rsidRDefault="00186827" w:rsidP="00186827">
            <w:pPr>
              <w:pStyle w:val="BodyText"/>
              <w:numPr>
                <w:ilvl w:val="0"/>
                <w:numId w:val="534"/>
              </w:numPr>
              <w:rPr>
                <w:lang w:val="en-US"/>
              </w:rPr>
            </w:pPr>
            <w:r w:rsidRPr="0052743A">
              <w:rPr>
                <w:lang w:val="en-US"/>
              </w:rPr>
              <w:t>On the job setting</w:t>
            </w:r>
          </w:p>
          <w:p w14:paraId="0972D9C0" w14:textId="77777777" w:rsidR="00186827" w:rsidRPr="0052743A" w:rsidRDefault="00186827" w:rsidP="00186827">
            <w:pPr>
              <w:pStyle w:val="BodyText"/>
              <w:numPr>
                <w:ilvl w:val="0"/>
                <w:numId w:val="534"/>
              </w:numPr>
              <w:rPr>
                <w:lang w:val="en-US"/>
              </w:rPr>
            </w:pPr>
            <w:r w:rsidRPr="0052743A">
              <w:rPr>
                <w:lang w:val="en-US"/>
              </w:rPr>
              <w:t>Industrial attachment</w:t>
            </w:r>
          </w:p>
        </w:tc>
      </w:tr>
      <w:tr w:rsidR="00186827" w:rsidRPr="0052743A" w14:paraId="6DC4E2E5" w14:textId="77777777" w:rsidTr="00186827">
        <w:tc>
          <w:tcPr>
            <w:tcW w:w="1193" w:type="pct"/>
          </w:tcPr>
          <w:p w14:paraId="3BBA8D0C" w14:textId="77777777" w:rsidR="00186827" w:rsidRPr="00173255" w:rsidRDefault="00186827" w:rsidP="00186827">
            <w:pPr>
              <w:spacing w:line="276" w:lineRule="auto"/>
              <w:rPr>
                <w:szCs w:val="24"/>
              </w:rPr>
            </w:pPr>
            <w:r>
              <w:rPr>
                <w:szCs w:val="24"/>
              </w:rPr>
              <w:t xml:space="preserve">5. </w:t>
            </w:r>
            <w:r w:rsidRPr="00DD672A">
              <w:rPr>
                <w:szCs w:val="24"/>
              </w:rPr>
              <w:t>Guidance information for assessment</w:t>
            </w:r>
          </w:p>
        </w:tc>
        <w:tc>
          <w:tcPr>
            <w:tcW w:w="3807" w:type="pct"/>
          </w:tcPr>
          <w:p w14:paraId="7EC1D993" w14:textId="77777777" w:rsidR="00186827" w:rsidRPr="0052743A" w:rsidRDefault="00186827" w:rsidP="00186827">
            <w:pPr>
              <w:spacing w:line="276" w:lineRule="auto"/>
              <w:rPr>
                <w:szCs w:val="24"/>
              </w:rPr>
            </w:pPr>
            <w:r w:rsidRPr="0052743A">
              <w:rPr>
                <w:szCs w:val="24"/>
              </w:rPr>
              <w:t>Holistic assessment with other units relevant to the industry sector, workplace and job role is recommended.</w:t>
            </w:r>
          </w:p>
        </w:tc>
      </w:tr>
    </w:tbl>
    <w:p w14:paraId="35416D31" w14:textId="77777777" w:rsidR="00186827" w:rsidRPr="0052743A" w:rsidRDefault="00186827" w:rsidP="00186827">
      <w:pPr>
        <w:spacing w:line="276" w:lineRule="auto"/>
        <w:rPr>
          <w:b/>
          <w:caps/>
          <w:noProof/>
          <w:color w:val="000000" w:themeColor="text1"/>
          <w:szCs w:val="24"/>
          <w:lang w:val="fr-FR"/>
        </w:rPr>
      </w:pPr>
    </w:p>
    <w:p w14:paraId="2A06D056" w14:textId="77777777" w:rsidR="00186827" w:rsidRPr="0052743A" w:rsidRDefault="00186827" w:rsidP="00186827">
      <w:pPr>
        <w:spacing w:line="276" w:lineRule="auto"/>
        <w:rPr>
          <w:noProof/>
          <w:szCs w:val="24"/>
          <w:lang w:val="fr-FR"/>
        </w:rPr>
      </w:pPr>
      <w:r w:rsidRPr="0052743A">
        <w:rPr>
          <w:noProof/>
          <w:szCs w:val="24"/>
          <w:lang w:val="fr-FR"/>
        </w:rPr>
        <w:br w:type="page"/>
      </w:r>
    </w:p>
    <w:p w14:paraId="62733D6B" w14:textId="21E7A3C5" w:rsidR="00186827" w:rsidRPr="0052743A" w:rsidRDefault="00186827" w:rsidP="00CA7F5C">
      <w:pPr>
        <w:pStyle w:val="Heading2"/>
        <w:rPr>
          <w:noProof/>
        </w:rPr>
      </w:pPr>
      <w:bookmarkStart w:id="33" w:name="_Toc67473208"/>
      <w:r w:rsidRPr="0052743A">
        <w:rPr>
          <w:noProof/>
        </w:rPr>
        <w:lastRenderedPageBreak/>
        <w:t>DEMONSTRATE ENTREPRENEUR</w:t>
      </w:r>
      <w:r w:rsidR="00D74793">
        <w:rPr>
          <w:noProof/>
        </w:rPr>
        <w:t>AL SKILLS</w:t>
      </w:r>
      <w:bookmarkEnd w:id="33"/>
    </w:p>
    <w:p w14:paraId="7A082B54" w14:textId="77777777" w:rsidR="00186827" w:rsidRPr="0052743A" w:rsidRDefault="00186827" w:rsidP="00186827">
      <w:pPr>
        <w:spacing w:line="276" w:lineRule="auto"/>
        <w:rPr>
          <w:rFonts w:eastAsiaTheme="minorHAnsi"/>
          <w:b/>
          <w:color w:val="000000" w:themeColor="text1"/>
          <w:szCs w:val="24"/>
          <w:lang w:val="fr-FR"/>
        </w:rPr>
      </w:pPr>
    </w:p>
    <w:p w14:paraId="29A7AAA2" w14:textId="3414128C" w:rsidR="00186827" w:rsidRPr="0052743A" w:rsidRDefault="00186827" w:rsidP="00186827">
      <w:pPr>
        <w:spacing w:line="276" w:lineRule="auto"/>
        <w:rPr>
          <w:rFonts w:eastAsiaTheme="minorHAnsi"/>
          <w:b/>
          <w:color w:val="000000" w:themeColor="text1"/>
          <w:szCs w:val="24"/>
          <w:lang w:val="fr-FR"/>
        </w:rPr>
      </w:pPr>
      <w:r w:rsidRPr="0052743A">
        <w:rPr>
          <w:rFonts w:eastAsiaTheme="minorHAnsi"/>
          <w:b/>
          <w:color w:val="000000" w:themeColor="text1"/>
          <w:szCs w:val="24"/>
          <w:lang w:val="fr-FR"/>
        </w:rPr>
        <w:t xml:space="preserve">UNIT CODE : </w:t>
      </w:r>
      <w:r w:rsidRPr="00186827">
        <w:rPr>
          <w:rFonts w:eastAsiaTheme="minorHAnsi"/>
          <w:b/>
          <w:color w:val="000000" w:themeColor="text1"/>
          <w:szCs w:val="24"/>
          <w:lang w:val="fr-FR"/>
        </w:rPr>
        <w:t>ENG/OS/AUT/BC/</w:t>
      </w:r>
      <w:r>
        <w:rPr>
          <w:rFonts w:eastAsiaTheme="minorHAnsi"/>
          <w:b/>
          <w:color w:val="000000" w:themeColor="text1"/>
          <w:szCs w:val="24"/>
          <w:lang w:val="fr-FR"/>
        </w:rPr>
        <w:t>3</w:t>
      </w:r>
      <w:r w:rsidRPr="00186827">
        <w:rPr>
          <w:rFonts w:eastAsiaTheme="minorHAnsi"/>
          <w:b/>
          <w:color w:val="000000" w:themeColor="text1"/>
          <w:szCs w:val="24"/>
          <w:lang w:val="fr-FR"/>
        </w:rPr>
        <w:t>/5/A</w:t>
      </w:r>
    </w:p>
    <w:p w14:paraId="2049DBB9" w14:textId="77777777" w:rsidR="00186827" w:rsidRPr="0052743A" w:rsidRDefault="00186827" w:rsidP="00186827">
      <w:pPr>
        <w:spacing w:line="276" w:lineRule="auto"/>
        <w:rPr>
          <w:rFonts w:eastAsiaTheme="minorHAnsi"/>
          <w:b/>
          <w:color w:val="000000" w:themeColor="text1"/>
          <w:szCs w:val="24"/>
          <w:lang w:val="en-GB"/>
        </w:rPr>
      </w:pPr>
      <w:r w:rsidRPr="0052743A">
        <w:rPr>
          <w:rFonts w:eastAsiaTheme="minorHAnsi"/>
          <w:b/>
          <w:color w:val="000000" w:themeColor="text1"/>
          <w:szCs w:val="24"/>
          <w:lang w:val="en-GB"/>
        </w:rPr>
        <w:t>UNIT DESCRIPTION</w:t>
      </w:r>
    </w:p>
    <w:p w14:paraId="4C7F1E00" w14:textId="77777777" w:rsidR="00186827" w:rsidRPr="0052743A" w:rsidRDefault="00186827" w:rsidP="00186827">
      <w:pPr>
        <w:spacing w:line="276" w:lineRule="auto"/>
        <w:jc w:val="both"/>
        <w:rPr>
          <w:rFonts w:eastAsiaTheme="minorHAnsi"/>
          <w:color w:val="000000" w:themeColor="text1"/>
          <w:szCs w:val="24"/>
          <w:lang w:val="en-GB"/>
        </w:rPr>
      </w:pPr>
      <w:r w:rsidRPr="0052743A">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3AEBF04" w14:textId="77777777" w:rsidR="00186827" w:rsidRPr="0052743A" w:rsidRDefault="00186827" w:rsidP="00186827">
      <w:pPr>
        <w:spacing w:line="276" w:lineRule="auto"/>
        <w:rPr>
          <w:rFonts w:eastAsiaTheme="minorHAnsi"/>
          <w:b/>
          <w:color w:val="000000" w:themeColor="text1"/>
          <w:szCs w:val="24"/>
          <w:lang w:val="en-GB"/>
        </w:rPr>
      </w:pPr>
      <w:r w:rsidRPr="0052743A">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186827" w:rsidRPr="0052743A" w14:paraId="3C648092" w14:textId="77777777" w:rsidTr="00186827">
        <w:tc>
          <w:tcPr>
            <w:tcW w:w="3740" w:type="dxa"/>
          </w:tcPr>
          <w:p w14:paraId="21E2CE34" w14:textId="77777777" w:rsidR="00186827" w:rsidRPr="0052743A" w:rsidRDefault="00186827" w:rsidP="00186827">
            <w:pPr>
              <w:spacing w:after="160" w:line="276" w:lineRule="auto"/>
              <w:rPr>
                <w:rFonts w:eastAsiaTheme="minorHAnsi"/>
                <w:b/>
                <w:color w:val="000000" w:themeColor="text1"/>
                <w:szCs w:val="24"/>
                <w:lang w:val="en-GB"/>
              </w:rPr>
            </w:pPr>
            <w:r w:rsidRPr="0052743A">
              <w:rPr>
                <w:rFonts w:eastAsiaTheme="minorHAnsi"/>
                <w:b/>
                <w:color w:val="000000" w:themeColor="text1"/>
                <w:szCs w:val="24"/>
                <w:lang w:val="en-GB"/>
              </w:rPr>
              <w:t>ELEMENT</w:t>
            </w:r>
          </w:p>
        </w:tc>
        <w:tc>
          <w:tcPr>
            <w:tcW w:w="5610" w:type="dxa"/>
          </w:tcPr>
          <w:p w14:paraId="150D5AE3" w14:textId="77777777" w:rsidR="00186827" w:rsidRPr="0052743A" w:rsidRDefault="00186827" w:rsidP="00186827">
            <w:pPr>
              <w:spacing w:after="160" w:line="276" w:lineRule="auto"/>
              <w:rPr>
                <w:rFonts w:eastAsiaTheme="minorHAnsi"/>
                <w:b/>
                <w:color w:val="000000" w:themeColor="text1"/>
                <w:szCs w:val="24"/>
                <w:lang w:val="en-GB"/>
              </w:rPr>
            </w:pPr>
            <w:r w:rsidRPr="0052743A">
              <w:rPr>
                <w:rFonts w:eastAsiaTheme="minorHAnsi"/>
                <w:b/>
                <w:color w:val="000000" w:themeColor="text1"/>
                <w:szCs w:val="24"/>
                <w:lang w:val="en-GB"/>
              </w:rPr>
              <w:t xml:space="preserve">PERFORMANCE CRITERIA </w:t>
            </w:r>
          </w:p>
        </w:tc>
      </w:tr>
      <w:tr w:rsidR="00186827" w:rsidRPr="0052743A" w14:paraId="4C0CC6F9" w14:textId="77777777" w:rsidTr="00186827">
        <w:tc>
          <w:tcPr>
            <w:tcW w:w="3740" w:type="dxa"/>
          </w:tcPr>
          <w:p w14:paraId="76A52D2A"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rFonts w:eastAsiaTheme="minorHAnsi"/>
                <w:color w:val="000000" w:themeColor="text1"/>
                <w:szCs w:val="24"/>
              </w:rPr>
              <w:t>Demonstrate understanding of an Entrepreneur</w:t>
            </w:r>
          </w:p>
        </w:tc>
        <w:tc>
          <w:tcPr>
            <w:tcW w:w="5610" w:type="dxa"/>
          </w:tcPr>
          <w:p w14:paraId="39C29314" w14:textId="77777777" w:rsidR="00186827" w:rsidRPr="00173255" w:rsidRDefault="00186827" w:rsidP="00186827">
            <w:pPr>
              <w:pStyle w:val="ListParagraph"/>
              <w:numPr>
                <w:ilvl w:val="0"/>
                <w:numId w:val="538"/>
              </w:numPr>
              <w:spacing w:after="0"/>
              <w:ind w:left="511" w:hanging="450"/>
              <w:rPr>
                <w:rFonts w:eastAsiaTheme="minorHAnsi"/>
                <w:color w:val="000000" w:themeColor="text1"/>
                <w:szCs w:val="24"/>
              </w:rPr>
            </w:pPr>
            <w:r w:rsidRPr="00173255">
              <w:rPr>
                <w:rFonts w:eastAsiaTheme="minorHAnsi"/>
                <w:color w:val="000000" w:themeColor="text1"/>
                <w:szCs w:val="24"/>
              </w:rPr>
              <w:t xml:space="preserve">Entrepreneurs and Businesspersons are distinguished as per principles of entrepreneurship </w:t>
            </w:r>
          </w:p>
          <w:p w14:paraId="7891329D" w14:textId="77777777" w:rsidR="00186827" w:rsidRPr="00173255" w:rsidRDefault="00186827" w:rsidP="00186827">
            <w:pPr>
              <w:pStyle w:val="ListParagraph"/>
              <w:numPr>
                <w:ilvl w:val="0"/>
                <w:numId w:val="538"/>
              </w:numPr>
              <w:spacing w:after="0"/>
              <w:ind w:left="511" w:hanging="450"/>
              <w:rPr>
                <w:rFonts w:eastAsiaTheme="minorHAnsi"/>
                <w:b/>
                <w:color w:val="000000" w:themeColor="text1"/>
                <w:szCs w:val="24"/>
              </w:rPr>
            </w:pPr>
            <w:r w:rsidRPr="00173255">
              <w:rPr>
                <w:rFonts w:eastAsiaTheme="minorHAnsi"/>
                <w:b/>
                <w:i/>
                <w:color w:val="000000" w:themeColor="text1"/>
                <w:szCs w:val="24"/>
              </w:rPr>
              <w:t>Types of entrepreneurs</w:t>
            </w:r>
            <w:r w:rsidRPr="00173255">
              <w:rPr>
                <w:rFonts w:eastAsiaTheme="minorHAnsi"/>
                <w:color w:val="000000" w:themeColor="text1"/>
                <w:szCs w:val="24"/>
              </w:rPr>
              <w:t xml:space="preserve"> are identified as per principles of entrepreneurship</w:t>
            </w:r>
          </w:p>
          <w:p w14:paraId="754FB4C2" w14:textId="77777777" w:rsidR="00186827" w:rsidRPr="00173255" w:rsidRDefault="00186827" w:rsidP="00186827">
            <w:pPr>
              <w:pStyle w:val="ListParagraph"/>
              <w:numPr>
                <w:ilvl w:val="0"/>
                <w:numId w:val="538"/>
              </w:numPr>
              <w:spacing w:after="0"/>
              <w:ind w:left="511" w:hanging="450"/>
              <w:rPr>
                <w:rFonts w:eastAsiaTheme="minorHAnsi"/>
                <w:b/>
                <w:color w:val="000000" w:themeColor="text1"/>
                <w:szCs w:val="24"/>
              </w:rPr>
            </w:pPr>
            <w:r w:rsidRPr="00173255">
              <w:rPr>
                <w:rFonts w:eastAsiaTheme="minorHAnsi"/>
                <w:color w:val="000000" w:themeColor="text1"/>
                <w:szCs w:val="24"/>
              </w:rPr>
              <w:t>Ways of becoming an Entrepreneur are identified as per principles of Entrepreneurship</w:t>
            </w:r>
          </w:p>
          <w:p w14:paraId="0DD65CE8" w14:textId="77777777" w:rsidR="00186827" w:rsidRPr="00173255" w:rsidRDefault="00186827" w:rsidP="00186827">
            <w:pPr>
              <w:pStyle w:val="ListParagraph"/>
              <w:numPr>
                <w:ilvl w:val="0"/>
                <w:numId w:val="538"/>
              </w:numPr>
              <w:spacing w:after="0"/>
              <w:ind w:left="511" w:hanging="450"/>
              <w:rPr>
                <w:rFonts w:eastAsiaTheme="minorHAnsi"/>
                <w:b/>
                <w:color w:val="000000" w:themeColor="text1"/>
                <w:szCs w:val="24"/>
              </w:rPr>
            </w:pPr>
            <w:r w:rsidRPr="00173255">
              <w:rPr>
                <w:rFonts w:eastAsiaTheme="minorHAnsi"/>
                <w:b/>
                <w:i/>
                <w:color w:val="000000" w:themeColor="text1"/>
                <w:szCs w:val="24"/>
              </w:rPr>
              <w:t>Characteristics of Entrepreneurs</w:t>
            </w:r>
            <w:r w:rsidRPr="00173255">
              <w:rPr>
                <w:rFonts w:eastAsiaTheme="minorHAnsi"/>
                <w:color w:val="000000" w:themeColor="text1"/>
                <w:szCs w:val="24"/>
              </w:rPr>
              <w:t xml:space="preserve"> are identified as per principles of Entrepreneurship</w:t>
            </w:r>
            <w:r w:rsidRPr="00173255">
              <w:rPr>
                <w:rFonts w:eastAsiaTheme="minorHAnsi"/>
                <w:b/>
                <w:color w:val="000000" w:themeColor="text1"/>
                <w:szCs w:val="24"/>
              </w:rPr>
              <w:t xml:space="preserve"> </w:t>
            </w:r>
          </w:p>
          <w:p w14:paraId="73B6EF71" w14:textId="77777777" w:rsidR="00186827" w:rsidRPr="00173255" w:rsidRDefault="00186827" w:rsidP="00186827">
            <w:pPr>
              <w:pStyle w:val="ListParagraph"/>
              <w:numPr>
                <w:ilvl w:val="0"/>
                <w:numId w:val="538"/>
              </w:numPr>
              <w:spacing w:after="0"/>
              <w:ind w:left="511" w:hanging="450"/>
              <w:rPr>
                <w:rFonts w:eastAsiaTheme="minorHAnsi"/>
                <w:color w:val="000000" w:themeColor="text1"/>
                <w:szCs w:val="24"/>
              </w:rPr>
            </w:pPr>
            <w:r w:rsidRPr="00173255">
              <w:rPr>
                <w:rFonts w:eastAsiaTheme="minorHAnsi"/>
                <w:color w:val="000000" w:themeColor="text1"/>
                <w:szCs w:val="24"/>
              </w:rPr>
              <w:t>Factors affecting Entrepreneurship development are explored as per principles of Entrepreneurship</w:t>
            </w:r>
          </w:p>
        </w:tc>
      </w:tr>
      <w:tr w:rsidR="00186827" w:rsidRPr="0052743A" w14:paraId="1AB4132B" w14:textId="77777777" w:rsidTr="00186827">
        <w:tc>
          <w:tcPr>
            <w:tcW w:w="3740" w:type="dxa"/>
          </w:tcPr>
          <w:p w14:paraId="213A214A"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rFonts w:eastAsiaTheme="minorHAnsi"/>
                <w:color w:val="000000" w:themeColor="text1"/>
                <w:szCs w:val="24"/>
              </w:rPr>
              <w:t>Demonstrate understanding of Entrepreneurship and self-employment</w:t>
            </w:r>
          </w:p>
        </w:tc>
        <w:tc>
          <w:tcPr>
            <w:tcW w:w="5610" w:type="dxa"/>
          </w:tcPr>
          <w:p w14:paraId="4E1BDDC3"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Entrepreneurship and self-employment are distinguished as per principles of entrepreneurship</w:t>
            </w:r>
          </w:p>
          <w:p w14:paraId="1E175F6D"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Importance of self-employment is analysed based on business procedures and strategies</w:t>
            </w:r>
          </w:p>
          <w:p w14:paraId="01B4AD6C"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b/>
                <w:i/>
                <w:color w:val="000000" w:themeColor="text1"/>
                <w:szCs w:val="24"/>
              </w:rPr>
              <w:t>Requirements for entry into self-employment</w:t>
            </w:r>
            <w:r w:rsidRPr="0052743A">
              <w:rPr>
                <w:rFonts w:eastAsiaTheme="minorHAnsi"/>
                <w:color w:val="000000" w:themeColor="text1"/>
                <w:szCs w:val="24"/>
              </w:rPr>
              <w:t xml:space="preserve"> are identified according to business procedures and strategies</w:t>
            </w:r>
          </w:p>
          <w:p w14:paraId="0B6DAD07"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 xml:space="preserve">Role of an Entrepreneur in business is determined according to business procedures and strategies </w:t>
            </w:r>
          </w:p>
          <w:p w14:paraId="0993A025"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Contributions of Entrepreneurs to National development are identified as per business procedures and strategies</w:t>
            </w:r>
          </w:p>
          <w:p w14:paraId="7F735131"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 xml:space="preserve">Entrepreneurship culture in Kenya is explored as per business procedures and strategies </w:t>
            </w:r>
          </w:p>
          <w:p w14:paraId="05FECABB" w14:textId="77777777" w:rsidR="00186827" w:rsidRPr="0052743A" w:rsidRDefault="00186827" w:rsidP="00186827">
            <w:pPr>
              <w:pStyle w:val="ListParagraph"/>
              <w:numPr>
                <w:ilvl w:val="0"/>
                <w:numId w:val="540"/>
              </w:numPr>
              <w:spacing w:after="0"/>
              <w:ind w:left="511" w:hanging="450"/>
              <w:rPr>
                <w:rFonts w:eastAsiaTheme="minorHAnsi"/>
                <w:color w:val="000000" w:themeColor="text1"/>
                <w:szCs w:val="24"/>
              </w:rPr>
            </w:pPr>
            <w:r w:rsidRPr="0052743A">
              <w:rPr>
                <w:rFonts w:eastAsiaTheme="minorHAnsi"/>
                <w:color w:val="000000" w:themeColor="text1"/>
                <w:szCs w:val="24"/>
              </w:rPr>
              <w:t xml:space="preserve">Born or made Entrepreneurs are distinguished as per entrepreneurial traits </w:t>
            </w:r>
          </w:p>
        </w:tc>
      </w:tr>
      <w:tr w:rsidR="00186827" w:rsidRPr="0052743A" w14:paraId="75A293A0" w14:textId="77777777" w:rsidTr="00186827">
        <w:tc>
          <w:tcPr>
            <w:tcW w:w="3740" w:type="dxa"/>
          </w:tcPr>
          <w:p w14:paraId="09502B0C"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rFonts w:eastAsiaTheme="minorHAnsi"/>
                <w:color w:val="000000" w:themeColor="text1"/>
                <w:szCs w:val="24"/>
              </w:rPr>
              <w:t>Identify Entrepreneurship opportunities</w:t>
            </w:r>
          </w:p>
        </w:tc>
        <w:tc>
          <w:tcPr>
            <w:tcW w:w="5610" w:type="dxa"/>
          </w:tcPr>
          <w:p w14:paraId="63901757"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 xml:space="preserve">Sources of business ideas are identified as per business procedures and strategies  </w:t>
            </w:r>
          </w:p>
          <w:p w14:paraId="29DC5659"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Business ideas and opportunities are generated as per business procedures and strategies</w:t>
            </w:r>
          </w:p>
          <w:p w14:paraId="04E963D6"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lastRenderedPageBreak/>
              <w:t>Business life cycle is analysed as per business procedures and strategies</w:t>
            </w:r>
          </w:p>
          <w:p w14:paraId="08A7B182"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Legal aspects of business are identified as per procedures and strategies</w:t>
            </w:r>
          </w:p>
          <w:p w14:paraId="24517483"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Product demand is assessed as per market strategies</w:t>
            </w:r>
          </w:p>
          <w:p w14:paraId="63EF867A"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 xml:space="preserve">Types of </w:t>
            </w:r>
            <w:r w:rsidRPr="0052743A">
              <w:rPr>
                <w:rFonts w:eastAsiaTheme="minorHAnsi"/>
                <w:b/>
                <w:i/>
                <w:color w:val="000000" w:themeColor="text1"/>
                <w:szCs w:val="24"/>
              </w:rPr>
              <w:t>business environment</w:t>
            </w:r>
            <w:r w:rsidRPr="0052743A">
              <w:rPr>
                <w:rFonts w:eastAsiaTheme="minorHAnsi"/>
                <w:color w:val="000000" w:themeColor="text1"/>
                <w:szCs w:val="24"/>
              </w:rPr>
              <w:t xml:space="preserve"> are identified and evaluated as per business procedures</w:t>
            </w:r>
          </w:p>
          <w:p w14:paraId="7706DBB2"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Factors to consider when evaluating business environment are explored based on business procedure and strategies</w:t>
            </w:r>
          </w:p>
          <w:p w14:paraId="5D2732A6" w14:textId="77777777" w:rsidR="00186827" w:rsidRPr="0052743A" w:rsidRDefault="00186827" w:rsidP="00186827">
            <w:pPr>
              <w:pStyle w:val="ListParagraph"/>
              <w:numPr>
                <w:ilvl w:val="0"/>
                <w:numId w:val="542"/>
              </w:numPr>
              <w:spacing w:after="0"/>
              <w:ind w:left="511" w:hanging="450"/>
              <w:rPr>
                <w:rFonts w:eastAsiaTheme="minorHAnsi"/>
                <w:color w:val="000000" w:themeColor="text1"/>
                <w:szCs w:val="24"/>
              </w:rPr>
            </w:pPr>
            <w:r w:rsidRPr="0052743A">
              <w:rPr>
                <w:rFonts w:eastAsiaTheme="minorHAnsi"/>
                <w:color w:val="000000" w:themeColor="text1"/>
                <w:szCs w:val="24"/>
              </w:rPr>
              <w:t xml:space="preserve">Technology in business is incorporated as per best practice </w:t>
            </w:r>
          </w:p>
          <w:p w14:paraId="43CEF53A" w14:textId="77777777" w:rsidR="00186827" w:rsidRPr="0052743A" w:rsidRDefault="00186827" w:rsidP="00186827">
            <w:pPr>
              <w:spacing w:line="276" w:lineRule="auto"/>
              <w:ind w:left="232" w:firstLine="16"/>
              <w:rPr>
                <w:rFonts w:eastAsiaTheme="minorHAnsi"/>
                <w:color w:val="000000" w:themeColor="text1"/>
                <w:szCs w:val="24"/>
                <w:lang w:val="en-GB"/>
              </w:rPr>
            </w:pPr>
          </w:p>
        </w:tc>
      </w:tr>
      <w:tr w:rsidR="00186827" w:rsidRPr="0052743A" w14:paraId="2FBEF820" w14:textId="77777777" w:rsidTr="00186827">
        <w:tc>
          <w:tcPr>
            <w:tcW w:w="3740" w:type="dxa"/>
          </w:tcPr>
          <w:p w14:paraId="79064DFE"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rFonts w:eastAsiaTheme="minorHAnsi"/>
                <w:color w:val="000000" w:themeColor="text1"/>
                <w:szCs w:val="24"/>
              </w:rPr>
              <w:lastRenderedPageBreak/>
              <w:t>Create entrepreneurial awareness</w:t>
            </w:r>
          </w:p>
        </w:tc>
        <w:tc>
          <w:tcPr>
            <w:tcW w:w="5610" w:type="dxa"/>
          </w:tcPr>
          <w:p w14:paraId="01EB06A2" w14:textId="77777777" w:rsidR="00186827" w:rsidRPr="0052743A" w:rsidRDefault="00186827" w:rsidP="00186827">
            <w:pPr>
              <w:pStyle w:val="ListParagraph"/>
              <w:numPr>
                <w:ilvl w:val="0"/>
                <w:numId w:val="544"/>
              </w:numPr>
              <w:spacing w:after="0"/>
              <w:ind w:left="511"/>
              <w:rPr>
                <w:rFonts w:eastAsiaTheme="minorHAnsi"/>
                <w:color w:val="000000" w:themeColor="text1"/>
                <w:szCs w:val="24"/>
              </w:rPr>
            </w:pPr>
            <w:r w:rsidRPr="0052743A">
              <w:rPr>
                <w:rFonts w:eastAsiaTheme="minorHAnsi"/>
                <w:b/>
                <w:i/>
                <w:color w:val="000000" w:themeColor="text1"/>
                <w:szCs w:val="24"/>
              </w:rPr>
              <w:t>Forms of businesses</w:t>
            </w:r>
            <w:r w:rsidRPr="0052743A">
              <w:rPr>
                <w:rFonts w:eastAsiaTheme="minorHAnsi"/>
                <w:color w:val="000000" w:themeColor="text1"/>
                <w:szCs w:val="24"/>
              </w:rPr>
              <w:t xml:space="preserve"> are explored as per business procedures and strategies </w:t>
            </w:r>
          </w:p>
          <w:p w14:paraId="306A23FC" w14:textId="77777777" w:rsidR="00186827" w:rsidRPr="0052743A" w:rsidRDefault="00186827" w:rsidP="00186827">
            <w:pPr>
              <w:pStyle w:val="ListParagraph"/>
              <w:numPr>
                <w:ilvl w:val="0"/>
                <w:numId w:val="544"/>
              </w:numPr>
              <w:spacing w:after="0"/>
              <w:ind w:left="511"/>
              <w:rPr>
                <w:rFonts w:eastAsiaTheme="minorHAnsi"/>
                <w:color w:val="000000" w:themeColor="text1"/>
                <w:szCs w:val="24"/>
              </w:rPr>
            </w:pPr>
            <w:r w:rsidRPr="0052743A">
              <w:rPr>
                <w:rFonts w:eastAsiaTheme="minorHAnsi"/>
                <w:color w:val="000000" w:themeColor="text1"/>
                <w:szCs w:val="24"/>
              </w:rPr>
              <w:t>Sources of business finance are identified as per business procedures and strategies</w:t>
            </w:r>
          </w:p>
          <w:p w14:paraId="72F337B0" w14:textId="77777777" w:rsidR="00186827" w:rsidRPr="0052743A" w:rsidRDefault="00186827" w:rsidP="00186827">
            <w:pPr>
              <w:pStyle w:val="ListParagraph"/>
              <w:numPr>
                <w:ilvl w:val="0"/>
                <w:numId w:val="544"/>
              </w:numPr>
              <w:spacing w:after="0"/>
              <w:ind w:left="511"/>
              <w:rPr>
                <w:rFonts w:eastAsiaTheme="minorHAnsi"/>
                <w:color w:val="000000" w:themeColor="text1"/>
                <w:szCs w:val="24"/>
              </w:rPr>
            </w:pPr>
            <w:r w:rsidRPr="0052743A">
              <w:rPr>
                <w:rFonts w:eastAsiaTheme="minorHAnsi"/>
                <w:color w:val="000000" w:themeColor="text1"/>
                <w:szCs w:val="24"/>
              </w:rPr>
              <w:t>Factors in selecting source of business finance are identified as per business procedures and strategies</w:t>
            </w:r>
          </w:p>
          <w:p w14:paraId="77AC542B" w14:textId="77777777" w:rsidR="00186827" w:rsidRPr="0052743A" w:rsidRDefault="00186827" w:rsidP="00186827">
            <w:pPr>
              <w:pStyle w:val="ListParagraph"/>
              <w:numPr>
                <w:ilvl w:val="0"/>
                <w:numId w:val="544"/>
              </w:numPr>
              <w:spacing w:after="0"/>
              <w:ind w:left="511"/>
              <w:rPr>
                <w:rFonts w:eastAsiaTheme="minorHAnsi"/>
                <w:color w:val="000000" w:themeColor="text1"/>
                <w:szCs w:val="24"/>
              </w:rPr>
            </w:pPr>
            <w:r w:rsidRPr="0052743A">
              <w:rPr>
                <w:rFonts w:eastAsiaTheme="minorHAnsi"/>
                <w:b/>
                <w:i/>
                <w:color w:val="000000" w:themeColor="text1"/>
                <w:szCs w:val="24"/>
              </w:rPr>
              <w:t>Governing policies</w:t>
            </w:r>
            <w:r w:rsidRPr="0052743A">
              <w:rPr>
                <w:rFonts w:eastAsiaTheme="minorHAnsi"/>
                <w:color w:val="000000" w:themeColor="text1"/>
                <w:szCs w:val="24"/>
              </w:rPr>
              <w:t xml:space="preserve"> on Small Scale Enterprises (SSEs) are determined as per business procedures and strategies</w:t>
            </w:r>
          </w:p>
          <w:p w14:paraId="2925F1EE" w14:textId="77777777" w:rsidR="00186827" w:rsidRPr="0052743A" w:rsidRDefault="00186827" w:rsidP="00186827">
            <w:pPr>
              <w:pStyle w:val="ListParagraph"/>
              <w:numPr>
                <w:ilvl w:val="0"/>
                <w:numId w:val="544"/>
              </w:numPr>
              <w:spacing w:after="0"/>
              <w:ind w:left="511"/>
              <w:rPr>
                <w:rFonts w:eastAsiaTheme="minorHAnsi"/>
                <w:color w:val="000000" w:themeColor="text1"/>
                <w:szCs w:val="24"/>
              </w:rPr>
            </w:pPr>
            <w:r w:rsidRPr="0052743A">
              <w:rPr>
                <w:rFonts w:eastAsiaTheme="minorHAnsi"/>
                <w:color w:val="000000" w:themeColor="text1"/>
                <w:szCs w:val="24"/>
              </w:rPr>
              <w:t>Problems of starting and operating SSEs are explored as per business procedures and strategies</w:t>
            </w:r>
          </w:p>
        </w:tc>
      </w:tr>
      <w:tr w:rsidR="00186827" w:rsidRPr="0052743A" w14:paraId="2CC0A85B" w14:textId="77777777" w:rsidTr="00186827">
        <w:tc>
          <w:tcPr>
            <w:tcW w:w="3740" w:type="dxa"/>
          </w:tcPr>
          <w:p w14:paraId="4C41B419"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rFonts w:eastAsiaTheme="minorHAnsi"/>
                <w:color w:val="000000" w:themeColor="text1"/>
                <w:szCs w:val="24"/>
                <w:shd w:val="clear" w:color="auto" w:fill="FFFFFF" w:themeFill="background1"/>
              </w:rPr>
              <w:t xml:space="preserve">Apply </w:t>
            </w:r>
            <w:r w:rsidRPr="00173255">
              <w:rPr>
                <w:rFonts w:eastAsiaTheme="minorHAnsi"/>
                <w:color w:val="000000" w:themeColor="text1"/>
                <w:szCs w:val="24"/>
              </w:rPr>
              <w:t xml:space="preserve">entrepreneurial motivation </w:t>
            </w:r>
          </w:p>
          <w:p w14:paraId="0FA70012" w14:textId="77777777" w:rsidR="00186827" w:rsidRPr="0052743A" w:rsidRDefault="00186827" w:rsidP="00186827">
            <w:pPr>
              <w:spacing w:after="160" w:line="276" w:lineRule="auto"/>
              <w:rPr>
                <w:rFonts w:eastAsiaTheme="minorHAnsi"/>
                <w:color w:val="000000" w:themeColor="text1"/>
                <w:szCs w:val="24"/>
                <w:lang w:val="en-GB"/>
              </w:rPr>
            </w:pPr>
          </w:p>
          <w:p w14:paraId="14BA75FA" w14:textId="77777777" w:rsidR="00186827" w:rsidRPr="0052743A" w:rsidRDefault="00186827" w:rsidP="00186827">
            <w:pPr>
              <w:spacing w:after="160" w:line="276" w:lineRule="auto"/>
              <w:rPr>
                <w:rFonts w:eastAsiaTheme="minorHAnsi"/>
                <w:color w:val="000000" w:themeColor="text1"/>
                <w:szCs w:val="24"/>
                <w:lang w:val="en-GB"/>
              </w:rPr>
            </w:pPr>
          </w:p>
          <w:p w14:paraId="504CBD94" w14:textId="77777777" w:rsidR="00186827" w:rsidRPr="0052743A" w:rsidRDefault="00186827" w:rsidP="00186827">
            <w:pPr>
              <w:spacing w:after="160" w:line="276" w:lineRule="auto"/>
              <w:rPr>
                <w:rFonts w:eastAsiaTheme="minorHAnsi"/>
                <w:color w:val="000000" w:themeColor="text1"/>
                <w:szCs w:val="24"/>
                <w:lang w:val="en-GB"/>
              </w:rPr>
            </w:pPr>
          </w:p>
          <w:p w14:paraId="2B11B4BA" w14:textId="77777777" w:rsidR="00186827" w:rsidRPr="0052743A" w:rsidRDefault="00186827" w:rsidP="00186827">
            <w:pPr>
              <w:spacing w:after="160" w:line="276" w:lineRule="auto"/>
              <w:rPr>
                <w:color w:val="000000" w:themeColor="text1"/>
                <w:szCs w:val="24"/>
              </w:rPr>
            </w:pPr>
          </w:p>
        </w:tc>
        <w:tc>
          <w:tcPr>
            <w:tcW w:w="5610" w:type="dxa"/>
          </w:tcPr>
          <w:p w14:paraId="614F14DE" w14:textId="77777777" w:rsidR="00186827" w:rsidRPr="0052743A" w:rsidRDefault="00186827" w:rsidP="00186827">
            <w:pPr>
              <w:pStyle w:val="ListParagraph"/>
              <w:numPr>
                <w:ilvl w:val="0"/>
                <w:numId w:val="546"/>
              </w:numPr>
              <w:spacing w:after="0"/>
              <w:ind w:left="511"/>
              <w:rPr>
                <w:rFonts w:eastAsiaTheme="minorHAnsi"/>
                <w:color w:val="000000" w:themeColor="text1"/>
                <w:szCs w:val="24"/>
              </w:rPr>
            </w:pPr>
            <w:r w:rsidRPr="0052743A">
              <w:rPr>
                <w:rFonts w:eastAsiaTheme="minorHAnsi"/>
                <w:b/>
                <w:i/>
                <w:color w:val="000000" w:themeColor="text1"/>
                <w:szCs w:val="24"/>
              </w:rPr>
              <w:t>Internal and external motivation</w:t>
            </w:r>
            <w:r w:rsidRPr="0052743A">
              <w:rPr>
                <w:rFonts w:eastAsiaTheme="minorHAnsi"/>
                <w:color w:val="000000" w:themeColor="text1"/>
                <w:szCs w:val="24"/>
              </w:rPr>
              <w:t xml:space="preserve"> factors are determined in accordance with motivational theories</w:t>
            </w:r>
          </w:p>
          <w:p w14:paraId="31E06590" w14:textId="77777777" w:rsidR="00186827" w:rsidRPr="0052743A" w:rsidRDefault="00186827" w:rsidP="00186827">
            <w:pPr>
              <w:pStyle w:val="ListParagraph"/>
              <w:numPr>
                <w:ilvl w:val="0"/>
                <w:numId w:val="546"/>
              </w:numPr>
              <w:spacing w:after="0"/>
              <w:ind w:left="511"/>
              <w:rPr>
                <w:rFonts w:eastAsiaTheme="minorHAnsi"/>
                <w:color w:val="000000" w:themeColor="text1"/>
                <w:szCs w:val="24"/>
              </w:rPr>
            </w:pPr>
            <w:r w:rsidRPr="0052743A">
              <w:rPr>
                <w:rFonts w:eastAsiaTheme="minorHAnsi"/>
                <w:color w:val="000000" w:themeColor="text1"/>
                <w:szCs w:val="24"/>
              </w:rPr>
              <w:t>Self-assessment is carried out as per entrepreneurial orientation</w:t>
            </w:r>
          </w:p>
          <w:p w14:paraId="08A501C9" w14:textId="77777777" w:rsidR="00186827" w:rsidRPr="0052743A" w:rsidRDefault="00186827" w:rsidP="00186827">
            <w:pPr>
              <w:pStyle w:val="ListParagraph"/>
              <w:numPr>
                <w:ilvl w:val="0"/>
                <w:numId w:val="546"/>
              </w:numPr>
              <w:spacing w:after="0"/>
              <w:ind w:left="511"/>
              <w:rPr>
                <w:rFonts w:eastAsiaTheme="minorHAnsi"/>
                <w:color w:val="000000" w:themeColor="text1"/>
                <w:szCs w:val="24"/>
              </w:rPr>
            </w:pPr>
            <w:r w:rsidRPr="0052743A">
              <w:rPr>
                <w:rFonts w:eastAsiaTheme="minorHAnsi"/>
                <w:color w:val="000000" w:themeColor="text1"/>
                <w:szCs w:val="24"/>
              </w:rPr>
              <w:t>Effective communications are carried out in accordance with communication principles</w:t>
            </w:r>
          </w:p>
          <w:p w14:paraId="3D421F89" w14:textId="77777777" w:rsidR="00186827" w:rsidRPr="0052743A" w:rsidRDefault="00186827" w:rsidP="00186827">
            <w:pPr>
              <w:pStyle w:val="ListParagraph"/>
              <w:numPr>
                <w:ilvl w:val="0"/>
                <w:numId w:val="546"/>
              </w:numPr>
              <w:spacing w:after="0"/>
              <w:ind w:left="511"/>
              <w:rPr>
                <w:rFonts w:eastAsiaTheme="minorHAnsi"/>
                <w:color w:val="000000" w:themeColor="text1"/>
                <w:szCs w:val="24"/>
              </w:rPr>
            </w:pPr>
            <w:r w:rsidRPr="0052743A">
              <w:rPr>
                <w:rFonts w:eastAsiaTheme="minorHAnsi"/>
                <w:color w:val="000000" w:themeColor="text1"/>
                <w:szCs w:val="24"/>
              </w:rPr>
              <w:t>Entrepreneurial motivation is applied as per motivational theories</w:t>
            </w:r>
          </w:p>
        </w:tc>
      </w:tr>
      <w:tr w:rsidR="00186827" w:rsidRPr="0052743A" w14:paraId="723D4F98" w14:textId="77777777" w:rsidTr="00186827">
        <w:tc>
          <w:tcPr>
            <w:tcW w:w="3740" w:type="dxa"/>
          </w:tcPr>
          <w:p w14:paraId="76077FE0" w14:textId="77777777" w:rsidR="00186827" w:rsidRPr="00173255" w:rsidRDefault="00186827" w:rsidP="00186827">
            <w:pPr>
              <w:pStyle w:val="ListParagraph"/>
              <w:numPr>
                <w:ilvl w:val="0"/>
                <w:numId w:val="536"/>
              </w:numPr>
              <w:spacing w:after="0"/>
              <w:rPr>
                <w:rFonts w:eastAsiaTheme="minorHAnsi"/>
                <w:color w:val="000000" w:themeColor="text1"/>
                <w:szCs w:val="24"/>
              </w:rPr>
            </w:pPr>
            <w:r w:rsidRPr="00173255">
              <w:rPr>
                <w:szCs w:val="24"/>
              </w:rPr>
              <w:t>Develop innovative business strategies</w:t>
            </w:r>
          </w:p>
        </w:tc>
        <w:tc>
          <w:tcPr>
            <w:tcW w:w="5610" w:type="dxa"/>
          </w:tcPr>
          <w:p w14:paraId="18C1A5E5" w14:textId="77777777" w:rsidR="00186827" w:rsidRPr="0052743A" w:rsidRDefault="00186827" w:rsidP="00186827">
            <w:pPr>
              <w:pStyle w:val="ListParagraph"/>
              <w:numPr>
                <w:ilvl w:val="0"/>
                <w:numId w:val="548"/>
              </w:numPr>
              <w:spacing w:after="0"/>
              <w:ind w:left="511"/>
              <w:rPr>
                <w:rFonts w:eastAsiaTheme="minorHAnsi"/>
                <w:color w:val="000000" w:themeColor="text1"/>
                <w:szCs w:val="24"/>
              </w:rPr>
            </w:pPr>
            <w:r w:rsidRPr="0052743A">
              <w:rPr>
                <w:rFonts w:eastAsiaTheme="minorHAnsi"/>
                <w:color w:val="000000" w:themeColor="text1"/>
                <w:szCs w:val="24"/>
              </w:rPr>
              <w:t>Business innovation strategies are determined in accordance with the organization strategies</w:t>
            </w:r>
          </w:p>
          <w:p w14:paraId="5805FCDC" w14:textId="77777777" w:rsidR="00186827" w:rsidRPr="0052743A" w:rsidRDefault="00186827" w:rsidP="00186827">
            <w:pPr>
              <w:pStyle w:val="ListParagraph"/>
              <w:numPr>
                <w:ilvl w:val="0"/>
                <w:numId w:val="548"/>
              </w:numPr>
              <w:spacing w:after="0"/>
              <w:ind w:left="511"/>
              <w:rPr>
                <w:szCs w:val="24"/>
              </w:rPr>
            </w:pPr>
            <w:r w:rsidRPr="0052743A">
              <w:rPr>
                <w:szCs w:val="24"/>
              </w:rPr>
              <w:t>Creativity in business development is demonstrated in accordance with business strategies</w:t>
            </w:r>
          </w:p>
          <w:p w14:paraId="78C26660" w14:textId="77777777" w:rsidR="00186827" w:rsidRPr="0052743A" w:rsidRDefault="00186827" w:rsidP="00186827">
            <w:pPr>
              <w:pStyle w:val="ListParagraph"/>
              <w:numPr>
                <w:ilvl w:val="0"/>
                <w:numId w:val="548"/>
              </w:numPr>
              <w:spacing w:after="0"/>
              <w:ind w:left="511"/>
              <w:rPr>
                <w:szCs w:val="24"/>
              </w:rPr>
            </w:pPr>
            <w:r w:rsidRPr="0052743A">
              <w:rPr>
                <w:b/>
                <w:i/>
                <w:szCs w:val="24"/>
              </w:rPr>
              <w:t>Innovative business strategies</w:t>
            </w:r>
            <w:r w:rsidRPr="0052743A">
              <w:rPr>
                <w:szCs w:val="24"/>
              </w:rPr>
              <w:t xml:space="preserve"> are developed as per business principles</w:t>
            </w:r>
          </w:p>
          <w:p w14:paraId="54DE64A3" w14:textId="77777777" w:rsidR="00186827" w:rsidRPr="0052743A" w:rsidRDefault="00186827" w:rsidP="00186827">
            <w:pPr>
              <w:pStyle w:val="ListParagraph"/>
              <w:numPr>
                <w:ilvl w:val="0"/>
                <w:numId w:val="548"/>
              </w:numPr>
              <w:spacing w:after="0"/>
              <w:ind w:left="511"/>
              <w:rPr>
                <w:szCs w:val="24"/>
              </w:rPr>
            </w:pPr>
            <w:r w:rsidRPr="0052743A">
              <w:rPr>
                <w:szCs w:val="24"/>
              </w:rPr>
              <w:t>Linkages with other entrepreneurs are created as per best practice</w:t>
            </w:r>
          </w:p>
          <w:p w14:paraId="72C7B37A" w14:textId="77777777" w:rsidR="00186827" w:rsidRPr="0052743A" w:rsidRDefault="00186827" w:rsidP="00186827">
            <w:pPr>
              <w:pStyle w:val="ListParagraph"/>
              <w:numPr>
                <w:ilvl w:val="0"/>
                <w:numId w:val="548"/>
              </w:numPr>
              <w:spacing w:after="0"/>
              <w:ind w:left="511"/>
              <w:rPr>
                <w:szCs w:val="24"/>
              </w:rPr>
            </w:pPr>
            <w:r w:rsidRPr="0052743A">
              <w:rPr>
                <w:szCs w:val="24"/>
              </w:rPr>
              <w:lastRenderedPageBreak/>
              <w:t>ICT is incorporated in business growth and development as per best practice</w:t>
            </w:r>
          </w:p>
        </w:tc>
      </w:tr>
      <w:tr w:rsidR="00186827" w:rsidRPr="0052743A" w14:paraId="31733295" w14:textId="77777777" w:rsidTr="00186827">
        <w:tc>
          <w:tcPr>
            <w:tcW w:w="3740" w:type="dxa"/>
          </w:tcPr>
          <w:p w14:paraId="35237939" w14:textId="77777777" w:rsidR="00186827" w:rsidRPr="00173255" w:rsidRDefault="00186827" w:rsidP="00186827">
            <w:pPr>
              <w:pStyle w:val="ListParagraph"/>
              <w:numPr>
                <w:ilvl w:val="0"/>
                <w:numId w:val="536"/>
              </w:numPr>
              <w:spacing w:after="0"/>
              <w:rPr>
                <w:color w:val="000000" w:themeColor="text1"/>
                <w:szCs w:val="24"/>
              </w:rPr>
            </w:pPr>
            <w:r w:rsidRPr="00173255">
              <w:rPr>
                <w:color w:val="000000" w:themeColor="text1"/>
                <w:szCs w:val="24"/>
              </w:rPr>
              <w:lastRenderedPageBreak/>
              <w:t>Develop Business Plan</w:t>
            </w:r>
          </w:p>
        </w:tc>
        <w:tc>
          <w:tcPr>
            <w:tcW w:w="5610" w:type="dxa"/>
          </w:tcPr>
          <w:p w14:paraId="2CEE550D"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bCs/>
                <w:iCs/>
                <w:color w:val="000000" w:themeColor="text1"/>
                <w:szCs w:val="24"/>
              </w:rPr>
              <w:t xml:space="preserve">Identified Business is described as per business procedures and strategies   </w:t>
            </w:r>
          </w:p>
          <w:p w14:paraId="4E41A94A"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bCs/>
                <w:iCs/>
                <w:color w:val="000000" w:themeColor="text1"/>
                <w:szCs w:val="24"/>
              </w:rPr>
              <w:t xml:space="preserve">Marketing plan is developed as per business plan format </w:t>
            </w:r>
          </w:p>
          <w:p w14:paraId="4808665B"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bCs/>
                <w:iCs/>
                <w:color w:val="000000" w:themeColor="text1"/>
                <w:szCs w:val="24"/>
              </w:rPr>
              <w:t xml:space="preserve">Organizational/Management plan is prepared in accordance with business plan format </w:t>
            </w:r>
          </w:p>
          <w:p w14:paraId="054B8F2C"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color w:val="000000" w:themeColor="text1"/>
                <w:szCs w:val="24"/>
              </w:rPr>
              <w:t>Production/operation plan in accordance with business plan format</w:t>
            </w:r>
          </w:p>
          <w:p w14:paraId="3EC043DB"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color w:val="000000" w:themeColor="text1"/>
                <w:szCs w:val="24"/>
              </w:rPr>
              <w:t xml:space="preserve">Financial plan is prepared in accordance with the business plan format </w:t>
            </w:r>
          </w:p>
          <w:p w14:paraId="70F7FD3A"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color w:val="000000" w:themeColor="text1"/>
                <w:szCs w:val="24"/>
              </w:rPr>
              <w:t>Executive summary is prepared in accordance with business plan format</w:t>
            </w:r>
          </w:p>
          <w:p w14:paraId="74BA7DA6" w14:textId="77777777" w:rsidR="00186827" w:rsidRPr="0052743A" w:rsidRDefault="00186827" w:rsidP="00186827">
            <w:pPr>
              <w:pStyle w:val="ListParagraph"/>
              <w:numPr>
                <w:ilvl w:val="0"/>
                <w:numId w:val="550"/>
              </w:numPr>
              <w:spacing w:after="0"/>
              <w:ind w:left="511"/>
              <w:rPr>
                <w:rFonts w:eastAsiaTheme="minorHAnsi"/>
                <w:color w:val="000000" w:themeColor="text1"/>
                <w:szCs w:val="24"/>
              </w:rPr>
            </w:pPr>
            <w:r w:rsidRPr="0052743A">
              <w:rPr>
                <w:rFonts w:eastAsiaTheme="minorHAnsi"/>
                <w:color w:val="000000" w:themeColor="text1"/>
                <w:szCs w:val="24"/>
              </w:rPr>
              <w:t>Business plan is presented as per best practice</w:t>
            </w:r>
          </w:p>
        </w:tc>
      </w:tr>
    </w:tbl>
    <w:p w14:paraId="2B68398C" w14:textId="77777777" w:rsidR="00186827" w:rsidRPr="0052743A" w:rsidRDefault="00186827" w:rsidP="00186827">
      <w:pPr>
        <w:spacing w:line="276" w:lineRule="auto"/>
        <w:rPr>
          <w:rFonts w:eastAsiaTheme="minorHAnsi"/>
          <w:szCs w:val="24"/>
          <w:lang w:val="en-GB"/>
        </w:rPr>
      </w:pPr>
    </w:p>
    <w:p w14:paraId="58748B45" w14:textId="77777777" w:rsidR="00186827" w:rsidRPr="0052743A" w:rsidRDefault="00186827" w:rsidP="00186827">
      <w:pPr>
        <w:spacing w:line="276" w:lineRule="auto"/>
        <w:rPr>
          <w:rFonts w:eastAsiaTheme="minorHAnsi"/>
          <w:b/>
          <w:color w:val="000000" w:themeColor="text1"/>
          <w:szCs w:val="24"/>
          <w:lang w:val="en-GB"/>
        </w:rPr>
      </w:pPr>
      <w:r w:rsidRPr="0052743A">
        <w:rPr>
          <w:rFonts w:eastAsiaTheme="minorHAnsi"/>
          <w:b/>
          <w:color w:val="000000" w:themeColor="text1"/>
          <w:szCs w:val="24"/>
          <w:lang w:val="en-GB"/>
        </w:rPr>
        <w:t>RANGE</w:t>
      </w:r>
    </w:p>
    <w:p w14:paraId="0A0FC6FD" w14:textId="77777777" w:rsidR="00186827" w:rsidRPr="0052743A" w:rsidRDefault="00186827" w:rsidP="00186827">
      <w:pPr>
        <w:spacing w:line="276" w:lineRule="auto"/>
        <w:rPr>
          <w:rFonts w:eastAsiaTheme="minorHAnsi"/>
          <w:color w:val="000000" w:themeColor="text1"/>
          <w:szCs w:val="24"/>
        </w:rPr>
      </w:pPr>
      <w:r w:rsidRPr="0052743A">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186827" w:rsidRPr="0052743A" w14:paraId="1DF16996" w14:textId="77777777" w:rsidTr="00186827">
        <w:tc>
          <w:tcPr>
            <w:tcW w:w="4675" w:type="dxa"/>
          </w:tcPr>
          <w:p w14:paraId="1A518120" w14:textId="77777777" w:rsidR="00186827" w:rsidRPr="0074286D" w:rsidRDefault="00186827" w:rsidP="00186827">
            <w:pPr>
              <w:pStyle w:val="ListParagraph"/>
              <w:numPr>
                <w:ilvl w:val="0"/>
                <w:numId w:val="566"/>
              </w:numPr>
              <w:spacing w:after="0"/>
              <w:rPr>
                <w:rFonts w:eastAsiaTheme="minorHAnsi"/>
                <w:b/>
                <w:color w:val="000000" w:themeColor="text1"/>
                <w:szCs w:val="24"/>
              </w:rPr>
            </w:pPr>
            <w:r w:rsidRPr="0074286D">
              <w:rPr>
                <w:rFonts w:eastAsiaTheme="minorHAnsi"/>
                <w:b/>
                <w:color w:val="000000" w:themeColor="text1"/>
                <w:szCs w:val="24"/>
              </w:rPr>
              <w:t>Variable</w:t>
            </w:r>
          </w:p>
        </w:tc>
        <w:tc>
          <w:tcPr>
            <w:tcW w:w="4675" w:type="dxa"/>
          </w:tcPr>
          <w:p w14:paraId="43D3585B" w14:textId="77777777" w:rsidR="00186827" w:rsidRPr="0052743A" w:rsidRDefault="00186827" w:rsidP="00186827">
            <w:pPr>
              <w:spacing w:after="160" w:line="276" w:lineRule="auto"/>
              <w:rPr>
                <w:rFonts w:eastAsiaTheme="minorHAnsi"/>
                <w:b/>
                <w:color w:val="000000" w:themeColor="text1"/>
                <w:szCs w:val="24"/>
                <w:lang w:val="en-GB"/>
              </w:rPr>
            </w:pPr>
            <w:r w:rsidRPr="0052743A">
              <w:rPr>
                <w:rFonts w:eastAsiaTheme="minorHAnsi"/>
                <w:b/>
                <w:color w:val="000000" w:themeColor="text1"/>
                <w:szCs w:val="24"/>
                <w:lang w:val="en-GB"/>
              </w:rPr>
              <w:t xml:space="preserve">Range </w:t>
            </w:r>
          </w:p>
        </w:tc>
      </w:tr>
      <w:tr w:rsidR="00186827" w:rsidRPr="0052743A" w14:paraId="54959EC1" w14:textId="77777777" w:rsidTr="00186827">
        <w:tc>
          <w:tcPr>
            <w:tcW w:w="4675" w:type="dxa"/>
          </w:tcPr>
          <w:p w14:paraId="516C60C1"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Types of entrepreneurs may include but not limited to:</w:t>
            </w:r>
          </w:p>
        </w:tc>
        <w:tc>
          <w:tcPr>
            <w:tcW w:w="4675" w:type="dxa"/>
          </w:tcPr>
          <w:p w14:paraId="45C8ADF8" w14:textId="77777777" w:rsidR="00186827" w:rsidRPr="0052743A" w:rsidRDefault="00186827" w:rsidP="00186827">
            <w:pPr>
              <w:pStyle w:val="ListParagraph"/>
              <w:numPr>
                <w:ilvl w:val="0"/>
                <w:numId w:val="567"/>
              </w:numPr>
              <w:spacing w:after="0"/>
              <w:ind w:left="631" w:hanging="450"/>
              <w:rPr>
                <w:rFonts w:eastAsiaTheme="minorHAnsi"/>
                <w:color w:val="000000" w:themeColor="text1"/>
                <w:szCs w:val="24"/>
              </w:rPr>
            </w:pPr>
            <w:r w:rsidRPr="0052743A">
              <w:rPr>
                <w:rFonts w:eastAsiaTheme="minorHAnsi"/>
                <w:color w:val="000000" w:themeColor="text1"/>
                <w:szCs w:val="24"/>
              </w:rPr>
              <w:t>Innovators</w:t>
            </w:r>
          </w:p>
          <w:p w14:paraId="3EC6E57A" w14:textId="77777777" w:rsidR="00186827" w:rsidRPr="0052743A" w:rsidRDefault="00186827" w:rsidP="00186827">
            <w:pPr>
              <w:pStyle w:val="ListParagraph"/>
              <w:numPr>
                <w:ilvl w:val="0"/>
                <w:numId w:val="567"/>
              </w:numPr>
              <w:spacing w:after="0"/>
              <w:ind w:left="631" w:hanging="450"/>
              <w:rPr>
                <w:rFonts w:eastAsiaTheme="minorHAnsi"/>
                <w:color w:val="000000" w:themeColor="text1"/>
                <w:szCs w:val="24"/>
              </w:rPr>
            </w:pPr>
            <w:r w:rsidRPr="0052743A">
              <w:rPr>
                <w:rFonts w:eastAsiaTheme="minorHAnsi"/>
                <w:color w:val="000000" w:themeColor="text1"/>
                <w:szCs w:val="24"/>
              </w:rPr>
              <w:t>Imitators</w:t>
            </w:r>
          </w:p>
          <w:p w14:paraId="6F5E3FC0" w14:textId="77777777" w:rsidR="00186827" w:rsidRPr="0052743A" w:rsidRDefault="00186827" w:rsidP="00186827">
            <w:pPr>
              <w:pStyle w:val="ListParagraph"/>
              <w:numPr>
                <w:ilvl w:val="0"/>
                <w:numId w:val="567"/>
              </w:numPr>
              <w:spacing w:after="0"/>
              <w:ind w:left="631" w:hanging="450"/>
              <w:rPr>
                <w:rFonts w:eastAsiaTheme="minorHAnsi"/>
                <w:color w:val="000000" w:themeColor="text1"/>
                <w:szCs w:val="24"/>
              </w:rPr>
            </w:pPr>
            <w:r w:rsidRPr="0052743A">
              <w:rPr>
                <w:rFonts w:eastAsiaTheme="minorHAnsi"/>
                <w:color w:val="000000" w:themeColor="text1"/>
                <w:szCs w:val="24"/>
              </w:rPr>
              <w:t>Craft</w:t>
            </w:r>
          </w:p>
          <w:p w14:paraId="0DC09F11" w14:textId="77777777" w:rsidR="00186827" w:rsidRPr="0052743A" w:rsidRDefault="00186827" w:rsidP="00186827">
            <w:pPr>
              <w:pStyle w:val="ListParagraph"/>
              <w:numPr>
                <w:ilvl w:val="0"/>
                <w:numId w:val="567"/>
              </w:numPr>
              <w:spacing w:after="0"/>
              <w:ind w:left="631" w:hanging="450"/>
              <w:rPr>
                <w:rFonts w:eastAsiaTheme="minorHAnsi"/>
                <w:color w:val="000000" w:themeColor="text1"/>
                <w:szCs w:val="24"/>
              </w:rPr>
            </w:pPr>
            <w:r w:rsidRPr="0052743A">
              <w:rPr>
                <w:rFonts w:eastAsiaTheme="minorHAnsi"/>
                <w:color w:val="000000" w:themeColor="text1"/>
                <w:szCs w:val="24"/>
              </w:rPr>
              <w:t>Opportunistic</w:t>
            </w:r>
          </w:p>
          <w:p w14:paraId="31A2FB76" w14:textId="77777777" w:rsidR="00186827" w:rsidRPr="0052743A" w:rsidRDefault="00186827" w:rsidP="00186827">
            <w:pPr>
              <w:pStyle w:val="ListParagraph"/>
              <w:numPr>
                <w:ilvl w:val="0"/>
                <w:numId w:val="567"/>
              </w:numPr>
              <w:spacing w:after="0"/>
              <w:ind w:left="631" w:hanging="450"/>
              <w:rPr>
                <w:rFonts w:eastAsiaTheme="minorHAnsi"/>
                <w:b/>
                <w:color w:val="000000" w:themeColor="text1"/>
                <w:szCs w:val="24"/>
              </w:rPr>
            </w:pPr>
            <w:r w:rsidRPr="0052743A">
              <w:rPr>
                <w:rFonts w:eastAsiaTheme="minorHAnsi"/>
                <w:color w:val="000000" w:themeColor="text1"/>
                <w:szCs w:val="24"/>
              </w:rPr>
              <w:t>Speculators</w:t>
            </w:r>
          </w:p>
        </w:tc>
      </w:tr>
      <w:tr w:rsidR="00186827" w:rsidRPr="0052743A" w14:paraId="094C5D8F" w14:textId="77777777" w:rsidTr="00186827">
        <w:tc>
          <w:tcPr>
            <w:tcW w:w="4675" w:type="dxa"/>
          </w:tcPr>
          <w:p w14:paraId="0AF8377F"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Characteristics of Entrepreneurs may include but not limited to:</w:t>
            </w:r>
          </w:p>
        </w:tc>
        <w:tc>
          <w:tcPr>
            <w:tcW w:w="4675" w:type="dxa"/>
          </w:tcPr>
          <w:p w14:paraId="6F75AD65" w14:textId="77777777" w:rsidR="00186827" w:rsidRPr="0052743A" w:rsidRDefault="00186827" w:rsidP="00186827">
            <w:pPr>
              <w:pStyle w:val="ListParagraph"/>
              <w:numPr>
                <w:ilvl w:val="0"/>
                <w:numId w:val="568"/>
              </w:numPr>
              <w:spacing w:after="0"/>
              <w:ind w:left="631" w:hanging="450"/>
              <w:rPr>
                <w:rFonts w:eastAsiaTheme="minorHAnsi"/>
                <w:color w:val="000000" w:themeColor="text1"/>
                <w:szCs w:val="24"/>
              </w:rPr>
            </w:pPr>
            <w:r w:rsidRPr="0052743A">
              <w:rPr>
                <w:rFonts w:eastAsiaTheme="minorHAnsi"/>
                <w:color w:val="000000" w:themeColor="text1"/>
                <w:szCs w:val="24"/>
              </w:rPr>
              <w:t>Creative</w:t>
            </w:r>
          </w:p>
          <w:p w14:paraId="1089E69E" w14:textId="77777777" w:rsidR="00186827" w:rsidRPr="0052743A" w:rsidRDefault="00186827" w:rsidP="00186827">
            <w:pPr>
              <w:pStyle w:val="ListParagraph"/>
              <w:numPr>
                <w:ilvl w:val="0"/>
                <w:numId w:val="568"/>
              </w:numPr>
              <w:spacing w:after="0"/>
              <w:ind w:left="631" w:hanging="450"/>
              <w:rPr>
                <w:rFonts w:eastAsiaTheme="minorHAnsi"/>
                <w:color w:val="000000" w:themeColor="text1"/>
                <w:szCs w:val="24"/>
              </w:rPr>
            </w:pPr>
            <w:r w:rsidRPr="0052743A">
              <w:rPr>
                <w:rFonts w:eastAsiaTheme="minorHAnsi"/>
                <w:color w:val="000000" w:themeColor="text1"/>
                <w:szCs w:val="24"/>
              </w:rPr>
              <w:t>Innovative</w:t>
            </w:r>
          </w:p>
          <w:p w14:paraId="1560F6AB" w14:textId="77777777" w:rsidR="00186827" w:rsidRPr="0052743A" w:rsidRDefault="00186827" w:rsidP="00186827">
            <w:pPr>
              <w:pStyle w:val="ListParagraph"/>
              <w:numPr>
                <w:ilvl w:val="0"/>
                <w:numId w:val="568"/>
              </w:numPr>
              <w:spacing w:after="0"/>
              <w:ind w:left="631" w:hanging="450"/>
              <w:rPr>
                <w:rFonts w:eastAsiaTheme="minorHAnsi"/>
                <w:color w:val="000000" w:themeColor="text1"/>
                <w:szCs w:val="24"/>
              </w:rPr>
            </w:pPr>
            <w:r w:rsidRPr="0052743A">
              <w:rPr>
                <w:rFonts w:eastAsiaTheme="minorHAnsi"/>
                <w:color w:val="000000" w:themeColor="text1"/>
                <w:szCs w:val="24"/>
              </w:rPr>
              <w:t>Planner</w:t>
            </w:r>
          </w:p>
          <w:p w14:paraId="43E3CB99" w14:textId="77777777" w:rsidR="00186827" w:rsidRPr="0052743A" w:rsidRDefault="00186827" w:rsidP="00186827">
            <w:pPr>
              <w:pStyle w:val="ListParagraph"/>
              <w:numPr>
                <w:ilvl w:val="0"/>
                <w:numId w:val="568"/>
              </w:numPr>
              <w:spacing w:after="0"/>
              <w:ind w:left="631" w:hanging="450"/>
              <w:rPr>
                <w:rFonts w:eastAsiaTheme="minorHAnsi"/>
                <w:color w:val="000000" w:themeColor="text1"/>
                <w:szCs w:val="24"/>
              </w:rPr>
            </w:pPr>
            <w:r w:rsidRPr="0052743A">
              <w:rPr>
                <w:rFonts w:eastAsiaTheme="minorHAnsi"/>
                <w:color w:val="000000" w:themeColor="text1"/>
                <w:szCs w:val="24"/>
              </w:rPr>
              <w:t>Risk taker</w:t>
            </w:r>
          </w:p>
          <w:p w14:paraId="15067F61" w14:textId="77777777" w:rsidR="00186827" w:rsidRPr="0052743A" w:rsidRDefault="00186827" w:rsidP="00186827">
            <w:pPr>
              <w:pStyle w:val="ListParagraph"/>
              <w:numPr>
                <w:ilvl w:val="0"/>
                <w:numId w:val="568"/>
              </w:numPr>
              <w:spacing w:after="0"/>
              <w:ind w:left="631" w:hanging="450"/>
              <w:rPr>
                <w:rFonts w:eastAsiaTheme="minorHAnsi"/>
                <w:color w:val="000000" w:themeColor="text1"/>
                <w:szCs w:val="24"/>
              </w:rPr>
            </w:pPr>
            <w:r w:rsidRPr="0052743A">
              <w:rPr>
                <w:rFonts w:eastAsiaTheme="minorHAnsi"/>
                <w:color w:val="000000" w:themeColor="text1"/>
                <w:szCs w:val="24"/>
              </w:rPr>
              <w:t>Networker</w:t>
            </w:r>
          </w:p>
          <w:p w14:paraId="35517B10"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Confident</w:t>
            </w:r>
          </w:p>
          <w:p w14:paraId="11EAF1F4"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Flexible</w:t>
            </w:r>
          </w:p>
          <w:p w14:paraId="7D50C8A5"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Persistent</w:t>
            </w:r>
          </w:p>
          <w:p w14:paraId="1F2E6C30"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Patient</w:t>
            </w:r>
          </w:p>
          <w:p w14:paraId="52F925DC"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Independent</w:t>
            </w:r>
          </w:p>
          <w:p w14:paraId="3B2E3A25"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 xml:space="preserve">Future oriented </w:t>
            </w:r>
          </w:p>
          <w:p w14:paraId="77797362" w14:textId="77777777" w:rsidR="00186827" w:rsidRPr="0052743A" w:rsidRDefault="00186827" w:rsidP="00186827">
            <w:pPr>
              <w:pStyle w:val="ListParagraph"/>
              <w:numPr>
                <w:ilvl w:val="0"/>
                <w:numId w:val="569"/>
              </w:numPr>
              <w:spacing w:after="0"/>
              <w:ind w:left="631" w:hanging="450"/>
              <w:rPr>
                <w:rFonts w:eastAsiaTheme="minorHAnsi"/>
                <w:color w:val="000000" w:themeColor="text1"/>
                <w:szCs w:val="24"/>
              </w:rPr>
            </w:pPr>
            <w:r w:rsidRPr="0052743A">
              <w:rPr>
                <w:rFonts w:eastAsiaTheme="minorHAnsi"/>
                <w:color w:val="000000" w:themeColor="text1"/>
                <w:szCs w:val="24"/>
              </w:rPr>
              <w:t>Goal oriented</w:t>
            </w:r>
          </w:p>
        </w:tc>
      </w:tr>
      <w:tr w:rsidR="00186827" w:rsidRPr="0052743A" w14:paraId="41665BAD" w14:textId="77777777" w:rsidTr="00186827">
        <w:tc>
          <w:tcPr>
            <w:tcW w:w="4675" w:type="dxa"/>
          </w:tcPr>
          <w:p w14:paraId="51ADDA3D"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 xml:space="preserve">Requirements for entry into self-employment may include but not limited to </w:t>
            </w:r>
          </w:p>
        </w:tc>
        <w:tc>
          <w:tcPr>
            <w:tcW w:w="4675" w:type="dxa"/>
          </w:tcPr>
          <w:p w14:paraId="159A4535" w14:textId="77777777" w:rsidR="00186827" w:rsidRPr="0052743A" w:rsidRDefault="00186827" w:rsidP="00186827">
            <w:pPr>
              <w:pStyle w:val="ListParagraph"/>
              <w:numPr>
                <w:ilvl w:val="0"/>
                <w:numId w:val="570"/>
              </w:numPr>
              <w:spacing w:after="0"/>
              <w:ind w:left="631" w:hanging="450"/>
              <w:rPr>
                <w:rFonts w:eastAsiaTheme="minorHAnsi"/>
                <w:color w:val="000000" w:themeColor="text1"/>
                <w:szCs w:val="24"/>
              </w:rPr>
            </w:pPr>
            <w:r w:rsidRPr="0052743A">
              <w:rPr>
                <w:rFonts w:eastAsiaTheme="minorHAnsi"/>
                <w:color w:val="000000" w:themeColor="text1"/>
                <w:szCs w:val="24"/>
              </w:rPr>
              <w:t xml:space="preserve">Technical skills </w:t>
            </w:r>
          </w:p>
          <w:p w14:paraId="5A5DBD12" w14:textId="77777777" w:rsidR="00186827" w:rsidRPr="0052743A" w:rsidRDefault="00186827" w:rsidP="00186827">
            <w:pPr>
              <w:pStyle w:val="ListParagraph"/>
              <w:numPr>
                <w:ilvl w:val="0"/>
                <w:numId w:val="570"/>
              </w:numPr>
              <w:spacing w:after="0"/>
              <w:ind w:left="631" w:hanging="450"/>
              <w:rPr>
                <w:rFonts w:eastAsiaTheme="minorHAnsi"/>
                <w:color w:val="000000" w:themeColor="text1"/>
                <w:szCs w:val="24"/>
              </w:rPr>
            </w:pPr>
            <w:r w:rsidRPr="0052743A">
              <w:rPr>
                <w:rFonts w:eastAsiaTheme="minorHAnsi"/>
                <w:color w:val="000000" w:themeColor="text1"/>
                <w:szCs w:val="24"/>
              </w:rPr>
              <w:t>Management skills</w:t>
            </w:r>
          </w:p>
          <w:p w14:paraId="592B4BEE" w14:textId="77777777" w:rsidR="00186827" w:rsidRPr="0052743A" w:rsidRDefault="00186827" w:rsidP="00186827">
            <w:pPr>
              <w:pStyle w:val="ListParagraph"/>
              <w:numPr>
                <w:ilvl w:val="0"/>
                <w:numId w:val="570"/>
              </w:numPr>
              <w:spacing w:after="0"/>
              <w:ind w:left="631" w:hanging="450"/>
              <w:rPr>
                <w:rFonts w:eastAsiaTheme="minorHAnsi"/>
                <w:color w:val="000000" w:themeColor="text1"/>
                <w:szCs w:val="24"/>
              </w:rPr>
            </w:pPr>
            <w:r w:rsidRPr="0052743A">
              <w:rPr>
                <w:rFonts w:eastAsiaTheme="minorHAnsi"/>
                <w:color w:val="000000" w:themeColor="text1"/>
                <w:szCs w:val="24"/>
              </w:rPr>
              <w:t>Entrepreneurial skills</w:t>
            </w:r>
          </w:p>
          <w:p w14:paraId="6D0CD4FB" w14:textId="77777777" w:rsidR="00186827" w:rsidRPr="0052743A" w:rsidRDefault="00186827" w:rsidP="00186827">
            <w:pPr>
              <w:pStyle w:val="ListParagraph"/>
              <w:numPr>
                <w:ilvl w:val="0"/>
                <w:numId w:val="570"/>
              </w:numPr>
              <w:spacing w:after="0"/>
              <w:ind w:left="631" w:hanging="450"/>
              <w:rPr>
                <w:rFonts w:eastAsiaTheme="minorHAnsi"/>
                <w:color w:val="000000" w:themeColor="text1"/>
                <w:szCs w:val="24"/>
              </w:rPr>
            </w:pPr>
            <w:r w:rsidRPr="0052743A">
              <w:rPr>
                <w:rFonts w:eastAsiaTheme="minorHAnsi"/>
                <w:color w:val="000000" w:themeColor="text1"/>
                <w:szCs w:val="24"/>
              </w:rPr>
              <w:t>Resources</w:t>
            </w:r>
          </w:p>
          <w:p w14:paraId="20539420" w14:textId="77777777" w:rsidR="00186827" w:rsidRPr="0052743A" w:rsidRDefault="00186827" w:rsidP="00186827">
            <w:pPr>
              <w:pStyle w:val="ListParagraph"/>
              <w:numPr>
                <w:ilvl w:val="0"/>
                <w:numId w:val="570"/>
              </w:numPr>
              <w:spacing w:after="0"/>
              <w:ind w:left="631" w:hanging="450"/>
              <w:rPr>
                <w:rFonts w:eastAsiaTheme="minorHAnsi"/>
                <w:color w:val="000000" w:themeColor="text1"/>
                <w:szCs w:val="24"/>
              </w:rPr>
            </w:pPr>
            <w:r w:rsidRPr="0052743A">
              <w:rPr>
                <w:rFonts w:eastAsiaTheme="minorHAnsi"/>
                <w:color w:val="000000" w:themeColor="text1"/>
                <w:szCs w:val="24"/>
              </w:rPr>
              <w:t xml:space="preserve">Infrastructure </w:t>
            </w:r>
          </w:p>
        </w:tc>
      </w:tr>
      <w:tr w:rsidR="00186827" w:rsidRPr="0052743A" w14:paraId="5A13429B" w14:textId="77777777" w:rsidTr="00186827">
        <w:tc>
          <w:tcPr>
            <w:tcW w:w="4675" w:type="dxa"/>
          </w:tcPr>
          <w:p w14:paraId="0ED7E3B4"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lastRenderedPageBreak/>
              <w:t>Internal and external motivation may include but not limited to:</w:t>
            </w:r>
          </w:p>
        </w:tc>
        <w:tc>
          <w:tcPr>
            <w:tcW w:w="4675" w:type="dxa"/>
          </w:tcPr>
          <w:p w14:paraId="0B471A6E"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Interest</w:t>
            </w:r>
          </w:p>
          <w:p w14:paraId="41CD9D9E"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 xml:space="preserve">Passion </w:t>
            </w:r>
          </w:p>
          <w:p w14:paraId="08247DF5"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Freedom</w:t>
            </w:r>
          </w:p>
          <w:p w14:paraId="7B00E562"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Prestige</w:t>
            </w:r>
          </w:p>
          <w:p w14:paraId="6C6CE872"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 xml:space="preserve">Rewards </w:t>
            </w:r>
          </w:p>
          <w:p w14:paraId="291E4365"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Punishment</w:t>
            </w:r>
          </w:p>
          <w:p w14:paraId="090C356A"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Enabling environment</w:t>
            </w:r>
          </w:p>
          <w:p w14:paraId="3469CE11" w14:textId="77777777" w:rsidR="00186827" w:rsidRPr="0052743A" w:rsidRDefault="00186827" w:rsidP="00186827">
            <w:pPr>
              <w:pStyle w:val="ListParagraph"/>
              <w:numPr>
                <w:ilvl w:val="0"/>
                <w:numId w:val="571"/>
              </w:numPr>
              <w:spacing w:after="0"/>
              <w:ind w:left="631" w:hanging="450"/>
              <w:rPr>
                <w:rFonts w:eastAsiaTheme="minorHAnsi"/>
                <w:color w:val="000000" w:themeColor="text1"/>
                <w:szCs w:val="24"/>
              </w:rPr>
            </w:pPr>
            <w:r w:rsidRPr="0052743A">
              <w:rPr>
                <w:rFonts w:eastAsiaTheme="minorHAnsi"/>
                <w:color w:val="000000" w:themeColor="text1"/>
                <w:szCs w:val="24"/>
              </w:rPr>
              <w:t>Government policies</w:t>
            </w:r>
          </w:p>
        </w:tc>
      </w:tr>
      <w:tr w:rsidR="00186827" w:rsidRPr="0052743A" w14:paraId="131C747A" w14:textId="77777777" w:rsidTr="00186827">
        <w:tc>
          <w:tcPr>
            <w:tcW w:w="4675" w:type="dxa"/>
          </w:tcPr>
          <w:p w14:paraId="2FEF2BBF"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Business environment may include but not limited to:</w:t>
            </w:r>
          </w:p>
        </w:tc>
        <w:tc>
          <w:tcPr>
            <w:tcW w:w="4675" w:type="dxa"/>
          </w:tcPr>
          <w:p w14:paraId="056E0666" w14:textId="77777777" w:rsidR="00186827" w:rsidRPr="0052743A" w:rsidRDefault="00186827" w:rsidP="00186827">
            <w:pPr>
              <w:pStyle w:val="ListParagraph"/>
              <w:numPr>
                <w:ilvl w:val="0"/>
                <w:numId w:val="572"/>
              </w:numPr>
              <w:spacing w:after="0"/>
              <w:ind w:left="631" w:hanging="450"/>
              <w:rPr>
                <w:rFonts w:eastAsiaTheme="minorHAnsi"/>
                <w:color w:val="000000" w:themeColor="text1"/>
                <w:szCs w:val="24"/>
              </w:rPr>
            </w:pPr>
            <w:r w:rsidRPr="0052743A">
              <w:rPr>
                <w:rFonts w:eastAsiaTheme="minorHAnsi"/>
                <w:color w:val="000000" w:themeColor="text1"/>
                <w:szCs w:val="24"/>
              </w:rPr>
              <w:t>External</w:t>
            </w:r>
          </w:p>
          <w:p w14:paraId="68F81985" w14:textId="77777777" w:rsidR="00186827" w:rsidRPr="0052743A" w:rsidRDefault="00186827" w:rsidP="00186827">
            <w:pPr>
              <w:pStyle w:val="ListParagraph"/>
              <w:numPr>
                <w:ilvl w:val="0"/>
                <w:numId w:val="572"/>
              </w:numPr>
              <w:spacing w:after="0"/>
              <w:ind w:left="631" w:hanging="450"/>
              <w:rPr>
                <w:rFonts w:eastAsiaTheme="minorHAnsi"/>
                <w:color w:val="000000" w:themeColor="text1"/>
                <w:szCs w:val="24"/>
              </w:rPr>
            </w:pPr>
            <w:r w:rsidRPr="0052743A">
              <w:rPr>
                <w:rFonts w:eastAsiaTheme="minorHAnsi"/>
                <w:color w:val="000000" w:themeColor="text1"/>
                <w:szCs w:val="24"/>
              </w:rPr>
              <w:t xml:space="preserve">Internal </w:t>
            </w:r>
          </w:p>
          <w:p w14:paraId="10F7F270" w14:textId="77777777" w:rsidR="00186827" w:rsidRPr="0052743A" w:rsidRDefault="00186827" w:rsidP="00186827">
            <w:pPr>
              <w:pStyle w:val="ListParagraph"/>
              <w:numPr>
                <w:ilvl w:val="0"/>
                <w:numId w:val="572"/>
              </w:numPr>
              <w:spacing w:after="0"/>
              <w:ind w:left="631" w:hanging="450"/>
              <w:rPr>
                <w:rFonts w:eastAsiaTheme="minorHAnsi"/>
                <w:color w:val="000000" w:themeColor="text1"/>
                <w:szCs w:val="24"/>
              </w:rPr>
            </w:pPr>
            <w:r w:rsidRPr="0052743A">
              <w:rPr>
                <w:rFonts w:eastAsiaTheme="minorHAnsi"/>
                <w:color w:val="000000" w:themeColor="text1"/>
                <w:szCs w:val="24"/>
              </w:rPr>
              <w:t xml:space="preserve">Intermediate </w:t>
            </w:r>
          </w:p>
        </w:tc>
      </w:tr>
      <w:tr w:rsidR="00186827" w:rsidRPr="0052743A" w14:paraId="7CE87FD8" w14:textId="77777777" w:rsidTr="00186827">
        <w:tc>
          <w:tcPr>
            <w:tcW w:w="4675" w:type="dxa"/>
          </w:tcPr>
          <w:p w14:paraId="45AD323A"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Forms of businesses may include but not limited to:</w:t>
            </w:r>
          </w:p>
        </w:tc>
        <w:tc>
          <w:tcPr>
            <w:tcW w:w="4675" w:type="dxa"/>
          </w:tcPr>
          <w:p w14:paraId="206CC6F8" w14:textId="77777777" w:rsidR="00186827" w:rsidRPr="0052743A" w:rsidRDefault="00186827" w:rsidP="00186827">
            <w:pPr>
              <w:pStyle w:val="ListParagraph"/>
              <w:numPr>
                <w:ilvl w:val="0"/>
                <w:numId w:val="573"/>
              </w:numPr>
              <w:spacing w:after="0"/>
              <w:ind w:left="631" w:hanging="450"/>
              <w:rPr>
                <w:rFonts w:eastAsiaTheme="minorHAnsi"/>
                <w:color w:val="000000" w:themeColor="text1"/>
                <w:szCs w:val="24"/>
              </w:rPr>
            </w:pPr>
            <w:r w:rsidRPr="0052743A">
              <w:rPr>
                <w:rFonts w:eastAsiaTheme="minorHAnsi"/>
                <w:color w:val="000000" w:themeColor="text1"/>
                <w:szCs w:val="24"/>
              </w:rPr>
              <w:t>Sole proprietorship</w:t>
            </w:r>
          </w:p>
          <w:p w14:paraId="0819E127" w14:textId="77777777" w:rsidR="00186827" w:rsidRPr="0052743A" w:rsidRDefault="00186827" w:rsidP="00186827">
            <w:pPr>
              <w:pStyle w:val="ListParagraph"/>
              <w:numPr>
                <w:ilvl w:val="0"/>
                <w:numId w:val="573"/>
              </w:numPr>
              <w:spacing w:after="0"/>
              <w:ind w:left="631" w:hanging="450"/>
              <w:rPr>
                <w:rFonts w:eastAsiaTheme="minorHAnsi"/>
                <w:color w:val="000000" w:themeColor="text1"/>
                <w:szCs w:val="24"/>
              </w:rPr>
            </w:pPr>
            <w:r w:rsidRPr="0052743A">
              <w:rPr>
                <w:rFonts w:eastAsiaTheme="minorHAnsi"/>
                <w:color w:val="000000" w:themeColor="text1"/>
                <w:szCs w:val="24"/>
              </w:rPr>
              <w:t>Partnership</w:t>
            </w:r>
          </w:p>
          <w:p w14:paraId="63DF4C77" w14:textId="77777777" w:rsidR="00186827" w:rsidRPr="0052743A" w:rsidRDefault="00186827" w:rsidP="00186827">
            <w:pPr>
              <w:pStyle w:val="ListParagraph"/>
              <w:numPr>
                <w:ilvl w:val="0"/>
                <w:numId w:val="573"/>
              </w:numPr>
              <w:spacing w:after="0"/>
              <w:ind w:left="631" w:hanging="450"/>
              <w:rPr>
                <w:rFonts w:eastAsiaTheme="minorHAnsi"/>
                <w:color w:val="000000" w:themeColor="text1"/>
                <w:szCs w:val="24"/>
              </w:rPr>
            </w:pPr>
            <w:r w:rsidRPr="0052743A">
              <w:rPr>
                <w:rFonts w:eastAsiaTheme="minorHAnsi"/>
                <w:color w:val="000000" w:themeColor="text1"/>
                <w:szCs w:val="24"/>
              </w:rPr>
              <w:t>Limited companies</w:t>
            </w:r>
          </w:p>
          <w:p w14:paraId="08854D05" w14:textId="77777777" w:rsidR="00186827" w:rsidRPr="0052743A" w:rsidRDefault="00186827" w:rsidP="00186827">
            <w:pPr>
              <w:pStyle w:val="ListParagraph"/>
              <w:numPr>
                <w:ilvl w:val="0"/>
                <w:numId w:val="573"/>
              </w:numPr>
              <w:spacing w:after="0"/>
              <w:ind w:left="631" w:hanging="450"/>
              <w:rPr>
                <w:rFonts w:eastAsiaTheme="minorHAnsi"/>
                <w:color w:val="000000" w:themeColor="text1"/>
                <w:szCs w:val="24"/>
              </w:rPr>
            </w:pPr>
            <w:r w:rsidRPr="0052743A">
              <w:rPr>
                <w:rFonts w:eastAsiaTheme="minorHAnsi"/>
                <w:color w:val="000000" w:themeColor="text1"/>
                <w:szCs w:val="24"/>
              </w:rPr>
              <w:t xml:space="preserve">Cooperatives </w:t>
            </w:r>
          </w:p>
        </w:tc>
      </w:tr>
      <w:tr w:rsidR="00186827" w:rsidRPr="0052743A" w14:paraId="43945B32" w14:textId="77777777" w:rsidTr="00186827">
        <w:tc>
          <w:tcPr>
            <w:tcW w:w="4675" w:type="dxa"/>
          </w:tcPr>
          <w:p w14:paraId="7E7D8929"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rFonts w:eastAsiaTheme="minorHAnsi"/>
                <w:color w:val="000000" w:themeColor="text1"/>
                <w:szCs w:val="24"/>
              </w:rPr>
              <w:t>Governing policies may include but not limited to:</w:t>
            </w:r>
          </w:p>
        </w:tc>
        <w:tc>
          <w:tcPr>
            <w:tcW w:w="4675" w:type="dxa"/>
          </w:tcPr>
          <w:p w14:paraId="3103E84D" w14:textId="77777777" w:rsidR="00186827" w:rsidRPr="0052743A" w:rsidRDefault="00186827" w:rsidP="00186827">
            <w:pPr>
              <w:pStyle w:val="ListParagraph"/>
              <w:numPr>
                <w:ilvl w:val="0"/>
                <w:numId w:val="574"/>
              </w:numPr>
              <w:spacing w:after="0"/>
              <w:ind w:left="631" w:hanging="450"/>
              <w:rPr>
                <w:rFonts w:eastAsiaTheme="minorHAnsi"/>
                <w:color w:val="000000" w:themeColor="text1"/>
                <w:szCs w:val="24"/>
              </w:rPr>
            </w:pPr>
            <w:r w:rsidRPr="0052743A">
              <w:rPr>
                <w:rFonts w:eastAsiaTheme="minorHAnsi"/>
                <w:color w:val="000000" w:themeColor="text1"/>
                <w:szCs w:val="24"/>
              </w:rPr>
              <w:t>Increasing scope for finance</w:t>
            </w:r>
          </w:p>
          <w:p w14:paraId="7DF395EE" w14:textId="77777777" w:rsidR="00186827" w:rsidRPr="0052743A" w:rsidRDefault="00186827" w:rsidP="00186827">
            <w:pPr>
              <w:pStyle w:val="ListParagraph"/>
              <w:numPr>
                <w:ilvl w:val="0"/>
                <w:numId w:val="574"/>
              </w:numPr>
              <w:spacing w:after="0"/>
              <w:ind w:left="631" w:hanging="450"/>
              <w:rPr>
                <w:rFonts w:eastAsiaTheme="minorHAnsi"/>
                <w:color w:val="000000" w:themeColor="text1"/>
                <w:szCs w:val="24"/>
              </w:rPr>
            </w:pPr>
            <w:r w:rsidRPr="0052743A">
              <w:rPr>
                <w:rFonts w:eastAsiaTheme="minorHAnsi"/>
                <w:color w:val="000000" w:themeColor="text1"/>
                <w:szCs w:val="24"/>
              </w:rPr>
              <w:t>Promoting cooperation between entrepreneurs and private sector</w:t>
            </w:r>
          </w:p>
          <w:p w14:paraId="04CBC200" w14:textId="77777777" w:rsidR="00186827" w:rsidRPr="0052743A" w:rsidRDefault="00186827" w:rsidP="00186827">
            <w:pPr>
              <w:pStyle w:val="ListParagraph"/>
              <w:numPr>
                <w:ilvl w:val="0"/>
                <w:numId w:val="574"/>
              </w:numPr>
              <w:spacing w:after="0"/>
              <w:ind w:left="631" w:hanging="450"/>
              <w:rPr>
                <w:rFonts w:eastAsiaTheme="minorHAnsi"/>
                <w:color w:val="000000" w:themeColor="text1"/>
                <w:szCs w:val="24"/>
              </w:rPr>
            </w:pPr>
            <w:r w:rsidRPr="0052743A">
              <w:rPr>
                <w:rFonts w:eastAsiaTheme="minorHAnsi"/>
                <w:color w:val="000000" w:themeColor="text1"/>
                <w:szCs w:val="24"/>
              </w:rPr>
              <w:t>Reducing regulatory burden on entrepreneurs</w:t>
            </w:r>
          </w:p>
          <w:p w14:paraId="17DE3B44" w14:textId="77777777" w:rsidR="00186827" w:rsidRPr="0052743A" w:rsidRDefault="00186827" w:rsidP="00186827">
            <w:pPr>
              <w:pStyle w:val="ListParagraph"/>
              <w:numPr>
                <w:ilvl w:val="0"/>
                <w:numId w:val="574"/>
              </w:numPr>
              <w:spacing w:after="0"/>
              <w:ind w:left="631" w:hanging="450"/>
              <w:rPr>
                <w:rFonts w:eastAsiaTheme="minorHAnsi"/>
                <w:color w:val="000000" w:themeColor="text1"/>
                <w:szCs w:val="24"/>
              </w:rPr>
            </w:pPr>
            <w:r w:rsidRPr="0052743A">
              <w:rPr>
                <w:rFonts w:eastAsiaTheme="minorHAnsi"/>
                <w:color w:val="000000" w:themeColor="text1"/>
                <w:szCs w:val="24"/>
              </w:rPr>
              <w:t>Developing IT tools for entrepreneurs</w:t>
            </w:r>
          </w:p>
        </w:tc>
      </w:tr>
      <w:tr w:rsidR="00186827" w:rsidRPr="0052743A" w14:paraId="029FC928" w14:textId="77777777" w:rsidTr="00186827">
        <w:tc>
          <w:tcPr>
            <w:tcW w:w="4675" w:type="dxa"/>
          </w:tcPr>
          <w:p w14:paraId="2D7B6F8C" w14:textId="77777777" w:rsidR="00186827" w:rsidRPr="0074286D" w:rsidRDefault="00186827" w:rsidP="00186827">
            <w:pPr>
              <w:pStyle w:val="ListParagraph"/>
              <w:numPr>
                <w:ilvl w:val="0"/>
                <w:numId w:val="566"/>
              </w:numPr>
              <w:spacing w:after="0"/>
              <w:rPr>
                <w:rFonts w:eastAsiaTheme="minorHAnsi"/>
                <w:color w:val="000000" w:themeColor="text1"/>
                <w:szCs w:val="24"/>
              </w:rPr>
            </w:pPr>
            <w:r w:rsidRPr="0074286D">
              <w:rPr>
                <w:szCs w:val="24"/>
              </w:rPr>
              <w:t>Innovative business strategies</w:t>
            </w:r>
            <w:r w:rsidRPr="0074286D">
              <w:rPr>
                <w:rFonts w:eastAsiaTheme="minorHAnsi"/>
                <w:color w:val="000000" w:themeColor="text1"/>
                <w:szCs w:val="24"/>
              </w:rPr>
              <w:t xml:space="preserve"> may include but not limited to:</w:t>
            </w:r>
          </w:p>
        </w:tc>
        <w:tc>
          <w:tcPr>
            <w:tcW w:w="4675" w:type="dxa"/>
          </w:tcPr>
          <w:p w14:paraId="7373144A" w14:textId="77777777" w:rsidR="00186827" w:rsidRPr="0052743A" w:rsidRDefault="00186827" w:rsidP="00186827">
            <w:pPr>
              <w:pStyle w:val="ListParagraph"/>
              <w:numPr>
                <w:ilvl w:val="0"/>
                <w:numId w:val="575"/>
              </w:numPr>
              <w:spacing w:after="0"/>
              <w:ind w:left="631" w:hanging="450"/>
              <w:rPr>
                <w:rFonts w:eastAsiaTheme="minorHAnsi"/>
                <w:color w:val="000000" w:themeColor="text1"/>
                <w:szCs w:val="24"/>
              </w:rPr>
            </w:pPr>
            <w:r w:rsidRPr="0052743A">
              <w:rPr>
                <w:rFonts w:eastAsiaTheme="minorHAnsi"/>
                <w:color w:val="000000" w:themeColor="text1"/>
                <w:szCs w:val="24"/>
              </w:rPr>
              <w:t>New products</w:t>
            </w:r>
          </w:p>
          <w:p w14:paraId="20DE5132" w14:textId="77777777" w:rsidR="00186827" w:rsidRPr="0052743A" w:rsidRDefault="00186827" w:rsidP="00186827">
            <w:pPr>
              <w:pStyle w:val="ListParagraph"/>
              <w:numPr>
                <w:ilvl w:val="0"/>
                <w:numId w:val="575"/>
              </w:numPr>
              <w:spacing w:after="0"/>
              <w:ind w:left="631" w:hanging="450"/>
              <w:rPr>
                <w:rFonts w:eastAsiaTheme="minorHAnsi"/>
                <w:color w:val="000000" w:themeColor="text1"/>
                <w:szCs w:val="24"/>
              </w:rPr>
            </w:pPr>
            <w:r w:rsidRPr="0052743A">
              <w:rPr>
                <w:rFonts w:eastAsiaTheme="minorHAnsi"/>
                <w:color w:val="000000" w:themeColor="text1"/>
                <w:szCs w:val="24"/>
              </w:rPr>
              <w:t>New methods of production</w:t>
            </w:r>
          </w:p>
          <w:p w14:paraId="0BDDBDD0" w14:textId="77777777" w:rsidR="00186827" w:rsidRPr="0052743A" w:rsidRDefault="00186827" w:rsidP="00186827">
            <w:pPr>
              <w:pStyle w:val="ListParagraph"/>
              <w:numPr>
                <w:ilvl w:val="0"/>
                <w:numId w:val="575"/>
              </w:numPr>
              <w:spacing w:after="0"/>
              <w:ind w:left="631" w:hanging="450"/>
              <w:rPr>
                <w:rFonts w:eastAsiaTheme="minorHAnsi"/>
                <w:color w:val="000000" w:themeColor="text1"/>
                <w:szCs w:val="24"/>
              </w:rPr>
            </w:pPr>
            <w:r w:rsidRPr="0052743A">
              <w:rPr>
                <w:rFonts w:eastAsiaTheme="minorHAnsi"/>
                <w:color w:val="000000" w:themeColor="text1"/>
                <w:szCs w:val="24"/>
              </w:rPr>
              <w:t>New markets</w:t>
            </w:r>
          </w:p>
          <w:p w14:paraId="54C79573" w14:textId="77777777" w:rsidR="00186827" w:rsidRPr="0052743A" w:rsidRDefault="00186827" w:rsidP="00186827">
            <w:pPr>
              <w:pStyle w:val="ListParagraph"/>
              <w:numPr>
                <w:ilvl w:val="0"/>
                <w:numId w:val="575"/>
              </w:numPr>
              <w:spacing w:after="0"/>
              <w:ind w:left="631" w:hanging="450"/>
              <w:rPr>
                <w:rFonts w:eastAsiaTheme="minorHAnsi"/>
                <w:color w:val="000000" w:themeColor="text1"/>
                <w:szCs w:val="24"/>
              </w:rPr>
            </w:pPr>
            <w:r w:rsidRPr="0052743A">
              <w:rPr>
                <w:rFonts w:eastAsiaTheme="minorHAnsi"/>
                <w:color w:val="000000" w:themeColor="text1"/>
                <w:szCs w:val="24"/>
              </w:rPr>
              <w:t xml:space="preserve">New sources of supplies </w:t>
            </w:r>
          </w:p>
          <w:p w14:paraId="07BD4229" w14:textId="77777777" w:rsidR="00186827" w:rsidRPr="0052743A" w:rsidRDefault="00186827" w:rsidP="00186827">
            <w:pPr>
              <w:pStyle w:val="ListParagraph"/>
              <w:numPr>
                <w:ilvl w:val="0"/>
                <w:numId w:val="575"/>
              </w:numPr>
              <w:spacing w:after="0"/>
              <w:ind w:left="631" w:hanging="450"/>
              <w:rPr>
                <w:rFonts w:eastAsiaTheme="minorHAnsi"/>
                <w:color w:val="000000" w:themeColor="text1"/>
                <w:szCs w:val="24"/>
              </w:rPr>
            </w:pPr>
            <w:r w:rsidRPr="0052743A">
              <w:rPr>
                <w:rFonts w:eastAsiaTheme="minorHAnsi"/>
                <w:color w:val="000000" w:themeColor="text1"/>
                <w:szCs w:val="24"/>
              </w:rPr>
              <w:t xml:space="preserve">Change in industrialization </w:t>
            </w:r>
          </w:p>
        </w:tc>
      </w:tr>
    </w:tbl>
    <w:p w14:paraId="46F4C817" w14:textId="77777777" w:rsidR="00186827" w:rsidRPr="0052743A" w:rsidRDefault="00186827" w:rsidP="00186827">
      <w:pPr>
        <w:spacing w:line="276" w:lineRule="auto"/>
        <w:rPr>
          <w:rFonts w:eastAsiaTheme="minorHAnsi"/>
          <w:b/>
          <w:color w:val="000000" w:themeColor="text1"/>
          <w:szCs w:val="24"/>
          <w:lang w:val="en-GB"/>
        </w:rPr>
      </w:pPr>
    </w:p>
    <w:p w14:paraId="37ACFBEA" w14:textId="77777777" w:rsidR="00186827" w:rsidRDefault="00186827" w:rsidP="00186827">
      <w:pPr>
        <w:spacing w:line="276" w:lineRule="auto"/>
        <w:rPr>
          <w:rFonts w:eastAsiaTheme="minorHAnsi"/>
          <w:b/>
          <w:color w:val="000000" w:themeColor="text1"/>
          <w:szCs w:val="24"/>
          <w:lang w:val="en-GB"/>
        </w:rPr>
      </w:pPr>
    </w:p>
    <w:p w14:paraId="02491D86" w14:textId="77777777" w:rsidR="00186827" w:rsidRPr="0052743A" w:rsidRDefault="00186827" w:rsidP="00186827">
      <w:pPr>
        <w:spacing w:line="276" w:lineRule="auto"/>
        <w:rPr>
          <w:rFonts w:eastAsiaTheme="minorHAnsi"/>
          <w:color w:val="000000" w:themeColor="text1"/>
          <w:szCs w:val="24"/>
          <w:lang w:val="en-GB"/>
        </w:rPr>
      </w:pPr>
      <w:r w:rsidRPr="0052743A">
        <w:rPr>
          <w:rFonts w:eastAsiaTheme="minorHAnsi"/>
          <w:b/>
          <w:color w:val="000000" w:themeColor="text1"/>
          <w:szCs w:val="24"/>
          <w:lang w:val="en-GB"/>
        </w:rPr>
        <w:t>REQUIRED SKILLS AND KNOWLEDGE</w:t>
      </w:r>
    </w:p>
    <w:p w14:paraId="49FE452B" w14:textId="77777777" w:rsidR="00186827" w:rsidRPr="0052743A" w:rsidRDefault="00186827" w:rsidP="00186827">
      <w:pPr>
        <w:spacing w:line="276" w:lineRule="auto"/>
        <w:rPr>
          <w:rFonts w:eastAsiaTheme="minorHAnsi"/>
          <w:bCs/>
          <w:color w:val="000000" w:themeColor="text1"/>
          <w:szCs w:val="24"/>
          <w:lang w:val="en-GB"/>
        </w:rPr>
      </w:pPr>
      <w:r w:rsidRPr="0052743A">
        <w:rPr>
          <w:rFonts w:eastAsiaTheme="minorHAnsi"/>
          <w:bCs/>
          <w:color w:val="000000" w:themeColor="text1"/>
          <w:szCs w:val="24"/>
          <w:lang w:val="en-GB"/>
        </w:rPr>
        <w:t>This section describes the skills and knowledge required for this unit of competency.</w:t>
      </w:r>
    </w:p>
    <w:p w14:paraId="3AB051E6" w14:textId="77777777" w:rsidR="00186827" w:rsidRPr="0052743A" w:rsidRDefault="00186827" w:rsidP="00186827">
      <w:pPr>
        <w:spacing w:line="276" w:lineRule="auto"/>
        <w:rPr>
          <w:rFonts w:eastAsiaTheme="minorHAnsi"/>
          <w:b/>
          <w:color w:val="000000" w:themeColor="text1"/>
          <w:szCs w:val="24"/>
          <w:lang w:val="en-GB"/>
        </w:rPr>
      </w:pPr>
    </w:p>
    <w:p w14:paraId="1942B5C8" w14:textId="77777777" w:rsidR="00186827" w:rsidRPr="0052743A" w:rsidRDefault="00186827" w:rsidP="00186827">
      <w:pPr>
        <w:spacing w:line="276" w:lineRule="auto"/>
        <w:rPr>
          <w:rFonts w:eastAsiaTheme="minorHAnsi"/>
          <w:b/>
          <w:color w:val="000000" w:themeColor="text1"/>
          <w:szCs w:val="24"/>
          <w:lang w:val="en-GB"/>
        </w:rPr>
      </w:pPr>
      <w:r w:rsidRPr="0052743A">
        <w:rPr>
          <w:rFonts w:eastAsiaTheme="minorHAnsi"/>
          <w:b/>
          <w:color w:val="000000" w:themeColor="text1"/>
          <w:szCs w:val="24"/>
          <w:lang w:val="en-GB"/>
        </w:rPr>
        <w:t>Required Skills</w:t>
      </w:r>
    </w:p>
    <w:p w14:paraId="2F44693D" w14:textId="77777777" w:rsidR="00186827" w:rsidRPr="0074286D" w:rsidRDefault="00186827" w:rsidP="00186827">
      <w:pPr>
        <w:spacing w:line="276" w:lineRule="auto"/>
        <w:rPr>
          <w:rFonts w:eastAsiaTheme="minorHAnsi"/>
          <w:color w:val="000000" w:themeColor="text1"/>
          <w:szCs w:val="24"/>
          <w:lang w:val="en-GB"/>
        </w:rPr>
      </w:pPr>
      <w:r w:rsidRPr="0052743A">
        <w:rPr>
          <w:rFonts w:eastAsiaTheme="minorHAnsi"/>
          <w:color w:val="000000" w:themeColor="text1"/>
          <w:szCs w:val="24"/>
          <w:lang w:val="en-GB"/>
        </w:rPr>
        <w:t>The individual needs to demonstrate the following skills:</w:t>
      </w:r>
    </w:p>
    <w:p w14:paraId="6E8609BF" w14:textId="77777777" w:rsidR="00186827" w:rsidRPr="0074286D" w:rsidRDefault="00186827" w:rsidP="00186827">
      <w:pPr>
        <w:pStyle w:val="ListParagraph"/>
        <w:numPr>
          <w:ilvl w:val="0"/>
          <w:numId w:val="576"/>
        </w:numPr>
        <w:spacing w:after="0"/>
        <w:rPr>
          <w:color w:val="000000" w:themeColor="text1"/>
          <w:szCs w:val="24"/>
        </w:rPr>
      </w:pPr>
      <w:r w:rsidRPr="0074286D">
        <w:rPr>
          <w:color w:val="000000" w:themeColor="text1"/>
          <w:szCs w:val="24"/>
        </w:rPr>
        <w:t xml:space="preserve">Analytical   </w:t>
      </w:r>
    </w:p>
    <w:p w14:paraId="2730D442" w14:textId="77777777" w:rsidR="00186827" w:rsidRPr="0074286D" w:rsidRDefault="00186827" w:rsidP="00186827">
      <w:pPr>
        <w:pStyle w:val="ListParagraph"/>
        <w:numPr>
          <w:ilvl w:val="0"/>
          <w:numId w:val="576"/>
        </w:numPr>
        <w:spacing w:after="0"/>
        <w:rPr>
          <w:color w:val="000000" w:themeColor="text1"/>
          <w:szCs w:val="24"/>
        </w:rPr>
      </w:pPr>
      <w:r w:rsidRPr="0074286D">
        <w:rPr>
          <w:color w:val="000000" w:themeColor="text1"/>
          <w:szCs w:val="24"/>
        </w:rPr>
        <w:t xml:space="preserve">Management </w:t>
      </w:r>
    </w:p>
    <w:p w14:paraId="174BA2CC" w14:textId="77777777" w:rsidR="00186827" w:rsidRPr="0074286D" w:rsidRDefault="00186827" w:rsidP="00186827">
      <w:pPr>
        <w:pStyle w:val="ListParagraph"/>
        <w:numPr>
          <w:ilvl w:val="0"/>
          <w:numId w:val="576"/>
        </w:numPr>
        <w:spacing w:after="0"/>
        <w:rPr>
          <w:color w:val="000000" w:themeColor="text1"/>
          <w:szCs w:val="24"/>
        </w:rPr>
      </w:pPr>
      <w:r w:rsidRPr="0074286D">
        <w:rPr>
          <w:color w:val="000000" w:themeColor="text1"/>
          <w:szCs w:val="24"/>
        </w:rPr>
        <w:t xml:space="preserve">Problem-solving </w:t>
      </w:r>
    </w:p>
    <w:p w14:paraId="4BB13623" w14:textId="77777777" w:rsidR="00186827" w:rsidRPr="0074286D" w:rsidRDefault="00186827" w:rsidP="00186827">
      <w:pPr>
        <w:pStyle w:val="ListParagraph"/>
        <w:numPr>
          <w:ilvl w:val="0"/>
          <w:numId w:val="576"/>
        </w:numPr>
        <w:spacing w:after="0"/>
        <w:rPr>
          <w:color w:val="000000" w:themeColor="text1"/>
          <w:szCs w:val="24"/>
        </w:rPr>
      </w:pPr>
      <w:r w:rsidRPr="0074286D">
        <w:rPr>
          <w:color w:val="000000" w:themeColor="text1"/>
          <w:szCs w:val="24"/>
        </w:rPr>
        <w:t xml:space="preserve">Root-cause   analysis  </w:t>
      </w:r>
    </w:p>
    <w:p w14:paraId="6876C83C" w14:textId="77777777" w:rsidR="00186827" w:rsidRPr="0074286D" w:rsidRDefault="00186827" w:rsidP="00186827">
      <w:pPr>
        <w:pStyle w:val="ListParagraph"/>
        <w:numPr>
          <w:ilvl w:val="0"/>
          <w:numId w:val="576"/>
        </w:numPr>
        <w:spacing w:after="0"/>
        <w:rPr>
          <w:color w:val="000000" w:themeColor="text1"/>
          <w:szCs w:val="24"/>
        </w:rPr>
      </w:pPr>
      <w:r w:rsidRPr="0074286D">
        <w:rPr>
          <w:color w:val="000000" w:themeColor="text1"/>
          <w:szCs w:val="24"/>
        </w:rPr>
        <w:t xml:space="preserve">Communication </w:t>
      </w:r>
    </w:p>
    <w:p w14:paraId="2FEC98BD" w14:textId="77777777" w:rsidR="00186827" w:rsidRDefault="00186827" w:rsidP="00186827">
      <w:pPr>
        <w:spacing w:line="276" w:lineRule="auto"/>
        <w:rPr>
          <w:rFonts w:eastAsiaTheme="minorHAnsi"/>
          <w:b/>
          <w:color w:val="000000" w:themeColor="text1"/>
          <w:szCs w:val="24"/>
          <w:lang w:val="en-GB"/>
        </w:rPr>
      </w:pPr>
    </w:p>
    <w:p w14:paraId="22AC5691" w14:textId="77777777" w:rsidR="00186827" w:rsidRPr="0052743A" w:rsidRDefault="00186827" w:rsidP="00186827">
      <w:pPr>
        <w:spacing w:line="276" w:lineRule="auto"/>
        <w:rPr>
          <w:rFonts w:eastAsiaTheme="minorHAnsi"/>
          <w:b/>
          <w:color w:val="000000" w:themeColor="text1"/>
          <w:szCs w:val="24"/>
          <w:lang w:val="en-GB"/>
        </w:rPr>
      </w:pPr>
      <w:r w:rsidRPr="0052743A">
        <w:rPr>
          <w:rFonts w:eastAsiaTheme="minorHAnsi"/>
          <w:b/>
          <w:color w:val="000000" w:themeColor="text1"/>
          <w:szCs w:val="24"/>
          <w:lang w:val="en-GB"/>
        </w:rPr>
        <w:t>Required Knowledge</w:t>
      </w:r>
    </w:p>
    <w:p w14:paraId="4881AC3A" w14:textId="77777777" w:rsidR="00186827" w:rsidRPr="00DD672A" w:rsidRDefault="00186827" w:rsidP="00186827">
      <w:pPr>
        <w:spacing w:line="276" w:lineRule="auto"/>
        <w:rPr>
          <w:rFonts w:eastAsiaTheme="minorHAnsi"/>
          <w:bCs/>
          <w:color w:val="000000" w:themeColor="text1"/>
          <w:szCs w:val="24"/>
          <w:lang w:val="en-GB"/>
        </w:rPr>
      </w:pPr>
      <w:r w:rsidRPr="00DD672A">
        <w:rPr>
          <w:rFonts w:eastAsiaTheme="minorHAnsi"/>
          <w:bCs/>
          <w:color w:val="000000" w:themeColor="text1"/>
          <w:szCs w:val="24"/>
          <w:lang w:val="en-GB"/>
        </w:rPr>
        <w:lastRenderedPageBreak/>
        <w:t>The individual needs to demonstrate knowledge of:</w:t>
      </w:r>
    </w:p>
    <w:p w14:paraId="31B905B6"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Decision making</w:t>
      </w:r>
    </w:p>
    <w:p w14:paraId="221CEC63"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Business communication</w:t>
      </w:r>
    </w:p>
    <w:p w14:paraId="4AA56090"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Change management</w:t>
      </w:r>
    </w:p>
    <w:p w14:paraId="457662E8"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 xml:space="preserve">Competition </w:t>
      </w:r>
    </w:p>
    <w:p w14:paraId="69BD3C04"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Risk</w:t>
      </w:r>
    </w:p>
    <w:p w14:paraId="1BB44836"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 xml:space="preserve">Net working </w:t>
      </w:r>
    </w:p>
    <w:p w14:paraId="6E430287"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Time management</w:t>
      </w:r>
    </w:p>
    <w:p w14:paraId="1BC4D6C1"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Leadership</w:t>
      </w:r>
    </w:p>
    <w:p w14:paraId="696F5831"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Factors affecting entrepreneurship development</w:t>
      </w:r>
    </w:p>
    <w:p w14:paraId="6F9744D6" w14:textId="77777777" w:rsidR="00186827" w:rsidRPr="0074286D" w:rsidRDefault="00186827" w:rsidP="00186827">
      <w:pPr>
        <w:pStyle w:val="ListParagraph"/>
        <w:numPr>
          <w:ilvl w:val="0"/>
          <w:numId w:val="577"/>
        </w:numPr>
        <w:spacing w:after="0"/>
        <w:rPr>
          <w:color w:val="000000" w:themeColor="text1"/>
          <w:szCs w:val="24"/>
        </w:rPr>
      </w:pPr>
      <w:r w:rsidRPr="0074286D">
        <w:rPr>
          <w:rFonts w:eastAsiaTheme="minorHAnsi"/>
          <w:color w:val="000000" w:themeColor="text1"/>
          <w:szCs w:val="24"/>
        </w:rPr>
        <w:t>Principles of Entrepreneurship</w:t>
      </w:r>
    </w:p>
    <w:p w14:paraId="1938BB4F"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 xml:space="preserve">Features and benefits of common operational practices, e. g., continuous improvement (kaizen), waste elimination, </w:t>
      </w:r>
    </w:p>
    <w:p w14:paraId="30767907"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 xml:space="preserve">Conflict resolution </w:t>
      </w:r>
    </w:p>
    <w:p w14:paraId="4C0DC547"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 xml:space="preserve">Health, safety and environment (HSE) principles and requirements </w:t>
      </w:r>
    </w:p>
    <w:p w14:paraId="4756166D" w14:textId="77777777" w:rsidR="00186827" w:rsidRPr="0074286D" w:rsidRDefault="00186827" w:rsidP="00186827">
      <w:pPr>
        <w:pStyle w:val="ListParagraph"/>
        <w:numPr>
          <w:ilvl w:val="0"/>
          <w:numId w:val="577"/>
        </w:numPr>
        <w:spacing w:after="0"/>
        <w:rPr>
          <w:color w:val="000000" w:themeColor="text1"/>
          <w:szCs w:val="24"/>
        </w:rPr>
      </w:pPr>
      <w:r w:rsidRPr="0074286D">
        <w:rPr>
          <w:color w:val="000000" w:themeColor="text1"/>
          <w:szCs w:val="24"/>
        </w:rPr>
        <w:t>Customer care strategies</w:t>
      </w:r>
    </w:p>
    <w:p w14:paraId="4CA72113"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Basic financial management</w:t>
      </w:r>
    </w:p>
    <w:p w14:paraId="42ACA8B3"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Business strategic planning</w:t>
      </w:r>
    </w:p>
    <w:p w14:paraId="74D0A9D9"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Impact of change on individuals, groups and industries </w:t>
      </w:r>
    </w:p>
    <w:p w14:paraId="0410ED56"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Government and regulatory processes </w:t>
      </w:r>
    </w:p>
    <w:p w14:paraId="186DA754"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Local and international market trends </w:t>
      </w:r>
    </w:p>
    <w:p w14:paraId="41B90600"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Product promotion strategies </w:t>
      </w:r>
    </w:p>
    <w:p w14:paraId="72280896"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Market and feasibility studies </w:t>
      </w:r>
    </w:p>
    <w:p w14:paraId="04DE537D"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Government and regulatory processes </w:t>
      </w:r>
    </w:p>
    <w:p w14:paraId="60359296"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Local and international business environment </w:t>
      </w:r>
    </w:p>
    <w:p w14:paraId="02457CD5"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 xml:space="preserve">Relevant developments in other industries </w:t>
      </w:r>
    </w:p>
    <w:p w14:paraId="3ED29FEA" w14:textId="77777777" w:rsidR="00186827" w:rsidRPr="0074286D" w:rsidRDefault="00186827" w:rsidP="00186827">
      <w:pPr>
        <w:pStyle w:val="ListParagraph"/>
        <w:numPr>
          <w:ilvl w:val="0"/>
          <w:numId w:val="577"/>
        </w:numPr>
        <w:spacing w:after="0"/>
        <w:rPr>
          <w:rFonts w:eastAsiaTheme="minorHAnsi"/>
          <w:color w:val="000000" w:themeColor="text1"/>
          <w:szCs w:val="24"/>
        </w:rPr>
      </w:pPr>
      <w:r w:rsidRPr="0074286D">
        <w:rPr>
          <w:rFonts w:eastAsiaTheme="minorHAnsi"/>
          <w:color w:val="000000" w:themeColor="text1"/>
          <w:szCs w:val="24"/>
        </w:rPr>
        <w:t>Regional/ County business expansion strategies</w:t>
      </w:r>
    </w:p>
    <w:p w14:paraId="314DB81E" w14:textId="77777777" w:rsidR="00186827" w:rsidRDefault="00186827" w:rsidP="00186827">
      <w:pPr>
        <w:spacing w:line="276" w:lineRule="auto"/>
        <w:rPr>
          <w:rFonts w:eastAsiaTheme="minorHAnsi"/>
          <w:b/>
          <w:color w:val="000000" w:themeColor="text1"/>
          <w:szCs w:val="24"/>
        </w:rPr>
      </w:pPr>
    </w:p>
    <w:p w14:paraId="0D9D14CB" w14:textId="77777777" w:rsidR="00186827" w:rsidRPr="0052743A" w:rsidRDefault="00186827" w:rsidP="00186827">
      <w:pPr>
        <w:spacing w:line="276" w:lineRule="auto"/>
        <w:rPr>
          <w:rFonts w:eastAsiaTheme="minorHAnsi"/>
          <w:b/>
          <w:color w:val="000000" w:themeColor="text1"/>
          <w:szCs w:val="24"/>
        </w:rPr>
      </w:pPr>
      <w:r w:rsidRPr="0052743A">
        <w:rPr>
          <w:rFonts w:eastAsiaTheme="minorHAnsi"/>
          <w:b/>
          <w:color w:val="000000" w:themeColor="text1"/>
          <w:szCs w:val="24"/>
        </w:rPr>
        <w:t>EVIDENCE GUIDE</w:t>
      </w:r>
    </w:p>
    <w:p w14:paraId="5E336492" w14:textId="77777777" w:rsidR="00186827" w:rsidRPr="0052743A" w:rsidRDefault="00186827" w:rsidP="00186827">
      <w:pPr>
        <w:spacing w:line="276" w:lineRule="auto"/>
        <w:rPr>
          <w:rFonts w:eastAsiaTheme="minorHAnsi"/>
          <w:color w:val="000000" w:themeColor="text1"/>
          <w:szCs w:val="24"/>
        </w:rPr>
      </w:pPr>
      <w:r w:rsidRPr="0052743A">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6358"/>
      </w:tblGrid>
      <w:tr w:rsidR="00186827" w:rsidRPr="0052743A" w14:paraId="21972D5D" w14:textId="77777777" w:rsidTr="00186827">
        <w:tc>
          <w:tcPr>
            <w:tcW w:w="0" w:type="auto"/>
          </w:tcPr>
          <w:p w14:paraId="74A6110C" w14:textId="77777777" w:rsidR="00186827" w:rsidRPr="002C2058" w:rsidRDefault="00186827" w:rsidP="00186827">
            <w:pPr>
              <w:pStyle w:val="ListParagraph"/>
              <w:numPr>
                <w:ilvl w:val="0"/>
                <w:numId w:val="578"/>
              </w:numPr>
              <w:spacing w:after="0"/>
              <w:rPr>
                <w:rFonts w:eastAsiaTheme="minorHAnsi"/>
                <w:color w:val="000000" w:themeColor="text1"/>
                <w:szCs w:val="24"/>
              </w:rPr>
            </w:pPr>
            <w:r w:rsidRPr="002C2058">
              <w:rPr>
                <w:rFonts w:eastAsiaTheme="minorHAnsi"/>
                <w:color w:val="000000" w:themeColor="text1"/>
                <w:szCs w:val="24"/>
              </w:rPr>
              <w:t>Critical Aspects of Competency</w:t>
            </w:r>
          </w:p>
        </w:tc>
        <w:tc>
          <w:tcPr>
            <w:tcW w:w="0" w:type="auto"/>
          </w:tcPr>
          <w:p w14:paraId="21E8FBA9" w14:textId="77777777" w:rsidR="00186827" w:rsidRPr="0052743A" w:rsidRDefault="00186827" w:rsidP="00186827">
            <w:pPr>
              <w:spacing w:line="276" w:lineRule="auto"/>
              <w:rPr>
                <w:rFonts w:eastAsiaTheme="minorHAnsi"/>
                <w:color w:val="000000" w:themeColor="text1"/>
                <w:szCs w:val="24"/>
                <w:lang w:val="en-GB"/>
              </w:rPr>
            </w:pPr>
            <w:r w:rsidRPr="0052743A">
              <w:rPr>
                <w:rFonts w:eastAsiaTheme="minorHAnsi"/>
                <w:color w:val="000000" w:themeColor="text1"/>
                <w:szCs w:val="24"/>
                <w:lang w:val="en-GB"/>
              </w:rPr>
              <w:t>Assessment requires evidence that the candidate:</w:t>
            </w:r>
          </w:p>
          <w:p w14:paraId="020B5771"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Distinguished entrepreneurs and business persons correctly</w:t>
            </w:r>
          </w:p>
          <w:p w14:paraId="082643C0"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Identified ways of becoming an entrepreneur appropriately</w:t>
            </w:r>
          </w:p>
          <w:p w14:paraId="3F01CAFC"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Explored factors affecting entrepreneurship development appropriately</w:t>
            </w:r>
          </w:p>
          <w:p w14:paraId="42D4F2CA"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 xml:space="preserve">Analysed importance of self-employment accurately </w:t>
            </w:r>
          </w:p>
          <w:p w14:paraId="7E730459"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Identified requirements for entry into self-employment correctly</w:t>
            </w:r>
          </w:p>
          <w:p w14:paraId="1D7AC9CA"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 xml:space="preserve">Identified sources of business ideas correctly  </w:t>
            </w:r>
          </w:p>
          <w:p w14:paraId="0A9BFCD0"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lastRenderedPageBreak/>
              <w:t>Generated</w:t>
            </w:r>
            <w:r w:rsidRPr="002C2058">
              <w:rPr>
                <w:rFonts w:eastAsiaTheme="minorHAnsi"/>
                <w:b/>
                <w:i/>
                <w:color w:val="000000" w:themeColor="text1"/>
                <w:szCs w:val="24"/>
              </w:rPr>
              <w:t xml:space="preserve"> </w:t>
            </w:r>
            <w:r w:rsidRPr="002C2058">
              <w:rPr>
                <w:rFonts w:eastAsiaTheme="minorHAnsi"/>
                <w:color w:val="000000" w:themeColor="text1"/>
                <w:szCs w:val="24"/>
              </w:rPr>
              <w:t>Business ideas and opportunities correctly</w:t>
            </w:r>
          </w:p>
          <w:p w14:paraId="1D3E7468" w14:textId="77777777" w:rsidR="00186827" w:rsidRPr="002C2058"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Analysed business life cycle accurately</w:t>
            </w:r>
          </w:p>
          <w:p w14:paraId="00048025" w14:textId="77777777" w:rsidR="00186827" w:rsidRDefault="00186827" w:rsidP="00186827">
            <w:pPr>
              <w:pStyle w:val="ListParagraph"/>
              <w:numPr>
                <w:ilvl w:val="0"/>
                <w:numId w:val="579"/>
              </w:numPr>
              <w:spacing w:after="0"/>
              <w:rPr>
                <w:rFonts w:eastAsiaTheme="minorHAnsi"/>
                <w:color w:val="000000" w:themeColor="text1"/>
                <w:szCs w:val="24"/>
              </w:rPr>
            </w:pPr>
            <w:r w:rsidRPr="002C2058">
              <w:rPr>
                <w:rFonts w:eastAsiaTheme="minorHAnsi"/>
                <w:color w:val="000000" w:themeColor="text1"/>
                <w:szCs w:val="24"/>
              </w:rPr>
              <w:t xml:space="preserve">Identified legal aspects of business correctly </w:t>
            </w:r>
          </w:p>
          <w:p w14:paraId="47B4AE0F"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 xml:space="preserve">Assessed product demand accurately </w:t>
            </w:r>
          </w:p>
          <w:p w14:paraId="79864C24"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Determined Internal and external motivation factors appropriately</w:t>
            </w:r>
          </w:p>
          <w:p w14:paraId="3023EED9"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Carried out communications effectively</w:t>
            </w:r>
          </w:p>
          <w:p w14:paraId="6D8ED8B7"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Identified sources of business finance correctly</w:t>
            </w:r>
          </w:p>
          <w:p w14:paraId="1C1CD52D"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Determined Governing policy on small scale enterprise appropriately</w:t>
            </w:r>
          </w:p>
          <w:p w14:paraId="192ADA05"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Explored problems of starting and operating SSEs effectively</w:t>
            </w:r>
          </w:p>
          <w:p w14:paraId="1BFAADE9"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bCs/>
                <w:iCs/>
                <w:color w:val="000000" w:themeColor="text1"/>
                <w:szCs w:val="24"/>
              </w:rPr>
              <w:t xml:space="preserve">Developed Marketing, Organizational/Management, </w:t>
            </w:r>
            <w:r w:rsidRPr="002C2058">
              <w:rPr>
                <w:rFonts w:eastAsiaTheme="minorHAnsi"/>
                <w:color w:val="000000" w:themeColor="text1"/>
                <w:szCs w:val="24"/>
              </w:rPr>
              <w:t>Production/Operation and Financial</w:t>
            </w:r>
            <w:r w:rsidRPr="002C2058">
              <w:rPr>
                <w:rFonts w:eastAsiaTheme="minorHAnsi"/>
                <w:bCs/>
                <w:iCs/>
                <w:color w:val="000000" w:themeColor="text1"/>
                <w:szCs w:val="24"/>
              </w:rPr>
              <w:t xml:space="preserve"> plans correctly </w:t>
            </w:r>
          </w:p>
          <w:p w14:paraId="7AEE910B" w14:textId="77777777" w:rsidR="00186827"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Prepared executive summary correctly</w:t>
            </w:r>
          </w:p>
          <w:p w14:paraId="2D3F4530" w14:textId="77777777" w:rsidR="00186827"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Determined business innovative strategies appropriately</w:t>
            </w:r>
          </w:p>
          <w:p w14:paraId="6F4E1561" w14:textId="77777777" w:rsidR="00186827" w:rsidRPr="002C2058" w:rsidRDefault="00186827" w:rsidP="00186827">
            <w:pPr>
              <w:pStyle w:val="ListParagraph"/>
              <w:numPr>
                <w:ilvl w:val="0"/>
                <w:numId w:val="579"/>
              </w:numPr>
              <w:tabs>
                <w:tab w:val="left" w:pos="871"/>
              </w:tabs>
              <w:spacing w:after="0"/>
              <w:rPr>
                <w:rFonts w:eastAsiaTheme="minorHAnsi"/>
                <w:color w:val="000000" w:themeColor="text1"/>
                <w:szCs w:val="24"/>
              </w:rPr>
            </w:pPr>
            <w:r w:rsidRPr="002C2058">
              <w:rPr>
                <w:rFonts w:eastAsiaTheme="minorHAnsi"/>
                <w:color w:val="000000" w:themeColor="text1"/>
                <w:szCs w:val="24"/>
              </w:rPr>
              <w:t xml:space="preserve">Presented business plan effectively </w:t>
            </w:r>
          </w:p>
        </w:tc>
      </w:tr>
      <w:tr w:rsidR="00186827" w:rsidRPr="0052743A" w14:paraId="181FFB95" w14:textId="77777777" w:rsidTr="00186827">
        <w:tc>
          <w:tcPr>
            <w:tcW w:w="0" w:type="auto"/>
          </w:tcPr>
          <w:p w14:paraId="3FB41DD4" w14:textId="77777777" w:rsidR="00186827" w:rsidRPr="002C2058" w:rsidRDefault="00186827" w:rsidP="00186827">
            <w:pPr>
              <w:pStyle w:val="ListParagraph"/>
              <w:numPr>
                <w:ilvl w:val="0"/>
                <w:numId w:val="578"/>
              </w:numPr>
              <w:spacing w:after="0"/>
              <w:rPr>
                <w:rFonts w:eastAsiaTheme="minorHAnsi"/>
                <w:color w:val="000000" w:themeColor="text1"/>
                <w:szCs w:val="24"/>
              </w:rPr>
            </w:pPr>
            <w:r w:rsidRPr="002C2058">
              <w:rPr>
                <w:rFonts w:eastAsiaTheme="minorHAnsi"/>
                <w:color w:val="000000" w:themeColor="text1"/>
                <w:szCs w:val="24"/>
              </w:rPr>
              <w:lastRenderedPageBreak/>
              <w:t>Resource Implications</w:t>
            </w:r>
          </w:p>
        </w:tc>
        <w:tc>
          <w:tcPr>
            <w:tcW w:w="0" w:type="auto"/>
          </w:tcPr>
          <w:p w14:paraId="7BE92E12" w14:textId="77777777" w:rsidR="00186827" w:rsidRPr="002C2058" w:rsidRDefault="00186827" w:rsidP="00186827">
            <w:pPr>
              <w:pStyle w:val="ListParagraph"/>
              <w:numPr>
                <w:ilvl w:val="0"/>
                <w:numId w:val="580"/>
              </w:numPr>
              <w:spacing w:after="0"/>
              <w:rPr>
                <w:rFonts w:eastAsiaTheme="minorHAnsi"/>
                <w:color w:val="000000" w:themeColor="text1"/>
                <w:szCs w:val="24"/>
              </w:rPr>
            </w:pPr>
            <w:r w:rsidRPr="002C2058">
              <w:rPr>
                <w:rFonts w:eastAsiaTheme="minorHAnsi"/>
                <w:color w:val="000000" w:themeColor="text1"/>
                <w:szCs w:val="24"/>
              </w:rPr>
              <w:t>The following resources should be provided:</w:t>
            </w:r>
          </w:p>
          <w:p w14:paraId="3B99637F" w14:textId="77777777" w:rsidR="00186827" w:rsidRPr="002C2058" w:rsidRDefault="00186827" w:rsidP="00186827">
            <w:pPr>
              <w:pStyle w:val="ListParagraph"/>
              <w:numPr>
                <w:ilvl w:val="0"/>
                <w:numId w:val="580"/>
              </w:numPr>
              <w:spacing w:after="0"/>
              <w:rPr>
                <w:rFonts w:eastAsiaTheme="minorHAnsi"/>
                <w:color w:val="000000" w:themeColor="text1"/>
                <w:szCs w:val="24"/>
              </w:rPr>
            </w:pPr>
            <w:r w:rsidRPr="002C2058">
              <w:rPr>
                <w:rFonts w:eastAsiaTheme="minorHAnsi"/>
                <w:color w:val="000000" w:themeColor="text1"/>
                <w:szCs w:val="24"/>
              </w:rPr>
              <w:t>Access to relevant workplace where assessment can take place</w:t>
            </w:r>
          </w:p>
          <w:p w14:paraId="068ADBD4" w14:textId="77777777" w:rsidR="00186827" w:rsidRPr="002C2058" w:rsidRDefault="00186827" w:rsidP="00186827">
            <w:pPr>
              <w:pStyle w:val="ListParagraph"/>
              <w:numPr>
                <w:ilvl w:val="0"/>
                <w:numId w:val="580"/>
              </w:numPr>
              <w:spacing w:after="0"/>
              <w:rPr>
                <w:rFonts w:eastAsiaTheme="minorHAnsi"/>
                <w:color w:val="000000" w:themeColor="text1"/>
                <w:szCs w:val="24"/>
              </w:rPr>
            </w:pPr>
            <w:r w:rsidRPr="002C2058">
              <w:rPr>
                <w:rFonts w:eastAsiaTheme="minorHAnsi"/>
                <w:color w:val="000000" w:themeColor="text1"/>
                <w:szCs w:val="24"/>
              </w:rPr>
              <w:t>Appropriately simulated environment where assessment can take place</w:t>
            </w:r>
          </w:p>
        </w:tc>
      </w:tr>
      <w:tr w:rsidR="00186827" w:rsidRPr="0052743A" w14:paraId="0870962D" w14:textId="77777777" w:rsidTr="00186827">
        <w:tc>
          <w:tcPr>
            <w:tcW w:w="0" w:type="auto"/>
          </w:tcPr>
          <w:p w14:paraId="1E033303" w14:textId="77777777" w:rsidR="00186827" w:rsidRPr="002C2058" w:rsidRDefault="00186827" w:rsidP="00186827">
            <w:pPr>
              <w:pStyle w:val="ListParagraph"/>
              <w:numPr>
                <w:ilvl w:val="0"/>
                <w:numId w:val="578"/>
              </w:numPr>
              <w:spacing w:after="0"/>
              <w:rPr>
                <w:rFonts w:eastAsiaTheme="minorHAnsi"/>
                <w:color w:val="000000" w:themeColor="text1"/>
                <w:szCs w:val="24"/>
              </w:rPr>
            </w:pPr>
            <w:r w:rsidRPr="002C2058">
              <w:rPr>
                <w:rFonts w:eastAsiaTheme="minorHAnsi"/>
                <w:color w:val="000000" w:themeColor="text1"/>
                <w:szCs w:val="24"/>
              </w:rPr>
              <w:t>Methods of Assessment</w:t>
            </w:r>
          </w:p>
        </w:tc>
        <w:tc>
          <w:tcPr>
            <w:tcW w:w="0" w:type="auto"/>
          </w:tcPr>
          <w:p w14:paraId="7BC8B02F" w14:textId="77777777" w:rsidR="00186827" w:rsidRPr="002C2058" w:rsidRDefault="00186827" w:rsidP="00186827">
            <w:pPr>
              <w:pStyle w:val="ListParagraph"/>
              <w:numPr>
                <w:ilvl w:val="0"/>
                <w:numId w:val="581"/>
              </w:numPr>
              <w:spacing w:after="0"/>
              <w:rPr>
                <w:rFonts w:eastAsiaTheme="minorHAnsi"/>
                <w:color w:val="000000" w:themeColor="text1"/>
                <w:szCs w:val="24"/>
              </w:rPr>
            </w:pPr>
            <w:r w:rsidRPr="002C2058">
              <w:rPr>
                <w:rFonts w:eastAsiaTheme="minorHAnsi"/>
                <w:color w:val="000000" w:themeColor="text1"/>
                <w:szCs w:val="24"/>
              </w:rPr>
              <w:t>Written tests</w:t>
            </w:r>
          </w:p>
          <w:p w14:paraId="5D1C00D2" w14:textId="77777777" w:rsidR="00186827" w:rsidRPr="002C2058" w:rsidRDefault="00186827" w:rsidP="00186827">
            <w:pPr>
              <w:pStyle w:val="ListParagraph"/>
              <w:numPr>
                <w:ilvl w:val="0"/>
                <w:numId w:val="581"/>
              </w:numPr>
              <w:spacing w:after="0"/>
              <w:rPr>
                <w:rFonts w:eastAsiaTheme="minorHAnsi"/>
                <w:color w:val="000000" w:themeColor="text1"/>
                <w:szCs w:val="24"/>
              </w:rPr>
            </w:pPr>
            <w:r w:rsidRPr="002C2058">
              <w:rPr>
                <w:rFonts w:eastAsiaTheme="minorHAnsi"/>
                <w:color w:val="000000" w:themeColor="text1"/>
                <w:szCs w:val="24"/>
              </w:rPr>
              <w:t>Oral questions</w:t>
            </w:r>
          </w:p>
          <w:p w14:paraId="16585AF9" w14:textId="77777777" w:rsidR="00186827" w:rsidRPr="002C2058" w:rsidRDefault="00186827" w:rsidP="00186827">
            <w:pPr>
              <w:pStyle w:val="ListParagraph"/>
              <w:numPr>
                <w:ilvl w:val="0"/>
                <w:numId w:val="581"/>
              </w:numPr>
              <w:spacing w:after="0"/>
              <w:rPr>
                <w:rFonts w:eastAsiaTheme="minorHAnsi"/>
                <w:color w:val="000000" w:themeColor="text1"/>
                <w:szCs w:val="24"/>
              </w:rPr>
            </w:pPr>
            <w:r w:rsidRPr="002C2058">
              <w:rPr>
                <w:rFonts w:eastAsiaTheme="minorHAnsi"/>
                <w:color w:val="000000" w:themeColor="text1"/>
                <w:szCs w:val="24"/>
              </w:rPr>
              <w:t>Third party report</w:t>
            </w:r>
          </w:p>
          <w:p w14:paraId="56A6BE66" w14:textId="77777777" w:rsidR="00186827" w:rsidRPr="002C2058" w:rsidRDefault="00186827" w:rsidP="00186827">
            <w:pPr>
              <w:pStyle w:val="ListParagraph"/>
              <w:numPr>
                <w:ilvl w:val="0"/>
                <w:numId w:val="581"/>
              </w:numPr>
              <w:spacing w:after="0"/>
              <w:rPr>
                <w:rFonts w:eastAsiaTheme="minorHAnsi"/>
                <w:color w:val="000000" w:themeColor="text1"/>
                <w:szCs w:val="24"/>
              </w:rPr>
            </w:pPr>
            <w:r w:rsidRPr="002C2058">
              <w:rPr>
                <w:rFonts w:eastAsiaTheme="minorHAnsi"/>
                <w:color w:val="000000" w:themeColor="text1"/>
                <w:szCs w:val="24"/>
              </w:rPr>
              <w:t xml:space="preserve">Interviews </w:t>
            </w:r>
          </w:p>
          <w:p w14:paraId="55E334E2" w14:textId="77777777" w:rsidR="00186827" w:rsidRPr="002C2058" w:rsidRDefault="00186827" w:rsidP="00186827">
            <w:pPr>
              <w:pStyle w:val="ListParagraph"/>
              <w:numPr>
                <w:ilvl w:val="0"/>
                <w:numId w:val="581"/>
              </w:numPr>
              <w:spacing w:after="0"/>
              <w:rPr>
                <w:rFonts w:eastAsiaTheme="minorHAnsi"/>
                <w:color w:val="000000" w:themeColor="text1"/>
                <w:szCs w:val="24"/>
              </w:rPr>
            </w:pPr>
            <w:r w:rsidRPr="002C2058">
              <w:rPr>
                <w:rFonts w:eastAsiaTheme="minorHAnsi"/>
                <w:color w:val="000000" w:themeColor="text1"/>
                <w:szCs w:val="24"/>
              </w:rPr>
              <w:t>Portfolio</w:t>
            </w:r>
          </w:p>
        </w:tc>
      </w:tr>
      <w:tr w:rsidR="00186827" w:rsidRPr="0052743A" w14:paraId="76C3B0C6" w14:textId="77777777" w:rsidTr="00186827">
        <w:tc>
          <w:tcPr>
            <w:tcW w:w="0" w:type="auto"/>
          </w:tcPr>
          <w:p w14:paraId="623DE82E" w14:textId="77777777" w:rsidR="00186827" w:rsidRPr="002C2058" w:rsidRDefault="00186827" w:rsidP="00186827">
            <w:pPr>
              <w:pStyle w:val="ListParagraph"/>
              <w:numPr>
                <w:ilvl w:val="0"/>
                <w:numId w:val="578"/>
              </w:numPr>
              <w:spacing w:after="0"/>
              <w:rPr>
                <w:rFonts w:eastAsiaTheme="minorHAnsi"/>
                <w:color w:val="000000" w:themeColor="text1"/>
                <w:szCs w:val="24"/>
              </w:rPr>
            </w:pPr>
            <w:r w:rsidRPr="002C2058">
              <w:rPr>
                <w:rFonts w:eastAsiaTheme="minorHAnsi"/>
                <w:color w:val="000000" w:themeColor="text1"/>
                <w:szCs w:val="24"/>
              </w:rPr>
              <w:t>Context of Assessment</w:t>
            </w:r>
          </w:p>
        </w:tc>
        <w:tc>
          <w:tcPr>
            <w:tcW w:w="0" w:type="auto"/>
          </w:tcPr>
          <w:p w14:paraId="7C011083" w14:textId="77777777" w:rsidR="00186827" w:rsidRPr="0052743A" w:rsidRDefault="00186827" w:rsidP="00186827">
            <w:pPr>
              <w:spacing w:line="276" w:lineRule="auto"/>
              <w:rPr>
                <w:rFonts w:eastAsiaTheme="minorHAnsi"/>
                <w:color w:val="000000" w:themeColor="text1"/>
                <w:szCs w:val="24"/>
                <w:lang w:val="en-GB"/>
              </w:rPr>
            </w:pPr>
            <w:r w:rsidRPr="0052743A">
              <w:rPr>
                <w:rFonts w:eastAsiaTheme="minorHAnsi"/>
                <w:color w:val="000000" w:themeColor="text1"/>
                <w:szCs w:val="24"/>
                <w:lang w:val="en-GB"/>
              </w:rPr>
              <w:t xml:space="preserve">Competency may be assessed </w:t>
            </w:r>
          </w:p>
          <w:p w14:paraId="4FE36FB2" w14:textId="77777777" w:rsidR="00186827" w:rsidRPr="002C2058" w:rsidRDefault="00186827" w:rsidP="00186827">
            <w:pPr>
              <w:pStyle w:val="ListParagraph"/>
              <w:numPr>
                <w:ilvl w:val="0"/>
                <w:numId w:val="582"/>
              </w:numPr>
              <w:spacing w:after="0"/>
              <w:rPr>
                <w:szCs w:val="24"/>
              </w:rPr>
            </w:pPr>
            <w:r w:rsidRPr="002C2058">
              <w:rPr>
                <w:szCs w:val="24"/>
              </w:rPr>
              <w:t>On-the-job</w:t>
            </w:r>
          </w:p>
          <w:p w14:paraId="6340CE1D" w14:textId="77777777" w:rsidR="00186827" w:rsidRPr="002C2058" w:rsidRDefault="00186827" w:rsidP="00186827">
            <w:pPr>
              <w:pStyle w:val="ListParagraph"/>
              <w:numPr>
                <w:ilvl w:val="0"/>
                <w:numId w:val="582"/>
              </w:numPr>
              <w:spacing w:after="0"/>
              <w:rPr>
                <w:szCs w:val="24"/>
              </w:rPr>
            </w:pPr>
            <w:r w:rsidRPr="002C2058">
              <w:rPr>
                <w:szCs w:val="24"/>
              </w:rPr>
              <w:t>Off-the –job</w:t>
            </w:r>
          </w:p>
          <w:p w14:paraId="48300F31" w14:textId="77777777" w:rsidR="00186827" w:rsidRPr="002C2058" w:rsidRDefault="00186827" w:rsidP="00186827">
            <w:pPr>
              <w:pStyle w:val="ListParagraph"/>
              <w:numPr>
                <w:ilvl w:val="0"/>
                <w:numId w:val="582"/>
              </w:numPr>
              <w:spacing w:after="0"/>
              <w:rPr>
                <w:b/>
                <w:szCs w:val="24"/>
              </w:rPr>
            </w:pPr>
            <w:r w:rsidRPr="002C2058">
              <w:rPr>
                <w:szCs w:val="24"/>
              </w:rPr>
              <w:t>During Industrial attachment</w:t>
            </w:r>
          </w:p>
        </w:tc>
      </w:tr>
      <w:tr w:rsidR="00186827" w:rsidRPr="0052743A" w14:paraId="7A1653A6" w14:textId="77777777" w:rsidTr="00186827">
        <w:tc>
          <w:tcPr>
            <w:tcW w:w="0" w:type="auto"/>
          </w:tcPr>
          <w:p w14:paraId="4C61A44C" w14:textId="77777777" w:rsidR="00186827" w:rsidRPr="002C2058" w:rsidRDefault="00186827" w:rsidP="00186827">
            <w:pPr>
              <w:pStyle w:val="ListParagraph"/>
              <w:numPr>
                <w:ilvl w:val="0"/>
                <w:numId w:val="578"/>
              </w:numPr>
              <w:spacing w:after="0"/>
              <w:rPr>
                <w:rFonts w:eastAsiaTheme="minorHAnsi"/>
                <w:color w:val="000000" w:themeColor="text1"/>
                <w:szCs w:val="24"/>
              </w:rPr>
            </w:pPr>
            <w:r w:rsidRPr="002C2058">
              <w:rPr>
                <w:rFonts w:eastAsiaTheme="minorHAnsi"/>
                <w:color w:val="000000" w:themeColor="text1"/>
                <w:szCs w:val="24"/>
              </w:rPr>
              <w:t>Guidance information for assessment</w:t>
            </w:r>
          </w:p>
        </w:tc>
        <w:tc>
          <w:tcPr>
            <w:tcW w:w="0" w:type="auto"/>
          </w:tcPr>
          <w:p w14:paraId="58E8E7ED" w14:textId="77777777" w:rsidR="00186827" w:rsidRPr="0052743A" w:rsidRDefault="00186827" w:rsidP="00186827">
            <w:pPr>
              <w:spacing w:line="276" w:lineRule="auto"/>
              <w:rPr>
                <w:rFonts w:eastAsiaTheme="minorHAnsi"/>
                <w:color w:val="000000" w:themeColor="text1"/>
                <w:szCs w:val="24"/>
              </w:rPr>
            </w:pPr>
            <w:r w:rsidRPr="0052743A">
              <w:rPr>
                <w:rFonts w:eastAsiaTheme="minorHAnsi"/>
                <w:color w:val="000000" w:themeColor="text1"/>
                <w:szCs w:val="24"/>
              </w:rPr>
              <w:t>Holistic assessment with other units relevant to the industry sector, workplace and job role is recommended.</w:t>
            </w:r>
          </w:p>
        </w:tc>
      </w:tr>
    </w:tbl>
    <w:p w14:paraId="4593FE5E" w14:textId="77777777" w:rsidR="00186827" w:rsidRPr="0052743A" w:rsidRDefault="00186827" w:rsidP="00E80CE0"/>
    <w:p w14:paraId="599227C0" w14:textId="77777777" w:rsidR="00186827" w:rsidRPr="0052743A" w:rsidRDefault="00186827" w:rsidP="00CA7F5C">
      <w:pPr>
        <w:pStyle w:val="Heading2"/>
      </w:pPr>
      <w:r w:rsidRPr="0052743A">
        <w:br w:type="page"/>
      </w:r>
      <w:bookmarkStart w:id="34" w:name="_Toc67473209"/>
      <w:r w:rsidRPr="0052743A">
        <w:lastRenderedPageBreak/>
        <w:t>DEMONSTRATE EMPLOYABILITY SKILLS</w:t>
      </w:r>
      <w:bookmarkEnd w:id="34"/>
    </w:p>
    <w:p w14:paraId="570BD527" w14:textId="77777777" w:rsidR="00186827" w:rsidRPr="0052743A" w:rsidRDefault="00186827" w:rsidP="00186827">
      <w:pPr>
        <w:spacing w:line="276" w:lineRule="auto"/>
        <w:rPr>
          <w:b/>
          <w:szCs w:val="24"/>
        </w:rPr>
      </w:pPr>
    </w:p>
    <w:p w14:paraId="7BFD224A" w14:textId="56456454" w:rsidR="00186827" w:rsidRPr="0052743A" w:rsidRDefault="00186827" w:rsidP="00186827">
      <w:pPr>
        <w:spacing w:line="276" w:lineRule="auto"/>
        <w:rPr>
          <w:b/>
          <w:szCs w:val="24"/>
        </w:rPr>
      </w:pPr>
      <w:r w:rsidRPr="0052743A">
        <w:rPr>
          <w:b/>
          <w:szCs w:val="24"/>
        </w:rPr>
        <w:t xml:space="preserve">UNIT CODE: </w:t>
      </w:r>
      <w:r w:rsidRPr="00186827">
        <w:rPr>
          <w:b/>
          <w:szCs w:val="24"/>
        </w:rPr>
        <w:t>ENG/OS/AUT/BC/</w:t>
      </w:r>
      <w:r>
        <w:rPr>
          <w:b/>
          <w:szCs w:val="24"/>
        </w:rPr>
        <w:t>4</w:t>
      </w:r>
      <w:r w:rsidRPr="00186827">
        <w:rPr>
          <w:b/>
          <w:szCs w:val="24"/>
        </w:rPr>
        <w:t>/5/A</w:t>
      </w:r>
    </w:p>
    <w:p w14:paraId="39196B04" w14:textId="77777777" w:rsidR="00186827" w:rsidRPr="0052743A" w:rsidRDefault="00186827" w:rsidP="00186827">
      <w:pPr>
        <w:spacing w:line="276" w:lineRule="auto"/>
        <w:rPr>
          <w:szCs w:val="24"/>
        </w:rPr>
      </w:pPr>
      <w:r w:rsidRPr="0052743A">
        <w:rPr>
          <w:b/>
          <w:szCs w:val="24"/>
        </w:rPr>
        <w:t xml:space="preserve">Unit Description </w:t>
      </w:r>
    </w:p>
    <w:p w14:paraId="1F2B554B" w14:textId="77777777" w:rsidR="00186827" w:rsidRPr="0052743A" w:rsidRDefault="00186827" w:rsidP="00186827">
      <w:pPr>
        <w:spacing w:line="276" w:lineRule="auto"/>
        <w:jc w:val="both"/>
        <w:rPr>
          <w:szCs w:val="24"/>
        </w:rPr>
      </w:pPr>
      <w:r w:rsidRPr="0052743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C73D3BE" w14:textId="77777777" w:rsidR="00186827" w:rsidRPr="0052743A" w:rsidRDefault="00186827" w:rsidP="00186827">
      <w:pPr>
        <w:spacing w:line="276" w:lineRule="auto"/>
        <w:rPr>
          <w:szCs w:val="24"/>
        </w:rPr>
      </w:pPr>
    </w:p>
    <w:p w14:paraId="628F1463" w14:textId="77777777" w:rsidR="00186827" w:rsidRPr="0052743A" w:rsidRDefault="00186827" w:rsidP="00186827">
      <w:pPr>
        <w:spacing w:line="276" w:lineRule="auto"/>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86827" w:rsidRPr="0052743A" w14:paraId="170781B9"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0DF72D" w14:textId="77777777" w:rsidR="00186827" w:rsidRPr="0052743A" w:rsidRDefault="00186827" w:rsidP="00186827">
            <w:pPr>
              <w:spacing w:line="276" w:lineRule="auto"/>
              <w:rPr>
                <w:b/>
                <w:szCs w:val="24"/>
              </w:rPr>
            </w:pPr>
            <w:r w:rsidRPr="0052743A">
              <w:rPr>
                <w:b/>
                <w:szCs w:val="24"/>
              </w:rPr>
              <w:t>ELEMENT</w:t>
            </w:r>
          </w:p>
          <w:p w14:paraId="00D051B1" w14:textId="77777777" w:rsidR="00186827" w:rsidRPr="0052743A" w:rsidRDefault="00186827" w:rsidP="00186827">
            <w:pPr>
              <w:spacing w:line="276" w:lineRule="auto"/>
              <w:rPr>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DAACB2" w14:textId="77777777" w:rsidR="00186827" w:rsidRPr="0052743A" w:rsidRDefault="00186827" w:rsidP="00186827">
            <w:pPr>
              <w:spacing w:line="276" w:lineRule="auto"/>
              <w:rPr>
                <w:b/>
                <w:szCs w:val="24"/>
              </w:rPr>
            </w:pPr>
            <w:r w:rsidRPr="0052743A">
              <w:rPr>
                <w:b/>
                <w:szCs w:val="24"/>
              </w:rPr>
              <w:t>PERFORMANCE CRITERIA</w:t>
            </w:r>
          </w:p>
          <w:p w14:paraId="2A2007C0" w14:textId="77777777" w:rsidR="00186827" w:rsidRPr="0052743A" w:rsidRDefault="00186827" w:rsidP="00186827">
            <w:pPr>
              <w:spacing w:line="276" w:lineRule="auto"/>
              <w:rPr>
                <w:b/>
                <w:szCs w:val="24"/>
              </w:rPr>
            </w:pPr>
            <w:r w:rsidRPr="0052743A">
              <w:rPr>
                <w:szCs w:val="24"/>
              </w:rPr>
              <w:t>These are assessable statements which specify the required level of performance for each of the elements.</w:t>
            </w:r>
          </w:p>
          <w:p w14:paraId="29D622F3" w14:textId="77777777" w:rsidR="00186827" w:rsidRPr="0052743A" w:rsidRDefault="00186827" w:rsidP="00186827">
            <w:pPr>
              <w:spacing w:line="276" w:lineRule="auto"/>
              <w:rPr>
                <w:b/>
                <w:i/>
                <w:szCs w:val="24"/>
              </w:rPr>
            </w:pPr>
            <w:r w:rsidRPr="0052743A">
              <w:rPr>
                <w:b/>
                <w:i/>
                <w:szCs w:val="24"/>
              </w:rPr>
              <w:t>Bold and italicized terms are elaborated in the Range</w:t>
            </w:r>
          </w:p>
        </w:tc>
      </w:tr>
      <w:tr w:rsidR="00186827" w:rsidRPr="0052743A" w14:paraId="569134B8" w14:textId="77777777" w:rsidTr="0018682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084796" w14:textId="77777777" w:rsidR="00186827" w:rsidRPr="002C2058" w:rsidRDefault="00186827" w:rsidP="00186827">
            <w:pPr>
              <w:pStyle w:val="ListParagraph"/>
              <w:numPr>
                <w:ilvl w:val="0"/>
                <w:numId w:val="583"/>
              </w:numPr>
              <w:spacing w:after="0"/>
              <w:rPr>
                <w:szCs w:val="24"/>
              </w:rPr>
            </w:pPr>
            <w:r w:rsidRPr="002C2058">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AF13DE" w14:textId="77777777" w:rsidR="00186827" w:rsidRPr="002C2058" w:rsidRDefault="00186827" w:rsidP="00186827">
            <w:pPr>
              <w:pStyle w:val="ListParagraph"/>
              <w:numPr>
                <w:ilvl w:val="0"/>
                <w:numId w:val="584"/>
              </w:numPr>
              <w:spacing w:after="0"/>
              <w:rPr>
                <w:szCs w:val="24"/>
              </w:rPr>
            </w:pPr>
            <w:r w:rsidRPr="002C2058">
              <w:rPr>
                <w:szCs w:val="24"/>
              </w:rPr>
              <w:t>Personal vision, mission and goals are formulated based on potential and in relation to organization objectives</w:t>
            </w:r>
          </w:p>
          <w:p w14:paraId="159A0557" w14:textId="77777777" w:rsidR="00186827" w:rsidRPr="002C2058" w:rsidRDefault="00186827" w:rsidP="00186827">
            <w:pPr>
              <w:pStyle w:val="ListParagraph"/>
              <w:numPr>
                <w:ilvl w:val="0"/>
                <w:numId w:val="584"/>
              </w:numPr>
              <w:spacing w:after="0"/>
              <w:rPr>
                <w:szCs w:val="24"/>
              </w:rPr>
            </w:pPr>
            <w:r w:rsidRPr="002C2058">
              <w:rPr>
                <w:szCs w:val="24"/>
              </w:rPr>
              <w:t xml:space="preserve">Emotional intelligence is </w:t>
            </w:r>
            <w:proofErr w:type="gramStart"/>
            <w:r w:rsidRPr="002C2058">
              <w:rPr>
                <w:szCs w:val="24"/>
              </w:rPr>
              <w:t>demonstrated  as</w:t>
            </w:r>
            <w:proofErr w:type="gramEnd"/>
            <w:r w:rsidRPr="002C2058">
              <w:rPr>
                <w:szCs w:val="24"/>
              </w:rPr>
              <w:t xml:space="preserve"> per workplace requirements.</w:t>
            </w:r>
          </w:p>
          <w:p w14:paraId="50CB9E57" w14:textId="77777777" w:rsidR="00186827" w:rsidRPr="002C2058" w:rsidRDefault="00186827" w:rsidP="00186827">
            <w:pPr>
              <w:pStyle w:val="ListParagraph"/>
              <w:numPr>
                <w:ilvl w:val="0"/>
                <w:numId w:val="584"/>
              </w:numPr>
              <w:spacing w:after="0"/>
              <w:rPr>
                <w:szCs w:val="24"/>
              </w:rPr>
            </w:pPr>
            <w:r w:rsidRPr="002C2058">
              <w:rPr>
                <w:szCs w:val="24"/>
              </w:rPr>
              <w:t>Individual performance is evaluated and monitored according to the agreed targets.</w:t>
            </w:r>
          </w:p>
          <w:p w14:paraId="2E86513D" w14:textId="77777777" w:rsidR="00186827" w:rsidRPr="002C2058" w:rsidRDefault="00186827" w:rsidP="00186827">
            <w:pPr>
              <w:pStyle w:val="ListParagraph"/>
              <w:numPr>
                <w:ilvl w:val="0"/>
                <w:numId w:val="584"/>
              </w:numPr>
              <w:spacing w:after="0"/>
              <w:rPr>
                <w:szCs w:val="24"/>
              </w:rPr>
            </w:pPr>
            <w:r w:rsidRPr="002C2058">
              <w:rPr>
                <w:szCs w:val="24"/>
              </w:rPr>
              <w:t>Assertiveness is developed and maintained based on the requirements of the job.</w:t>
            </w:r>
          </w:p>
          <w:p w14:paraId="71E75EA2" w14:textId="77777777" w:rsidR="00186827" w:rsidRPr="002C2058" w:rsidRDefault="00186827" w:rsidP="00186827">
            <w:pPr>
              <w:pStyle w:val="ListParagraph"/>
              <w:numPr>
                <w:ilvl w:val="0"/>
                <w:numId w:val="584"/>
              </w:numPr>
              <w:spacing w:after="0"/>
              <w:rPr>
                <w:szCs w:val="24"/>
              </w:rPr>
            </w:pPr>
            <w:r w:rsidRPr="002C2058">
              <w:rPr>
                <w:szCs w:val="24"/>
              </w:rPr>
              <w:t>Accountability and responsibility for own actions are demonstrated</w:t>
            </w:r>
            <w:r w:rsidRPr="002C2058">
              <w:rPr>
                <w:szCs w:val="24"/>
                <w:lang w:val="en-US"/>
              </w:rPr>
              <w:t xml:space="preserve"> based on workplace instructions</w:t>
            </w:r>
            <w:r w:rsidRPr="002C2058">
              <w:rPr>
                <w:szCs w:val="24"/>
              </w:rPr>
              <w:t>.</w:t>
            </w:r>
          </w:p>
          <w:p w14:paraId="54266602" w14:textId="77777777" w:rsidR="00186827" w:rsidRPr="002C2058" w:rsidRDefault="00186827" w:rsidP="00186827">
            <w:pPr>
              <w:pStyle w:val="ListParagraph"/>
              <w:numPr>
                <w:ilvl w:val="0"/>
                <w:numId w:val="584"/>
              </w:numPr>
              <w:spacing w:after="0"/>
              <w:rPr>
                <w:szCs w:val="24"/>
              </w:rPr>
            </w:pPr>
            <w:r w:rsidRPr="002C2058">
              <w:rPr>
                <w:szCs w:val="24"/>
              </w:rPr>
              <w:t>Self-esteem and a positive self-image are developed and maintained</w:t>
            </w:r>
            <w:r w:rsidRPr="002C2058">
              <w:rPr>
                <w:szCs w:val="24"/>
                <w:lang w:val="en-US"/>
              </w:rPr>
              <w:t xml:space="preserve"> based on values</w:t>
            </w:r>
            <w:r w:rsidRPr="002C2058">
              <w:rPr>
                <w:szCs w:val="24"/>
              </w:rPr>
              <w:t>.</w:t>
            </w:r>
          </w:p>
          <w:p w14:paraId="60244FFD" w14:textId="77777777" w:rsidR="00186827" w:rsidRPr="002C2058" w:rsidRDefault="00186827" w:rsidP="00186827">
            <w:pPr>
              <w:pStyle w:val="ListParagraph"/>
              <w:numPr>
                <w:ilvl w:val="0"/>
                <w:numId w:val="584"/>
              </w:numPr>
              <w:spacing w:after="0"/>
              <w:rPr>
                <w:szCs w:val="24"/>
              </w:rPr>
            </w:pPr>
            <w:r w:rsidRPr="002C2058">
              <w:rPr>
                <w:szCs w:val="24"/>
              </w:rPr>
              <w:t>Time management, attendance and punctuality are observed as per the organization policy.</w:t>
            </w:r>
          </w:p>
          <w:p w14:paraId="6C1D8103" w14:textId="77777777" w:rsidR="00186827" w:rsidRPr="002C2058" w:rsidRDefault="00186827" w:rsidP="00186827">
            <w:pPr>
              <w:pStyle w:val="ListParagraph"/>
              <w:numPr>
                <w:ilvl w:val="0"/>
                <w:numId w:val="584"/>
              </w:numPr>
              <w:spacing w:after="0"/>
              <w:rPr>
                <w:szCs w:val="24"/>
              </w:rPr>
            </w:pPr>
            <w:r w:rsidRPr="002C2058">
              <w:rPr>
                <w:szCs w:val="24"/>
              </w:rPr>
              <w:t>Goals are managed as per the organization’s objective</w:t>
            </w:r>
          </w:p>
          <w:p w14:paraId="42EB43B4" w14:textId="77777777" w:rsidR="00186827" w:rsidRPr="002C2058" w:rsidRDefault="00186827" w:rsidP="00186827">
            <w:pPr>
              <w:pStyle w:val="ListParagraph"/>
              <w:numPr>
                <w:ilvl w:val="0"/>
                <w:numId w:val="584"/>
              </w:numPr>
              <w:spacing w:after="0"/>
              <w:rPr>
                <w:szCs w:val="24"/>
              </w:rPr>
            </w:pPr>
            <w:r w:rsidRPr="002C2058">
              <w:rPr>
                <w:szCs w:val="24"/>
              </w:rPr>
              <w:t>Self-strengths and weaknesses are identified based on personal objectives</w:t>
            </w:r>
          </w:p>
        </w:tc>
      </w:tr>
      <w:tr w:rsidR="00186827" w:rsidRPr="0052743A" w14:paraId="5CF36A7B" w14:textId="77777777" w:rsidTr="0018682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BA05901" w14:textId="77777777" w:rsidR="00186827" w:rsidRPr="002C2058" w:rsidRDefault="00186827" w:rsidP="00186827">
            <w:pPr>
              <w:pStyle w:val="ListParagraph"/>
              <w:numPr>
                <w:ilvl w:val="0"/>
                <w:numId w:val="583"/>
              </w:numPr>
              <w:spacing w:after="0"/>
              <w:rPr>
                <w:szCs w:val="24"/>
              </w:rPr>
            </w:pPr>
            <w:r w:rsidRPr="002C2058">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1832CE3" w14:textId="77777777" w:rsidR="00186827" w:rsidRPr="002C2058" w:rsidRDefault="00186827" w:rsidP="00186827">
            <w:pPr>
              <w:pStyle w:val="ListParagraph"/>
              <w:numPr>
                <w:ilvl w:val="0"/>
                <w:numId w:val="585"/>
              </w:numPr>
              <w:spacing w:after="0"/>
              <w:rPr>
                <w:szCs w:val="24"/>
              </w:rPr>
            </w:pPr>
            <w:r w:rsidRPr="002C2058">
              <w:rPr>
                <w:szCs w:val="24"/>
              </w:rPr>
              <w:t>Writing skills are demonstrated as per communication policy</w:t>
            </w:r>
          </w:p>
          <w:p w14:paraId="505E0324" w14:textId="77777777" w:rsidR="00186827" w:rsidRPr="002C2058" w:rsidRDefault="00186827" w:rsidP="00186827">
            <w:pPr>
              <w:pStyle w:val="ListParagraph"/>
              <w:numPr>
                <w:ilvl w:val="0"/>
                <w:numId w:val="585"/>
              </w:numPr>
              <w:spacing w:after="0"/>
              <w:rPr>
                <w:szCs w:val="24"/>
              </w:rPr>
            </w:pPr>
            <w:r w:rsidRPr="002C2058">
              <w:rPr>
                <w:szCs w:val="24"/>
              </w:rPr>
              <w:t>Negotiation</w:t>
            </w:r>
            <w:r w:rsidRPr="002C2058">
              <w:rPr>
                <w:szCs w:val="24"/>
                <w:lang w:val="en-US"/>
              </w:rPr>
              <w:t xml:space="preserve"> and persuasion</w:t>
            </w:r>
            <w:r w:rsidRPr="002C2058">
              <w:rPr>
                <w:szCs w:val="24"/>
              </w:rPr>
              <w:t xml:space="preserve"> skills are demonstrated as per </w:t>
            </w:r>
            <w:r w:rsidRPr="002C2058">
              <w:rPr>
                <w:szCs w:val="24"/>
                <w:lang w:val="en-US"/>
              </w:rPr>
              <w:t>communication policy</w:t>
            </w:r>
          </w:p>
          <w:p w14:paraId="41AB4D87" w14:textId="77777777" w:rsidR="00186827" w:rsidRPr="002C2058" w:rsidRDefault="00186827" w:rsidP="00186827">
            <w:pPr>
              <w:pStyle w:val="ListParagraph"/>
              <w:numPr>
                <w:ilvl w:val="0"/>
                <w:numId w:val="585"/>
              </w:numPr>
              <w:spacing w:after="0"/>
              <w:rPr>
                <w:szCs w:val="24"/>
              </w:rPr>
            </w:pPr>
            <w:r w:rsidRPr="002C2058">
              <w:rPr>
                <w:szCs w:val="24"/>
              </w:rPr>
              <w:t xml:space="preserve">Internal and external stakeholders’ needs are identified and interpreted as </w:t>
            </w:r>
            <w:proofErr w:type="gramStart"/>
            <w:r w:rsidRPr="002C2058">
              <w:rPr>
                <w:szCs w:val="24"/>
              </w:rPr>
              <w:t>per  the</w:t>
            </w:r>
            <w:proofErr w:type="gramEnd"/>
            <w:r w:rsidRPr="002C2058">
              <w:rPr>
                <w:szCs w:val="24"/>
              </w:rPr>
              <w:t xml:space="preserve"> communication policy</w:t>
            </w:r>
          </w:p>
          <w:p w14:paraId="63C9F887" w14:textId="77777777" w:rsidR="00186827" w:rsidRPr="002C2058" w:rsidRDefault="00186827" w:rsidP="00186827">
            <w:pPr>
              <w:pStyle w:val="ListParagraph"/>
              <w:numPr>
                <w:ilvl w:val="0"/>
                <w:numId w:val="585"/>
              </w:numPr>
              <w:spacing w:after="0"/>
              <w:rPr>
                <w:szCs w:val="24"/>
              </w:rPr>
            </w:pPr>
            <w:r w:rsidRPr="002C2058">
              <w:rPr>
                <w:szCs w:val="24"/>
              </w:rPr>
              <w:t>Communication networks are established based on workplace policy</w:t>
            </w:r>
          </w:p>
          <w:p w14:paraId="56502DA1" w14:textId="77777777" w:rsidR="00186827" w:rsidRPr="002C2058" w:rsidRDefault="00186827" w:rsidP="00186827">
            <w:pPr>
              <w:pStyle w:val="ListParagraph"/>
              <w:numPr>
                <w:ilvl w:val="0"/>
                <w:numId w:val="585"/>
              </w:numPr>
              <w:spacing w:after="0"/>
              <w:rPr>
                <w:szCs w:val="24"/>
              </w:rPr>
            </w:pPr>
            <w:r w:rsidRPr="002C2058">
              <w:rPr>
                <w:szCs w:val="24"/>
              </w:rPr>
              <w:t xml:space="preserve">Information is shared as per communication policy </w:t>
            </w:r>
          </w:p>
        </w:tc>
      </w:tr>
      <w:tr w:rsidR="00186827" w:rsidRPr="0052743A" w14:paraId="20624ABC" w14:textId="77777777" w:rsidTr="0018682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148C73B" w14:textId="77777777" w:rsidR="00186827" w:rsidRPr="002C2058" w:rsidRDefault="00186827" w:rsidP="00186827">
            <w:pPr>
              <w:pStyle w:val="ListParagraph"/>
              <w:numPr>
                <w:ilvl w:val="0"/>
                <w:numId w:val="583"/>
              </w:numPr>
              <w:spacing w:after="0"/>
              <w:rPr>
                <w:szCs w:val="24"/>
              </w:rPr>
            </w:pPr>
            <w:r w:rsidRPr="002C2058">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0FCE0A" w14:textId="77777777" w:rsidR="00186827" w:rsidRPr="002C2058" w:rsidRDefault="00186827" w:rsidP="00186827">
            <w:pPr>
              <w:pStyle w:val="ListParagraph"/>
              <w:numPr>
                <w:ilvl w:val="0"/>
                <w:numId w:val="586"/>
              </w:numPr>
              <w:spacing w:after="0"/>
              <w:rPr>
                <w:szCs w:val="24"/>
              </w:rPr>
            </w:pPr>
            <w:r w:rsidRPr="002C2058">
              <w:rPr>
                <w:szCs w:val="24"/>
              </w:rPr>
              <w:t>Stress is managed in accordance with workplace p</w:t>
            </w:r>
            <w:proofErr w:type="spellStart"/>
            <w:r w:rsidRPr="002C2058">
              <w:rPr>
                <w:szCs w:val="24"/>
                <w:lang w:val="en-US"/>
              </w:rPr>
              <w:t>olicy</w:t>
            </w:r>
            <w:proofErr w:type="spellEnd"/>
            <w:r w:rsidRPr="002C2058">
              <w:rPr>
                <w:szCs w:val="24"/>
              </w:rPr>
              <w:t>.</w:t>
            </w:r>
          </w:p>
          <w:p w14:paraId="59604AE5" w14:textId="77777777" w:rsidR="00186827" w:rsidRPr="002C2058" w:rsidRDefault="00186827" w:rsidP="00186827">
            <w:pPr>
              <w:pStyle w:val="ListParagraph"/>
              <w:numPr>
                <w:ilvl w:val="0"/>
                <w:numId w:val="586"/>
              </w:numPr>
              <w:spacing w:after="0"/>
              <w:rPr>
                <w:szCs w:val="24"/>
              </w:rPr>
            </w:pPr>
            <w:r w:rsidRPr="002C2058">
              <w:rPr>
                <w:szCs w:val="24"/>
              </w:rPr>
              <w:t>Punctuality and time consciousness is demonstrated in line</w:t>
            </w:r>
            <w:r w:rsidRPr="002C2058">
              <w:rPr>
                <w:szCs w:val="24"/>
                <w:lang w:val="en-US"/>
              </w:rPr>
              <w:t xml:space="preserve"> with</w:t>
            </w:r>
            <w:r w:rsidRPr="002C2058">
              <w:rPr>
                <w:szCs w:val="24"/>
              </w:rPr>
              <w:t xml:space="preserve"> workplace policy.</w:t>
            </w:r>
          </w:p>
          <w:p w14:paraId="5E2622C2" w14:textId="77777777" w:rsidR="00186827" w:rsidRPr="002C2058" w:rsidRDefault="00186827" w:rsidP="00186827">
            <w:pPr>
              <w:pStyle w:val="ListParagraph"/>
              <w:numPr>
                <w:ilvl w:val="0"/>
                <w:numId w:val="586"/>
              </w:numPr>
              <w:spacing w:after="0"/>
              <w:rPr>
                <w:szCs w:val="24"/>
              </w:rPr>
            </w:pPr>
            <w:r w:rsidRPr="002C2058">
              <w:rPr>
                <w:szCs w:val="24"/>
              </w:rPr>
              <w:t xml:space="preserve">Personal objectives are integrated with organization goals </w:t>
            </w:r>
            <w:r w:rsidRPr="002C2058">
              <w:rPr>
                <w:szCs w:val="24"/>
                <w:lang w:val="en-US"/>
              </w:rPr>
              <w:t>based on</w:t>
            </w:r>
            <w:r w:rsidRPr="002C2058">
              <w:rPr>
                <w:szCs w:val="24"/>
              </w:rPr>
              <w:t xml:space="preserve"> organization’s strategic plan.</w:t>
            </w:r>
          </w:p>
          <w:p w14:paraId="78105812" w14:textId="77777777" w:rsidR="00186827" w:rsidRPr="002C2058" w:rsidRDefault="00186827" w:rsidP="00186827">
            <w:pPr>
              <w:pStyle w:val="ListParagraph"/>
              <w:numPr>
                <w:ilvl w:val="0"/>
                <w:numId w:val="586"/>
              </w:numPr>
              <w:spacing w:after="0"/>
              <w:rPr>
                <w:szCs w:val="24"/>
              </w:rPr>
            </w:pPr>
            <w:r w:rsidRPr="002C2058">
              <w:rPr>
                <w:b/>
                <w:i/>
                <w:szCs w:val="24"/>
              </w:rPr>
              <w:t>Resources</w:t>
            </w:r>
            <w:r w:rsidRPr="002C2058">
              <w:rPr>
                <w:szCs w:val="24"/>
              </w:rPr>
              <w:t xml:space="preserve"> are utilized in accordance with workplace policy.</w:t>
            </w:r>
          </w:p>
          <w:p w14:paraId="260FA473" w14:textId="77777777" w:rsidR="00186827" w:rsidRPr="002C2058" w:rsidRDefault="00186827" w:rsidP="00186827">
            <w:pPr>
              <w:pStyle w:val="ListParagraph"/>
              <w:numPr>
                <w:ilvl w:val="0"/>
                <w:numId w:val="586"/>
              </w:numPr>
              <w:spacing w:after="0"/>
              <w:rPr>
                <w:szCs w:val="24"/>
              </w:rPr>
            </w:pPr>
            <w:r w:rsidRPr="002C2058">
              <w:rPr>
                <w:szCs w:val="24"/>
              </w:rPr>
              <w:t>Work priorities are set in accordance to workplace</w:t>
            </w:r>
            <w:r w:rsidRPr="002C2058">
              <w:rPr>
                <w:szCs w:val="24"/>
                <w:lang w:val="en-US"/>
              </w:rPr>
              <w:t xml:space="preserve"> goals and objectives</w:t>
            </w:r>
            <w:r w:rsidRPr="002C2058">
              <w:rPr>
                <w:szCs w:val="24"/>
              </w:rPr>
              <w:t>.</w:t>
            </w:r>
          </w:p>
          <w:p w14:paraId="412497A2" w14:textId="77777777" w:rsidR="00186827" w:rsidRPr="002C2058" w:rsidRDefault="00186827" w:rsidP="00186827">
            <w:pPr>
              <w:pStyle w:val="ListParagraph"/>
              <w:numPr>
                <w:ilvl w:val="0"/>
                <w:numId w:val="586"/>
              </w:numPr>
              <w:spacing w:after="0"/>
              <w:rPr>
                <w:szCs w:val="24"/>
              </w:rPr>
            </w:pPr>
            <w:r w:rsidRPr="002C2058">
              <w:rPr>
                <w:szCs w:val="24"/>
              </w:rPr>
              <w:t>Leisure time is recognized</w:t>
            </w:r>
            <w:r w:rsidRPr="002C2058">
              <w:rPr>
                <w:szCs w:val="24"/>
                <w:lang w:val="en-US"/>
              </w:rPr>
              <w:t xml:space="preserve"> and utilized </w:t>
            </w:r>
            <w:r w:rsidRPr="002C2058">
              <w:rPr>
                <w:szCs w:val="24"/>
              </w:rPr>
              <w:t xml:space="preserve">in line with </w:t>
            </w:r>
            <w:r w:rsidRPr="002C2058">
              <w:rPr>
                <w:szCs w:val="24"/>
                <w:lang w:val="en-US"/>
              </w:rPr>
              <w:t>personal objectives</w:t>
            </w:r>
            <w:r w:rsidRPr="002C2058">
              <w:rPr>
                <w:szCs w:val="24"/>
              </w:rPr>
              <w:t>.</w:t>
            </w:r>
          </w:p>
          <w:p w14:paraId="33DA031C" w14:textId="77777777" w:rsidR="00186827" w:rsidRPr="002C2058" w:rsidRDefault="00186827" w:rsidP="00186827">
            <w:pPr>
              <w:pStyle w:val="ListParagraph"/>
              <w:numPr>
                <w:ilvl w:val="0"/>
                <w:numId w:val="586"/>
              </w:numPr>
              <w:spacing w:after="0"/>
              <w:rPr>
                <w:szCs w:val="24"/>
              </w:rPr>
            </w:pPr>
            <w:r w:rsidRPr="002C2058">
              <w:rPr>
                <w:b/>
                <w:i/>
                <w:szCs w:val="24"/>
              </w:rPr>
              <w:t>Drug</w:t>
            </w:r>
            <w:r w:rsidRPr="002C2058">
              <w:rPr>
                <w:b/>
                <w:i/>
                <w:szCs w:val="24"/>
                <w:lang w:val="en-US"/>
              </w:rPr>
              <w:t>s</w:t>
            </w:r>
            <w:r w:rsidRPr="002C2058">
              <w:rPr>
                <w:b/>
                <w:i/>
                <w:szCs w:val="24"/>
              </w:rPr>
              <w:t xml:space="preserve"> and substance</w:t>
            </w:r>
            <w:r w:rsidRPr="002C2058">
              <w:rPr>
                <w:b/>
                <w:i/>
                <w:szCs w:val="24"/>
                <w:lang w:val="en-US"/>
              </w:rPr>
              <w:t>s of</w:t>
            </w:r>
            <w:r w:rsidRPr="002C2058">
              <w:rPr>
                <w:b/>
                <w:i/>
                <w:szCs w:val="24"/>
              </w:rPr>
              <w:t xml:space="preserve"> abuse</w:t>
            </w:r>
            <w:r w:rsidRPr="002C2058">
              <w:rPr>
                <w:b/>
                <w:i/>
                <w:szCs w:val="24"/>
                <w:lang w:val="en-US"/>
              </w:rPr>
              <w:t xml:space="preserve"> </w:t>
            </w:r>
            <w:r w:rsidRPr="002C2058">
              <w:rPr>
                <w:szCs w:val="24"/>
                <w:lang w:val="en-US"/>
              </w:rPr>
              <w:t xml:space="preserve">are identified and avoided based on </w:t>
            </w:r>
            <w:r w:rsidRPr="002C2058">
              <w:rPr>
                <w:szCs w:val="24"/>
              </w:rPr>
              <w:t xml:space="preserve">workplace policy. </w:t>
            </w:r>
          </w:p>
          <w:p w14:paraId="4DB61A2B" w14:textId="77777777" w:rsidR="00186827" w:rsidRPr="002C2058" w:rsidRDefault="00186827" w:rsidP="00186827">
            <w:pPr>
              <w:pStyle w:val="ListParagraph"/>
              <w:numPr>
                <w:ilvl w:val="0"/>
                <w:numId w:val="586"/>
              </w:numPr>
              <w:spacing w:after="0"/>
              <w:rPr>
                <w:szCs w:val="24"/>
              </w:rPr>
            </w:pPr>
            <w:r w:rsidRPr="002C2058">
              <w:rPr>
                <w:szCs w:val="24"/>
              </w:rPr>
              <w:t>HIV and AIDS</w:t>
            </w:r>
            <w:r w:rsidRPr="002C2058">
              <w:rPr>
                <w:szCs w:val="24"/>
                <w:lang w:val="en-US"/>
              </w:rPr>
              <w:t xml:space="preserve"> prevention awareness</w:t>
            </w:r>
            <w:r w:rsidRPr="002C2058">
              <w:rPr>
                <w:szCs w:val="24"/>
              </w:rPr>
              <w:t xml:space="preserve"> is demonstrated in line with workplace </w:t>
            </w:r>
            <w:r w:rsidRPr="002C2058">
              <w:rPr>
                <w:szCs w:val="24"/>
                <w:lang w:val="en-US"/>
              </w:rPr>
              <w:t>policy</w:t>
            </w:r>
            <w:r w:rsidRPr="002C2058">
              <w:rPr>
                <w:szCs w:val="24"/>
              </w:rPr>
              <w:t xml:space="preserve">. </w:t>
            </w:r>
          </w:p>
          <w:p w14:paraId="5E16CB05" w14:textId="77777777" w:rsidR="00186827" w:rsidRPr="002C2058" w:rsidRDefault="00186827" w:rsidP="00186827">
            <w:pPr>
              <w:pStyle w:val="ListParagraph"/>
              <w:numPr>
                <w:ilvl w:val="0"/>
                <w:numId w:val="586"/>
              </w:numPr>
              <w:spacing w:after="0"/>
              <w:rPr>
                <w:szCs w:val="24"/>
              </w:rPr>
            </w:pPr>
            <w:r w:rsidRPr="002C2058">
              <w:rPr>
                <w:szCs w:val="24"/>
              </w:rPr>
              <w:t xml:space="preserve">Safety consciousness is demonstrated in the workplace based on organization safety policy. </w:t>
            </w:r>
          </w:p>
          <w:p w14:paraId="2B777222" w14:textId="77777777" w:rsidR="00186827" w:rsidRPr="002C2058" w:rsidRDefault="00186827" w:rsidP="00186827">
            <w:pPr>
              <w:pStyle w:val="ListParagraph"/>
              <w:numPr>
                <w:ilvl w:val="0"/>
                <w:numId w:val="586"/>
              </w:numPr>
              <w:spacing w:after="0"/>
              <w:rPr>
                <w:szCs w:val="24"/>
              </w:rPr>
            </w:pPr>
            <w:r w:rsidRPr="002C2058">
              <w:rPr>
                <w:b/>
                <w:i/>
                <w:szCs w:val="24"/>
              </w:rPr>
              <w:t>Emerging issues</w:t>
            </w:r>
            <w:r w:rsidRPr="002C2058">
              <w:rPr>
                <w:szCs w:val="24"/>
                <w:lang w:val="en-US"/>
              </w:rPr>
              <w:t xml:space="preserve"> are identified and </w:t>
            </w:r>
            <w:r w:rsidRPr="002C2058">
              <w:rPr>
                <w:szCs w:val="24"/>
              </w:rPr>
              <w:t>dealt with in accordance with organization policy.</w:t>
            </w:r>
          </w:p>
        </w:tc>
      </w:tr>
      <w:tr w:rsidR="00186827" w:rsidRPr="0052743A" w14:paraId="18DF5B3F"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D9D39A" w14:textId="77777777" w:rsidR="00186827" w:rsidRPr="002C2058" w:rsidRDefault="00186827" w:rsidP="00186827">
            <w:pPr>
              <w:pStyle w:val="ListParagraph"/>
              <w:numPr>
                <w:ilvl w:val="0"/>
                <w:numId w:val="583"/>
              </w:numPr>
              <w:spacing w:after="0"/>
              <w:rPr>
                <w:szCs w:val="24"/>
              </w:rPr>
            </w:pPr>
            <w:r w:rsidRPr="002C2058">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097BBD2"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14:paraId="180D5151" w14:textId="77777777" w:rsidR="00186827" w:rsidRPr="002C2058" w:rsidRDefault="00186827" w:rsidP="00186827">
            <w:pPr>
              <w:pStyle w:val="ListParagraph"/>
              <w:numPr>
                <w:ilvl w:val="0"/>
                <w:numId w:val="587"/>
              </w:numPr>
              <w:spacing w:after="0"/>
              <w:rPr>
                <w:szCs w:val="24"/>
              </w:rPr>
            </w:pPr>
            <w:r w:rsidRPr="002C2058">
              <w:rPr>
                <w:szCs w:val="24"/>
              </w:rPr>
              <w:t xml:space="preserve">Duties are assigned in accordance with the organization policy. </w:t>
            </w:r>
          </w:p>
          <w:p w14:paraId="51F544BA"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14:paraId="495A652B" w14:textId="77777777" w:rsidR="00186827" w:rsidRPr="002C2058" w:rsidRDefault="00186827" w:rsidP="00186827">
            <w:pPr>
              <w:pStyle w:val="ListParagraph"/>
              <w:numPr>
                <w:ilvl w:val="0"/>
                <w:numId w:val="587"/>
              </w:numPr>
              <w:spacing w:after="0"/>
              <w:rPr>
                <w:szCs w:val="24"/>
              </w:rPr>
            </w:pPr>
            <w:r w:rsidRPr="002C2058">
              <w:rPr>
                <w:szCs w:val="24"/>
              </w:rPr>
              <w:t>Team performance is evaluated based on set targets as per workplace policy.</w:t>
            </w:r>
          </w:p>
          <w:p w14:paraId="2BE7F50B"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color w:val="auto"/>
              </w:rPr>
              <w:t>Conflicts are resolved between team members in line with organization policy.</w:t>
            </w:r>
          </w:p>
          <w:p w14:paraId="7CB07957"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14:paraId="192BF059"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14:paraId="45B055FB" w14:textId="77777777" w:rsidR="00186827" w:rsidRPr="002C2058" w:rsidRDefault="00186827" w:rsidP="00186827">
            <w:pPr>
              <w:pStyle w:val="Default"/>
              <w:numPr>
                <w:ilvl w:val="0"/>
                <w:numId w:val="587"/>
              </w:numPr>
              <w:spacing w:line="276" w:lineRule="auto"/>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186827" w:rsidRPr="0052743A" w14:paraId="09AFF225"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BBC4A4A" w14:textId="77777777" w:rsidR="00186827" w:rsidRPr="002C2058" w:rsidRDefault="00186827" w:rsidP="00186827">
            <w:pPr>
              <w:pStyle w:val="ListParagraph"/>
              <w:numPr>
                <w:ilvl w:val="0"/>
                <w:numId w:val="583"/>
              </w:numPr>
              <w:spacing w:after="0"/>
              <w:rPr>
                <w:szCs w:val="24"/>
              </w:rPr>
            </w:pPr>
            <w:r w:rsidRPr="002C2058">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7AE0E3" w14:textId="77777777" w:rsidR="00186827" w:rsidRPr="002C2058" w:rsidRDefault="00186827" w:rsidP="00186827">
            <w:pPr>
              <w:pStyle w:val="ListParagraph"/>
              <w:numPr>
                <w:ilvl w:val="0"/>
                <w:numId w:val="588"/>
              </w:numPr>
              <w:spacing w:after="0"/>
              <w:rPr>
                <w:szCs w:val="24"/>
              </w:rPr>
            </w:pPr>
            <w:r w:rsidRPr="002C2058">
              <w:rPr>
                <w:szCs w:val="24"/>
              </w:rPr>
              <w:t>Task requirements are identified as per the workplace objectives</w:t>
            </w:r>
          </w:p>
          <w:p w14:paraId="32121C70" w14:textId="77777777" w:rsidR="00186827" w:rsidRPr="002C2058" w:rsidRDefault="00186827" w:rsidP="00186827">
            <w:pPr>
              <w:pStyle w:val="ListParagraph"/>
              <w:numPr>
                <w:ilvl w:val="0"/>
                <w:numId w:val="588"/>
              </w:numPr>
              <w:spacing w:after="0"/>
              <w:rPr>
                <w:szCs w:val="24"/>
              </w:rPr>
            </w:pPr>
            <w:r w:rsidRPr="002C2058">
              <w:rPr>
                <w:szCs w:val="24"/>
              </w:rPr>
              <w:t xml:space="preserve">Task is interpreted in accordance with </w:t>
            </w:r>
            <w:proofErr w:type="gramStart"/>
            <w:r w:rsidRPr="002C2058">
              <w:rPr>
                <w:szCs w:val="24"/>
              </w:rPr>
              <w:t>safety  (</w:t>
            </w:r>
            <w:proofErr w:type="gramEnd"/>
            <w:r w:rsidRPr="002C2058">
              <w:rPr>
                <w:szCs w:val="24"/>
              </w:rPr>
              <w:t xml:space="preserve">OHS ), environmental requirements  and quality requirements </w:t>
            </w:r>
          </w:p>
          <w:p w14:paraId="7BD9C276" w14:textId="77777777" w:rsidR="00186827" w:rsidRPr="002C2058" w:rsidRDefault="00186827" w:rsidP="00186827">
            <w:pPr>
              <w:pStyle w:val="ListParagraph"/>
              <w:numPr>
                <w:ilvl w:val="0"/>
                <w:numId w:val="588"/>
              </w:numPr>
              <w:spacing w:after="0"/>
              <w:rPr>
                <w:szCs w:val="24"/>
              </w:rPr>
            </w:pPr>
            <w:r w:rsidRPr="002C2058">
              <w:rPr>
                <w:szCs w:val="24"/>
              </w:rPr>
              <w:t>Work activity is organized with other involved personnel as per the SOPs</w:t>
            </w:r>
          </w:p>
          <w:p w14:paraId="6C061789" w14:textId="77777777" w:rsidR="00186827" w:rsidRPr="002C2058" w:rsidRDefault="00186827" w:rsidP="00186827">
            <w:pPr>
              <w:pStyle w:val="ListParagraph"/>
              <w:numPr>
                <w:ilvl w:val="0"/>
                <w:numId w:val="588"/>
              </w:numPr>
              <w:spacing w:after="0"/>
              <w:rPr>
                <w:szCs w:val="24"/>
              </w:rPr>
            </w:pPr>
            <w:r w:rsidRPr="002C2058">
              <w:rPr>
                <w:szCs w:val="24"/>
              </w:rPr>
              <w:t>Resources are mobilized, allocated and utilized to meet project goals and deliverables.</w:t>
            </w:r>
          </w:p>
          <w:p w14:paraId="40C1C78C" w14:textId="77777777" w:rsidR="00186827" w:rsidRPr="002C2058" w:rsidRDefault="00186827" w:rsidP="00186827">
            <w:pPr>
              <w:pStyle w:val="ListParagraph"/>
              <w:numPr>
                <w:ilvl w:val="0"/>
                <w:numId w:val="588"/>
              </w:numPr>
              <w:spacing w:after="0"/>
              <w:rPr>
                <w:szCs w:val="24"/>
              </w:rPr>
            </w:pPr>
            <w:r w:rsidRPr="002C2058">
              <w:rPr>
                <w:szCs w:val="24"/>
              </w:rPr>
              <w:t>Work activities are monitored and evaluated in line with organization procedures.</w:t>
            </w:r>
          </w:p>
          <w:p w14:paraId="65112B89" w14:textId="77777777" w:rsidR="00186827" w:rsidRPr="002C2058" w:rsidRDefault="00186827" w:rsidP="00186827">
            <w:pPr>
              <w:pStyle w:val="ListParagraph"/>
              <w:numPr>
                <w:ilvl w:val="0"/>
                <w:numId w:val="588"/>
              </w:numPr>
              <w:spacing w:after="0"/>
              <w:rPr>
                <w:szCs w:val="24"/>
              </w:rPr>
            </w:pPr>
            <w:r w:rsidRPr="002C2058">
              <w:rPr>
                <w:szCs w:val="24"/>
              </w:rPr>
              <w:lastRenderedPageBreak/>
              <w:t>Job</w:t>
            </w:r>
            <w:r w:rsidRPr="002C2058">
              <w:rPr>
                <w:szCs w:val="24"/>
                <w:lang w:val="en-US"/>
              </w:rPr>
              <w:t xml:space="preserve"> </w:t>
            </w:r>
            <w:r w:rsidRPr="002C2058">
              <w:rPr>
                <w:szCs w:val="24"/>
              </w:rPr>
              <w:t>planning</w:t>
            </w:r>
            <w:r w:rsidRPr="002C2058">
              <w:rPr>
                <w:szCs w:val="24"/>
                <w:lang w:val="en-US"/>
              </w:rPr>
              <w:t xml:space="preserve"> is </w:t>
            </w:r>
            <w:r w:rsidRPr="002C2058">
              <w:rPr>
                <w:szCs w:val="24"/>
              </w:rPr>
              <w:t>documented in accordance with workplace requirements.</w:t>
            </w:r>
          </w:p>
          <w:p w14:paraId="5EC01344" w14:textId="77777777" w:rsidR="00186827" w:rsidRPr="002C2058" w:rsidRDefault="00186827" w:rsidP="00186827">
            <w:pPr>
              <w:pStyle w:val="ListParagraph"/>
              <w:numPr>
                <w:ilvl w:val="0"/>
                <w:numId w:val="588"/>
              </w:numPr>
              <w:spacing w:after="0"/>
              <w:rPr>
                <w:color w:val="FF0000"/>
                <w:szCs w:val="24"/>
              </w:rPr>
            </w:pPr>
            <w:r w:rsidRPr="002C2058">
              <w:rPr>
                <w:szCs w:val="24"/>
              </w:rPr>
              <w:t>Time is managed achieve workplace set goals and objectives.</w:t>
            </w:r>
          </w:p>
        </w:tc>
      </w:tr>
      <w:tr w:rsidR="00186827" w:rsidRPr="0052743A" w14:paraId="0AB9233A" w14:textId="77777777" w:rsidTr="0018682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E93222" w14:textId="77777777" w:rsidR="00186827" w:rsidRPr="002C2058" w:rsidRDefault="00186827" w:rsidP="00186827">
            <w:pPr>
              <w:pStyle w:val="ListParagraph"/>
              <w:numPr>
                <w:ilvl w:val="0"/>
                <w:numId w:val="583"/>
              </w:numPr>
              <w:spacing w:after="0"/>
              <w:rPr>
                <w:szCs w:val="24"/>
              </w:rPr>
            </w:pPr>
            <w:r w:rsidRPr="002C2058">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352123"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14:paraId="2F450CF0"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identified and utilized based on job requirements.</w:t>
            </w:r>
          </w:p>
          <w:p w14:paraId="070E2922"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14:paraId="454CBDF1"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14:paraId="2C1F900F"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color w:val="auto"/>
              </w:rPr>
              <w:t xml:space="preserve">Work priorities and personal commitments are balanced and managed based on requirements of the job and personal objectives. </w:t>
            </w:r>
          </w:p>
          <w:p w14:paraId="51E64A31" w14:textId="77777777" w:rsidR="00186827" w:rsidRPr="0052743A" w:rsidRDefault="00186827" w:rsidP="00186827">
            <w:pPr>
              <w:pStyle w:val="Default"/>
              <w:numPr>
                <w:ilvl w:val="0"/>
                <w:numId w:val="589"/>
              </w:numPr>
              <w:spacing w:line="276" w:lineRule="auto"/>
              <w:rPr>
                <w:rFonts w:ascii="Times New Roman" w:hAnsi="Times New Roman" w:cs="Times New Roman"/>
                <w:color w:val="auto"/>
              </w:rPr>
            </w:pPr>
            <w:r w:rsidRPr="0052743A">
              <w:rPr>
                <w:rFonts w:ascii="Times New Roman" w:hAnsi="Times New Roman" w:cs="Times New Roman"/>
                <w:color w:val="auto"/>
              </w:rPr>
              <w:t>Recognitions are sought as proof of career advancement in line with professional requirements.</w:t>
            </w:r>
          </w:p>
        </w:tc>
      </w:tr>
      <w:tr w:rsidR="00186827" w:rsidRPr="0052743A" w14:paraId="05F1A798"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B893159" w14:textId="77777777" w:rsidR="00186827" w:rsidRPr="002C2058" w:rsidRDefault="00186827" w:rsidP="00186827">
            <w:pPr>
              <w:pStyle w:val="ListParagraph"/>
              <w:numPr>
                <w:ilvl w:val="0"/>
                <w:numId w:val="583"/>
              </w:numPr>
              <w:spacing w:after="0"/>
              <w:rPr>
                <w:szCs w:val="24"/>
              </w:rPr>
            </w:pPr>
            <w:r w:rsidRPr="002C2058">
              <w:rPr>
                <w:szCs w:val="24"/>
              </w:rPr>
              <w:t xml:space="preserve">Demonstrate workplace learning </w:t>
            </w:r>
          </w:p>
          <w:p w14:paraId="593715E5" w14:textId="77777777" w:rsidR="00186827" w:rsidRPr="002C2058" w:rsidRDefault="00186827" w:rsidP="00186827">
            <w:pPr>
              <w:spacing w:line="276" w:lineRule="auto"/>
              <w:rPr>
                <w:szCs w:val="24"/>
              </w:rPr>
            </w:pPr>
          </w:p>
          <w:p w14:paraId="314FE80E" w14:textId="77777777" w:rsidR="00186827" w:rsidRPr="002C2058" w:rsidRDefault="00186827" w:rsidP="00186827">
            <w:pPr>
              <w:spacing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1863035"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 xml:space="preserve">Learning opportunities are sought and managed based on job requirement and organization policy. </w:t>
            </w:r>
          </w:p>
          <w:p w14:paraId="73F45A43"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14:paraId="0037A398"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14:paraId="718BBD61"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 xml:space="preserve">Time and effort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invested in learning new skills based on job requirements </w:t>
            </w:r>
          </w:p>
          <w:p w14:paraId="18ED372A"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14:paraId="5F6A10F6"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14:paraId="03198AE2" w14:textId="77777777" w:rsidR="00186827" w:rsidRPr="0052743A" w:rsidRDefault="00186827" w:rsidP="00186827">
            <w:pPr>
              <w:pStyle w:val="Default"/>
              <w:numPr>
                <w:ilvl w:val="0"/>
                <w:numId w:val="590"/>
              </w:numPr>
              <w:spacing w:line="276" w:lineRule="auto"/>
              <w:rPr>
                <w:rFonts w:ascii="Times New Roman" w:hAnsi="Times New Roman" w:cs="Times New Roman"/>
                <w:color w:val="auto"/>
              </w:rPr>
            </w:pPr>
            <w:r w:rsidRPr="0052743A">
              <w:rPr>
                <w:rFonts w:ascii="Times New Roman" w:hAnsi="Times New Roman" w:cs="Times New Roman"/>
                <w:color w:val="auto"/>
              </w:rPr>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186827" w:rsidRPr="0052743A" w14:paraId="4A25E7BC"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tcPr>
          <w:p w14:paraId="22B71B22" w14:textId="77777777" w:rsidR="00186827" w:rsidRPr="002C2058" w:rsidRDefault="00186827" w:rsidP="00186827">
            <w:pPr>
              <w:pStyle w:val="ListParagraph"/>
              <w:numPr>
                <w:ilvl w:val="0"/>
                <w:numId w:val="583"/>
              </w:numPr>
              <w:spacing w:after="0"/>
              <w:rPr>
                <w:szCs w:val="24"/>
              </w:rPr>
            </w:pPr>
            <w:r w:rsidRPr="002C2058">
              <w:rPr>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98B890" w14:textId="77777777" w:rsidR="00186827" w:rsidRPr="0052743A" w:rsidRDefault="00186827" w:rsidP="00186827">
            <w:pPr>
              <w:pStyle w:val="Default"/>
              <w:numPr>
                <w:ilvl w:val="0"/>
                <w:numId w:val="591"/>
              </w:numPr>
              <w:spacing w:line="276" w:lineRule="auto"/>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14:paraId="2EED595F" w14:textId="77777777" w:rsidR="00186827" w:rsidRPr="0052743A" w:rsidRDefault="00186827" w:rsidP="00186827">
            <w:pPr>
              <w:pStyle w:val="Default"/>
              <w:numPr>
                <w:ilvl w:val="0"/>
                <w:numId w:val="591"/>
              </w:numPr>
              <w:spacing w:line="276" w:lineRule="auto"/>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14:paraId="628A66A1" w14:textId="77777777" w:rsidR="00186827" w:rsidRPr="0052743A" w:rsidRDefault="00186827" w:rsidP="00186827">
            <w:pPr>
              <w:pStyle w:val="Default"/>
              <w:numPr>
                <w:ilvl w:val="0"/>
                <w:numId w:val="591"/>
              </w:numPr>
              <w:spacing w:line="276" w:lineRule="auto"/>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14:paraId="72901583" w14:textId="77777777" w:rsidR="00186827" w:rsidRPr="0052743A" w:rsidRDefault="00186827" w:rsidP="00186827">
            <w:pPr>
              <w:pStyle w:val="Default"/>
              <w:numPr>
                <w:ilvl w:val="0"/>
                <w:numId w:val="591"/>
              </w:numPr>
              <w:spacing w:line="276" w:lineRule="auto"/>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14:paraId="1C96396E" w14:textId="77777777" w:rsidR="00186827" w:rsidRPr="0052743A" w:rsidRDefault="00186827" w:rsidP="00186827">
            <w:pPr>
              <w:pStyle w:val="Default"/>
              <w:numPr>
                <w:ilvl w:val="0"/>
                <w:numId w:val="591"/>
              </w:numPr>
              <w:spacing w:line="276" w:lineRule="auto"/>
              <w:rPr>
                <w:rFonts w:ascii="Times New Roman" w:hAnsi="Times New Roman" w:cs="Times New Roman"/>
                <w:color w:val="auto"/>
              </w:rPr>
            </w:pPr>
            <w:r w:rsidRPr="0052743A">
              <w:rPr>
                <w:rFonts w:ascii="Times New Roman" w:hAnsi="Times New Roman" w:cs="Times New Roman"/>
                <w:color w:val="auto"/>
              </w:rPr>
              <w:t xml:space="preserve">Problems are analyzed and assumptions tested as per the context of data and circumstances </w:t>
            </w:r>
          </w:p>
        </w:tc>
      </w:tr>
      <w:tr w:rsidR="00186827" w:rsidRPr="0052743A" w14:paraId="48E53DDA" w14:textId="77777777" w:rsidTr="00186827">
        <w:tc>
          <w:tcPr>
            <w:tcW w:w="1524" w:type="pct"/>
            <w:tcBorders>
              <w:top w:val="single" w:sz="4" w:space="0" w:color="auto"/>
              <w:left w:val="single" w:sz="4" w:space="0" w:color="auto"/>
              <w:bottom w:val="single" w:sz="4" w:space="0" w:color="auto"/>
              <w:right w:val="single" w:sz="4" w:space="0" w:color="auto"/>
            </w:tcBorders>
            <w:shd w:val="clear" w:color="auto" w:fill="FFFFFF"/>
          </w:tcPr>
          <w:p w14:paraId="2B37E8AC" w14:textId="77777777" w:rsidR="00186827" w:rsidRPr="002C2058" w:rsidRDefault="00186827" w:rsidP="00186827">
            <w:pPr>
              <w:pStyle w:val="ListParagraph"/>
              <w:numPr>
                <w:ilvl w:val="0"/>
                <w:numId w:val="583"/>
              </w:numPr>
              <w:spacing w:after="0"/>
              <w:rPr>
                <w:szCs w:val="24"/>
              </w:rPr>
            </w:pPr>
            <w:r w:rsidRPr="002C2058">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AE5CC01" w14:textId="77777777" w:rsidR="00186827" w:rsidRPr="0052743A" w:rsidRDefault="00186827" w:rsidP="00186827">
            <w:pPr>
              <w:pStyle w:val="Default"/>
              <w:numPr>
                <w:ilvl w:val="0"/>
                <w:numId w:val="592"/>
              </w:numPr>
              <w:spacing w:line="276" w:lineRule="auto"/>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14:paraId="7CCFFAB5" w14:textId="77777777" w:rsidR="00186827" w:rsidRPr="0052743A" w:rsidRDefault="00186827" w:rsidP="00186827">
            <w:pPr>
              <w:pStyle w:val="Default"/>
              <w:numPr>
                <w:ilvl w:val="0"/>
                <w:numId w:val="592"/>
              </w:numPr>
              <w:spacing w:line="276" w:lineRule="auto"/>
              <w:rPr>
                <w:rFonts w:ascii="Times New Roman" w:hAnsi="Times New Roman" w:cs="Times New Roman"/>
                <w:color w:val="auto"/>
              </w:rPr>
            </w:pPr>
            <w:r w:rsidRPr="0052743A">
              <w:rPr>
                <w:rFonts w:ascii="Times New Roman" w:hAnsi="Times New Roman" w:cs="Times New Roman"/>
                <w:color w:val="auto"/>
              </w:rPr>
              <w:lastRenderedPageBreak/>
              <w:t xml:space="preserve">Self-worth and professionalism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exercised in line with personal goals and organizational policies </w:t>
            </w:r>
          </w:p>
          <w:p w14:paraId="51D1E25F" w14:textId="77777777" w:rsidR="00186827" w:rsidRPr="0052743A" w:rsidRDefault="00186827" w:rsidP="00186827">
            <w:pPr>
              <w:pStyle w:val="Default"/>
              <w:numPr>
                <w:ilvl w:val="0"/>
                <w:numId w:val="592"/>
              </w:numPr>
              <w:spacing w:line="276" w:lineRule="auto"/>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14:paraId="7BE630A6" w14:textId="77777777" w:rsidR="00186827" w:rsidRPr="002C2058" w:rsidRDefault="00186827" w:rsidP="00186827">
            <w:pPr>
              <w:pStyle w:val="Default"/>
              <w:numPr>
                <w:ilvl w:val="0"/>
                <w:numId w:val="592"/>
              </w:numPr>
              <w:spacing w:line="276" w:lineRule="auto"/>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14:paraId="1D829D41" w14:textId="77777777" w:rsidR="00186827" w:rsidRPr="0052743A" w:rsidRDefault="00186827" w:rsidP="00186827">
      <w:pPr>
        <w:spacing w:line="276" w:lineRule="auto"/>
        <w:rPr>
          <w:b/>
          <w:szCs w:val="24"/>
        </w:rPr>
      </w:pPr>
    </w:p>
    <w:p w14:paraId="36D77DE9" w14:textId="77777777" w:rsidR="00186827" w:rsidRPr="0052743A" w:rsidRDefault="00186827" w:rsidP="00186827">
      <w:pPr>
        <w:spacing w:line="276" w:lineRule="auto"/>
        <w:rPr>
          <w:b/>
          <w:szCs w:val="24"/>
        </w:rPr>
      </w:pPr>
    </w:p>
    <w:p w14:paraId="04062F70" w14:textId="77777777" w:rsidR="00186827" w:rsidRPr="0052743A" w:rsidRDefault="00186827" w:rsidP="00186827">
      <w:pPr>
        <w:spacing w:line="276" w:lineRule="auto"/>
        <w:rPr>
          <w:b/>
          <w:szCs w:val="24"/>
        </w:rPr>
      </w:pPr>
      <w:r w:rsidRPr="0052743A">
        <w:rPr>
          <w:b/>
          <w:szCs w:val="24"/>
        </w:rPr>
        <w:t>RANGE</w:t>
      </w:r>
    </w:p>
    <w:p w14:paraId="7C567C5A" w14:textId="77777777" w:rsidR="00186827" w:rsidRPr="0052743A" w:rsidRDefault="00186827" w:rsidP="00186827">
      <w:pPr>
        <w:spacing w:line="276" w:lineRule="auto"/>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186827" w:rsidRPr="0052743A" w14:paraId="1F851466" w14:textId="77777777" w:rsidTr="00186827">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CED9065" w14:textId="77777777" w:rsidR="00186827" w:rsidRPr="0052743A" w:rsidRDefault="00186827" w:rsidP="00186827">
            <w:pPr>
              <w:spacing w:line="276" w:lineRule="auto"/>
              <w:rPr>
                <w:b/>
                <w:szCs w:val="24"/>
              </w:rPr>
            </w:pPr>
            <w:r w:rsidRPr="0052743A">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0C9245E" w14:textId="77777777" w:rsidR="00186827" w:rsidRPr="0052743A" w:rsidRDefault="00186827" w:rsidP="00186827">
            <w:pPr>
              <w:spacing w:line="276" w:lineRule="auto"/>
              <w:rPr>
                <w:b/>
                <w:szCs w:val="24"/>
              </w:rPr>
            </w:pPr>
            <w:r w:rsidRPr="0052743A">
              <w:rPr>
                <w:b/>
                <w:szCs w:val="24"/>
              </w:rPr>
              <w:t>Variable</w:t>
            </w:r>
          </w:p>
        </w:tc>
      </w:tr>
      <w:tr w:rsidR="00186827" w:rsidRPr="0052743A" w14:paraId="4F2038F3"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F6C5642" w14:textId="77777777" w:rsidR="00186827" w:rsidRPr="002C2058" w:rsidRDefault="00186827" w:rsidP="00186827">
            <w:pPr>
              <w:pStyle w:val="ListParagraph"/>
              <w:numPr>
                <w:ilvl w:val="0"/>
                <w:numId w:val="593"/>
              </w:numPr>
              <w:spacing w:after="0"/>
              <w:rPr>
                <w:bCs/>
                <w:iCs/>
                <w:szCs w:val="24"/>
              </w:rPr>
            </w:pPr>
            <w:r w:rsidRPr="002C2058">
              <w:rPr>
                <w:bCs/>
                <w:iCs/>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6B393F2" w14:textId="77777777" w:rsidR="00186827" w:rsidRPr="002C2058" w:rsidRDefault="00186827" w:rsidP="00186827">
            <w:pPr>
              <w:pStyle w:val="ListParagraph"/>
              <w:numPr>
                <w:ilvl w:val="0"/>
                <w:numId w:val="657"/>
              </w:numPr>
            </w:pPr>
            <w:r w:rsidRPr="002C2058">
              <w:t>Alcohol</w:t>
            </w:r>
          </w:p>
          <w:p w14:paraId="423F990F" w14:textId="77777777" w:rsidR="00186827" w:rsidRPr="002C2058" w:rsidRDefault="00186827" w:rsidP="00186827">
            <w:pPr>
              <w:pStyle w:val="ListParagraph"/>
              <w:numPr>
                <w:ilvl w:val="0"/>
                <w:numId w:val="657"/>
              </w:numPr>
            </w:pPr>
            <w:r w:rsidRPr="002C2058">
              <w:t>Tobacco</w:t>
            </w:r>
          </w:p>
          <w:p w14:paraId="1CDFAEBE" w14:textId="77777777" w:rsidR="00186827" w:rsidRPr="002C2058" w:rsidRDefault="00186827" w:rsidP="00186827">
            <w:pPr>
              <w:pStyle w:val="ListParagraph"/>
              <w:numPr>
                <w:ilvl w:val="0"/>
                <w:numId w:val="657"/>
              </w:numPr>
            </w:pPr>
            <w:r w:rsidRPr="002C2058">
              <w:t>Miraa</w:t>
            </w:r>
          </w:p>
          <w:p w14:paraId="4C3F5DC7" w14:textId="77777777" w:rsidR="00186827" w:rsidRPr="002C2058" w:rsidRDefault="00186827" w:rsidP="00186827">
            <w:pPr>
              <w:pStyle w:val="ListParagraph"/>
              <w:numPr>
                <w:ilvl w:val="0"/>
                <w:numId w:val="657"/>
              </w:numPr>
            </w:pPr>
            <w:r w:rsidRPr="002C2058">
              <w:t>Over-the-counter drugs</w:t>
            </w:r>
          </w:p>
          <w:p w14:paraId="35FD8252" w14:textId="77777777" w:rsidR="00186827" w:rsidRPr="002C2058" w:rsidRDefault="00186827" w:rsidP="00186827">
            <w:pPr>
              <w:pStyle w:val="ListParagraph"/>
              <w:numPr>
                <w:ilvl w:val="0"/>
                <w:numId w:val="657"/>
              </w:numPr>
            </w:pPr>
            <w:r w:rsidRPr="002C2058">
              <w:t>Cocaine</w:t>
            </w:r>
          </w:p>
          <w:p w14:paraId="597D5443" w14:textId="77777777" w:rsidR="00186827" w:rsidRPr="002C2058" w:rsidRDefault="00186827" w:rsidP="00186827">
            <w:pPr>
              <w:pStyle w:val="ListParagraph"/>
              <w:numPr>
                <w:ilvl w:val="0"/>
                <w:numId w:val="657"/>
              </w:numPr>
            </w:pPr>
            <w:r w:rsidRPr="002C2058">
              <w:t>Bhang</w:t>
            </w:r>
          </w:p>
          <w:p w14:paraId="38166B54" w14:textId="77777777" w:rsidR="00186827" w:rsidRPr="002C2058" w:rsidRDefault="00186827" w:rsidP="00186827">
            <w:pPr>
              <w:pStyle w:val="ListParagraph"/>
              <w:numPr>
                <w:ilvl w:val="0"/>
                <w:numId w:val="657"/>
              </w:numPr>
            </w:pPr>
            <w:r w:rsidRPr="002C2058">
              <w:t xml:space="preserve">Glue  </w:t>
            </w:r>
          </w:p>
        </w:tc>
      </w:tr>
      <w:tr w:rsidR="00186827" w:rsidRPr="0052743A" w14:paraId="2539F609"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235AE67" w14:textId="77777777" w:rsidR="00186827" w:rsidRPr="002C2058" w:rsidRDefault="00186827" w:rsidP="00186827">
            <w:pPr>
              <w:pStyle w:val="ListParagraph"/>
              <w:numPr>
                <w:ilvl w:val="0"/>
                <w:numId w:val="593"/>
              </w:numPr>
              <w:spacing w:after="0"/>
              <w:rPr>
                <w:bCs/>
                <w:iCs/>
                <w:szCs w:val="24"/>
              </w:rPr>
            </w:pPr>
            <w:r w:rsidRPr="002C2058">
              <w:rPr>
                <w:bCs/>
                <w:iCs/>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0705D05" w14:textId="77777777" w:rsidR="00186827" w:rsidRPr="002C2058" w:rsidRDefault="00186827" w:rsidP="00186827">
            <w:pPr>
              <w:pStyle w:val="ListParagraph"/>
              <w:numPr>
                <w:ilvl w:val="0"/>
                <w:numId w:val="657"/>
              </w:numPr>
            </w:pPr>
            <w:r w:rsidRPr="002C2058">
              <w:t xml:space="preserve">Verbal </w:t>
            </w:r>
          </w:p>
          <w:p w14:paraId="71AD33BF" w14:textId="77777777" w:rsidR="00186827" w:rsidRPr="002C2058" w:rsidRDefault="00186827" w:rsidP="00186827">
            <w:pPr>
              <w:pStyle w:val="ListParagraph"/>
              <w:numPr>
                <w:ilvl w:val="0"/>
                <w:numId w:val="657"/>
              </w:numPr>
            </w:pPr>
            <w:r w:rsidRPr="002C2058">
              <w:t>Written</w:t>
            </w:r>
          </w:p>
          <w:p w14:paraId="1CA729AA" w14:textId="77777777" w:rsidR="00186827" w:rsidRPr="002C2058" w:rsidRDefault="00186827" w:rsidP="00186827">
            <w:pPr>
              <w:pStyle w:val="ListParagraph"/>
              <w:numPr>
                <w:ilvl w:val="0"/>
                <w:numId w:val="657"/>
              </w:numPr>
            </w:pPr>
            <w:r w:rsidRPr="002C2058">
              <w:t xml:space="preserve">Informal </w:t>
            </w:r>
          </w:p>
          <w:p w14:paraId="53F626C3" w14:textId="77777777" w:rsidR="00186827" w:rsidRPr="002C2058" w:rsidRDefault="00186827" w:rsidP="00186827">
            <w:pPr>
              <w:pStyle w:val="ListParagraph"/>
              <w:numPr>
                <w:ilvl w:val="0"/>
                <w:numId w:val="657"/>
              </w:numPr>
            </w:pPr>
            <w:r w:rsidRPr="002C2058">
              <w:t xml:space="preserve">Formal </w:t>
            </w:r>
          </w:p>
        </w:tc>
      </w:tr>
      <w:tr w:rsidR="00186827" w:rsidRPr="0052743A" w14:paraId="05C08A54" w14:textId="77777777" w:rsidTr="00186827">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3BA08007" w14:textId="77777777" w:rsidR="00186827" w:rsidRPr="002C2058" w:rsidRDefault="00186827" w:rsidP="00186827">
            <w:pPr>
              <w:pStyle w:val="ListParagraph"/>
              <w:numPr>
                <w:ilvl w:val="0"/>
                <w:numId w:val="593"/>
              </w:numPr>
              <w:spacing w:after="0"/>
              <w:rPr>
                <w:bCs/>
                <w:iCs/>
                <w:szCs w:val="24"/>
              </w:rPr>
            </w:pPr>
            <w:r w:rsidRPr="002C2058">
              <w:rPr>
                <w:bCs/>
                <w:iCs/>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175C4E55" w14:textId="77777777" w:rsidR="00186827" w:rsidRPr="002C2058" w:rsidRDefault="00186827" w:rsidP="00186827">
            <w:pPr>
              <w:pStyle w:val="ListParagraph"/>
              <w:numPr>
                <w:ilvl w:val="0"/>
                <w:numId w:val="657"/>
              </w:numPr>
            </w:pPr>
            <w:r w:rsidRPr="002C2058">
              <w:t>Man/Woman</w:t>
            </w:r>
          </w:p>
          <w:p w14:paraId="4B35D8C9" w14:textId="77777777" w:rsidR="00186827" w:rsidRPr="002C2058" w:rsidRDefault="00186827" w:rsidP="00186827">
            <w:pPr>
              <w:pStyle w:val="ListParagraph"/>
              <w:numPr>
                <w:ilvl w:val="0"/>
                <w:numId w:val="657"/>
              </w:numPr>
            </w:pPr>
            <w:r w:rsidRPr="002C2058">
              <w:t>Trainer/trainee</w:t>
            </w:r>
          </w:p>
          <w:p w14:paraId="6BCA82EA" w14:textId="77777777" w:rsidR="00186827" w:rsidRPr="002C2058" w:rsidRDefault="00186827" w:rsidP="00186827">
            <w:pPr>
              <w:pStyle w:val="ListParagraph"/>
              <w:numPr>
                <w:ilvl w:val="0"/>
                <w:numId w:val="657"/>
              </w:numPr>
            </w:pPr>
            <w:r w:rsidRPr="002C2058">
              <w:t>Employee/employer</w:t>
            </w:r>
          </w:p>
          <w:p w14:paraId="530D3A6D" w14:textId="77777777" w:rsidR="00186827" w:rsidRPr="002C2058" w:rsidRDefault="00186827" w:rsidP="00186827">
            <w:pPr>
              <w:pStyle w:val="ListParagraph"/>
              <w:numPr>
                <w:ilvl w:val="0"/>
                <w:numId w:val="657"/>
              </w:numPr>
            </w:pPr>
            <w:r w:rsidRPr="002C2058">
              <w:t>Client/service provider</w:t>
            </w:r>
          </w:p>
          <w:p w14:paraId="3D874555" w14:textId="77777777" w:rsidR="00186827" w:rsidRPr="002C2058" w:rsidRDefault="00186827" w:rsidP="00186827">
            <w:pPr>
              <w:pStyle w:val="ListParagraph"/>
              <w:numPr>
                <w:ilvl w:val="0"/>
                <w:numId w:val="657"/>
              </w:numPr>
            </w:pPr>
            <w:r w:rsidRPr="002C2058">
              <w:t>Husband/wife</w:t>
            </w:r>
          </w:p>
          <w:p w14:paraId="097BB0A3" w14:textId="77777777" w:rsidR="00186827" w:rsidRPr="002C2058" w:rsidRDefault="00186827" w:rsidP="00186827">
            <w:pPr>
              <w:pStyle w:val="ListParagraph"/>
              <w:numPr>
                <w:ilvl w:val="0"/>
                <w:numId w:val="657"/>
              </w:numPr>
            </w:pPr>
            <w:r w:rsidRPr="002C2058">
              <w:t>Boy/girl</w:t>
            </w:r>
          </w:p>
          <w:p w14:paraId="69342020" w14:textId="77777777" w:rsidR="00186827" w:rsidRPr="002C2058" w:rsidRDefault="00186827" w:rsidP="00186827">
            <w:pPr>
              <w:pStyle w:val="ListParagraph"/>
              <w:numPr>
                <w:ilvl w:val="0"/>
                <w:numId w:val="657"/>
              </w:numPr>
            </w:pPr>
            <w:r w:rsidRPr="002C2058">
              <w:t>Parent/child</w:t>
            </w:r>
          </w:p>
          <w:p w14:paraId="0FC14D56" w14:textId="77777777" w:rsidR="00186827" w:rsidRPr="002C2058" w:rsidRDefault="00186827" w:rsidP="00186827">
            <w:pPr>
              <w:pStyle w:val="ListParagraph"/>
              <w:numPr>
                <w:ilvl w:val="0"/>
                <w:numId w:val="657"/>
              </w:numPr>
            </w:pPr>
            <w:r w:rsidRPr="002C2058">
              <w:t>Sibling relationships</w:t>
            </w:r>
          </w:p>
        </w:tc>
      </w:tr>
      <w:tr w:rsidR="00186827" w:rsidRPr="0052743A" w14:paraId="76AD3409"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8760D4" w14:textId="77777777" w:rsidR="00186827" w:rsidRPr="002C2058" w:rsidRDefault="00186827" w:rsidP="00186827">
            <w:pPr>
              <w:pStyle w:val="ListParagraph"/>
              <w:numPr>
                <w:ilvl w:val="0"/>
                <w:numId w:val="593"/>
              </w:numPr>
              <w:spacing w:after="0"/>
              <w:rPr>
                <w:bCs/>
                <w:iCs/>
                <w:szCs w:val="24"/>
              </w:rPr>
            </w:pPr>
            <w:r w:rsidRPr="002C2058">
              <w:rPr>
                <w:bCs/>
                <w:iCs/>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29A7437" w14:textId="77777777" w:rsidR="00186827" w:rsidRPr="002C2058" w:rsidRDefault="00186827" w:rsidP="00186827">
            <w:pPr>
              <w:pStyle w:val="ListParagraph"/>
              <w:numPr>
                <w:ilvl w:val="0"/>
                <w:numId w:val="657"/>
              </w:numPr>
            </w:pPr>
            <w:r w:rsidRPr="002C2058">
              <w:t>Written</w:t>
            </w:r>
          </w:p>
          <w:p w14:paraId="0A693B99" w14:textId="77777777" w:rsidR="00186827" w:rsidRPr="002C2058" w:rsidRDefault="00186827" w:rsidP="00186827">
            <w:pPr>
              <w:pStyle w:val="ListParagraph"/>
              <w:numPr>
                <w:ilvl w:val="0"/>
                <w:numId w:val="657"/>
              </w:numPr>
            </w:pPr>
            <w:r w:rsidRPr="002C2058">
              <w:t>Visual</w:t>
            </w:r>
          </w:p>
          <w:p w14:paraId="0220195A" w14:textId="77777777" w:rsidR="00186827" w:rsidRPr="002C2058" w:rsidRDefault="00186827" w:rsidP="00186827">
            <w:pPr>
              <w:pStyle w:val="ListParagraph"/>
              <w:numPr>
                <w:ilvl w:val="0"/>
                <w:numId w:val="657"/>
              </w:numPr>
            </w:pPr>
            <w:r w:rsidRPr="002C2058">
              <w:t xml:space="preserve">Verbal </w:t>
            </w:r>
          </w:p>
          <w:p w14:paraId="24795116" w14:textId="77777777" w:rsidR="00186827" w:rsidRPr="002C2058" w:rsidRDefault="00186827" w:rsidP="00186827">
            <w:pPr>
              <w:pStyle w:val="ListParagraph"/>
              <w:numPr>
                <w:ilvl w:val="0"/>
                <w:numId w:val="657"/>
              </w:numPr>
            </w:pPr>
            <w:r w:rsidRPr="002C2058">
              <w:t xml:space="preserve">Non verbal </w:t>
            </w:r>
          </w:p>
          <w:p w14:paraId="5D288618" w14:textId="77777777" w:rsidR="00186827" w:rsidRPr="002C2058" w:rsidRDefault="00186827" w:rsidP="00186827">
            <w:pPr>
              <w:pStyle w:val="ListParagraph"/>
              <w:numPr>
                <w:ilvl w:val="0"/>
                <w:numId w:val="657"/>
              </w:numPr>
            </w:pPr>
            <w:r w:rsidRPr="002C2058">
              <w:t xml:space="preserve">Formal and informal  </w:t>
            </w:r>
          </w:p>
        </w:tc>
      </w:tr>
      <w:tr w:rsidR="00186827" w:rsidRPr="0052743A" w14:paraId="4C791B5D"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B23DFE" w14:textId="77777777" w:rsidR="00186827" w:rsidRPr="002C2058" w:rsidRDefault="00186827" w:rsidP="00186827">
            <w:pPr>
              <w:pStyle w:val="ListParagraph"/>
              <w:numPr>
                <w:ilvl w:val="0"/>
                <w:numId w:val="593"/>
              </w:numPr>
              <w:spacing w:after="0"/>
              <w:rPr>
                <w:bCs/>
                <w:iCs/>
                <w:szCs w:val="24"/>
              </w:rPr>
            </w:pPr>
            <w:r w:rsidRPr="002C2058">
              <w:rPr>
                <w:bCs/>
                <w:iCs/>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A013BDF" w14:textId="77777777" w:rsidR="00186827" w:rsidRPr="002C2058" w:rsidRDefault="00186827" w:rsidP="00186827">
            <w:pPr>
              <w:pStyle w:val="ListParagraph"/>
              <w:numPr>
                <w:ilvl w:val="0"/>
                <w:numId w:val="657"/>
              </w:numPr>
            </w:pPr>
            <w:r w:rsidRPr="002C2058">
              <w:t>Small work group</w:t>
            </w:r>
          </w:p>
          <w:p w14:paraId="4C62CAEE" w14:textId="77777777" w:rsidR="00186827" w:rsidRPr="002C2058" w:rsidRDefault="00186827" w:rsidP="00186827">
            <w:pPr>
              <w:pStyle w:val="ListParagraph"/>
              <w:numPr>
                <w:ilvl w:val="0"/>
                <w:numId w:val="657"/>
              </w:numPr>
            </w:pPr>
            <w:r w:rsidRPr="002C2058">
              <w:t>Staff in a section/department</w:t>
            </w:r>
          </w:p>
          <w:p w14:paraId="050FDC0A" w14:textId="77777777" w:rsidR="00186827" w:rsidRPr="002C2058" w:rsidRDefault="00186827" w:rsidP="00186827">
            <w:pPr>
              <w:pStyle w:val="ListParagraph"/>
              <w:numPr>
                <w:ilvl w:val="0"/>
                <w:numId w:val="657"/>
              </w:numPr>
            </w:pPr>
            <w:r w:rsidRPr="002C2058">
              <w:t>Inter-agency group</w:t>
            </w:r>
          </w:p>
        </w:tc>
      </w:tr>
      <w:tr w:rsidR="00186827" w:rsidRPr="0052743A" w14:paraId="5606F551"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D1B8D4F" w14:textId="77777777" w:rsidR="00186827" w:rsidRPr="002C2058" w:rsidRDefault="00186827" w:rsidP="00186827">
            <w:pPr>
              <w:pStyle w:val="ListParagraph"/>
              <w:numPr>
                <w:ilvl w:val="0"/>
                <w:numId w:val="593"/>
              </w:numPr>
              <w:spacing w:after="0"/>
              <w:rPr>
                <w:bCs/>
                <w:iCs/>
                <w:szCs w:val="24"/>
              </w:rPr>
            </w:pPr>
            <w:r w:rsidRPr="002C2058">
              <w:rPr>
                <w:bCs/>
                <w:iCs/>
                <w:szCs w:val="24"/>
              </w:rPr>
              <w:lastRenderedPageBreak/>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186827" w:rsidRPr="0052743A" w14:paraId="6169988C" w14:textId="77777777" w:rsidTr="00186827">
              <w:trPr>
                <w:trHeight w:val="526"/>
              </w:trPr>
              <w:tc>
                <w:tcPr>
                  <w:tcW w:w="0" w:type="auto"/>
                  <w:tcBorders>
                    <w:top w:val="nil"/>
                    <w:left w:val="nil"/>
                    <w:bottom w:val="nil"/>
                    <w:right w:val="nil"/>
                  </w:tcBorders>
                  <w:hideMark/>
                </w:tcPr>
                <w:p w14:paraId="0508F754" w14:textId="77777777" w:rsidR="00186827" w:rsidRPr="002C2058" w:rsidRDefault="00186827" w:rsidP="00186827">
                  <w:pPr>
                    <w:pStyle w:val="ListParagraph"/>
                    <w:numPr>
                      <w:ilvl w:val="0"/>
                      <w:numId w:val="657"/>
                    </w:numPr>
                  </w:pPr>
                  <w:r w:rsidRPr="002C2058">
                    <w:t>Growth in the job</w:t>
                  </w:r>
                </w:p>
                <w:p w14:paraId="44050D02" w14:textId="77777777" w:rsidR="00186827" w:rsidRPr="002C2058" w:rsidRDefault="00186827" w:rsidP="00186827">
                  <w:pPr>
                    <w:pStyle w:val="ListParagraph"/>
                    <w:numPr>
                      <w:ilvl w:val="0"/>
                      <w:numId w:val="657"/>
                    </w:numPr>
                  </w:pPr>
                  <w:r w:rsidRPr="002C2058">
                    <w:t>Career mobility</w:t>
                  </w:r>
                </w:p>
                <w:p w14:paraId="10D0E81C" w14:textId="77777777" w:rsidR="00186827" w:rsidRPr="002C2058" w:rsidRDefault="00186827" w:rsidP="00186827">
                  <w:pPr>
                    <w:pStyle w:val="ListParagraph"/>
                    <w:numPr>
                      <w:ilvl w:val="0"/>
                      <w:numId w:val="657"/>
                    </w:numPr>
                  </w:pPr>
                  <w:r w:rsidRPr="002C2058">
                    <w:t>Gains and exposure the job gives</w:t>
                  </w:r>
                </w:p>
                <w:p w14:paraId="3965409B" w14:textId="77777777" w:rsidR="00186827" w:rsidRPr="002C2058" w:rsidRDefault="00186827" w:rsidP="00186827">
                  <w:pPr>
                    <w:pStyle w:val="ListParagraph"/>
                    <w:numPr>
                      <w:ilvl w:val="0"/>
                      <w:numId w:val="657"/>
                    </w:numPr>
                  </w:pPr>
                  <w:r w:rsidRPr="002C2058">
                    <w:t xml:space="preserve">Net workings </w:t>
                  </w:r>
                </w:p>
                <w:p w14:paraId="7C6C4A41" w14:textId="77777777" w:rsidR="00186827" w:rsidRPr="002C2058" w:rsidRDefault="00186827" w:rsidP="00186827">
                  <w:pPr>
                    <w:pStyle w:val="ListParagraph"/>
                    <w:numPr>
                      <w:ilvl w:val="0"/>
                      <w:numId w:val="657"/>
                    </w:numPr>
                  </w:pPr>
                  <w:r w:rsidRPr="002C2058">
                    <w:t>Benefits that accrue to the individual as a result of noteworthy performance</w:t>
                  </w:r>
                </w:p>
              </w:tc>
            </w:tr>
          </w:tbl>
          <w:p w14:paraId="2B0E134B" w14:textId="77777777" w:rsidR="00186827" w:rsidRPr="0052743A" w:rsidRDefault="00186827" w:rsidP="00186827"/>
        </w:tc>
      </w:tr>
      <w:tr w:rsidR="00186827" w:rsidRPr="0052743A" w14:paraId="09EBA612"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FE12CB" w14:textId="77777777" w:rsidR="00186827" w:rsidRPr="002C2058" w:rsidRDefault="00186827" w:rsidP="00186827">
            <w:pPr>
              <w:pStyle w:val="ListParagraph"/>
              <w:numPr>
                <w:ilvl w:val="0"/>
                <w:numId w:val="593"/>
              </w:numPr>
              <w:spacing w:after="0"/>
              <w:rPr>
                <w:bCs/>
                <w:iCs/>
                <w:szCs w:val="24"/>
              </w:rPr>
            </w:pPr>
            <w:r w:rsidRPr="002C2058">
              <w:rPr>
                <w:bCs/>
                <w:iCs/>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523E4F1" w14:textId="77777777" w:rsidR="00186827" w:rsidRPr="002C2058" w:rsidRDefault="00186827" w:rsidP="00186827">
            <w:pPr>
              <w:pStyle w:val="ListParagraph"/>
              <w:numPr>
                <w:ilvl w:val="0"/>
                <w:numId w:val="657"/>
              </w:numPr>
            </w:pPr>
            <w:r w:rsidRPr="002C2058">
              <w:t>Long term</w:t>
            </w:r>
          </w:p>
          <w:p w14:paraId="6D12BA4E" w14:textId="77777777" w:rsidR="00186827" w:rsidRPr="002C2058" w:rsidRDefault="00186827" w:rsidP="00186827">
            <w:pPr>
              <w:pStyle w:val="ListParagraph"/>
              <w:numPr>
                <w:ilvl w:val="0"/>
                <w:numId w:val="657"/>
              </w:numPr>
            </w:pPr>
            <w:r w:rsidRPr="002C2058">
              <w:t>Short term</w:t>
            </w:r>
          </w:p>
          <w:p w14:paraId="02822A7E" w14:textId="77777777" w:rsidR="00186827" w:rsidRPr="002C2058" w:rsidRDefault="00186827" w:rsidP="00186827">
            <w:pPr>
              <w:pStyle w:val="ListParagraph"/>
              <w:numPr>
                <w:ilvl w:val="0"/>
                <w:numId w:val="657"/>
              </w:numPr>
            </w:pPr>
            <w:r w:rsidRPr="002C2058">
              <w:t>Broad</w:t>
            </w:r>
          </w:p>
          <w:p w14:paraId="56A4C378" w14:textId="77777777" w:rsidR="00186827" w:rsidRPr="002C2058" w:rsidRDefault="00186827" w:rsidP="00186827">
            <w:pPr>
              <w:pStyle w:val="ListParagraph"/>
              <w:numPr>
                <w:ilvl w:val="0"/>
                <w:numId w:val="657"/>
              </w:numPr>
            </w:pPr>
            <w:r w:rsidRPr="002C2058">
              <w:t>Specific</w:t>
            </w:r>
          </w:p>
        </w:tc>
      </w:tr>
      <w:tr w:rsidR="00186827" w:rsidRPr="0052743A" w14:paraId="554AF0CF"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04EB1FE" w14:textId="77777777" w:rsidR="00186827" w:rsidRPr="002C2058" w:rsidRDefault="00186827" w:rsidP="00186827">
            <w:pPr>
              <w:pStyle w:val="ListParagraph"/>
              <w:numPr>
                <w:ilvl w:val="0"/>
                <w:numId w:val="593"/>
              </w:numPr>
              <w:spacing w:after="0"/>
              <w:rPr>
                <w:bCs/>
                <w:iCs/>
                <w:szCs w:val="24"/>
              </w:rPr>
            </w:pPr>
            <w:r w:rsidRPr="002C2058">
              <w:rPr>
                <w:bCs/>
                <w:iCs/>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60F329E" w14:textId="77777777" w:rsidR="00186827" w:rsidRPr="002C2058" w:rsidRDefault="00186827" w:rsidP="00186827">
            <w:pPr>
              <w:pStyle w:val="ListParagraph"/>
              <w:numPr>
                <w:ilvl w:val="0"/>
                <w:numId w:val="657"/>
              </w:numPr>
            </w:pPr>
            <w:r w:rsidRPr="002C2058">
              <w:t>Participation in training programs</w:t>
            </w:r>
          </w:p>
          <w:p w14:paraId="2015ACF8" w14:textId="77777777" w:rsidR="00186827" w:rsidRPr="002C2058" w:rsidRDefault="00186827" w:rsidP="00186827">
            <w:pPr>
              <w:pStyle w:val="ListParagraph"/>
              <w:numPr>
                <w:ilvl w:val="0"/>
                <w:numId w:val="657"/>
              </w:numPr>
            </w:pPr>
            <w:r w:rsidRPr="002C2058">
              <w:t>Technical</w:t>
            </w:r>
          </w:p>
          <w:p w14:paraId="7A996A33" w14:textId="77777777" w:rsidR="00186827" w:rsidRPr="002C2058" w:rsidRDefault="00186827" w:rsidP="00186827">
            <w:pPr>
              <w:pStyle w:val="ListParagraph"/>
              <w:numPr>
                <w:ilvl w:val="0"/>
                <w:numId w:val="657"/>
              </w:numPr>
            </w:pPr>
            <w:r w:rsidRPr="002C2058">
              <w:t>Supervisory</w:t>
            </w:r>
          </w:p>
          <w:p w14:paraId="6A8C2B00" w14:textId="77777777" w:rsidR="00186827" w:rsidRPr="002C2058" w:rsidRDefault="00186827" w:rsidP="00186827">
            <w:pPr>
              <w:pStyle w:val="ListParagraph"/>
              <w:numPr>
                <w:ilvl w:val="0"/>
                <w:numId w:val="657"/>
              </w:numPr>
            </w:pPr>
            <w:r w:rsidRPr="002C2058">
              <w:t>Managerial</w:t>
            </w:r>
          </w:p>
          <w:p w14:paraId="1E5A7E3C" w14:textId="77777777" w:rsidR="00186827" w:rsidRPr="002C2058" w:rsidRDefault="00186827" w:rsidP="00186827">
            <w:pPr>
              <w:pStyle w:val="ListParagraph"/>
              <w:numPr>
                <w:ilvl w:val="0"/>
                <w:numId w:val="657"/>
              </w:numPr>
            </w:pPr>
            <w:r w:rsidRPr="002C2058">
              <w:t>Continuing Education</w:t>
            </w:r>
          </w:p>
          <w:p w14:paraId="10A99878" w14:textId="77777777" w:rsidR="00186827" w:rsidRPr="002C2058" w:rsidRDefault="00186827" w:rsidP="00186827">
            <w:pPr>
              <w:pStyle w:val="ListParagraph"/>
              <w:numPr>
                <w:ilvl w:val="0"/>
                <w:numId w:val="657"/>
              </w:numPr>
            </w:pPr>
            <w:r w:rsidRPr="002C2058">
              <w:t>Serving as Resource Persons in conferences and workshops</w:t>
            </w:r>
          </w:p>
        </w:tc>
      </w:tr>
      <w:tr w:rsidR="00186827" w:rsidRPr="0052743A" w14:paraId="40C8ACF4"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tcPr>
          <w:p w14:paraId="37051E66" w14:textId="77777777" w:rsidR="00186827" w:rsidRPr="002C2058" w:rsidRDefault="00186827" w:rsidP="00186827">
            <w:pPr>
              <w:pStyle w:val="ListParagraph"/>
              <w:numPr>
                <w:ilvl w:val="0"/>
                <w:numId w:val="593"/>
              </w:numPr>
              <w:spacing w:after="0"/>
              <w:rPr>
                <w:bCs/>
                <w:iCs/>
                <w:szCs w:val="24"/>
              </w:rPr>
            </w:pPr>
            <w:r w:rsidRPr="002C2058">
              <w:rPr>
                <w:bCs/>
                <w:iCs/>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A6C09CB" w14:textId="77777777" w:rsidR="00186827" w:rsidRPr="002C2058" w:rsidRDefault="00186827" w:rsidP="00186827">
            <w:pPr>
              <w:pStyle w:val="ListParagraph"/>
              <w:numPr>
                <w:ilvl w:val="0"/>
                <w:numId w:val="657"/>
              </w:numPr>
            </w:pPr>
            <w:r w:rsidRPr="002C2058">
              <w:t>Human</w:t>
            </w:r>
          </w:p>
          <w:p w14:paraId="7DC0894F" w14:textId="77777777" w:rsidR="00186827" w:rsidRPr="002C2058" w:rsidRDefault="00186827" w:rsidP="00186827">
            <w:pPr>
              <w:pStyle w:val="ListParagraph"/>
              <w:numPr>
                <w:ilvl w:val="0"/>
                <w:numId w:val="657"/>
              </w:numPr>
            </w:pPr>
            <w:r w:rsidRPr="002C2058">
              <w:t>Financial</w:t>
            </w:r>
          </w:p>
          <w:p w14:paraId="5E60905C" w14:textId="77777777" w:rsidR="00186827" w:rsidRPr="002C2058" w:rsidRDefault="00186827" w:rsidP="00186827">
            <w:pPr>
              <w:pStyle w:val="ListParagraph"/>
              <w:numPr>
                <w:ilvl w:val="0"/>
                <w:numId w:val="657"/>
              </w:numPr>
            </w:pPr>
            <w:r w:rsidRPr="002C2058">
              <w:t>Hardware</w:t>
            </w:r>
          </w:p>
          <w:p w14:paraId="398F1295" w14:textId="77777777" w:rsidR="00186827" w:rsidRPr="002C2058" w:rsidRDefault="00186827" w:rsidP="00186827">
            <w:pPr>
              <w:pStyle w:val="ListParagraph"/>
              <w:numPr>
                <w:ilvl w:val="0"/>
                <w:numId w:val="657"/>
              </w:numPr>
            </w:pPr>
            <w:r w:rsidRPr="002C2058">
              <w:t>Software</w:t>
            </w:r>
          </w:p>
        </w:tc>
      </w:tr>
      <w:tr w:rsidR="00186827" w:rsidRPr="0052743A" w14:paraId="182C48EE"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9FE9C6" w14:textId="77777777" w:rsidR="00186827" w:rsidRPr="002C2058" w:rsidRDefault="00186827" w:rsidP="00186827">
            <w:pPr>
              <w:pStyle w:val="ListParagraph"/>
              <w:numPr>
                <w:ilvl w:val="0"/>
                <w:numId w:val="593"/>
              </w:numPr>
              <w:spacing w:after="0"/>
              <w:rPr>
                <w:bCs/>
                <w:iCs/>
                <w:szCs w:val="24"/>
              </w:rPr>
            </w:pPr>
            <w:r w:rsidRPr="002C2058">
              <w:rPr>
                <w:bCs/>
                <w:iCs/>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AD848AB" w14:textId="77777777" w:rsidR="00186827" w:rsidRPr="002C2058" w:rsidRDefault="00186827" w:rsidP="00186827">
            <w:pPr>
              <w:pStyle w:val="ListParagraph"/>
              <w:numPr>
                <w:ilvl w:val="0"/>
                <w:numId w:val="657"/>
              </w:numPr>
            </w:pPr>
            <w:r w:rsidRPr="002C2058">
              <w:t>New ideas</w:t>
            </w:r>
          </w:p>
          <w:p w14:paraId="466885C9" w14:textId="77777777" w:rsidR="00186827" w:rsidRPr="002C2058" w:rsidRDefault="00186827" w:rsidP="00186827">
            <w:pPr>
              <w:pStyle w:val="ListParagraph"/>
              <w:numPr>
                <w:ilvl w:val="0"/>
                <w:numId w:val="657"/>
              </w:numPr>
            </w:pPr>
            <w:r w:rsidRPr="002C2058">
              <w:t>Original ideas</w:t>
            </w:r>
          </w:p>
          <w:p w14:paraId="32E15CAB" w14:textId="77777777" w:rsidR="00186827" w:rsidRPr="002C2058" w:rsidRDefault="00186827" w:rsidP="00186827">
            <w:pPr>
              <w:pStyle w:val="ListParagraph"/>
              <w:numPr>
                <w:ilvl w:val="0"/>
                <w:numId w:val="657"/>
              </w:numPr>
            </w:pPr>
            <w:r w:rsidRPr="002C2058">
              <w:t>Different ideas</w:t>
            </w:r>
          </w:p>
          <w:p w14:paraId="0AACCE23" w14:textId="77777777" w:rsidR="00186827" w:rsidRPr="002C2058" w:rsidRDefault="00186827" w:rsidP="00186827">
            <w:pPr>
              <w:pStyle w:val="ListParagraph"/>
              <w:numPr>
                <w:ilvl w:val="0"/>
                <w:numId w:val="657"/>
              </w:numPr>
            </w:pPr>
            <w:r w:rsidRPr="002C2058">
              <w:t xml:space="preserve">Methods/procedures </w:t>
            </w:r>
          </w:p>
          <w:p w14:paraId="226CC92B" w14:textId="77777777" w:rsidR="00186827" w:rsidRPr="002C2058" w:rsidRDefault="00186827" w:rsidP="00186827">
            <w:pPr>
              <w:pStyle w:val="ListParagraph"/>
              <w:numPr>
                <w:ilvl w:val="0"/>
                <w:numId w:val="657"/>
              </w:numPr>
            </w:pPr>
            <w:r w:rsidRPr="002C2058">
              <w:t>Processes</w:t>
            </w:r>
          </w:p>
          <w:p w14:paraId="426E2FCB" w14:textId="77777777" w:rsidR="00186827" w:rsidRPr="002C2058" w:rsidRDefault="00186827" w:rsidP="00186827">
            <w:pPr>
              <w:pStyle w:val="ListParagraph"/>
              <w:numPr>
                <w:ilvl w:val="0"/>
                <w:numId w:val="657"/>
              </w:numPr>
            </w:pPr>
            <w:r w:rsidRPr="002C2058">
              <w:t>New tools</w:t>
            </w:r>
          </w:p>
        </w:tc>
      </w:tr>
      <w:tr w:rsidR="00186827" w:rsidRPr="0052743A" w14:paraId="221EAE9D"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F67F31" w14:textId="77777777" w:rsidR="00186827" w:rsidRPr="002C2058" w:rsidRDefault="00186827" w:rsidP="00186827">
            <w:pPr>
              <w:pStyle w:val="ListParagraph"/>
              <w:numPr>
                <w:ilvl w:val="0"/>
                <w:numId w:val="593"/>
              </w:numPr>
              <w:spacing w:after="0"/>
              <w:rPr>
                <w:bCs/>
                <w:iCs/>
                <w:szCs w:val="24"/>
              </w:rPr>
            </w:pPr>
            <w:r w:rsidRPr="002C2058">
              <w:rPr>
                <w:bCs/>
                <w:iCs/>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C7A6581" w14:textId="77777777" w:rsidR="00186827" w:rsidRPr="004F0704" w:rsidRDefault="00186827" w:rsidP="00186827">
            <w:pPr>
              <w:pStyle w:val="ListParagraph"/>
              <w:numPr>
                <w:ilvl w:val="0"/>
                <w:numId w:val="657"/>
              </w:numPr>
            </w:pPr>
            <w:r w:rsidRPr="004F0704">
              <w:t>Terrorism</w:t>
            </w:r>
          </w:p>
          <w:p w14:paraId="4E94AC27" w14:textId="77777777" w:rsidR="00186827" w:rsidRPr="004F0704" w:rsidRDefault="00186827" w:rsidP="00186827">
            <w:pPr>
              <w:pStyle w:val="ListParagraph"/>
              <w:numPr>
                <w:ilvl w:val="0"/>
                <w:numId w:val="657"/>
              </w:numPr>
            </w:pPr>
            <w:r w:rsidRPr="004F0704">
              <w:t>Social media</w:t>
            </w:r>
          </w:p>
          <w:p w14:paraId="389D270A" w14:textId="77777777" w:rsidR="00186827" w:rsidRPr="004F0704" w:rsidRDefault="00186827" w:rsidP="00186827">
            <w:pPr>
              <w:pStyle w:val="ListParagraph"/>
              <w:numPr>
                <w:ilvl w:val="0"/>
                <w:numId w:val="657"/>
              </w:numPr>
            </w:pPr>
            <w:r w:rsidRPr="004F0704">
              <w:t>National cohesion</w:t>
            </w:r>
          </w:p>
          <w:p w14:paraId="7FEF806C" w14:textId="77777777" w:rsidR="00186827" w:rsidRPr="004F0704" w:rsidRDefault="00186827" w:rsidP="00186827">
            <w:pPr>
              <w:pStyle w:val="ListParagraph"/>
              <w:numPr>
                <w:ilvl w:val="0"/>
                <w:numId w:val="657"/>
              </w:numPr>
            </w:pPr>
            <w:r w:rsidRPr="004F0704">
              <w:t>Open offices</w:t>
            </w:r>
          </w:p>
        </w:tc>
      </w:tr>
      <w:tr w:rsidR="00186827" w:rsidRPr="0052743A" w14:paraId="0E55BFBA" w14:textId="77777777" w:rsidTr="00186827">
        <w:trPr>
          <w:trHeight w:val="629"/>
        </w:trPr>
        <w:tc>
          <w:tcPr>
            <w:tcW w:w="2641" w:type="dxa"/>
            <w:tcBorders>
              <w:top w:val="single" w:sz="4" w:space="0" w:color="000000"/>
              <w:left w:val="single" w:sz="4" w:space="0" w:color="000000"/>
              <w:bottom w:val="single" w:sz="4" w:space="0" w:color="000000"/>
              <w:right w:val="single" w:sz="4" w:space="0" w:color="000000"/>
            </w:tcBorders>
          </w:tcPr>
          <w:p w14:paraId="0E1D8EC9" w14:textId="77777777" w:rsidR="00186827" w:rsidRPr="002C2058" w:rsidRDefault="00186827" w:rsidP="00186827">
            <w:pPr>
              <w:pStyle w:val="ListParagraph"/>
              <w:numPr>
                <w:ilvl w:val="0"/>
                <w:numId w:val="593"/>
              </w:numPr>
              <w:spacing w:after="0"/>
              <w:rPr>
                <w:bCs/>
                <w:iCs/>
                <w:szCs w:val="24"/>
              </w:rPr>
            </w:pPr>
            <w:r w:rsidRPr="002C2058">
              <w:rPr>
                <w:bCs/>
                <w:iCs/>
                <w:szCs w:val="24"/>
              </w:rPr>
              <w:t>Range of media for learning may include but not limited to:</w:t>
            </w:r>
            <w:r w:rsidRPr="002C2058">
              <w:rPr>
                <w:bCs/>
                <w:iCs/>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EFB6F04" w14:textId="77777777" w:rsidR="00186827" w:rsidRPr="004F0704" w:rsidRDefault="00186827" w:rsidP="00186827">
            <w:pPr>
              <w:pStyle w:val="ListParagraph"/>
              <w:numPr>
                <w:ilvl w:val="0"/>
                <w:numId w:val="657"/>
              </w:numPr>
            </w:pPr>
            <w:r w:rsidRPr="004F0704">
              <w:t>Mentoring</w:t>
            </w:r>
          </w:p>
          <w:p w14:paraId="2EDEB68F" w14:textId="77777777" w:rsidR="00186827" w:rsidRPr="004F0704" w:rsidRDefault="00186827" w:rsidP="00186827">
            <w:pPr>
              <w:pStyle w:val="ListParagraph"/>
              <w:numPr>
                <w:ilvl w:val="0"/>
                <w:numId w:val="657"/>
              </w:numPr>
            </w:pPr>
            <w:r w:rsidRPr="004F0704">
              <w:t xml:space="preserve">peer support and networking </w:t>
            </w:r>
          </w:p>
          <w:p w14:paraId="310E5814" w14:textId="77777777" w:rsidR="00186827" w:rsidRPr="004F0704" w:rsidRDefault="00186827" w:rsidP="00186827">
            <w:pPr>
              <w:pStyle w:val="ListParagraph"/>
              <w:numPr>
                <w:ilvl w:val="0"/>
                <w:numId w:val="657"/>
              </w:numPr>
            </w:pPr>
            <w:r w:rsidRPr="004F0704">
              <w:t>IT and courses</w:t>
            </w:r>
          </w:p>
        </w:tc>
      </w:tr>
    </w:tbl>
    <w:p w14:paraId="0AA8E87D" w14:textId="77777777" w:rsidR="00186827" w:rsidRPr="0052743A" w:rsidRDefault="00186827" w:rsidP="00186827">
      <w:pPr>
        <w:spacing w:line="276" w:lineRule="auto"/>
        <w:rPr>
          <w:szCs w:val="24"/>
        </w:rPr>
      </w:pPr>
    </w:p>
    <w:p w14:paraId="0CEBB371" w14:textId="77777777" w:rsidR="00186827" w:rsidRPr="0052743A" w:rsidRDefault="00186827" w:rsidP="00186827">
      <w:pPr>
        <w:spacing w:line="276" w:lineRule="auto"/>
        <w:rPr>
          <w:szCs w:val="24"/>
        </w:rPr>
      </w:pPr>
      <w:r w:rsidRPr="0052743A">
        <w:rPr>
          <w:b/>
          <w:szCs w:val="24"/>
        </w:rPr>
        <w:t>REQUIRED SKILLS AND KNOWLEDGE</w:t>
      </w:r>
    </w:p>
    <w:p w14:paraId="494FBA16" w14:textId="77777777" w:rsidR="00186827" w:rsidRPr="0052743A" w:rsidRDefault="00186827" w:rsidP="00186827">
      <w:pPr>
        <w:spacing w:line="276" w:lineRule="auto"/>
        <w:rPr>
          <w:bCs/>
          <w:szCs w:val="24"/>
        </w:rPr>
      </w:pPr>
      <w:r w:rsidRPr="0052743A">
        <w:rPr>
          <w:bCs/>
          <w:szCs w:val="24"/>
        </w:rPr>
        <w:t>This section describes the skills and knowledge required for this unit of competency.</w:t>
      </w:r>
    </w:p>
    <w:p w14:paraId="12A2B523" w14:textId="77777777" w:rsidR="00186827" w:rsidRPr="0052743A" w:rsidRDefault="00186827" w:rsidP="00186827">
      <w:pPr>
        <w:spacing w:line="276" w:lineRule="auto"/>
        <w:rPr>
          <w:b/>
          <w:szCs w:val="24"/>
        </w:rPr>
      </w:pPr>
    </w:p>
    <w:p w14:paraId="070BBCB6" w14:textId="77777777" w:rsidR="00186827" w:rsidRPr="0052743A" w:rsidRDefault="00186827" w:rsidP="00186827">
      <w:pPr>
        <w:spacing w:line="276" w:lineRule="auto"/>
        <w:rPr>
          <w:szCs w:val="24"/>
        </w:rPr>
      </w:pPr>
      <w:r w:rsidRPr="0052743A">
        <w:rPr>
          <w:b/>
          <w:szCs w:val="24"/>
        </w:rPr>
        <w:lastRenderedPageBreak/>
        <w:t>Required Skills</w:t>
      </w:r>
    </w:p>
    <w:p w14:paraId="6853400C" w14:textId="77777777" w:rsidR="00186827" w:rsidRPr="0052743A" w:rsidRDefault="00186827" w:rsidP="00186827">
      <w:pPr>
        <w:spacing w:line="276" w:lineRule="auto"/>
        <w:rPr>
          <w:szCs w:val="24"/>
        </w:rPr>
      </w:pPr>
      <w:r w:rsidRPr="0052743A">
        <w:rPr>
          <w:szCs w:val="24"/>
        </w:rPr>
        <w:t>The individual needs to demonstrate the following skills:</w:t>
      </w:r>
    </w:p>
    <w:p w14:paraId="5CCCF376" w14:textId="77777777" w:rsidR="00186827" w:rsidRPr="0052743A" w:rsidRDefault="00186827" w:rsidP="00186827">
      <w:pPr>
        <w:pStyle w:val="ListParagraph"/>
        <w:numPr>
          <w:ilvl w:val="0"/>
          <w:numId w:val="606"/>
        </w:numPr>
        <w:spacing w:after="0"/>
        <w:rPr>
          <w:szCs w:val="24"/>
        </w:rPr>
      </w:pPr>
      <w:r w:rsidRPr="0052743A">
        <w:rPr>
          <w:szCs w:val="24"/>
        </w:rPr>
        <w:t xml:space="preserve">Communication </w:t>
      </w:r>
    </w:p>
    <w:p w14:paraId="3DA4CD4F" w14:textId="77777777" w:rsidR="00186827" w:rsidRPr="0052743A" w:rsidRDefault="00186827" w:rsidP="00186827">
      <w:pPr>
        <w:pStyle w:val="ListParagraph"/>
        <w:numPr>
          <w:ilvl w:val="0"/>
          <w:numId w:val="606"/>
        </w:numPr>
        <w:spacing w:after="0"/>
        <w:rPr>
          <w:szCs w:val="24"/>
        </w:rPr>
      </w:pPr>
      <w:r w:rsidRPr="0052743A">
        <w:rPr>
          <w:szCs w:val="24"/>
        </w:rPr>
        <w:t xml:space="preserve">Critical thinking </w:t>
      </w:r>
    </w:p>
    <w:p w14:paraId="76652890" w14:textId="77777777" w:rsidR="00186827" w:rsidRPr="0052743A" w:rsidRDefault="00186827" w:rsidP="00186827">
      <w:pPr>
        <w:pStyle w:val="ListParagraph"/>
        <w:numPr>
          <w:ilvl w:val="0"/>
          <w:numId w:val="606"/>
        </w:numPr>
        <w:spacing w:after="0"/>
        <w:rPr>
          <w:szCs w:val="24"/>
        </w:rPr>
      </w:pPr>
      <w:r w:rsidRPr="0052743A">
        <w:rPr>
          <w:szCs w:val="24"/>
        </w:rPr>
        <w:t xml:space="preserve">Observation </w:t>
      </w:r>
    </w:p>
    <w:p w14:paraId="21D2067D" w14:textId="77777777" w:rsidR="00186827" w:rsidRPr="0052743A" w:rsidRDefault="00186827" w:rsidP="00186827">
      <w:pPr>
        <w:pStyle w:val="ListParagraph"/>
        <w:numPr>
          <w:ilvl w:val="0"/>
          <w:numId w:val="606"/>
        </w:numPr>
        <w:spacing w:after="0"/>
        <w:rPr>
          <w:szCs w:val="24"/>
        </w:rPr>
      </w:pPr>
      <w:r w:rsidRPr="0052743A">
        <w:rPr>
          <w:szCs w:val="24"/>
        </w:rPr>
        <w:t xml:space="preserve">Organizing </w:t>
      </w:r>
    </w:p>
    <w:p w14:paraId="114FABBA" w14:textId="77777777" w:rsidR="00186827" w:rsidRPr="0052743A" w:rsidRDefault="00186827" w:rsidP="00186827">
      <w:pPr>
        <w:pStyle w:val="ListParagraph"/>
        <w:numPr>
          <w:ilvl w:val="0"/>
          <w:numId w:val="606"/>
        </w:numPr>
        <w:spacing w:after="0"/>
        <w:rPr>
          <w:szCs w:val="24"/>
        </w:rPr>
      </w:pPr>
      <w:r w:rsidRPr="0052743A">
        <w:rPr>
          <w:szCs w:val="24"/>
        </w:rPr>
        <w:t xml:space="preserve">Negotiation </w:t>
      </w:r>
    </w:p>
    <w:p w14:paraId="387BA888" w14:textId="77777777" w:rsidR="00186827" w:rsidRPr="0052743A" w:rsidRDefault="00186827" w:rsidP="00186827">
      <w:pPr>
        <w:pStyle w:val="ListParagraph"/>
        <w:numPr>
          <w:ilvl w:val="0"/>
          <w:numId w:val="606"/>
        </w:numPr>
        <w:spacing w:after="0"/>
        <w:rPr>
          <w:szCs w:val="24"/>
        </w:rPr>
      </w:pPr>
      <w:r w:rsidRPr="0052743A">
        <w:rPr>
          <w:szCs w:val="24"/>
        </w:rPr>
        <w:t xml:space="preserve">Monitoring </w:t>
      </w:r>
    </w:p>
    <w:p w14:paraId="7AFD3874" w14:textId="77777777" w:rsidR="00186827" w:rsidRPr="0052743A" w:rsidRDefault="00186827" w:rsidP="00186827">
      <w:pPr>
        <w:pStyle w:val="ListParagraph"/>
        <w:numPr>
          <w:ilvl w:val="0"/>
          <w:numId w:val="606"/>
        </w:numPr>
        <w:spacing w:after="0"/>
        <w:rPr>
          <w:szCs w:val="24"/>
        </w:rPr>
      </w:pPr>
      <w:r w:rsidRPr="0052743A">
        <w:rPr>
          <w:szCs w:val="24"/>
        </w:rPr>
        <w:t xml:space="preserve">Evaluation </w:t>
      </w:r>
    </w:p>
    <w:p w14:paraId="5F6BAC2E" w14:textId="77777777" w:rsidR="00186827" w:rsidRPr="0052743A" w:rsidRDefault="00186827" w:rsidP="00186827">
      <w:pPr>
        <w:pStyle w:val="ListParagraph"/>
        <w:numPr>
          <w:ilvl w:val="0"/>
          <w:numId w:val="606"/>
        </w:numPr>
        <w:spacing w:after="0"/>
        <w:rPr>
          <w:szCs w:val="24"/>
        </w:rPr>
      </w:pPr>
      <w:r w:rsidRPr="0052743A">
        <w:rPr>
          <w:szCs w:val="24"/>
        </w:rPr>
        <w:t xml:space="preserve">Record keeping </w:t>
      </w:r>
    </w:p>
    <w:p w14:paraId="40B94C3C" w14:textId="77777777" w:rsidR="00186827" w:rsidRPr="0052743A" w:rsidRDefault="00186827" w:rsidP="00186827">
      <w:pPr>
        <w:pStyle w:val="ListParagraph"/>
        <w:numPr>
          <w:ilvl w:val="0"/>
          <w:numId w:val="606"/>
        </w:numPr>
        <w:spacing w:after="0"/>
        <w:rPr>
          <w:szCs w:val="24"/>
        </w:rPr>
      </w:pPr>
      <w:r w:rsidRPr="0052743A">
        <w:rPr>
          <w:szCs w:val="24"/>
        </w:rPr>
        <w:t xml:space="preserve">Problem solving </w:t>
      </w:r>
    </w:p>
    <w:p w14:paraId="1FAE6660" w14:textId="77777777" w:rsidR="00186827" w:rsidRPr="0052743A" w:rsidRDefault="00186827" w:rsidP="00186827">
      <w:pPr>
        <w:pStyle w:val="ListParagraph"/>
        <w:numPr>
          <w:ilvl w:val="0"/>
          <w:numId w:val="606"/>
        </w:numPr>
        <w:spacing w:after="0"/>
        <w:rPr>
          <w:szCs w:val="24"/>
        </w:rPr>
      </w:pPr>
      <w:r w:rsidRPr="0052743A">
        <w:rPr>
          <w:szCs w:val="24"/>
        </w:rPr>
        <w:t xml:space="preserve">Decision Making </w:t>
      </w:r>
    </w:p>
    <w:p w14:paraId="009A3CC8" w14:textId="77777777" w:rsidR="00186827" w:rsidRPr="0052743A" w:rsidRDefault="00186827" w:rsidP="00186827">
      <w:pPr>
        <w:pStyle w:val="ListParagraph"/>
        <w:numPr>
          <w:ilvl w:val="0"/>
          <w:numId w:val="606"/>
        </w:numPr>
        <w:spacing w:after="0"/>
        <w:rPr>
          <w:szCs w:val="24"/>
        </w:rPr>
      </w:pPr>
      <w:r w:rsidRPr="0052743A">
        <w:rPr>
          <w:szCs w:val="24"/>
        </w:rPr>
        <w:t xml:space="preserve">Resource utilization </w:t>
      </w:r>
    </w:p>
    <w:p w14:paraId="381A7835" w14:textId="77777777" w:rsidR="00186827" w:rsidRPr="0052743A" w:rsidRDefault="00186827" w:rsidP="00186827">
      <w:pPr>
        <w:pStyle w:val="ListParagraph"/>
        <w:numPr>
          <w:ilvl w:val="0"/>
          <w:numId w:val="606"/>
        </w:numPr>
        <w:spacing w:after="0"/>
        <w:rPr>
          <w:szCs w:val="24"/>
        </w:rPr>
      </w:pPr>
      <w:r w:rsidRPr="0052743A">
        <w:rPr>
          <w:szCs w:val="24"/>
        </w:rPr>
        <w:t xml:space="preserve">Resource mobilization </w:t>
      </w:r>
    </w:p>
    <w:p w14:paraId="6A8261E5" w14:textId="77777777" w:rsidR="00186827" w:rsidRPr="0052743A" w:rsidRDefault="00186827" w:rsidP="00186827">
      <w:pPr>
        <w:pStyle w:val="ListParagraph"/>
        <w:rPr>
          <w:szCs w:val="24"/>
        </w:rPr>
      </w:pPr>
    </w:p>
    <w:p w14:paraId="26F26EED" w14:textId="77777777" w:rsidR="00186827" w:rsidRPr="00DD672A" w:rsidRDefault="00186827" w:rsidP="00186827">
      <w:pPr>
        <w:spacing w:line="276" w:lineRule="auto"/>
        <w:rPr>
          <w:b/>
          <w:szCs w:val="24"/>
        </w:rPr>
      </w:pPr>
      <w:r w:rsidRPr="00DD672A">
        <w:rPr>
          <w:b/>
          <w:szCs w:val="24"/>
        </w:rPr>
        <w:t>Required Knowledge</w:t>
      </w:r>
    </w:p>
    <w:p w14:paraId="3D9640AE" w14:textId="77777777" w:rsidR="00186827" w:rsidRPr="00DD672A" w:rsidRDefault="00186827" w:rsidP="00186827">
      <w:pPr>
        <w:spacing w:line="276" w:lineRule="auto"/>
        <w:rPr>
          <w:szCs w:val="24"/>
        </w:rPr>
      </w:pPr>
      <w:r w:rsidRPr="00DD672A">
        <w:rPr>
          <w:szCs w:val="24"/>
        </w:rPr>
        <w:t>The individual needs to demonstrate knowledge of:</w:t>
      </w:r>
    </w:p>
    <w:p w14:paraId="483C3119" w14:textId="77777777" w:rsidR="00186827" w:rsidRPr="004F0704" w:rsidRDefault="00186827" w:rsidP="00186827">
      <w:pPr>
        <w:pStyle w:val="ListParagraph"/>
        <w:numPr>
          <w:ilvl w:val="0"/>
          <w:numId w:val="607"/>
        </w:numPr>
        <w:spacing w:after="0"/>
        <w:rPr>
          <w:szCs w:val="24"/>
        </w:rPr>
      </w:pPr>
      <w:r w:rsidRPr="004F0704">
        <w:rPr>
          <w:szCs w:val="24"/>
        </w:rPr>
        <w:t xml:space="preserve">Work values and ethics </w:t>
      </w:r>
    </w:p>
    <w:p w14:paraId="48345669" w14:textId="77777777" w:rsidR="00186827" w:rsidRPr="004F0704" w:rsidRDefault="00186827" w:rsidP="00186827">
      <w:pPr>
        <w:pStyle w:val="ListParagraph"/>
        <w:numPr>
          <w:ilvl w:val="0"/>
          <w:numId w:val="607"/>
        </w:numPr>
        <w:spacing w:after="0"/>
        <w:rPr>
          <w:szCs w:val="24"/>
        </w:rPr>
      </w:pPr>
      <w:r w:rsidRPr="004F0704">
        <w:rPr>
          <w:szCs w:val="24"/>
        </w:rPr>
        <w:t>Company policies</w:t>
      </w:r>
    </w:p>
    <w:p w14:paraId="1AE3DB2E" w14:textId="77777777" w:rsidR="00186827" w:rsidRPr="004F0704" w:rsidRDefault="00186827" w:rsidP="00186827">
      <w:pPr>
        <w:pStyle w:val="ListParagraph"/>
        <w:numPr>
          <w:ilvl w:val="0"/>
          <w:numId w:val="607"/>
        </w:numPr>
        <w:spacing w:after="0"/>
        <w:rPr>
          <w:szCs w:val="24"/>
        </w:rPr>
      </w:pPr>
      <w:r w:rsidRPr="004F0704">
        <w:rPr>
          <w:szCs w:val="24"/>
        </w:rPr>
        <w:t xml:space="preserve">Company operations, procedures and standards </w:t>
      </w:r>
    </w:p>
    <w:p w14:paraId="325C2FCE" w14:textId="77777777" w:rsidR="00186827" w:rsidRPr="004F0704" w:rsidRDefault="00186827" w:rsidP="00186827">
      <w:pPr>
        <w:pStyle w:val="ListParagraph"/>
        <w:numPr>
          <w:ilvl w:val="0"/>
          <w:numId w:val="607"/>
        </w:numPr>
        <w:spacing w:after="0"/>
        <w:rPr>
          <w:szCs w:val="24"/>
        </w:rPr>
      </w:pPr>
      <w:r w:rsidRPr="004F0704">
        <w:rPr>
          <w:szCs w:val="24"/>
        </w:rPr>
        <w:t>Occupational Health and safety procedures</w:t>
      </w:r>
    </w:p>
    <w:p w14:paraId="15A2BF3D" w14:textId="77777777" w:rsidR="00186827" w:rsidRPr="004F0704" w:rsidRDefault="00186827" w:rsidP="00186827">
      <w:pPr>
        <w:pStyle w:val="ListParagraph"/>
        <w:numPr>
          <w:ilvl w:val="0"/>
          <w:numId w:val="607"/>
        </w:numPr>
        <w:spacing w:after="0"/>
        <w:rPr>
          <w:szCs w:val="24"/>
        </w:rPr>
      </w:pPr>
      <w:r w:rsidRPr="004F0704">
        <w:rPr>
          <w:szCs w:val="24"/>
        </w:rPr>
        <w:t xml:space="preserve">Fundamental rights at work </w:t>
      </w:r>
    </w:p>
    <w:p w14:paraId="1F8F52FD" w14:textId="77777777" w:rsidR="00186827" w:rsidRPr="004F0704" w:rsidRDefault="00186827" w:rsidP="00186827">
      <w:pPr>
        <w:pStyle w:val="ListParagraph"/>
        <w:numPr>
          <w:ilvl w:val="0"/>
          <w:numId w:val="607"/>
        </w:numPr>
        <w:spacing w:after="0"/>
        <w:rPr>
          <w:szCs w:val="24"/>
        </w:rPr>
      </w:pPr>
      <w:r w:rsidRPr="004F0704">
        <w:rPr>
          <w:szCs w:val="24"/>
        </w:rPr>
        <w:t>Personal hygiene practices</w:t>
      </w:r>
    </w:p>
    <w:p w14:paraId="586F86DB" w14:textId="77777777" w:rsidR="00186827" w:rsidRPr="004F0704" w:rsidRDefault="00186827" w:rsidP="00186827">
      <w:pPr>
        <w:pStyle w:val="ListParagraph"/>
        <w:numPr>
          <w:ilvl w:val="0"/>
          <w:numId w:val="607"/>
        </w:numPr>
        <w:spacing w:after="0"/>
        <w:rPr>
          <w:szCs w:val="24"/>
        </w:rPr>
      </w:pPr>
      <w:r w:rsidRPr="004F0704">
        <w:rPr>
          <w:szCs w:val="24"/>
        </w:rPr>
        <w:t>Workplace communication</w:t>
      </w:r>
    </w:p>
    <w:p w14:paraId="49955C52" w14:textId="77777777" w:rsidR="00186827" w:rsidRPr="004F0704" w:rsidRDefault="00186827" w:rsidP="00186827">
      <w:pPr>
        <w:pStyle w:val="ListParagraph"/>
        <w:numPr>
          <w:ilvl w:val="0"/>
          <w:numId w:val="607"/>
        </w:numPr>
        <w:spacing w:after="0"/>
        <w:rPr>
          <w:szCs w:val="24"/>
        </w:rPr>
      </w:pPr>
      <w:r w:rsidRPr="004F0704">
        <w:rPr>
          <w:szCs w:val="24"/>
        </w:rPr>
        <w:t>Concept of time</w:t>
      </w:r>
    </w:p>
    <w:p w14:paraId="02038AB0" w14:textId="77777777" w:rsidR="00186827" w:rsidRPr="004F0704" w:rsidRDefault="00186827" w:rsidP="00186827">
      <w:pPr>
        <w:pStyle w:val="ListParagraph"/>
        <w:numPr>
          <w:ilvl w:val="0"/>
          <w:numId w:val="607"/>
        </w:numPr>
        <w:spacing w:after="0"/>
        <w:rPr>
          <w:szCs w:val="24"/>
        </w:rPr>
      </w:pPr>
      <w:r w:rsidRPr="004F0704">
        <w:rPr>
          <w:szCs w:val="24"/>
        </w:rPr>
        <w:t xml:space="preserve">Time management </w:t>
      </w:r>
    </w:p>
    <w:p w14:paraId="5CEC2DB2" w14:textId="77777777" w:rsidR="00186827" w:rsidRPr="004F0704" w:rsidRDefault="00186827" w:rsidP="00186827">
      <w:pPr>
        <w:pStyle w:val="ListParagraph"/>
        <w:numPr>
          <w:ilvl w:val="0"/>
          <w:numId w:val="607"/>
        </w:numPr>
        <w:spacing w:after="0"/>
        <w:rPr>
          <w:szCs w:val="24"/>
        </w:rPr>
      </w:pPr>
      <w:r w:rsidRPr="004F0704">
        <w:rPr>
          <w:szCs w:val="24"/>
        </w:rPr>
        <w:t>Decision making</w:t>
      </w:r>
    </w:p>
    <w:p w14:paraId="6BA1E280" w14:textId="77777777" w:rsidR="00186827" w:rsidRPr="004F0704" w:rsidRDefault="00186827" w:rsidP="00186827">
      <w:pPr>
        <w:pStyle w:val="ListParagraph"/>
        <w:numPr>
          <w:ilvl w:val="0"/>
          <w:numId w:val="607"/>
        </w:numPr>
        <w:spacing w:after="0"/>
        <w:rPr>
          <w:szCs w:val="24"/>
        </w:rPr>
      </w:pPr>
      <w:r w:rsidRPr="004F0704">
        <w:rPr>
          <w:szCs w:val="24"/>
        </w:rPr>
        <w:t>Types of resources</w:t>
      </w:r>
    </w:p>
    <w:p w14:paraId="3C7B3B5E" w14:textId="77777777" w:rsidR="00186827" w:rsidRPr="004F0704" w:rsidRDefault="00186827" w:rsidP="00186827">
      <w:pPr>
        <w:pStyle w:val="ListParagraph"/>
        <w:numPr>
          <w:ilvl w:val="0"/>
          <w:numId w:val="607"/>
        </w:numPr>
        <w:spacing w:after="0"/>
        <w:rPr>
          <w:szCs w:val="24"/>
        </w:rPr>
      </w:pPr>
      <w:r w:rsidRPr="004F0704">
        <w:rPr>
          <w:szCs w:val="24"/>
        </w:rPr>
        <w:t xml:space="preserve">Work planning </w:t>
      </w:r>
    </w:p>
    <w:p w14:paraId="5EA14A28" w14:textId="77777777" w:rsidR="00186827" w:rsidRPr="004F0704" w:rsidRDefault="00186827" w:rsidP="00186827">
      <w:pPr>
        <w:pStyle w:val="ListParagraph"/>
        <w:numPr>
          <w:ilvl w:val="0"/>
          <w:numId w:val="607"/>
        </w:numPr>
        <w:spacing w:after="0"/>
        <w:rPr>
          <w:szCs w:val="24"/>
        </w:rPr>
      </w:pPr>
      <w:r w:rsidRPr="004F0704">
        <w:rPr>
          <w:szCs w:val="24"/>
        </w:rPr>
        <w:t>Resources and allocating resources</w:t>
      </w:r>
    </w:p>
    <w:p w14:paraId="6CA6C588" w14:textId="77777777" w:rsidR="00186827" w:rsidRPr="004F0704" w:rsidRDefault="00186827" w:rsidP="00186827">
      <w:pPr>
        <w:pStyle w:val="ListParagraph"/>
        <w:numPr>
          <w:ilvl w:val="0"/>
          <w:numId w:val="607"/>
        </w:numPr>
        <w:spacing w:after="0"/>
        <w:rPr>
          <w:szCs w:val="24"/>
        </w:rPr>
      </w:pPr>
      <w:r w:rsidRPr="004F0704">
        <w:rPr>
          <w:szCs w:val="24"/>
        </w:rPr>
        <w:t>Organizing work</w:t>
      </w:r>
    </w:p>
    <w:p w14:paraId="54F4ECEA" w14:textId="77777777" w:rsidR="00186827" w:rsidRPr="004F0704" w:rsidRDefault="00186827" w:rsidP="00186827">
      <w:pPr>
        <w:pStyle w:val="ListParagraph"/>
        <w:numPr>
          <w:ilvl w:val="0"/>
          <w:numId w:val="607"/>
        </w:numPr>
        <w:spacing w:after="0"/>
        <w:rPr>
          <w:szCs w:val="24"/>
        </w:rPr>
      </w:pPr>
      <w:r w:rsidRPr="004F0704">
        <w:rPr>
          <w:szCs w:val="24"/>
        </w:rPr>
        <w:t>Monitoring and evaluation</w:t>
      </w:r>
    </w:p>
    <w:p w14:paraId="5331A63F" w14:textId="77777777" w:rsidR="00186827" w:rsidRPr="004F0704" w:rsidRDefault="00186827" w:rsidP="00186827">
      <w:pPr>
        <w:pStyle w:val="ListParagraph"/>
        <w:numPr>
          <w:ilvl w:val="0"/>
          <w:numId w:val="607"/>
        </w:numPr>
        <w:spacing w:after="0"/>
        <w:rPr>
          <w:szCs w:val="24"/>
        </w:rPr>
      </w:pPr>
      <w:r w:rsidRPr="004F0704">
        <w:rPr>
          <w:szCs w:val="24"/>
        </w:rPr>
        <w:t>Record keeping</w:t>
      </w:r>
    </w:p>
    <w:p w14:paraId="32C3A58A" w14:textId="77777777" w:rsidR="00186827" w:rsidRPr="004F0704" w:rsidRDefault="00186827" w:rsidP="00186827">
      <w:pPr>
        <w:pStyle w:val="ListParagraph"/>
        <w:numPr>
          <w:ilvl w:val="0"/>
          <w:numId w:val="607"/>
        </w:numPr>
        <w:spacing w:after="0"/>
        <w:rPr>
          <w:szCs w:val="24"/>
        </w:rPr>
      </w:pPr>
      <w:r w:rsidRPr="004F0704">
        <w:rPr>
          <w:szCs w:val="24"/>
        </w:rPr>
        <w:t>Workplace problems and how to deal with them</w:t>
      </w:r>
    </w:p>
    <w:p w14:paraId="16B27321" w14:textId="77777777" w:rsidR="00186827" w:rsidRPr="004F0704" w:rsidRDefault="00186827" w:rsidP="00186827">
      <w:pPr>
        <w:pStyle w:val="ListParagraph"/>
        <w:numPr>
          <w:ilvl w:val="0"/>
          <w:numId w:val="607"/>
        </w:numPr>
        <w:spacing w:after="0"/>
        <w:rPr>
          <w:szCs w:val="24"/>
        </w:rPr>
      </w:pPr>
      <w:r w:rsidRPr="004F0704">
        <w:rPr>
          <w:szCs w:val="24"/>
        </w:rPr>
        <w:t>Gender mainstreaming</w:t>
      </w:r>
    </w:p>
    <w:p w14:paraId="56F78437" w14:textId="77777777" w:rsidR="00186827" w:rsidRPr="004F0704" w:rsidRDefault="00186827" w:rsidP="00186827">
      <w:pPr>
        <w:pStyle w:val="ListParagraph"/>
        <w:numPr>
          <w:ilvl w:val="0"/>
          <w:numId w:val="607"/>
        </w:numPr>
        <w:spacing w:after="0"/>
        <w:rPr>
          <w:szCs w:val="24"/>
        </w:rPr>
      </w:pPr>
      <w:r w:rsidRPr="004F0704">
        <w:rPr>
          <w:szCs w:val="24"/>
        </w:rPr>
        <w:t>HIV and AIDS</w:t>
      </w:r>
    </w:p>
    <w:p w14:paraId="709819E7" w14:textId="77777777" w:rsidR="00186827" w:rsidRPr="004F0704" w:rsidRDefault="00186827" w:rsidP="00186827">
      <w:pPr>
        <w:pStyle w:val="ListParagraph"/>
        <w:numPr>
          <w:ilvl w:val="0"/>
          <w:numId w:val="607"/>
        </w:numPr>
        <w:spacing w:after="0"/>
        <w:rPr>
          <w:szCs w:val="24"/>
        </w:rPr>
      </w:pPr>
      <w:r w:rsidRPr="004F0704">
        <w:rPr>
          <w:szCs w:val="24"/>
        </w:rPr>
        <w:t>Drug and substance abuse</w:t>
      </w:r>
    </w:p>
    <w:p w14:paraId="1626B0A7" w14:textId="77777777" w:rsidR="00186827" w:rsidRPr="004F0704" w:rsidRDefault="00186827" w:rsidP="00186827">
      <w:pPr>
        <w:pStyle w:val="ListParagraph"/>
        <w:numPr>
          <w:ilvl w:val="0"/>
          <w:numId w:val="607"/>
        </w:numPr>
        <w:spacing w:after="0"/>
        <w:rPr>
          <w:szCs w:val="24"/>
        </w:rPr>
      </w:pPr>
      <w:r w:rsidRPr="004F0704">
        <w:rPr>
          <w:szCs w:val="24"/>
        </w:rPr>
        <w:t>Leadership</w:t>
      </w:r>
    </w:p>
    <w:p w14:paraId="6553A259" w14:textId="77777777" w:rsidR="00186827" w:rsidRPr="004F0704" w:rsidRDefault="00186827" w:rsidP="00186827">
      <w:pPr>
        <w:pStyle w:val="ListParagraph"/>
        <w:numPr>
          <w:ilvl w:val="0"/>
          <w:numId w:val="607"/>
        </w:numPr>
        <w:spacing w:after="0"/>
        <w:rPr>
          <w:szCs w:val="24"/>
        </w:rPr>
      </w:pPr>
      <w:r w:rsidRPr="004F0704">
        <w:rPr>
          <w:szCs w:val="24"/>
        </w:rPr>
        <w:t>Safe work habits</w:t>
      </w:r>
    </w:p>
    <w:p w14:paraId="54882C90" w14:textId="77777777" w:rsidR="00186827" w:rsidRPr="004F0704" w:rsidRDefault="00186827" w:rsidP="00186827">
      <w:pPr>
        <w:pStyle w:val="ListParagraph"/>
        <w:numPr>
          <w:ilvl w:val="0"/>
          <w:numId w:val="607"/>
        </w:numPr>
        <w:spacing w:after="0"/>
        <w:rPr>
          <w:szCs w:val="24"/>
        </w:rPr>
      </w:pPr>
      <w:r w:rsidRPr="004F0704">
        <w:rPr>
          <w:szCs w:val="24"/>
        </w:rPr>
        <w:t>Professional growth and development</w:t>
      </w:r>
    </w:p>
    <w:p w14:paraId="0722704D" w14:textId="77777777" w:rsidR="00186827" w:rsidRPr="004F0704" w:rsidRDefault="00186827" w:rsidP="00186827">
      <w:pPr>
        <w:pStyle w:val="ListParagraph"/>
        <w:numPr>
          <w:ilvl w:val="0"/>
          <w:numId w:val="607"/>
        </w:numPr>
        <w:spacing w:after="0"/>
        <w:rPr>
          <w:szCs w:val="24"/>
        </w:rPr>
      </w:pPr>
      <w:r w:rsidRPr="004F0704">
        <w:rPr>
          <w:szCs w:val="24"/>
        </w:rPr>
        <w:t>Technology in the workplace</w:t>
      </w:r>
    </w:p>
    <w:p w14:paraId="4F3AE13C" w14:textId="77777777" w:rsidR="00186827" w:rsidRPr="004F0704" w:rsidRDefault="00186827" w:rsidP="00186827">
      <w:pPr>
        <w:pStyle w:val="ListParagraph"/>
        <w:numPr>
          <w:ilvl w:val="0"/>
          <w:numId w:val="607"/>
        </w:numPr>
        <w:spacing w:after="0"/>
        <w:rPr>
          <w:szCs w:val="24"/>
        </w:rPr>
      </w:pPr>
      <w:r w:rsidRPr="004F0704">
        <w:rPr>
          <w:szCs w:val="24"/>
        </w:rPr>
        <w:lastRenderedPageBreak/>
        <w:t>Emerging issues</w:t>
      </w:r>
    </w:p>
    <w:p w14:paraId="20DF9B88" w14:textId="77777777" w:rsidR="00186827" w:rsidRPr="004F0704" w:rsidRDefault="00186827" w:rsidP="00186827">
      <w:pPr>
        <w:pStyle w:val="Default"/>
        <w:numPr>
          <w:ilvl w:val="0"/>
          <w:numId w:val="607"/>
        </w:numPr>
        <w:spacing w:line="276" w:lineRule="auto"/>
        <w:rPr>
          <w:rFonts w:ascii="Times New Roman" w:hAnsi="Times New Roman" w:cs="Times New Roman"/>
          <w:color w:val="auto"/>
        </w:rPr>
      </w:pPr>
      <w:r w:rsidRPr="004F0704">
        <w:rPr>
          <w:rFonts w:ascii="Times New Roman" w:hAnsi="Times New Roman" w:cs="Times New Roman"/>
          <w:color w:val="auto"/>
        </w:rPr>
        <w:t xml:space="preserve">Social media </w:t>
      </w:r>
    </w:p>
    <w:p w14:paraId="3D5E76FD" w14:textId="77777777" w:rsidR="00186827" w:rsidRPr="004F0704" w:rsidRDefault="00186827" w:rsidP="00186827">
      <w:pPr>
        <w:pStyle w:val="Default"/>
        <w:numPr>
          <w:ilvl w:val="0"/>
          <w:numId w:val="607"/>
        </w:numPr>
        <w:spacing w:line="276" w:lineRule="auto"/>
        <w:rPr>
          <w:rFonts w:ascii="Times New Roman" w:hAnsi="Times New Roman" w:cs="Times New Roman"/>
          <w:color w:val="auto"/>
        </w:rPr>
      </w:pPr>
      <w:r w:rsidRPr="004F0704">
        <w:rPr>
          <w:rFonts w:ascii="Times New Roman" w:hAnsi="Times New Roman" w:cs="Times New Roman"/>
          <w:color w:val="auto"/>
        </w:rPr>
        <w:t xml:space="preserve">Terrorism </w:t>
      </w:r>
    </w:p>
    <w:p w14:paraId="6C07A5CB" w14:textId="77777777" w:rsidR="00186827" w:rsidRPr="004F0704" w:rsidRDefault="00186827" w:rsidP="00186827">
      <w:pPr>
        <w:pStyle w:val="Default"/>
        <w:numPr>
          <w:ilvl w:val="0"/>
          <w:numId w:val="607"/>
        </w:numPr>
        <w:spacing w:line="276" w:lineRule="auto"/>
        <w:rPr>
          <w:rFonts w:ascii="Times New Roman" w:hAnsi="Times New Roman" w:cs="Times New Roman"/>
          <w:color w:val="auto"/>
        </w:rPr>
      </w:pPr>
      <w:r w:rsidRPr="004F0704">
        <w:rPr>
          <w:rFonts w:ascii="Times New Roman" w:hAnsi="Times New Roman" w:cs="Times New Roman"/>
          <w:color w:val="auto"/>
        </w:rPr>
        <w:t>National cohesion</w:t>
      </w:r>
    </w:p>
    <w:p w14:paraId="7C704D6F" w14:textId="77777777" w:rsidR="00186827" w:rsidRPr="0052743A" w:rsidRDefault="00186827" w:rsidP="00186827">
      <w:pPr>
        <w:pStyle w:val="ListParagraph"/>
        <w:rPr>
          <w:szCs w:val="24"/>
        </w:rPr>
      </w:pPr>
    </w:p>
    <w:p w14:paraId="7B57A2B7" w14:textId="77777777" w:rsidR="00186827" w:rsidRPr="00186827" w:rsidRDefault="00186827" w:rsidP="00186827">
      <w:pPr>
        <w:rPr>
          <w:b/>
          <w:bCs/>
        </w:rPr>
      </w:pPr>
      <w:r w:rsidRPr="00186827">
        <w:rPr>
          <w:b/>
          <w:bCs/>
        </w:rPr>
        <w:t>EVIDENCE GUIDE</w:t>
      </w:r>
    </w:p>
    <w:p w14:paraId="6C0A4F5F" w14:textId="77777777" w:rsidR="00186827" w:rsidRPr="0052743A" w:rsidRDefault="00186827" w:rsidP="00186827">
      <w:pPr>
        <w:spacing w:line="276" w:lineRule="auto"/>
        <w:rPr>
          <w:szCs w:val="24"/>
        </w:rPr>
      </w:pPr>
      <w:r w:rsidRPr="0052743A">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186827" w:rsidRPr="0052743A" w14:paraId="1ACC181D" w14:textId="77777777" w:rsidTr="0018682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93EA51" w14:textId="77777777" w:rsidR="00186827" w:rsidRPr="004F0704" w:rsidRDefault="00186827" w:rsidP="00186827">
            <w:pPr>
              <w:pStyle w:val="ListParagraph"/>
              <w:numPr>
                <w:ilvl w:val="0"/>
                <w:numId w:val="608"/>
              </w:numPr>
              <w:spacing w:after="0"/>
              <w:rPr>
                <w:szCs w:val="24"/>
              </w:rPr>
            </w:pPr>
            <w:r w:rsidRPr="004F0704">
              <w:rPr>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F911A89" w14:textId="77777777" w:rsidR="00186827" w:rsidRPr="0052743A" w:rsidRDefault="00186827" w:rsidP="00186827">
            <w:pPr>
              <w:pStyle w:val="BodyText"/>
            </w:pPr>
            <w:r w:rsidRPr="0052743A">
              <w:t>Assessment requires evidence that the candidate:</w:t>
            </w:r>
          </w:p>
          <w:p w14:paraId="5CB3F64D" w14:textId="77777777" w:rsidR="00186827" w:rsidRPr="004F0704" w:rsidRDefault="00186827" w:rsidP="00186827">
            <w:pPr>
              <w:pStyle w:val="ListParagraph"/>
              <w:numPr>
                <w:ilvl w:val="0"/>
                <w:numId w:val="609"/>
              </w:numPr>
              <w:spacing w:after="0"/>
              <w:rPr>
                <w:szCs w:val="24"/>
              </w:rPr>
            </w:pPr>
            <w:r w:rsidRPr="004F0704">
              <w:rPr>
                <w:szCs w:val="24"/>
              </w:rPr>
              <w:t xml:space="preserve">Conducted self-management </w:t>
            </w:r>
          </w:p>
          <w:p w14:paraId="7EFCBD76" w14:textId="77777777" w:rsidR="00186827" w:rsidRPr="004F0704" w:rsidRDefault="00186827" w:rsidP="00186827">
            <w:pPr>
              <w:pStyle w:val="ListParagraph"/>
              <w:numPr>
                <w:ilvl w:val="0"/>
                <w:numId w:val="609"/>
              </w:numPr>
              <w:spacing w:after="0"/>
              <w:rPr>
                <w:szCs w:val="24"/>
              </w:rPr>
            </w:pPr>
            <w:r w:rsidRPr="004F0704">
              <w:rPr>
                <w:szCs w:val="24"/>
              </w:rPr>
              <w:t xml:space="preserve">Demonstrated interpersonal communication  </w:t>
            </w:r>
          </w:p>
          <w:p w14:paraId="40FD61BC" w14:textId="77777777" w:rsidR="00186827" w:rsidRPr="004F0704" w:rsidRDefault="00186827" w:rsidP="00186827">
            <w:pPr>
              <w:pStyle w:val="ListParagraph"/>
              <w:numPr>
                <w:ilvl w:val="0"/>
                <w:numId w:val="609"/>
              </w:numPr>
              <w:spacing w:after="0"/>
              <w:rPr>
                <w:szCs w:val="24"/>
              </w:rPr>
            </w:pPr>
            <w:r w:rsidRPr="004F0704">
              <w:rPr>
                <w:szCs w:val="24"/>
              </w:rPr>
              <w:t xml:space="preserve">Demonstrated critical safe work habits  </w:t>
            </w:r>
          </w:p>
          <w:p w14:paraId="539B4B87" w14:textId="77777777" w:rsidR="00186827" w:rsidRPr="004F0704" w:rsidRDefault="00186827" w:rsidP="00186827">
            <w:pPr>
              <w:pStyle w:val="ListParagraph"/>
              <w:numPr>
                <w:ilvl w:val="0"/>
                <w:numId w:val="609"/>
              </w:numPr>
              <w:spacing w:after="0"/>
              <w:rPr>
                <w:szCs w:val="24"/>
              </w:rPr>
            </w:pPr>
            <w:r w:rsidRPr="004F0704">
              <w:rPr>
                <w:szCs w:val="24"/>
              </w:rPr>
              <w:t xml:space="preserve">Led small teams </w:t>
            </w:r>
          </w:p>
          <w:p w14:paraId="07AD58E8" w14:textId="77777777" w:rsidR="00186827" w:rsidRPr="004F0704" w:rsidRDefault="00186827" w:rsidP="00186827">
            <w:pPr>
              <w:pStyle w:val="ListParagraph"/>
              <w:numPr>
                <w:ilvl w:val="0"/>
                <w:numId w:val="609"/>
              </w:numPr>
              <w:spacing w:after="0"/>
              <w:rPr>
                <w:szCs w:val="24"/>
              </w:rPr>
            </w:pPr>
            <w:r w:rsidRPr="004F0704">
              <w:rPr>
                <w:szCs w:val="24"/>
              </w:rPr>
              <w:t xml:space="preserve">Planned and organized work </w:t>
            </w:r>
          </w:p>
          <w:p w14:paraId="20386E1C" w14:textId="77777777" w:rsidR="00186827" w:rsidRPr="004F0704" w:rsidRDefault="00186827" w:rsidP="00186827">
            <w:pPr>
              <w:pStyle w:val="ListParagraph"/>
              <w:numPr>
                <w:ilvl w:val="0"/>
                <w:numId w:val="609"/>
              </w:numPr>
              <w:spacing w:after="0"/>
              <w:rPr>
                <w:szCs w:val="24"/>
              </w:rPr>
            </w:pPr>
            <w:r w:rsidRPr="004F0704">
              <w:rPr>
                <w:szCs w:val="24"/>
              </w:rPr>
              <w:t xml:space="preserve">Maintained professional growth and development </w:t>
            </w:r>
          </w:p>
          <w:p w14:paraId="2FE4F9FF" w14:textId="77777777" w:rsidR="00186827" w:rsidRPr="004F0704" w:rsidRDefault="00186827" w:rsidP="00186827">
            <w:pPr>
              <w:pStyle w:val="ListParagraph"/>
              <w:numPr>
                <w:ilvl w:val="0"/>
                <w:numId w:val="609"/>
              </w:numPr>
              <w:spacing w:after="0"/>
              <w:rPr>
                <w:szCs w:val="24"/>
              </w:rPr>
            </w:pPr>
            <w:r w:rsidRPr="004F0704">
              <w:rPr>
                <w:szCs w:val="24"/>
              </w:rPr>
              <w:t xml:space="preserve">Demonstrated workplace learning </w:t>
            </w:r>
          </w:p>
          <w:p w14:paraId="7E576C99" w14:textId="77777777" w:rsidR="00186827" w:rsidRPr="004F0704" w:rsidRDefault="00186827" w:rsidP="00186827">
            <w:pPr>
              <w:pStyle w:val="ListParagraph"/>
              <w:numPr>
                <w:ilvl w:val="0"/>
                <w:numId w:val="609"/>
              </w:numPr>
              <w:spacing w:after="0"/>
              <w:rPr>
                <w:szCs w:val="24"/>
              </w:rPr>
            </w:pPr>
            <w:r w:rsidRPr="004F0704">
              <w:rPr>
                <w:szCs w:val="24"/>
              </w:rPr>
              <w:t xml:space="preserve">Demonstrated problem solving skills </w:t>
            </w:r>
          </w:p>
          <w:p w14:paraId="7AEE15ED" w14:textId="77777777" w:rsidR="00186827" w:rsidRPr="004F0704" w:rsidRDefault="00186827" w:rsidP="00186827">
            <w:pPr>
              <w:pStyle w:val="ListParagraph"/>
              <w:numPr>
                <w:ilvl w:val="0"/>
                <w:numId w:val="609"/>
              </w:numPr>
              <w:spacing w:after="0"/>
              <w:rPr>
                <w:szCs w:val="24"/>
              </w:rPr>
            </w:pPr>
            <w:r w:rsidRPr="004F0704">
              <w:rPr>
                <w:szCs w:val="24"/>
              </w:rPr>
              <w:t xml:space="preserve">Demonstrated workplace ethics </w:t>
            </w:r>
          </w:p>
        </w:tc>
      </w:tr>
      <w:tr w:rsidR="00186827" w:rsidRPr="0052743A" w14:paraId="67FFDD69" w14:textId="77777777" w:rsidTr="0018682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2C5E37C" w14:textId="77777777" w:rsidR="00186827" w:rsidRPr="004F0704" w:rsidRDefault="00186827" w:rsidP="00186827">
            <w:pPr>
              <w:pStyle w:val="BodyText"/>
              <w:numPr>
                <w:ilvl w:val="0"/>
                <w:numId w:val="608"/>
              </w:numPr>
            </w:pPr>
            <w:r w:rsidRPr="004F0704">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186827" w:rsidRPr="0052743A" w14:paraId="3F67E120" w14:textId="77777777" w:rsidTr="00186827">
              <w:trPr>
                <w:trHeight w:val="112"/>
              </w:trPr>
              <w:tc>
                <w:tcPr>
                  <w:tcW w:w="4694" w:type="dxa"/>
                  <w:tcBorders>
                    <w:top w:val="nil"/>
                    <w:left w:val="nil"/>
                    <w:bottom w:val="nil"/>
                    <w:right w:val="nil"/>
                  </w:tcBorders>
                  <w:hideMark/>
                </w:tcPr>
                <w:p w14:paraId="1CB4C273" w14:textId="77777777" w:rsidR="00186827" w:rsidRPr="0052743A" w:rsidRDefault="00186827" w:rsidP="00186827">
                  <w:pPr>
                    <w:pStyle w:val="BodyText"/>
                  </w:pPr>
                  <w:r w:rsidRPr="0052743A">
                    <w:t>The following resources should be provided:</w:t>
                  </w:r>
                </w:p>
                <w:p w14:paraId="5D94644E" w14:textId="77777777" w:rsidR="00186827" w:rsidRPr="004F0704" w:rsidRDefault="00186827" w:rsidP="00186827">
                  <w:pPr>
                    <w:pStyle w:val="ListParagraph"/>
                    <w:numPr>
                      <w:ilvl w:val="0"/>
                      <w:numId w:val="610"/>
                    </w:numPr>
                    <w:spacing w:after="0"/>
                    <w:rPr>
                      <w:rFonts w:eastAsiaTheme="minorHAnsi"/>
                      <w:color w:val="000000" w:themeColor="text1"/>
                      <w:szCs w:val="24"/>
                    </w:rPr>
                  </w:pPr>
                  <w:r w:rsidRPr="004F0704">
                    <w:rPr>
                      <w:rFonts w:eastAsiaTheme="minorHAnsi"/>
                      <w:color w:val="000000" w:themeColor="text1"/>
                      <w:szCs w:val="24"/>
                    </w:rPr>
                    <w:t>Access to relevant workplace where assessment can take place</w:t>
                  </w:r>
                </w:p>
                <w:p w14:paraId="20D8FCD3" w14:textId="77777777" w:rsidR="00186827" w:rsidRPr="004F0704" w:rsidRDefault="00186827" w:rsidP="00186827">
                  <w:pPr>
                    <w:pStyle w:val="ListParagraph"/>
                    <w:numPr>
                      <w:ilvl w:val="0"/>
                      <w:numId w:val="610"/>
                    </w:numPr>
                    <w:spacing w:after="0"/>
                    <w:rPr>
                      <w:rFonts w:eastAsiaTheme="minorHAnsi"/>
                      <w:color w:val="000000" w:themeColor="text1"/>
                      <w:szCs w:val="24"/>
                    </w:rPr>
                  </w:pPr>
                  <w:r w:rsidRPr="004F0704">
                    <w:rPr>
                      <w:rFonts w:eastAsiaTheme="minorHAnsi"/>
                      <w:color w:val="000000" w:themeColor="text1"/>
                      <w:szCs w:val="24"/>
                    </w:rPr>
                    <w:t>Appropriately simulated environment where assessment can take place</w:t>
                  </w:r>
                </w:p>
              </w:tc>
            </w:tr>
          </w:tbl>
          <w:p w14:paraId="0F34647E" w14:textId="77777777" w:rsidR="00186827" w:rsidRPr="0052743A" w:rsidRDefault="00186827" w:rsidP="00186827">
            <w:pPr>
              <w:spacing w:line="276" w:lineRule="auto"/>
              <w:rPr>
                <w:szCs w:val="24"/>
              </w:rPr>
            </w:pPr>
          </w:p>
        </w:tc>
      </w:tr>
      <w:tr w:rsidR="00186827" w:rsidRPr="0052743A" w14:paraId="6AAECE1A" w14:textId="77777777" w:rsidTr="0018682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DDDE25B" w14:textId="77777777" w:rsidR="00186827" w:rsidRPr="004F0704" w:rsidRDefault="00186827" w:rsidP="00186827">
            <w:pPr>
              <w:pStyle w:val="BodyText"/>
              <w:numPr>
                <w:ilvl w:val="0"/>
                <w:numId w:val="608"/>
              </w:numPr>
            </w:pPr>
            <w:r w:rsidRPr="004F0704">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4419567" w14:textId="77777777" w:rsidR="00186827" w:rsidRPr="0052743A" w:rsidRDefault="00186827" w:rsidP="00186827">
            <w:pPr>
              <w:spacing w:line="276" w:lineRule="auto"/>
              <w:rPr>
                <w:szCs w:val="24"/>
              </w:rPr>
            </w:pPr>
            <w:r w:rsidRPr="0052743A">
              <w:rPr>
                <w:szCs w:val="24"/>
              </w:rPr>
              <w:t xml:space="preserve">Competency in this unit may be assessed through: </w:t>
            </w:r>
          </w:p>
          <w:p w14:paraId="030D49D1" w14:textId="77777777" w:rsidR="00186827" w:rsidRPr="004F0704" w:rsidRDefault="00186827" w:rsidP="00186827">
            <w:pPr>
              <w:pStyle w:val="ListParagraph"/>
              <w:numPr>
                <w:ilvl w:val="0"/>
                <w:numId w:val="611"/>
              </w:numPr>
              <w:spacing w:after="0"/>
              <w:rPr>
                <w:szCs w:val="24"/>
              </w:rPr>
            </w:pPr>
            <w:r w:rsidRPr="004F0704">
              <w:rPr>
                <w:szCs w:val="24"/>
              </w:rPr>
              <w:t xml:space="preserve">Oral questioning </w:t>
            </w:r>
          </w:p>
          <w:p w14:paraId="2FD58FA6" w14:textId="77777777" w:rsidR="00186827" w:rsidRPr="004F0704" w:rsidRDefault="00186827" w:rsidP="00186827">
            <w:pPr>
              <w:pStyle w:val="ListParagraph"/>
              <w:numPr>
                <w:ilvl w:val="0"/>
                <w:numId w:val="611"/>
              </w:numPr>
              <w:spacing w:after="0"/>
              <w:rPr>
                <w:szCs w:val="24"/>
              </w:rPr>
            </w:pPr>
            <w:r w:rsidRPr="004F0704">
              <w:rPr>
                <w:szCs w:val="24"/>
              </w:rPr>
              <w:t>Portfolio of evidence</w:t>
            </w:r>
          </w:p>
          <w:p w14:paraId="2EF49A0A" w14:textId="77777777" w:rsidR="00186827" w:rsidRPr="004F0704" w:rsidRDefault="00186827" w:rsidP="00186827">
            <w:pPr>
              <w:pStyle w:val="ListParagraph"/>
              <w:numPr>
                <w:ilvl w:val="0"/>
                <w:numId w:val="611"/>
              </w:numPr>
              <w:spacing w:after="0"/>
              <w:rPr>
                <w:szCs w:val="24"/>
              </w:rPr>
            </w:pPr>
            <w:r w:rsidRPr="004F0704">
              <w:rPr>
                <w:szCs w:val="24"/>
              </w:rPr>
              <w:t>Third Party Reports</w:t>
            </w:r>
          </w:p>
          <w:p w14:paraId="78C64E17" w14:textId="77777777" w:rsidR="00186827" w:rsidRPr="004F0704" w:rsidRDefault="00186827" w:rsidP="00186827">
            <w:pPr>
              <w:pStyle w:val="ListParagraph"/>
              <w:numPr>
                <w:ilvl w:val="0"/>
                <w:numId w:val="611"/>
              </w:numPr>
              <w:spacing w:after="0"/>
              <w:rPr>
                <w:szCs w:val="24"/>
              </w:rPr>
            </w:pPr>
            <w:r w:rsidRPr="004F0704">
              <w:rPr>
                <w:szCs w:val="24"/>
              </w:rPr>
              <w:t>Written tests</w:t>
            </w:r>
          </w:p>
        </w:tc>
      </w:tr>
      <w:tr w:rsidR="00186827" w:rsidRPr="0052743A" w14:paraId="0AD00671" w14:textId="77777777" w:rsidTr="0018682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F259E20" w14:textId="77777777" w:rsidR="00186827" w:rsidRPr="004F0704" w:rsidRDefault="00186827" w:rsidP="00186827">
            <w:pPr>
              <w:pStyle w:val="BodyText"/>
              <w:numPr>
                <w:ilvl w:val="0"/>
                <w:numId w:val="608"/>
              </w:numPr>
            </w:pPr>
            <w:r w:rsidRPr="004F0704">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713013EE" w14:textId="77777777" w:rsidR="00186827" w:rsidRPr="0052743A" w:rsidRDefault="00186827" w:rsidP="00186827">
            <w:pPr>
              <w:spacing w:line="276" w:lineRule="auto"/>
              <w:rPr>
                <w:szCs w:val="24"/>
              </w:rPr>
            </w:pPr>
            <w:r w:rsidRPr="0052743A">
              <w:rPr>
                <w:szCs w:val="24"/>
              </w:rPr>
              <w:t xml:space="preserve">Competency may be assessed </w:t>
            </w:r>
          </w:p>
          <w:p w14:paraId="5C797749" w14:textId="77777777" w:rsidR="00186827" w:rsidRPr="004F0704" w:rsidRDefault="00186827" w:rsidP="00186827">
            <w:pPr>
              <w:pStyle w:val="ListParagraph"/>
              <w:numPr>
                <w:ilvl w:val="0"/>
                <w:numId w:val="612"/>
              </w:numPr>
              <w:spacing w:after="0"/>
              <w:rPr>
                <w:szCs w:val="24"/>
              </w:rPr>
            </w:pPr>
            <w:r w:rsidRPr="004F0704">
              <w:rPr>
                <w:szCs w:val="24"/>
              </w:rPr>
              <w:t>On-the-job</w:t>
            </w:r>
          </w:p>
          <w:p w14:paraId="3AE22607" w14:textId="77777777" w:rsidR="00186827" w:rsidRPr="004F0704" w:rsidRDefault="00186827" w:rsidP="00186827">
            <w:pPr>
              <w:pStyle w:val="ListParagraph"/>
              <w:numPr>
                <w:ilvl w:val="0"/>
                <w:numId w:val="612"/>
              </w:numPr>
              <w:spacing w:after="0"/>
              <w:rPr>
                <w:szCs w:val="24"/>
              </w:rPr>
            </w:pPr>
            <w:r w:rsidRPr="004F0704">
              <w:rPr>
                <w:szCs w:val="24"/>
              </w:rPr>
              <w:t>Off-the –job</w:t>
            </w:r>
          </w:p>
          <w:p w14:paraId="10D9B3B6" w14:textId="77777777" w:rsidR="00186827" w:rsidRPr="004F0704" w:rsidRDefault="00186827" w:rsidP="00186827">
            <w:pPr>
              <w:pStyle w:val="ListParagraph"/>
              <w:numPr>
                <w:ilvl w:val="0"/>
                <w:numId w:val="612"/>
              </w:numPr>
              <w:spacing w:after="0"/>
              <w:rPr>
                <w:b/>
                <w:szCs w:val="24"/>
              </w:rPr>
            </w:pPr>
            <w:r w:rsidRPr="004F0704">
              <w:rPr>
                <w:szCs w:val="24"/>
              </w:rPr>
              <w:t>During Industrial attachment</w:t>
            </w:r>
          </w:p>
        </w:tc>
      </w:tr>
      <w:tr w:rsidR="00186827" w:rsidRPr="0052743A" w14:paraId="2B3C6E63" w14:textId="77777777" w:rsidTr="00186827">
        <w:tc>
          <w:tcPr>
            <w:tcW w:w="2357" w:type="dxa"/>
            <w:gridSpan w:val="2"/>
            <w:tcBorders>
              <w:top w:val="single" w:sz="4" w:space="0" w:color="000000"/>
              <w:left w:val="single" w:sz="4" w:space="0" w:color="000000"/>
              <w:bottom w:val="single" w:sz="4" w:space="0" w:color="000000"/>
              <w:right w:val="single" w:sz="4" w:space="0" w:color="000000"/>
            </w:tcBorders>
            <w:hideMark/>
          </w:tcPr>
          <w:p w14:paraId="6993CECD" w14:textId="77777777" w:rsidR="00186827" w:rsidRPr="004F0704" w:rsidRDefault="00186827" w:rsidP="00186827">
            <w:pPr>
              <w:pStyle w:val="ListParagraph"/>
              <w:numPr>
                <w:ilvl w:val="0"/>
                <w:numId w:val="608"/>
              </w:numPr>
              <w:spacing w:after="0"/>
              <w:rPr>
                <w:szCs w:val="24"/>
              </w:rPr>
            </w:pPr>
            <w:r w:rsidRPr="004F0704">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66717FB0" w14:textId="77777777" w:rsidR="00186827" w:rsidRPr="0052743A" w:rsidRDefault="00186827" w:rsidP="00186827">
            <w:pPr>
              <w:spacing w:line="276" w:lineRule="auto"/>
              <w:rPr>
                <w:szCs w:val="24"/>
              </w:rPr>
            </w:pPr>
            <w:r w:rsidRPr="0052743A">
              <w:rPr>
                <w:szCs w:val="24"/>
              </w:rPr>
              <w:t>Holistic assessment with other units relevant to the industry sector, workplace and job role is recommended.</w:t>
            </w:r>
          </w:p>
        </w:tc>
      </w:tr>
    </w:tbl>
    <w:p w14:paraId="48639193" w14:textId="77777777" w:rsidR="00186827" w:rsidRPr="0052743A" w:rsidRDefault="00186827" w:rsidP="00186827">
      <w:pPr>
        <w:spacing w:line="276" w:lineRule="auto"/>
        <w:rPr>
          <w:b/>
          <w:bCs/>
          <w:szCs w:val="24"/>
        </w:rPr>
      </w:pPr>
    </w:p>
    <w:p w14:paraId="2ED4846D" w14:textId="77777777" w:rsidR="00186827" w:rsidRDefault="00186827" w:rsidP="00186827">
      <w:pPr>
        <w:rPr>
          <w:b/>
          <w:bCs/>
          <w:szCs w:val="24"/>
        </w:rPr>
      </w:pPr>
      <w:r>
        <w:rPr>
          <w:b/>
          <w:bCs/>
          <w:szCs w:val="24"/>
        </w:rPr>
        <w:br w:type="page"/>
      </w:r>
    </w:p>
    <w:p w14:paraId="29E92323" w14:textId="77777777" w:rsidR="00186827" w:rsidRPr="0052743A" w:rsidRDefault="00186827" w:rsidP="00186827">
      <w:pPr>
        <w:spacing w:line="276" w:lineRule="auto"/>
        <w:rPr>
          <w:b/>
          <w:bCs/>
          <w:szCs w:val="24"/>
        </w:rPr>
      </w:pPr>
      <w:r w:rsidRPr="0052743A">
        <w:rPr>
          <w:b/>
          <w:bCs/>
          <w:szCs w:val="24"/>
        </w:rPr>
        <w:lastRenderedPageBreak/>
        <w:t>DEMONSTRATE ENVIRONMENTAL LITERACY</w:t>
      </w:r>
    </w:p>
    <w:p w14:paraId="6FF5D1E0" w14:textId="77777777" w:rsidR="00186827" w:rsidRPr="0052743A" w:rsidRDefault="00186827" w:rsidP="00186827">
      <w:pPr>
        <w:spacing w:line="276" w:lineRule="auto"/>
        <w:rPr>
          <w:szCs w:val="24"/>
          <w:lang w:val="fr-FR"/>
        </w:rPr>
      </w:pPr>
      <w:r w:rsidRPr="0052743A">
        <w:rPr>
          <w:szCs w:val="24"/>
          <w:lang w:val="fr-FR"/>
        </w:rPr>
        <w:t xml:space="preserve"> </w:t>
      </w:r>
    </w:p>
    <w:p w14:paraId="44816840" w14:textId="449A221E" w:rsidR="00186827" w:rsidRPr="0052743A" w:rsidRDefault="00186827" w:rsidP="00186827">
      <w:pPr>
        <w:spacing w:line="276" w:lineRule="auto"/>
        <w:rPr>
          <w:b/>
          <w:szCs w:val="24"/>
        </w:rPr>
      </w:pPr>
      <w:r w:rsidRPr="0052743A">
        <w:rPr>
          <w:b/>
          <w:szCs w:val="24"/>
        </w:rPr>
        <w:t xml:space="preserve">UNIT CODE: </w:t>
      </w:r>
      <w:r w:rsidR="00C20C92" w:rsidRPr="00C20C92">
        <w:rPr>
          <w:b/>
          <w:szCs w:val="24"/>
        </w:rPr>
        <w:t>ENG/OS/AUT/BC/</w:t>
      </w:r>
      <w:r w:rsidR="00C20C92">
        <w:rPr>
          <w:b/>
          <w:szCs w:val="24"/>
        </w:rPr>
        <w:t>5</w:t>
      </w:r>
      <w:r w:rsidR="00C20C92" w:rsidRPr="00C20C92">
        <w:rPr>
          <w:b/>
          <w:szCs w:val="24"/>
        </w:rPr>
        <w:t>/5/A</w:t>
      </w:r>
    </w:p>
    <w:p w14:paraId="33892C0D" w14:textId="77777777" w:rsidR="00186827" w:rsidRPr="0052743A" w:rsidRDefault="00186827" w:rsidP="00186827">
      <w:pPr>
        <w:spacing w:line="276" w:lineRule="auto"/>
        <w:rPr>
          <w:b/>
          <w:szCs w:val="24"/>
          <w:lang w:val="fr-FR"/>
        </w:rPr>
      </w:pPr>
      <w:r w:rsidRPr="0052743A">
        <w:rPr>
          <w:b/>
          <w:szCs w:val="24"/>
          <w:lang w:val="fr-FR"/>
        </w:rPr>
        <w:t>UNIT DESCRIPTION</w:t>
      </w:r>
    </w:p>
    <w:p w14:paraId="306BCF88" w14:textId="77777777" w:rsidR="00186827" w:rsidRPr="0052743A" w:rsidRDefault="00186827" w:rsidP="00186827">
      <w:pPr>
        <w:spacing w:line="276" w:lineRule="auto"/>
        <w:jc w:val="both"/>
        <w:rPr>
          <w:szCs w:val="24"/>
        </w:rPr>
      </w:pPr>
      <w:bookmarkStart w:id="35" w:name="_Hlk64891161"/>
      <w:r w:rsidRPr="0052743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szCs w:val="24"/>
          <w:lang w:val="en-AU"/>
        </w:rPr>
        <w:t xml:space="preserve">valuating current practices in relation to resource usage, </w:t>
      </w:r>
      <w:r w:rsidRPr="0052743A">
        <w:rPr>
          <w:szCs w:val="24"/>
        </w:rPr>
        <w:t xml:space="preserve">identifying environmental legislations/conventions for environmental concerns, implementing specific environmental programs and monitoring activities on environmental protection/programs.    </w:t>
      </w:r>
    </w:p>
    <w:bookmarkEnd w:id="35"/>
    <w:p w14:paraId="330561F5" w14:textId="77777777" w:rsidR="00186827" w:rsidRDefault="00186827" w:rsidP="00186827">
      <w:pPr>
        <w:spacing w:line="276" w:lineRule="auto"/>
        <w:rPr>
          <w:b/>
          <w:szCs w:val="24"/>
        </w:rPr>
      </w:pPr>
    </w:p>
    <w:p w14:paraId="708BCDC4" w14:textId="77777777" w:rsidR="00186827" w:rsidRPr="0052743A" w:rsidRDefault="00186827" w:rsidP="00186827">
      <w:pPr>
        <w:spacing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186827" w:rsidRPr="0052743A" w14:paraId="5D7DB98D" w14:textId="77777777" w:rsidTr="00186827">
        <w:tc>
          <w:tcPr>
            <w:tcW w:w="1698" w:type="pct"/>
            <w:shd w:val="clear" w:color="auto" w:fill="FFFFFF"/>
            <w:vAlign w:val="center"/>
          </w:tcPr>
          <w:p w14:paraId="3E61C945" w14:textId="77777777" w:rsidR="00186827" w:rsidRPr="0052743A" w:rsidRDefault="00186827" w:rsidP="00186827">
            <w:pPr>
              <w:spacing w:line="276" w:lineRule="auto"/>
              <w:rPr>
                <w:b/>
                <w:szCs w:val="24"/>
              </w:rPr>
            </w:pPr>
            <w:r w:rsidRPr="0052743A">
              <w:rPr>
                <w:b/>
                <w:szCs w:val="24"/>
              </w:rPr>
              <w:t>ELEMENT</w:t>
            </w:r>
          </w:p>
          <w:p w14:paraId="487339A7" w14:textId="77777777" w:rsidR="00186827" w:rsidRPr="0052743A" w:rsidRDefault="00186827" w:rsidP="00186827">
            <w:pPr>
              <w:spacing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0777907E" w14:textId="77777777" w:rsidR="00186827" w:rsidRPr="0052743A" w:rsidRDefault="00186827" w:rsidP="00186827">
            <w:pPr>
              <w:spacing w:line="276" w:lineRule="auto"/>
              <w:rPr>
                <w:b/>
                <w:szCs w:val="24"/>
              </w:rPr>
            </w:pPr>
            <w:r w:rsidRPr="0052743A">
              <w:rPr>
                <w:b/>
                <w:szCs w:val="24"/>
              </w:rPr>
              <w:t>PERFORMANCE CRITERIA</w:t>
            </w:r>
          </w:p>
          <w:p w14:paraId="10EED691" w14:textId="77777777" w:rsidR="00186827" w:rsidRPr="0052743A" w:rsidRDefault="00186827" w:rsidP="00186827">
            <w:pPr>
              <w:spacing w:line="276" w:lineRule="auto"/>
              <w:rPr>
                <w:b/>
                <w:szCs w:val="24"/>
              </w:rPr>
            </w:pPr>
            <w:r w:rsidRPr="0052743A">
              <w:rPr>
                <w:szCs w:val="24"/>
              </w:rPr>
              <w:t>These are assessable statements which specify the required level of performance for each of the elements.</w:t>
            </w:r>
          </w:p>
          <w:p w14:paraId="35AA3345" w14:textId="77777777" w:rsidR="00186827" w:rsidRPr="0052743A" w:rsidRDefault="00186827" w:rsidP="00186827">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186827" w:rsidRPr="0052743A" w14:paraId="5E4756BA" w14:textId="77777777" w:rsidTr="00186827">
        <w:tc>
          <w:tcPr>
            <w:tcW w:w="1698" w:type="pct"/>
          </w:tcPr>
          <w:p w14:paraId="3B444E1C" w14:textId="77777777" w:rsidR="00186827" w:rsidRPr="004F0704" w:rsidRDefault="00186827" w:rsidP="00186827">
            <w:pPr>
              <w:pStyle w:val="ListParagraph"/>
              <w:numPr>
                <w:ilvl w:val="0"/>
                <w:numId w:val="613"/>
              </w:numPr>
              <w:spacing w:after="0"/>
              <w:rPr>
                <w:szCs w:val="24"/>
              </w:rPr>
            </w:pPr>
            <w:r w:rsidRPr="004F0704">
              <w:rPr>
                <w:szCs w:val="24"/>
              </w:rPr>
              <w:t xml:space="preserve">Control environmental hazard </w:t>
            </w:r>
          </w:p>
        </w:tc>
        <w:tc>
          <w:tcPr>
            <w:tcW w:w="3302" w:type="pct"/>
          </w:tcPr>
          <w:p w14:paraId="467553A0" w14:textId="77777777" w:rsidR="00186827" w:rsidRPr="004F0704" w:rsidRDefault="00186827" w:rsidP="00186827">
            <w:pPr>
              <w:pStyle w:val="ListParagraph"/>
              <w:numPr>
                <w:ilvl w:val="0"/>
                <w:numId w:val="614"/>
              </w:numPr>
              <w:spacing w:after="0"/>
              <w:rPr>
                <w:szCs w:val="24"/>
              </w:rPr>
            </w:pPr>
            <w:r w:rsidRPr="004F0704">
              <w:rPr>
                <w:b/>
                <w:i/>
                <w:szCs w:val="24"/>
              </w:rPr>
              <w:t>Storage methods</w:t>
            </w:r>
            <w:r w:rsidRPr="004F0704">
              <w:rPr>
                <w:szCs w:val="24"/>
              </w:rPr>
              <w:t xml:space="preserve"> for environmentally</w:t>
            </w:r>
            <w:r w:rsidRPr="004F0704">
              <w:rPr>
                <w:i/>
                <w:szCs w:val="24"/>
              </w:rPr>
              <w:t xml:space="preserve"> </w:t>
            </w:r>
            <w:r w:rsidRPr="004F0704">
              <w:rPr>
                <w:b/>
                <w:i/>
                <w:szCs w:val="24"/>
              </w:rPr>
              <w:t>hazardous</w:t>
            </w:r>
            <w:r w:rsidRPr="004F0704">
              <w:rPr>
                <w:szCs w:val="24"/>
              </w:rPr>
              <w:t xml:space="preserve"> materials are strictly followed according to environmental regulations and OSHS.</w:t>
            </w:r>
            <w:r w:rsidRPr="004F0704">
              <w:rPr>
                <w:szCs w:val="24"/>
              </w:rPr>
              <w:tab/>
            </w:r>
            <w:r w:rsidRPr="004F0704">
              <w:rPr>
                <w:szCs w:val="24"/>
              </w:rPr>
              <w:tab/>
            </w:r>
          </w:p>
          <w:p w14:paraId="1E15F798" w14:textId="77777777" w:rsidR="00186827" w:rsidRPr="004F0704" w:rsidRDefault="00186827" w:rsidP="00186827">
            <w:pPr>
              <w:pStyle w:val="ListParagraph"/>
              <w:numPr>
                <w:ilvl w:val="0"/>
                <w:numId w:val="614"/>
              </w:numPr>
              <w:spacing w:after="0"/>
              <w:rPr>
                <w:szCs w:val="24"/>
              </w:rPr>
            </w:pPr>
            <w:r w:rsidRPr="004F0704">
              <w:rPr>
                <w:b/>
                <w:i/>
                <w:szCs w:val="24"/>
              </w:rPr>
              <w:t>Disposal methods</w:t>
            </w:r>
            <w:r w:rsidRPr="004F0704">
              <w:rPr>
                <w:szCs w:val="24"/>
              </w:rPr>
              <w:t xml:space="preserve"> of hazardous wastes are followed always according to environmental regulations and OSHS.</w:t>
            </w:r>
          </w:p>
          <w:p w14:paraId="4BC84D39" w14:textId="77777777" w:rsidR="00186827" w:rsidRPr="004F0704" w:rsidRDefault="00186827" w:rsidP="00186827">
            <w:pPr>
              <w:pStyle w:val="ListParagraph"/>
              <w:numPr>
                <w:ilvl w:val="0"/>
                <w:numId w:val="614"/>
              </w:numPr>
              <w:spacing w:after="0"/>
              <w:rPr>
                <w:szCs w:val="24"/>
              </w:rPr>
            </w:pPr>
            <w:r w:rsidRPr="004F0704">
              <w:rPr>
                <w:b/>
                <w:i/>
                <w:szCs w:val="24"/>
              </w:rPr>
              <w:t>PPE</w:t>
            </w:r>
            <w:r w:rsidRPr="004F0704">
              <w:rPr>
                <w:szCs w:val="24"/>
              </w:rPr>
              <w:t xml:space="preserve"> is used according to OSHS.</w:t>
            </w:r>
            <w:r w:rsidRPr="004F0704">
              <w:rPr>
                <w:szCs w:val="24"/>
              </w:rPr>
              <w:tab/>
            </w:r>
          </w:p>
        </w:tc>
      </w:tr>
      <w:tr w:rsidR="00186827" w:rsidRPr="0052743A" w14:paraId="4F7B6B0F" w14:textId="77777777" w:rsidTr="00186827">
        <w:tc>
          <w:tcPr>
            <w:tcW w:w="1698" w:type="pct"/>
          </w:tcPr>
          <w:p w14:paraId="71D7014C" w14:textId="77777777" w:rsidR="00186827" w:rsidRPr="004F0704" w:rsidRDefault="00186827" w:rsidP="00186827">
            <w:pPr>
              <w:pStyle w:val="ListParagraph"/>
              <w:numPr>
                <w:ilvl w:val="0"/>
                <w:numId w:val="613"/>
              </w:numPr>
              <w:spacing w:after="0"/>
              <w:rPr>
                <w:szCs w:val="24"/>
              </w:rPr>
            </w:pPr>
            <w:r w:rsidRPr="004F0704">
              <w:rPr>
                <w:szCs w:val="24"/>
              </w:rPr>
              <w:t>Control environmental Pollution control</w:t>
            </w:r>
          </w:p>
        </w:tc>
        <w:tc>
          <w:tcPr>
            <w:tcW w:w="3302" w:type="pct"/>
          </w:tcPr>
          <w:p w14:paraId="6059B7BE" w14:textId="77777777" w:rsidR="00186827" w:rsidRPr="004F0704" w:rsidRDefault="00186827" w:rsidP="00186827">
            <w:pPr>
              <w:pStyle w:val="ListParagraph"/>
              <w:numPr>
                <w:ilvl w:val="0"/>
                <w:numId w:val="615"/>
              </w:numPr>
              <w:spacing w:after="0"/>
              <w:rPr>
                <w:szCs w:val="24"/>
              </w:rPr>
            </w:pPr>
            <w:r w:rsidRPr="004F0704">
              <w:rPr>
                <w:szCs w:val="24"/>
              </w:rPr>
              <w:t xml:space="preserve">Environmental pollution </w:t>
            </w:r>
            <w:r w:rsidRPr="004F0704">
              <w:rPr>
                <w:b/>
                <w:i/>
                <w:szCs w:val="24"/>
              </w:rPr>
              <w:t>control measures</w:t>
            </w:r>
            <w:r w:rsidRPr="004F0704">
              <w:rPr>
                <w:szCs w:val="24"/>
              </w:rPr>
              <w:t xml:space="preserve"> are compiled following standard protocol.</w:t>
            </w:r>
            <w:r w:rsidRPr="004F0704">
              <w:rPr>
                <w:szCs w:val="24"/>
              </w:rPr>
              <w:tab/>
            </w:r>
          </w:p>
          <w:p w14:paraId="6CEAED08" w14:textId="77777777" w:rsidR="00186827" w:rsidRPr="004F0704" w:rsidRDefault="00186827" w:rsidP="00186827">
            <w:pPr>
              <w:pStyle w:val="ListParagraph"/>
              <w:numPr>
                <w:ilvl w:val="0"/>
                <w:numId w:val="615"/>
              </w:numPr>
              <w:spacing w:after="0"/>
              <w:rPr>
                <w:szCs w:val="24"/>
              </w:rPr>
            </w:pPr>
            <w:r w:rsidRPr="004F0704">
              <w:rPr>
                <w:szCs w:val="24"/>
              </w:rPr>
              <w:t>Procedures for solid waste management are observed according to Environmental Management and Coordination Act 1999</w:t>
            </w:r>
          </w:p>
          <w:p w14:paraId="0B943329" w14:textId="77777777" w:rsidR="00186827" w:rsidRPr="004F0704" w:rsidRDefault="00186827" w:rsidP="00186827">
            <w:pPr>
              <w:pStyle w:val="ListParagraph"/>
              <w:numPr>
                <w:ilvl w:val="0"/>
                <w:numId w:val="615"/>
              </w:numPr>
              <w:spacing w:after="0"/>
              <w:rPr>
                <w:szCs w:val="24"/>
              </w:rPr>
            </w:pPr>
            <w:r w:rsidRPr="004F0704">
              <w:rPr>
                <w:szCs w:val="24"/>
              </w:rPr>
              <w:t xml:space="preserve">Methods for minimizing </w:t>
            </w:r>
            <w:r w:rsidRPr="004F0704">
              <w:rPr>
                <w:b/>
                <w:bCs/>
                <w:i/>
                <w:iCs/>
                <w:szCs w:val="24"/>
              </w:rPr>
              <w:t>noise pollution</w:t>
            </w:r>
            <w:r w:rsidRPr="004F0704">
              <w:rPr>
                <w:szCs w:val="24"/>
              </w:rPr>
              <w:t xml:space="preserve"> is complied with based </w:t>
            </w:r>
            <w:proofErr w:type="gramStart"/>
            <w:r w:rsidRPr="004F0704">
              <w:rPr>
                <w:color w:val="000000" w:themeColor="text1"/>
                <w:szCs w:val="24"/>
              </w:rPr>
              <w:t xml:space="preserve">on  </w:t>
            </w:r>
            <w:r w:rsidRPr="004F0704">
              <w:rPr>
                <w:rStyle w:val="Emphasis"/>
                <w:color w:val="000000" w:themeColor="text1"/>
                <w:spacing w:val="8"/>
                <w:szCs w:val="24"/>
              </w:rPr>
              <w:t>Noise</w:t>
            </w:r>
            <w:proofErr w:type="gramEnd"/>
            <w:r w:rsidRPr="004F0704">
              <w:rPr>
                <w:rStyle w:val="apple-converted-space"/>
                <w:color w:val="000000" w:themeColor="text1"/>
                <w:spacing w:val="8"/>
                <w:szCs w:val="24"/>
                <w:shd w:val="clear" w:color="auto" w:fill="FFFFFF"/>
              </w:rPr>
              <w:t> </w:t>
            </w:r>
            <w:r w:rsidRPr="004F0704">
              <w:rPr>
                <w:color w:val="000000" w:themeColor="text1"/>
                <w:spacing w:val="8"/>
                <w:szCs w:val="24"/>
                <w:shd w:val="clear" w:color="auto" w:fill="FFFFFF"/>
              </w:rPr>
              <w:t>and Excessive Vibration</w:t>
            </w:r>
            <w:r w:rsidRPr="004F0704">
              <w:rPr>
                <w:rStyle w:val="apple-converted-space"/>
                <w:color w:val="000000" w:themeColor="text1"/>
                <w:spacing w:val="8"/>
                <w:szCs w:val="24"/>
                <w:shd w:val="clear" w:color="auto" w:fill="FFFFFF"/>
              </w:rPr>
              <w:t> </w:t>
            </w:r>
            <w:r w:rsidRPr="004F0704">
              <w:rPr>
                <w:rStyle w:val="Emphasis"/>
                <w:color w:val="000000" w:themeColor="text1"/>
                <w:spacing w:val="8"/>
                <w:szCs w:val="24"/>
              </w:rPr>
              <w:t xml:space="preserve">Pollution </w:t>
            </w:r>
            <w:r w:rsidRPr="004F0704">
              <w:rPr>
                <w:rStyle w:val="Emphasis"/>
                <w:color w:val="000000" w:themeColor="text1"/>
                <w:szCs w:val="24"/>
              </w:rPr>
              <w:t xml:space="preserve">and </w:t>
            </w:r>
            <w:r w:rsidRPr="004F0704">
              <w:rPr>
                <w:color w:val="000000" w:themeColor="text1"/>
                <w:spacing w:val="8"/>
                <w:szCs w:val="24"/>
                <w:shd w:val="clear" w:color="auto" w:fill="FFFFFF"/>
              </w:rPr>
              <w:t xml:space="preserve"> </w:t>
            </w:r>
            <w:r w:rsidRPr="004F0704">
              <w:rPr>
                <w:rStyle w:val="Emphasis"/>
                <w:color w:val="000000" w:themeColor="text1"/>
                <w:spacing w:val="8"/>
                <w:szCs w:val="24"/>
              </w:rPr>
              <w:t>Control Regulations</w:t>
            </w:r>
            <w:r w:rsidRPr="004F0704">
              <w:rPr>
                <w:color w:val="000000" w:themeColor="text1"/>
                <w:spacing w:val="8"/>
                <w:szCs w:val="24"/>
                <w:shd w:val="clear" w:color="auto" w:fill="FFFFFF"/>
              </w:rPr>
              <w:t>, 2009</w:t>
            </w:r>
          </w:p>
        </w:tc>
      </w:tr>
      <w:tr w:rsidR="00186827" w:rsidRPr="0052743A" w14:paraId="1C7FC95C" w14:textId="77777777" w:rsidTr="00186827">
        <w:tc>
          <w:tcPr>
            <w:tcW w:w="1698" w:type="pct"/>
          </w:tcPr>
          <w:p w14:paraId="4CC6FD02" w14:textId="77777777" w:rsidR="00186827" w:rsidRPr="004F0704" w:rsidRDefault="00186827" w:rsidP="00186827">
            <w:pPr>
              <w:pStyle w:val="ListParagraph"/>
              <w:numPr>
                <w:ilvl w:val="0"/>
                <w:numId w:val="613"/>
              </w:numPr>
              <w:spacing w:after="0"/>
              <w:rPr>
                <w:szCs w:val="24"/>
              </w:rPr>
            </w:pPr>
            <w:r w:rsidRPr="004F0704">
              <w:rPr>
                <w:szCs w:val="24"/>
              </w:rPr>
              <w:t>Demonstrate sustainable resource use</w:t>
            </w:r>
          </w:p>
        </w:tc>
        <w:tc>
          <w:tcPr>
            <w:tcW w:w="3302" w:type="pct"/>
          </w:tcPr>
          <w:p w14:paraId="08E51869" w14:textId="77777777" w:rsidR="00186827" w:rsidRPr="004F0704" w:rsidRDefault="00186827" w:rsidP="00186827">
            <w:pPr>
              <w:pStyle w:val="ListParagraph"/>
              <w:numPr>
                <w:ilvl w:val="0"/>
                <w:numId w:val="616"/>
              </w:numPr>
              <w:spacing w:after="0"/>
              <w:rPr>
                <w:szCs w:val="24"/>
              </w:rPr>
            </w:pPr>
            <w:r w:rsidRPr="004F0704">
              <w:rPr>
                <w:szCs w:val="24"/>
              </w:rPr>
              <w:t>Methods for minimizing wastage are complied with.</w:t>
            </w:r>
          </w:p>
          <w:p w14:paraId="57E63016" w14:textId="77777777" w:rsidR="00186827" w:rsidRPr="004F0704" w:rsidRDefault="00186827" w:rsidP="00186827">
            <w:pPr>
              <w:pStyle w:val="ListParagraph"/>
              <w:numPr>
                <w:ilvl w:val="0"/>
                <w:numId w:val="616"/>
              </w:numPr>
              <w:spacing w:after="0"/>
              <w:rPr>
                <w:szCs w:val="24"/>
              </w:rPr>
            </w:pPr>
            <w:r w:rsidRPr="004F0704">
              <w:rPr>
                <w:szCs w:val="24"/>
              </w:rPr>
              <w:t xml:space="preserve">Waste management procedures are employed following principles of </w:t>
            </w:r>
            <w:r w:rsidRPr="004F0704">
              <w:rPr>
                <w:szCs w:val="24"/>
                <w:shd w:val="clear" w:color="auto" w:fill="FFFFFF"/>
              </w:rPr>
              <w:t xml:space="preserve">3Rs </w:t>
            </w:r>
            <w:r w:rsidRPr="004F0704">
              <w:rPr>
                <w:szCs w:val="24"/>
              </w:rPr>
              <w:t>(Reduce, Reuse, Recycle)</w:t>
            </w:r>
          </w:p>
          <w:p w14:paraId="34CFA1D2" w14:textId="77777777" w:rsidR="00186827" w:rsidRPr="004F0704" w:rsidRDefault="00186827" w:rsidP="00186827">
            <w:pPr>
              <w:pStyle w:val="ListParagraph"/>
              <w:numPr>
                <w:ilvl w:val="0"/>
                <w:numId w:val="616"/>
              </w:numPr>
              <w:tabs>
                <w:tab w:val="left" w:pos="338"/>
              </w:tabs>
              <w:spacing w:after="0"/>
              <w:rPr>
                <w:szCs w:val="24"/>
              </w:rPr>
            </w:pPr>
            <w:r w:rsidRPr="004F0704">
              <w:rPr>
                <w:szCs w:val="24"/>
              </w:rPr>
              <w:t>Methods for economizing and reducing resource consumption are practiced as per the Environmental Management and Coordination Act 1999</w:t>
            </w:r>
          </w:p>
        </w:tc>
      </w:tr>
      <w:tr w:rsidR="00186827" w:rsidRPr="0052743A" w14:paraId="2F804694" w14:textId="77777777" w:rsidTr="00186827">
        <w:tc>
          <w:tcPr>
            <w:tcW w:w="1698" w:type="pct"/>
          </w:tcPr>
          <w:p w14:paraId="6D5CA09E" w14:textId="77777777" w:rsidR="00186827" w:rsidRPr="004F0704" w:rsidRDefault="00186827" w:rsidP="00186827">
            <w:pPr>
              <w:pStyle w:val="ListParagraph"/>
              <w:numPr>
                <w:ilvl w:val="0"/>
                <w:numId w:val="613"/>
              </w:numPr>
              <w:spacing w:after="0"/>
              <w:rPr>
                <w:szCs w:val="24"/>
              </w:rPr>
            </w:pPr>
            <w:r w:rsidRPr="004F0704">
              <w:rPr>
                <w:szCs w:val="24"/>
                <w:lang w:val="en-AU"/>
              </w:rPr>
              <w:lastRenderedPageBreak/>
              <w:t>Evaluate current practices in relation to resource usage</w:t>
            </w:r>
          </w:p>
        </w:tc>
        <w:tc>
          <w:tcPr>
            <w:tcW w:w="3302" w:type="pct"/>
          </w:tcPr>
          <w:p w14:paraId="158AB135" w14:textId="77777777" w:rsidR="00186827" w:rsidRPr="004F0704" w:rsidRDefault="00186827" w:rsidP="00186827">
            <w:pPr>
              <w:pStyle w:val="ListParagraph"/>
              <w:numPr>
                <w:ilvl w:val="0"/>
                <w:numId w:val="617"/>
              </w:numPr>
              <w:spacing w:after="0"/>
              <w:rPr>
                <w:szCs w:val="24"/>
              </w:rPr>
            </w:pPr>
            <w:r w:rsidRPr="004F0704">
              <w:rPr>
                <w:szCs w:val="24"/>
              </w:rPr>
              <w:t xml:space="preserve">Information on resource efficiency </w:t>
            </w:r>
            <w:r w:rsidRPr="004F0704">
              <w:rPr>
                <w:b/>
                <w:szCs w:val="24"/>
              </w:rPr>
              <w:t>systems and procedures</w:t>
            </w:r>
            <w:r w:rsidRPr="004F0704">
              <w:rPr>
                <w:szCs w:val="24"/>
              </w:rPr>
              <w:t xml:space="preserve"> are collected and provided to the work group where appropriate.</w:t>
            </w:r>
          </w:p>
          <w:p w14:paraId="04BCEFA3" w14:textId="77777777" w:rsidR="00186827" w:rsidRPr="004F0704" w:rsidRDefault="00186827" w:rsidP="00186827">
            <w:pPr>
              <w:pStyle w:val="ListParagraph"/>
              <w:numPr>
                <w:ilvl w:val="0"/>
                <w:numId w:val="617"/>
              </w:numPr>
              <w:spacing w:after="0"/>
              <w:rPr>
                <w:szCs w:val="24"/>
              </w:rPr>
            </w:pPr>
            <w:r w:rsidRPr="004F0704">
              <w:rPr>
                <w:szCs w:val="24"/>
              </w:rPr>
              <w:t>Current resource usage is measured and recorded by members of the work group.</w:t>
            </w:r>
            <w:r w:rsidRPr="004F0704">
              <w:rPr>
                <w:szCs w:val="24"/>
              </w:rPr>
              <w:tab/>
            </w:r>
          </w:p>
          <w:p w14:paraId="5F41E83A" w14:textId="77777777" w:rsidR="00186827" w:rsidRPr="004F0704" w:rsidRDefault="00186827" w:rsidP="00186827">
            <w:pPr>
              <w:pStyle w:val="ListParagraph"/>
              <w:numPr>
                <w:ilvl w:val="0"/>
                <w:numId w:val="617"/>
              </w:numPr>
              <w:spacing w:after="0"/>
              <w:rPr>
                <w:szCs w:val="24"/>
              </w:rPr>
            </w:pPr>
            <w:r w:rsidRPr="004F0704">
              <w:rPr>
                <w:szCs w:val="24"/>
              </w:rPr>
              <w:t xml:space="preserve">Current purchasing strategies are </w:t>
            </w:r>
            <w:proofErr w:type="spellStart"/>
            <w:r w:rsidRPr="004F0704">
              <w:rPr>
                <w:szCs w:val="24"/>
              </w:rPr>
              <w:t>analyzed</w:t>
            </w:r>
            <w:proofErr w:type="spellEnd"/>
            <w:r w:rsidRPr="004F0704">
              <w:rPr>
                <w:szCs w:val="24"/>
              </w:rPr>
              <w:t xml:space="preserve"> and recorded according to industry procedures.</w:t>
            </w:r>
          </w:p>
          <w:p w14:paraId="7E76D2C2" w14:textId="77777777" w:rsidR="00186827" w:rsidRPr="004F0704" w:rsidRDefault="00186827" w:rsidP="00186827">
            <w:pPr>
              <w:pStyle w:val="ListParagraph"/>
              <w:numPr>
                <w:ilvl w:val="0"/>
                <w:numId w:val="617"/>
              </w:numPr>
              <w:spacing w:after="0"/>
              <w:rPr>
                <w:szCs w:val="24"/>
              </w:rPr>
            </w:pPr>
            <w:r w:rsidRPr="004F0704">
              <w:rPr>
                <w:szCs w:val="24"/>
              </w:rPr>
              <w:t xml:space="preserve">Current work processes to access information and data </w:t>
            </w:r>
            <w:proofErr w:type="gramStart"/>
            <w:r w:rsidRPr="004F0704">
              <w:rPr>
                <w:szCs w:val="24"/>
              </w:rPr>
              <w:t>is</w:t>
            </w:r>
            <w:proofErr w:type="gramEnd"/>
            <w:r w:rsidRPr="004F0704">
              <w:rPr>
                <w:szCs w:val="24"/>
              </w:rPr>
              <w:t xml:space="preserve"> </w:t>
            </w:r>
            <w:proofErr w:type="spellStart"/>
            <w:r w:rsidRPr="004F0704">
              <w:rPr>
                <w:szCs w:val="24"/>
              </w:rPr>
              <w:t>analyzed</w:t>
            </w:r>
            <w:proofErr w:type="spellEnd"/>
            <w:r w:rsidRPr="004F0704">
              <w:rPr>
                <w:szCs w:val="24"/>
              </w:rPr>
              <w:t xml:space="preserve"> following enterprise protocol.</w:t>
            </w:r>
          </w:p>
        </w:tc>
      </w:tr>
      <w:tr w:rsidR="00186827" w:rsidRPr="0052743A" w14:paraId="26D1CCE7" w14:textId="77777777" w:rsidTr="00186827">
        <w:tc>
          <w:tcPr>
            <w:tcW w:w="1698" w:type="pct"/>
          </w:tcPr>
          <w:p w14:paraId="67205708" w14:textId="77777777" w:rsidR="00186827" w:rsidRPr="004F0704" w:rsidRDefault="00186827" w:rsidP="00186827">
            <w:pPr>
              <w:pStyle w:val="ListParagraph"/>
              <w:numPr>
                <w:ilvl w:val="0"/>
                <w:numId w:val="613"/>
              </w:numPr>
              <w:spacing w:after="0"/>
              <w:rPr>
                <w:szCs w:val="24"/>
              </w:rPr>
            </w:pPr>
            <w:r w:rsidRPr="004F0704">
              <w:rPr>
                <w:szCs w:val="24"/>
              </w:rPr>
              <w:t>Identify Environmental legislations/conventions for environmental concerns</w:t>
            </w:r>
          </w:p>
        </w:tc>
        <w:tc>
          <w:tcPr>
            <w:tcW w:w="3302" w:type="pct"/>
          </w:tcPr>
          <w:p w14:paraId="5EB7C1BE" w14:textId="77777777" w:rsidR="00186827" w:rsidRPr="004F0704" w:rsidRDefault="00186827" w:rsidP="00186827">
            <w:pPr>
              <w:pStyle w:val="ListParagraph"/>
              <w:numPr>
                <w:ilvl w:val="0"/>
                <w:numId w:val="618"/>
              </w:numPr>
              <w:spacing w:after="0"/>
              <w:rPr>
                <w:szCs w:val="24"/>
              </w:rPr>
            </w:pPr>
            <w:r w:rsidRPr="004F0704">
              <w:rPr>
                <w:szCs w:val="24"/>
              </w:rPr>
              <w:t xml:space="preserve">Environmental </w:t>
            </w:r>
            <w:r w:rsidRPr="004F0704">
              <w:rPr>
                <w:b/>
                <w:i/>
                <w:szCs w:val="24"/>
              </w:rPr>
              <w:t>legislations/conventions</w:t>
            </w:r>
            <w:r w:rsidRPr="004F0704">
              <w:rPr>
                <w:szCs w:val="24"/>
              </w:rPr>
              <w:t xml:space="preserve"> and local ordinances are identified according to the different </w:t>
            </w:r>
            <w:r w:rsidRPr="004F0704">
              <w:rPr>
                <w:b/>
                <w:i/>
                <w:szCs w:val="24"/>
              </w:rPr>
              <w:t>environmental aspects/impact</w:t>
            </w:r>
          </w:p>
          <w:p w14:paraId="4A908F2F" w14:textId="77777777" w:rsidR="00186827" w:rsidRPr="004F0704" w:rsidRDefault="00186827" w:rsidP="00186827">
            <w:pPr>
              <w:pStyle w:val="ListParagraph"/>
              <w:numPr>
                <w:ilvl w:val="0"/>
                <w:numId w:val="618"/>
              </w:numPr>
              <w:spacing w:after="0"/>
              <w:rPr>
                <w:szCs w:val="24"/>
              </w:rPr>
            </w:pPr>
            <w:r w:rsidRPr="004F0704">
              <w:rPr>
                <w:b/>
                <w:i/>
                <w:szCs w:val="24"/>
              </w:rPr>
              <w:t>Industrial standard/environmental practices</w:t>
            </w:r>
            <w:r w:rsidRPr="004F0704">
              <w:rPr>
                <w:szCs w:val="24"/>
              </w:rPr>
              <w:t xml:space="preserve"> are described according to the different environmental concerns</w:t>
            </w:r>
          </w:p>
        </w:tc>
      </w:tr>
      <w:tr w:rsidR="00186827" w:rsidRPr="0052743A" w14:paraId="6D66E764" w14:textId="77777777" w:rsidTr="00186827">
        <w:tc>
          <w:tcPr>
            <w:tcW w:w="1698" w:type="pct"/>
          </w:tcPr>
          <w:p w14:paraId="59AE70B0" w14:textId="77777777" w:rsidR="00186827" w:rsidRPr="004F0704" w:rsidRDefault="00186827" w:rsidP="00186827">
            <w:pPr>
              <w:pStyle w:val="ListParagraph"/>
              <w:numPr>
                <w:ilvl w:val="0"/>
                <w:numId w:val="613"/>
              </w:numPr>
              <w:spacing w:after="0"/>
              <w:rPr>
                <w:szCs w:val="24"/>
              </w:rPr>
            </w:pPr>
            <w:r w:rsidRPr="004F0704">
              <w:rPr>
                <w:szCs w:val="24"/>
              </w:rPr>
              <w:t>Implement specific environmental programs</w:t>
            </w:r>
          </w:p>
        </w:tc>
        <w:tc>
          <w:tcPr>
            <w:tcW w:w="3302" w:type="pct"/>
          </w:tcPr>
          <w:p w14:paraId="142607AD" w14:textId="77777777" w:rsidR="00186827" w:rsidRPr="004F0704" w:rsidRDefault="00186827" w:rsidP="00186827">
            <w:pPr>
              <w:pStyle w:val="ListParagraph"/>
              <w:numPr>
                <w:ilvl w:val="0"/>
                <w:numId w:val="619"/>
              </w:numPr>
              <w:spacing w:after="0"/>
              <w:rPr>
                <w:szCs w:val="24"/>
              </w:rPr>
            </w:pPr>
            <w:r w:rsidRPr="004F0704">
              <w:rPr>
                <w:szCs w:val="24"/>
              </w:rPr>
              <w:t>Programs/Activities are identified according to organizations policies and guidelines.</w:t>
            </w:r>
          </w:p>
          <w:p w14:paraId="1201355E" w14:textId="77777777" w:rsidR="00186827" w:rsidRPr="004F0704" w:rsidRDefault="00186827" w:rsidP="00186827">
            <w:pPr>
              <w:pStyle w:val="ListParagraph"/>
              <w:numPr>
                <w:ilvl w:val="0"/>
                <w:numId w:val="619"/>
              </w:numPr>
              <w:spacing w:after="0"/>
              <w:rPr>
                <w:szCs w:val="24"/>
              </w:rPr>
            </w:pPr>
            <w:r w:rsidRPr="004F0704">
              <w:rPr>
                <w:szCs w:val="24"/>
              </w:rPr>
              <w:t xml:space="preserve">Individual </w:t>
            </w:r>
            <w:r w:rsidRPr="004F0704">
              <w:rPr>
                <w:szCs w:val="24"/>
              </w:rPr>
              <w:tab/>
              <w:t>roles/responsibilities are determined and performed based on the activities identified.</w:t>
            </w:r>
          </w:p>
          <w:p w14:paraId="53690F7E" w14:textId="77777777" w:rsidR="00186827" w:rsidRPr="004F0704" w:rsidRDefault="00186827" w:rsidP="00186827">
            <w:pPr>
              <w:pStyle w:val="ListParagraph"/>
              <w:numPr>
                <w:ilvl w:val="0"/>
                <w:numId w:val="619"/>
              </w:numPr>
              <w:spacing w:after="0"/>
              <w:rPr>
                <w:szCs w:val="24"/>
              </w:rPr>
            </w:pPr>
            <w:r w:rsidRPr="004F0704">
              <w:rPr>
                <w:szCs w:val="24"/>
              </w:rPr>
              <w:t>Problems/constraints encountered are resolved in accordance with organizations’ policies and guidelines</w:t>
            </w:r>
          </w:p>
          <w:p w14:paraId="00844565" w14:textId="77777777" w:rsidR="00186827" w:rsidRPr="004F0704" w:rsidRDefault="00186827" w:rsidP="00186827">
            <w:pPr>
              <w:pStyle w:val="ListParagraph"/>
              <w:numPr>
                <w:ilvl w:val="0"/>
                <w:numId w:val="619"/>
              </w:numPr>
              <w:spacing w:after="0"/>
              <w:rPr>
                <w:szCs w:val="24"/>
              </w:rPr>
            </w:pPr>
            <w:r w:rsidRPr="004F0704">
              <w:rPr>
                <w:szCs w:val="24"/>
              </w:rPr>
              <w:t>Stakeholders are consulted based on company guidelines</w:t>
            </w:r>
          </w:p>
        </w:tc>
      </w:tr>
      <w:tr w:rsidR="00186827" w:rsidRPr="0052743A" w14:paraId="73B4C800" w14:textId="77777777" w:rsidTr="00186827">
        <w:tc>
          <w:tcPr>
            <w:tcW w:w="1698" w:type="pct"/>
          </w:tcPr>
          <w:p w14:paraId="1FC7CDE9" w14:textId="77777777" w:rsidR="00186827" w:rsidRPr="004F0704" w:rsidRDefault="00186827" w:rsidP="00186827">
            <w:pPr>
              <w:pStyle w:val="ListParagraph"/>
              <w:numPr>
                <w:ilvl w:val="0"/>
                <w:numId w:val="613"/>
              </w:numPr>
              <w:spacing w:after="0"/>
              <w:rPr>
                <w:szCs w:val="24"/>
              </w:rPr>
            </w:pPr>
            <w:r w:rsidRPr="004F0704">
              <w:rPr>
                <w:szCs w:val="24"/>
              </w:rPr>
              <w:t xml:space="preserve">Monitor activities on Environmental protection/Programs    </w:t>
            </w:r>
          </w:p>
        </w:tc>
        <w:tc>
          <w:tcPr>
            <w:tcW w:w="3302" w:type="pct"/>
          </w:tcPr>
          <w:p w14:paraId="4F3315EC" w14:textId="77777777" w:rsidR="00186827" w:rsidRPr="004F0704" w:rsidRDefault="00186827" w:rsidP="00186827">
            <w:pPr>
              <w:pStyle w:val="ListParagraph"/>
              <w:numPr>
                <w:ilvl w:val="0"/>
                <w:numId w:val="620"/>
              </w:numPr>
              <w:spacing w:after="0"/>
              <w:rPr>
                <w:szCs w:val="24"/>
              </w:rPr>
            </w:pPr>
            <w:r w:rsidRPr="004F0704">
              <w:rPr>
                <w:szCs w:val="24"/>
              </w:rPr>
              <w:t>Activities are periodically monitored and evaluated according to the objectives of the environmental Program</w:t>
            </w:r>
          </w:p>
          <w:p w14:paraId="75DCD400" w14:textId="77777777" w:rsidR="00186827" w:rsidRPr="004F0704" w:rsidRDefault="00186827" w:rsidP="00186827">
            <w:pPr>
              <w:pStyle w:val="ListParagraph"/>
              <w:numPr>
                <w:ilvl w:val="0"/>
                <w:numId w:val="620"/>
              </w:numPr>
              <w:spacing w:after="0"/>
              <w:rPr>
                <w:szCs w:val="24"/>
              </w:rPr>
            </w:pPr>
            <w:r w:rsidRPr="004F0704">
              <w:rPr>
                <w:szCs w:val="24"/>
              </w:rPr>
              <w:t xml:space="preserve">Feedback from stakeholders </w:t>
            </w:r>
            <w:proofErr w:type="gramStart"/>
            <w:r w:rsidRPr="004F0704">
              <w:rPr>
                <w:szCs w:val="24"/>
              </w:rPr>
              <w:t>are</w:t>
            </w:r>
            <w:proofErr w:type="gramEnd"/>
            <w:r w:rsidRPr="004F0704">
              <w:rPr>
                <w:szCs w:val="24"/>
              </w:rPr>
              <w:t xml:space="preserve"> gathered and considered in proposing enhancements to the program based on consultations</w:t>
            </w:r>
          </w:p>
          <w:p w14:paraId="33BDF8F7" w14:textId="77777777" w:rsidR="00186827" w:rsidRPr="004F0704" w:rsidRDefault="00186827" w:rsidP="00186827">
            <w:pPr>
              <w:pStyle w:val="ListParagraph"/>
              <w:numPr>
                <w:ilvl w:val="0"/>
                <w:numId w:val="620"/>
              </w:numPr>
              <w:spacing w:after="0"/>
              <w:rPr>
                <w:szCs w:val="24"/>
              </w:rPr>
            </w:pPr>
            <w:r w:rsidRPr="004F0704">
              <w:rPr>
                <w:szCs w:val="24"/>
              </w:rPr>
              <w:t xml:space="preserve">Data gathered are </w:t>
            </w:r>
            <w:proofErr w:type="spellStart"/>
            <w:r w:rsidRPr="004F0704">
              <w:rPr>
                <w:szCs w:val="24"/>
              </w:rPr>
              <w:t>analyzed</w:t>
            </w:r>
            <w:proofErr w:type="spellEnd"/>
            <w:r w:rsidRPr="004F0704">
              <w:rPr>
                <w:szCs w:val="24"/>
              </w:rPr>
              <w:t xml:space="preserve"> based on evaluation requirements</w:t>
            </w:r>
          </w:p>
          <w:p w14:paraId="1A04E40A" w14:textId="77777777" w:rsidR="00186827" w:rsidRPr="004F0704" w:rsidRDefault="00186827" w:rsidP="00186827">
            <w:pPr>
              <w:pStyle w:val="ListParagraph"/>
              <w:numPr>
                <w:ilvl w:val="0"/>
                <w:numId w:val="620"/>
              </w:numPr>
              <w:spacing w:after="0"/>
              <w:rPr>
                <w:szCs w:val="24"/>
              </w:rPr>
            </w:pPr>
            <w:r w:rsidRPr="004F0704">
              <w:rPr>
                <w:szCs w:val="24"/>
              </w:rPr>
              <w:t>Recommendations are submitted based on the findings</w:t>
            </w:r>
          </w:p>
          <w:p w14:paraId="48AD11F9" w14:textId="77777777" w:rsidR="00186827" w:rsidRPr="004F0704" w:rsidRDefault="00186827" w:rsidP="00186827">
            <w:pPr>
              <w:pStyle w:val="ListParagraph"/>
              <w:numPr>
                <w:ilvl w:val="0"/>
                <w:numId w:val="620"/>
              </w:numPr>
              <w:spacing w:after="0"/>
              <w:rPr>
                <w:szCs w:val="24"/>
              </w:rPr>
            </w:pPr>
            <w:r w:rsidRPr="004F0704">
              <w:rPr>
                <w:szCs w:val="24"/>
              </w:rPr>
              <w:t>Management support systems are set/established to sustain and enhance the program</w:t>
            </w:r>
          </w:p>
          <w:p w14:paraId="32975C18" w14:textId="77777777" w:rsidR="00186827" w:rsidRPr="004F0704" w:rsidRDefault="00186827" w:rsidP="00186827">
            <w:pPr>
              <w:pStyle w:val="ListParagraph"/>
              <w:numPr>
                <w:ilvl w:val="0"/>
                <w:numId w:val="620"/>
              </w:numPr>
              <w:spacing w:after="0"/>
              <w:rPr>
                <w:szCs w:val="24"/>
              </w:rPr>
            </w:pPr>
            <w:r w:rsidRPr="004F0704">
              <w:rPr>
                <w:szCs w:val="24"/>
              </w:rPr>
              <w:t>Environmental incidents are monitored and reported to concerned/proper authorities</w:t>
            </w:r>
          </w:p>
        </w:tc>
      </w:tr>
    </w:tbl>
    <w:p w14:paraId="7969AC8C" w14:textId="77777777" w:rsidR="00186827" w:rsidRPr="0052743A" w:rsidRDefault="00186827" w:rsidP="00186827">
      <w:pPr>
        <w:spacing w:line="276" w:lineRule="auto"/>
        <w:rPr>
          <w:b/>
          <w:szCs w:val="24"/>
        </w:rPr>
      </w:pPr>
      <w:r w:rsidRPr="0052743A">
        <w:rPr>
          <w:b/>
          <w:szCs w:val="24"/>
        </w:rPr>
        <w:t>RANGE</w:t>
      </w:r>
    </w:p>
    <w:p w14:paraId="660D5D22" w14:textId="77777777" w:rsidR="00186827" w:rsidRPr="0052743A" w:rsidRDefault="00186827" w:rsidP="00186827">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p w14:paraId="29BADF4F" w14:textId="77777777" w:rsidR="00186827" w:rsidRPr="0052743A" w:rsidRDefault="00186827" w:rsidP="00186827">
      <w:pPr>
        <w:spacing w:line="276" w:lineRule="auto"/>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186827" w:rsidRPr="0052743A" w14:paraId="54232D4A" w14:textId="77777777" w:rsidTr="00186827">
        <w:trPr>
          <w:cantSplit/>
          <w:trHeight w:val="489"/>
        </w:trPr>
        <w:tc>
          <w:tcPr>
            <w:tcW w:w="1714" w:type="pct"/>
          </w:tcPr>
          <w:p w14:paraId="01159A24" w14:textId="77777777" w:rsidR="00186827" w:rsidRPr="0052743A" w:rsidRDefault="00186827" w:rsidP="00186827">
            <w:pPr>
              <w:spacing w:line="276" w:lineRule="auto"/>
              <w:rPr>
                <w:b/>
                <w:szCs w:val="24"/>
              </w:rPr>
            </w:pPr>
            <w:r w:rsidRPr="0052743A">
              <w:rPr>
                <w:b/>
                <w:szCs w:val="24"/>
              </w:rPr>
              <w:t>Variable</w:t>
            </w:r>
          </w:p>
        </w:tc>
        <w:tc>
          <w:tcPr>
            <w:tcW w:w="3286" w:type="pct"/>
          </w:tcPr>
          <w:p w14:paraId="34C712A6" w14:textId="77777777" w:rsidR="00186827" w:rsidRPr="0052743A" w:rsidRDefault="00186827" w:rsidP="00186827">
            <w:pPr>
              <w:spacing w:line="276" w:lineRule="auto"/>
              <w:rPr>
                <w:b/>
                <w:szCs w:val="24"/>
              </w:rPr>
            </w:pPr>
            <w:r w:rsidRPr="0052743A">
              <w:rPr>
                <w:b/>
                <w:szCs w:val="24"/>
              </w:rPr>
              <w:t>Range</w:t>
            </w:r>
          </w:p>
        </w:tc>
      </w:tr>
      <w:tr w:rsidR="00186827" w:rsidRPr="0052743A" w14:paraId="4280962C" w14:textId="77777777" w:rsidTr="00186827">
        <w:trPr>
          <w:cantSplit/>
        </w:trPr>
        <w:tc>
          <w:tcPr>
            <w:tcW w:w="1714" w:type="pct"/>
          </w:tcPr>
          <w:p w14:paraId="648D640F" w14:textId="77777777" w:rsidR="00186827" w:rsidRPr="004F0704" w:rsidRDefault="00186827" w:rsidP="00186827">
            <w:pPr>
              <w:pStyle w:val="ListParagraph"/>
              <w:numPr>
                <w:ilvl w:val="0"/>
                <w:numId w:val="621"/>
              </w:numPr>
              <w:spacing w:after="0"/>
              <w:rPr>
                <w:bCs/>
                <w:iCs/>
                <w:szCs w:val="24"/>
              </w:rPr>
            </w:pPr>
            <w:r w:rsidRPr="004F0704">
              <w:rPr>
                <w:bCs/>
                <w:iCs/>
                <w:szCs w:val="24"/>
              </w:rPr>
              <w:lastRenderedPageBreak/>
              <w:t>PPE may include but not limited to:</w:t>
            </w:r>
          </w:p>
        </w:tc>
        <w:tc>
          <w:tcPr>
            <w:tcW w:w="3286" w:type="pct"/>
          </w:tcPr>
          <w:p w14:paraId="1F447276" w14:textId="77777777" w:rsidR="00186827" w:rsidRPr="004F0704" w:rsidRDefault="00186827" w:rsidP="00C20C92">
            <w:pPr>
              <w:pStyle w:val="ListParagraph"/>
              <w:numPr>
                <w:ilvl w:val="0"/>
                <w:numId w:val="658"/>
              </w:numPr>
            </w:pPr>
            <w:r w:rsidRPr="004F0704">
              <w:t>Mask</w:t>
            </w:r>
          </w:p>
          <w:p w14:paraId="1FE7D8A2" w14:textId="77777777" w:rsidR="00186827" w:rsidRPr="004F0704" w:rsidRDefault="00186827" w:rsidP="00C20C92">
            <w:pPr>
              <w:pStyle w:val="ListParagraph"/>
              <w:numPr>
                <w:ilvl w:val="0"/>
                <w:numId w:val="658"/>
              </w:numPr>
            </w:pPr>
            <w:r w:rsidRPr="004F0704">
              <w:t>Gloves</w:t>
            </w:r>
          </w:p>
          <w:p w14:paraId="1C6E886F" w14:textId="77777777" w:rsidR="00186827" w:rsidRPr="004F0704" w:rsidRDefault="00186827" w:rsidP="00C20C92">
            <w:pPr>
              <w:pStyle w:val="ListParagraph"/>
              <w:numPr>
                <w:ilvl w:val="0"/>
                <w:numId w:val="658"/>
              </w:numPr>
            </w:pPr>
            <w:r w:rsidRPr="004F0704">
              <w:t>Goggles</w:t>
            </w:r>
          </w:p>
          <w:p w14:paraId="5774CC09" w14:textId="77777777" w:rsidR="00186827" w:rsidRPr="004F0704" w:rsidRDefault="00186827" w:rsidP="00C20C92">
            <w:pPr>
              <w:pStyle w:val="ListParagraph"/>
              <w:numPr>
                <w:ilvl w:val="0"/>
                <w:numId w:val="658"/>
              </w:numPr>
            </w:pPr>
            <w:r w:rsidRPr="004F0704">
              <w:t>Safety hat</w:t>
            </w:r>
          </w:p>
          <w:p w14:paraId="36C45A93" w14:textId="77777777" w:rsidR="00186827" w:rsidRPr="004F0704" w:rsidRDefault="00186827" w:rsidP="00C20C92">
            <w:pPr>
              <w:pStyle w:val="ListParagraph"/>
              <w:numPr>
                <w:ilvl w:val="0"/>
                <w:numId w:val="658"/>
              </w:numPr>
            </w:pPr>
            <w:r w:rsidRPr="004F0704">
              <w:t>Overall</w:t>
            </w:r>
          </w:p>
          <w:p w14:paraId="25D3830F" w14:textId="77777777" w:rsidR="00186827" w:rsidRPr="004F0704" w:rsidRDefault="00186827" w:rsidP="00C20C92">
            <w:pPr>
              <w:pStyle w:val="ListParagraph"/>
              <w:numPr>
                <w:ilvl w:val="0"/>
                <w:numId w:val="658"/>
              </w:numPr>
            </w:pPr>
            <w:r w:rsidRPr="004F0704">
              <w:t>Hearing protector</w:t>
            </w:r>
          </w:p>
          <w:p w14:paraId="3E579F21" w14:textId="77777777" w:rsidR="00186827" w:rsidRPr="004F0704" w:rsidRDefault="00186827" w:rsidP="00C20C92">
            <w:pPr>
              <w:pStyle w:val="ListParagraph"/>
              <w:numPr>
                <w:ilvl w:val="0"/>
                <w:numId w:val="658"/>
              </w:numPr>
            </w:pPr>
            <w:r w:rsidRPr="004F0704">
              <w:t>Safety boots</w:t>
            </w:r>
          </w:p>
        </w:tc>
      </w:tr>
      <w:tr w:rsidR="00186827" w:rsidRPr="0052743A" w14:paraId="76817C2C" w14:textId="77777777" w:rsidTr="00186827">
        <w:trPr>
          <w:cantSplit/>
        </w:trPr>
        <w:tc>
          <w:tcPr>
            <w:tcW w:w="1714" w:type="pct"/>
          </w:tcPr>
          <w:p w14:paraId="5A0DE003" w14:textId="77777777" w:rsidR="00186827" w:rsidRPr="004F0704" w:rsidRDefault="00186827" w:rsidP="00186827">
            <w:pPr>
              <w:pStyle w:val="ListParagraph"/>
              <w:numPr>
                <w:ilvl w:val="0"/>
                <w:numId w:val="621"/>
              </w:numPr>
              <w:spacing w:after="0"/>
              <w:rPr>
                <w:bCs/>
                <w:iCs/>
                <w:szCs w:val="24"/>
              </w:rPr>
            </w:pPr>
            <w:r w:rsidRPr="004F0704">
              <w:rPr>
                <w:bCs/>
                <w:iCs/>
                <w:szCs w:val="24"/>
              </w:rPr>
              <w:t>Environmental pollution control measures may include but not limited to:</w:t>
            </w:r>
          </w:p>
        </w:tc>
        <w:tc>
          <w:tcPr>
            <w:tcW w:w="3286" w:type="pct"/>
          </w:tcPr>
          <w:p w14:paraId="6157BE9C" w14:textId="77777777" w:rsidR="00186827" w:rsidRPr="004F0704" w:rsidRDefault="00186827" w:rsidP="00C20C92">
            <w:pPr>
              <w:pStyle w:val="ListParagraph"/>
              <w:numPr>
                <w:ilvl w:val="0"/>
                <w:numId w:val="658"/>
              </w:numPr>
            </w:pPr>
            <w:r w:rsidRPr="004F0704">
              <w:t>Methods for minimizing or stopping spread and ingestion of airborne particles</w:t>
            </w:r>
          </w:p>
          <w:p w14:paraId="7E38599C" w14:textId="77777777" w:rsidR="00186827" w:rsidRPr="004F0704" w:rsidRDefault="00186827" w:rsidP="00C20C92">
            <w:pPr>
              <w:pStyle w:val="ListParagraph"/>
              <w:numPr>
                <w:ilvl w:val="0"/>
                <w:numId w:val="658"/>
              </w:numPr>
            </w:pPr>
            <w:r w:rsidRPr="004F0704">
              <w:t>Methods for minimizing or stopping spread and ingestion of gases and fumes</w:t>
            </w:r>
          </w:p>
          <w:p w14:paraId="52D2A7F0" w14:textId="77777777" w:rsidR="00186827" w:rsidRPr="004F0704" w:rsidRDefault="00186827" w:rsidP="00C20C92">
            <w:pPr>
              <w:pStyle w:val="ListParagraph"/>
              <w:numPr>
                <w:ilvl w:val="0"/>
                <w:numId w:val="658"/>
              </w:numPr>
            </w:pPr>
            <w:r w:rsidRPr="004F0704">
              <w:t>Methods for minimizing or stopping spread and ingestion of liquid wastes</w:t>
            </w:r>
          </w:p>
        </w:tc>
      </w:tr>
      <w:tr w:rsidR="00186827" w:rsidRPr="0052743A" w14:paraId="707CCD88" w14:textId="77777777" w:rsidTr="00186827">
        <w:trPr>
          <w:cantSplit/>
        </w:trPr>
        <w:tc>
          <w:tcPr>
            <w:tcW w:w="1714" w:type="pct"/>
          </w:tcPr>
          <w:p w14:paraId="6085A9F4" w14:textId="77777777" w:rsidR="00186827" w:rsidRPr="004F0704" w:rsidRDefault="00186827" w:rsidP="00186827">
            <w:pPr>
              <w:pStyle w:val="ListParagraph"/>
              <w:numPr>
                <w:ilvl w:val="0"/>
                <w:numId w:val="621"/>
              </w:numPr>
              <w:spacing w:after="0"/>
              <w:rPr>
                <w:bCs/>
                <w:iCs/>
                <w:szCs w:val="24"/>
              </w:rPr>
            </w:pPr>
            <w:r w:rsidRPr="004F0704">
              <w:rPr>
                <w:bCs/>
                <w:iCs/>
                <w:szCs w:val="24"/>
              </w:rPr>
              <w:t>Waste management procedures may include but not limited to:</w:t>
            </w:r>
          </w:p>
        </w:tc>
        <w:tc>
          <w:tcPr>
            <w:tcW w:w="3286" w:type="pct"/>
          </w:tcPr>
          <w:p w14:paraId="02D5ED28" w14:textId="77777777" w:rsidR="00186827" w:rsidRPr="004F0704" w:rsidRDefault="00186827" w:rsidP="00C20C92">
            <w:pPr>
              <w:pStyle w:val="ListParagraph"/>
              <w:numPr>
                <w:ilvl w:val="0"/>
                <w:numId w:val="658"/>
              </w:numPr>
            </w:pPr>
            <w:r w:rsidRPr="004F0704">
              <w:t>Sorting</w:t>
            </w:r>
          </w:p>
          <w:p w14:paraId="63F7C024" w14:textId="77777777" w:rsidR="00186827" w:rsidRPr="004F0704" w:rsidRDefault="00186827" w:rsidP="00C20C92">
            <w:pPr>
              <w:pStyle w:val="ListParagraph"/>
              <w:numPr>
                <w:ilvl w:val="0"/>
                <w:numId w:val="658"/>
              </w:numPr>
            </w:pPr>
            <w:r w:rsidRPr="004F0704">
              <w:t>Storing of items</w:t>
            </w:r>
          </w:p>
          <w:p w14:paraId="32931027" w14:textId="77777777" w:rsidR="00186827" w:rsidRPr="004F0704" w:rsidRDefault="00186827" w:rsidP="00C20C92">
            <w:pPr>
              <w:pStyle w:val="ListParagraph"/>
              <w:numPr>
                <w:ilvl w:val="0"/>
                <w:numId w:val="658"/>
              </w:numPr>
            </w:pPr>
            <w:r w:rsidRPr="004F0704">
              <w:t>Recycling of items</w:t>
            </w:r>
          </w:p>
          <w:p w14:paraId="4EDF884D" w14:textId="77777777" w:rsidR="00186827" w:rsidRPr="004F0704" w:rsidRDefault="00186827" w:rsidP="00C20C92">
            <w:pPr>
              <w:pStyle w:val="ListParagraph"/>
              <w:numPr>
                <w:ilvl w:val="0"/>
                <w:numId w:val="658"/>
              </w:numPr>
            </w:pPr>
            <w:r w:rsidRPr="004F0704">
              <w:t>Disposal of items</w:t>
            </w:r>
          </w:p>
        </w:tc>
      </w:tr>
      <w:tr w:rsidR="00186827" w:rsidRPr="0052743A" w14:paraId="77A7DA63" w14:textId="77777777" w:rsidTr="00186827">
        <w:trPr>
          <w:cantSplit/>
        </w:trPr>
        <w:tc>
          <w:tcPr>
            <w:tcW w:w="1714" w:type="pct"/>
          </w:tcPr>
          <w:p w14:paraId="7EE5D942" w14:textId="77777777" w:rsidR="00186827" w:rsidRPr="004F0704" w:rsidRDefault="00186827" w:rsidP="00186827">
            <w:pPr>
              <w:pStyle w:val="ListParagraph"/>
              <w:numPr>
                <w:ilvl w:val="0"/>
                <w:numId w:val="621"/>
              </w:numPr>
              <w:spacing w:after="0"/>
              <w:rPr>
                <w:bCs/>
                <w:iCs/>
                <w:szCs w:val="24"/>
              </w:rPr>
            </w:pPr>
            <w:r w:rsidRPr="004F0704">
              <w:rPr>
                <w:bCs/>
                <w:iCs/>
                <w:szCs w:val="24"/>
              </w:rPr>
              <w:t>Resources may include but not limited to:</w:t>
            </w:r>
          </w:p>
        </w:tc>
        <w:tc>
          <w:tcPr>
            <w:tcW w:w="3286" w:type="pct"/>
          </w:tcPr>
          <w:p w14:paraId="52CCA6BF" w14:textId="77777777" w:rsidR="00186827" w:rsidRPr="004F0704" w:rsidRDefault="00186827" w:rsidP="00C20C92">
            <w:pPr>
              <w:pStyle w:val="ListParagraph"/>
              <w:numPr>
                <w:ilvl w:val="0"/>
                <w:numId w:val="658"/>
              </w:numPr>
            </w:pPr>
            <w:r w:rsidRPr="004F0704">
              <w:t>Electric</w:t>
            </w:r>
          </w:p>
          <w:p w14:paraId="1025CB46" w14:textId="77777777" w:rsidR="00186827" w:rsidRPr="004F0704" w:rsidRDefault="00186827" w:rsidP="00C20C92">
            <w:pPr>
              <w:pStyle w:val="ListParagraph"/>
              <w:numPr>
                <w:ilvl w:val="0"/>
                <w:numId w:val="658"/>
              </w:numPr>
            </w:pPr>
            <w:r w:rsidRPr="004F0704">
              <w:t>Water</w:t>
            </w:r>
          </w:p>
          <w:p w14:paraId="14F406C3" w14:textId="77777777" w:rsidR="00186827" w:rsidRPr="004F0704" w:rsidRDefault="00186827" w:rsidP="00C20C92">
            <w:pPr>
              <w:pStyle w:val="ListParagraph"/>
              <w:numPr>
                <w:ilvl w:val="0"/>
                <w:numId w:val="658"/>
              </w:numPr>
            </w:pPr>
            <w:r w:rsidRPr="004F0704">
              <w:t>Fuel</w:t>
            </w:r>
          </w:p>
          <w:p w14:paraId="70B42182" w14:textId="77777777" w:rsidR="00186827" w:rsidRPr="004F0704" w:rsidRDefault="00186827" w:rsidP="00C20C92">
            <w:pPr>
              <w:pStyle w:val="ListParagraph"/>
              <w:numPr>
                <w:ilvl w:val="0"/>
                <w:numId w:val="658"/>
              </w:numPr>
            </w:pPr>
            <w:r w:rsidRPr="004F0704">
              <w:t>Telecommunications</w:t>
            </w:r>
          </w:p>
          <w:p w14:paraId="49765AAF" w14:textId="77777777" w:rsidR="00186827" w:rsidRPr="004F0704" w:rsidRDefault="00186827" w:rsidP="00C20C92">
            <w:pPr>
              <w:pStyle w:val="ListParagraph"/>
              <w:numPr>
                <w:ilvl w:val="0"/>
                <w:numId w:val="658"/>
              </w:numPr>
            </w:pPr>
            <w:r w:rsidRPr="004F0704">
              <w:t>Supplies</w:t>
            </w:r>
          </w:p>
          <w:p w14:paraId="5C81B920" w14:textId="77777777" w:rsidR="00186827" w:rsidRPr="004F0704" w:rsidRDefault="00186827" w:rsidP="00C20C92">
            <w:pPr>
              <w:pStyle w:val="ListParagraph"/>
              <w:numPr>
                <w:ilvl w:val="0"/>
                <w:numId w:val="658"/>
              </w:numPr>
            </w:pPr>
            <w:r w:rsidRPr="004F0704">
              <w:t>Materials</w:t>
            </w:r>
          </w:p>
        </w:tc>
      </w:tr>
      <w:tr w:rsidR="00186827" w:rsidRPr="0052743A" w14:paraId="453F105C" w14:textId="77777777" w:rsidTr="00186827">
        <w:trPr>
          <w:cantSplit/>
        </w:trPr>
        <w:tc>
          <w:tcPr>
            <w:tcW w:w="1714" w:type="pct"/>
          </w:tcPr>
          <w:p w14:paraId="7D71F907" w14:textId="77777777" w:rsidR="00186827" w:rsidRPr="004F0704" w:rsidRDefault="00186827" w:rsidP="00186827">
            <w:pPr>
              <w:pStyle w:val="ListParagraph"/>
              <w:numPr>
                <w:ilvl w:val="0"/>
                <w:numId w:val="621"/>
              </w:numPr>
              <w:spacing w:after="0"/>
              <w:rPr>
                <w:bCs/>
                <w:iCs/>
                <w:szCs w:val="24"/>
              </w:rPr>
            </w:pPr>
            <w:r w:rsidRPr="004F0704">
              <w:rPr>
                <w:bCs/>
                <w:iCs/>
                <w:szCs w:val="24"/>
              </w:rPr>
              <w:t>Workplace environmental hazards may include but not limited to:</w:t>
            </w:r>
          </w:p>
        </w:tc>
        <w:tc>
          <w:tcPr>
            <w:tcW w:w="3286" w:type="pct"/>
          </w:tcPr>
          <w:p w14:paraId="186B857F" w14:textId="77777777" w:rsidR="00186827" w:rsidRPr="004F0704" w:rsidRDefault="00186827" w:rsidP="00C20C92">
            <w:pPr>
              <w:pStyle w:val="ListParagraph"/>
              <w:numPr>
                <w:ilvl w:val="0"/>
                <w:numId w:val="658"/>
              </w:numPr>
            </w:pPr>
            <w:r w:rsidRPr="004F0704">
              <w:t>Biological hazards</w:t>
            </w:r>
          </w:p>
          <w:p w14:paraId="6FED07AA" w14:textId="77777777" w:rsidR="00186827" w:rsidRPr="004F0704" w:rsidRDefault="00186827" w:rsidP="00C20C92">
            <w:pPr>
              <w:pStyle w:val="ListParagraph"/>
              <w:numPr>
                <w:ilvl w:val="0"/>
                <w:numId w:val="658"/>
              </w:numPr>
            </w:pPr>
            <w:r w:rsidRPr="004F0704">
              <w:t>Chemical and dust hazards</w:t>
            </w:r>
          </w:p>
          <w:p w14:paraId="734BFD3D" w14:textId="77777777" w:rsidR="00186827" w:rsidRPr="004F0704" w:rsidRDefault="00186827" w:rsidP="00C20C92">
            <w:pPr>
              <w:pStyle w:val="ListParagraph"/>
              <w:numPr>
                <w:ilvl w:val="0"/>
                <w:numId w:val="658"/>
              </w:numPr>
            </w:pPr>
            <w:r w:rsidRPr="004F0704">
              <w:t>Physical hazards</w:t>
            </w:r>
          </w:p>
        </w:tc>
      </w:tr>
      <w:tr w:rsidR="00186827" w:rsidRPr="0052743A" w14:paraId="4F5CEBBA" w14:textId="77777777" w:rsidTr="00186827">
        <w:trPr>
          <w:cantSplit/>
        </w:trPr>
        <w:tc>
          <w:tcPr>
            <w:tcW w:w="1714" w:type="pct"/>
          </w:tcPr>
          <w:p w14:paraId="1F63755C" w14:textId="77777777" w:rsidR="00186827" w:rsidRPr="004F0704" w:rsidRDefault="00186827" w:rsidP="00186827">
            <w:pPr>
              <w:pStyle w:val="ListParagraph"/>
              <w:numPr>
                <w:ilvl w:val="0"/>
                <w:numId w:val="621"/>
              </w:numPr>
              <w:spacing w:after="0"/>
              <w:rPr>
                <w:bCs/>
                <w:iCs/>
                <w:szCs w:val="24"/>
              </w:rPr>
            </w:pPr>
            <w:r w:rsidRPr="004F0704">
              <w:rPr>
                <w:bCs/>
                <w:iCs/>
                <w:szCs w:val="24"/>
              </w:rPr>
              <w:t xml:space="preserve">Organizational systems   and procedures may include but not limited to: </w:t>
            </w:r>
          </w:p>
        </w:tc>
        <w:tc>
          <w:tcPr>
            <w:tcW w:w="3286" w:type="pct"/>
          </w:tcPr>
          <w:p w14:paraId="459A1F64" w14:textId="77777777" w:rsidR="00186827" w:rsidRPr="00A7120D" w:rsidRDefault="00186827" w:rsidP="00C20C92">
            <w:pPr>
              <w:pStyle w:val="ListParagraph"/>
              <w:numPr>
                <w:ilvl w:val="0"/>
                <w:numId w:val="658"/>
              </w:numPr>
            </w:pPr>
            <w:r w:rsidRPr="00A7120D">
              <w:t>Supply chain, procurement and purchasing</w:t>
            </w:r>
          </w:p>
          <w:p w14:paraId="44B3186B" w14:textId="77777777" w:rsidR="00186827" w:rsidRPr="00A7120D" w:rsidRDefault="00186827" w:rsidP="00C20C92">
            <w:pPr>
              <w:pStyle w:val="ListParagraph"/>
              <w:numPr>
                <w:ilvl w:val="0"/>
                <w:numId w:val="658"/>
              </w:numPr>
            </w:pPr>
            <w:r w:rsidRPr="00A7120D">
              <w:t>Quality assurance</w:t>
            </w:r>
          </w:p>
          <w:p w14:paraId="25BC9997" w14:textId="77777777" w:rsidR="00186827" w:rsidRPr="00A7120D" w:rsidRDefault="00186827" w:rsidP="00C20C92">
            <w:pPr>
              <w:pStyle w:val="ListParagraph"/>
              <w:numPr>
                <w:ilvl w:val="0"/>
                <w:numId w:val="658"/>
              </w:numPr>
            </w:pPr>
            <w:r w:rsidRPr="00A7120D">
              <w:t>Making recommendations and seeking approvals</w:t>
            </w:r>
          </w:p>
        </w:tc>
      </w:tr>
    </w:tbl>
    <w:p w14:paraId="3ACC2F6A" w14:textId="77777777" w:rsidR="00186827" w:rsidRPr="0052743A" w:rsidRDefault="00186827" w:rsidP="00186827">
      <w:pPr>
        <w:spacing w:line="276" w:lineRule="auto"/>
        <w:rPr>
          <w:b/>
          <w:szCs w:val="24"/>
        </w:rPr>
      </w:pPr>
    </w:p>
    <w:p w14:paraId="4643BE1D" w14:textId="77777777" w:rsidR="00186827" w:rsidRPr="0052743A" w:rsidRDefault="00186827" w:rsidP="00186827">
      <w:pPr>
        <w:spacing w:line="276" w:lineRule="auto"/>
        <w:rPr>
          <w:b/>
          <w:szCs w:val="24"/>
        </w:rPr>
      </w:pPr>
    </w:p>
    <w:p w14:paraId="2FE138C0" w14:textId="77777777" w:rsidR="00186827" w:rsidRDefault="00186827" w:rsidP="00186827">
      <w:pPr>
        <w:spacing w:line="276" w:lineRule="auto"/>
        <w:rPr>
          <w:b/>
          <w:szCs w:val="24"/>
        </w:rPr>
      </w:pPr>
    </w:p>
    <w:p w14:paraId="6E4AEBE6" w14:textId="77777777" w:rsidR="00186827" w:rsidRPr="0052743A" w:rsidRDefault="00186827" w:rsidP="00186827">
      <w:pPr>
        <w:spacing w:line="276" w:lineRule="auto"/>
        <w:rPr>
          <w:szCs w:val="24"/>
        </w:rPr>
      </w:pPr>
      <w:r w:rsidRPr="0052743A">
        <w:rPr>
          <w:b/>
          <w:szCs w:val="24"/>
        </w:rPr>
        <w:t>REQUIRED SKILLS AND KNOWLEDGE</w:t>
      </w:r>
    </w:p>
    <w:p w14:paraId="4B48C1B4" w14:textId="77777777" w:rsidR="00186827" w:rsidRPr="00A7120D" w:rsidRDefault="00186827" w:rsidP="00186827">
      <w:pPr>
        <w:spacing w:line="276" w:lineRule="auto"/>
        <w:rPr>
          <w:bCs/>
          <w:szCs w:val="24"/>
        </w:rPr>
      </w:pPr>
      <w:r w:rsidRPr="0052743A">
        <w:rPr>
          <w:bCs/>
          <w:szCs w:val="24"/>
        </w:rPr>
        <w:t>This section describes the skills and knowledge required for this unit of competency.</w:t>
      </w:r>
    </w:p>
    <w:p w14:paraId="413BE6A4" w14:textId="77777777" w:rsidR="00186827" w:rsidRPr="0052743A" w:rsidRDefault="00186827" w:rsidP="00186827">
      <w:pPr>
        <w:spacing w:line="276" w:lineRule="auto"/>
        <w:rPr>
          <w:b/>
          <w:szCs w:val="24"/>
        </w:rPr>
      </w:pPr>
      <w:r w:rsidRPr="0052743A">
        <w:rPr>
          <w:b/>
          <w:szCs w:val="24"/>
        </w:rPr>
        <w:t>Required Skills</w:t>
      </w:r>
    </w:p>
    <w:p w14:paraId="320BE9A9" w14:textId="77777777" w:rsidR="00186827" w:rsidRPr="00DD672A" w:rsidRDefault="00186827" w:rsidP="00186827">
      <w:pPr>
        <w:spacing w:line="276" w:lineRule="auto"/>
        <w:rPr>
          <w:szCs w:val="24"/>
        </w:rPr>
      </w:pPr>
      <w:r w:rsidRPr="00DD672A">
        <w:rPr>
          <w:szCs w:val="24"/>
        </w:rPr>
        <w:t>The individual needs to demonstrate the following skills:</w:t>
      </w:r>
    </w:p>
    <w:p w14:paraId="0E0FC832" w14:textId="77777777" w:rsidR="00186827" w:rsidRPr="00A7120D" w:rsidRDefault="00186827" w:rsidP="00186827">
      <w:pPr>
        <w:pStyle w:val="ListParagraph"/>
        <w:numPr>
          <w:ilvl w:val="0"/>
          <w:numId w:val="628"/>
        </w:numPr>
        <w:spacing w:after="0"/>
        <w:rPr>
          <w:szCs w:val="24"/>
          <w:lang w:val="en-AU"/>
        </w:rPr>
      </w:pPr>
      <w:r w:rsidRPr="00A7120D">
        <w:rPr>
          <w:szCs w:val="24"/>
          <w:lang w:val="en-AU"/>
        </w:rPr>
        <w:lastRenderedPageBreak/>
        <w:t xml:space="preserve">Observation </w:t>
      </w:r>
    </w:p>
    <w:p w14:paraId="0E7FEACD" w14:textId="77777777" w:rsidR="00186827" w:rsidRPr="00A7120D" w:rsidRDefault="00186827" w:rsidP="00186827">
      <w:pPr>
        <w:pStyle w:val="ListParagraph"/>
        <w:numPr>
          <w:ilvl w:val="0"/>
          <w:numId w:val="628"/>
        </w:numPr>
        <w:spacing w:after="0"/>
        <w:rPr>
          <w:szCs w:val="24"/>
          <w:lang w:val="en-AU"/>
        </w:rPr>
      </w:pPr>
      <w:r w:rsidRPr="00A7120D">
        <w:rPr>
          <w:szCs w:val="24"/>
          <w:lang w:val="en-AU"/>
        </w:rPr>
        <w:t xml:space="preserve">Measuring </w:t>
      </w:r>
    </w:p>
    <w:p w14:paraId="5C5F7CA2" w14:textId="77777777" w:rsidR="00186827" w:rsidRPr="00A7120D" w:rsidRDefault="00186827" w:rsidP="00186827">
      <w:pPr>
        <w:pStyle w:val="ListParagraph"/>
        <w:numPr>
          <w:ilvl w:val="0"/>
          <w:numId w:val="628"/>
        </w:numPr>
        <w:spacing w:after="0"/>
        <w:rPr>
          <w:szCs w:val="24"/>
          <w:lang w:val="en-AU"/>
        </w:rPr>
      </w:pPr>
      <w:r w:rsidRPr="00A7120D">
        <w:rPr>
          <w:szCs w:val="24"/>
          <w:lang w:val="en-AU"/>
        </w:rPr>
        <w:t>Writing</w:t>
      </w:r>
    </w:p>
    <w:p w14:paraId="563D3B9A" w14:textId="77777777" w:rsidR="00186827" w:rsidRPr="00A7120D" w:rsidRDefault="00186827" w:rsidP="00186827">
      <w:pPr>
        <w:pStyle w:val="ListParagraph"/>
        <w:numPr>
          <w:ilvl w:val="0"/>
          <w:numId w:val="628"/>
        </w:numPr>
        <w:spacing w:after="0"/>
        <w:rPr>
          <w:szCs w:val="24"/>
          <w:lang w:val="en-AU"/>
        </w:rPr>
      </w:pPr>
      <w:r w:rsidRPr="00A7120D">
        <w:rPr>
          <w:szCs w:val="24"/>
          <w:lang w:val="en-AU"/>
        </w:rPr>
        <w:t>Communication</w:t>
      </w:r>
    </w:p>
    <w:p w14:paraId="06245A3E" w14:textId="77777777" w:rsidR="00186827" w:rsidRPr="00A7120D" w:rsidRDefault="00186827" w:rsidP="00186827">
      <w:pPr>
        <w:pStyle w:val="ListParagraph"/>
        <w:numPr>
          <w:ilvl w:val="0"/>
          <w:numId w:val="628"/>
        </w:numPr>
        <w:spacing w:after="0"/>
        <w:rPr>
          <w:szCs w:val="24"/>
          <w:lang w:val="en-AU"/>
        </w:rPr>
      </w:pPr>
      <w:r w:rsidRPr="00A7120D">
        <w:rPr>
          <w:szCs w:val="24"/>
          <w:lang w:val="en-AU"/>
        </w:rPr>
        <w:t xml:space="preserve">Analytical </w:t>
      </w:r>
    </w:p>
    <w:p w14:paraId="3BA6A117" w14:textId="77777777" w:rsidR="00186827" w:rsidRPr="00A7120D" w:rsidRDefault="00186827" w:rsidP="00186827">
      <w:pPr>
        <w:pStyle w:val="ListParagraph"/>
        <w:numPr>
          <w:ilvl w:val="0"/>
          <w:numId w:val="628"/>
        </w:numPr>
        <w:spacing w:after="0"/>
        <w:rPr>
          <w:b/>
          <w:szCs w:val="24"/>
        </w:rPr>
      </w:pPr>
      <w:r w:rsidRPr="00A7120D">
        <w:rPr>
          <w:szCs w:val="24"/>
          <w:lang w:val="en-AU"/>
        </w:rPr>
        <w:t xml:space="preserve">Monitoring </w:t>
      </w:r>
    </w:p>
    <w:p w14:paraId="027EBB69" w14:textId="77777777" w:rsidR="00186827" w:rsidRPr="00A7120D" w:rsidRDefault="00186827" w:rsidP="00186827">
      <w:pPr>
        <w:pStyle w:val="ListParagraph"/>
        <w:numPr>
          <w:ilvl w:val="0"/>
          <w:numId w:val="628"/>
        </w:numPr>
        <w:spacing w:after="0"/>
        <w:rPr>
          <w:b/>
          <w:szCs w:val="24"/>
        </w:rPr>
      </w:pPr>
      <w:r w:rsidRPr="00A7120D">
        <w:rPr>
          <w:szCs w:val="24"/>
          <w:lang w:val="en-AU"/>
        </w:rPr>
        <w:t xml:space="preserve">Evaluation </w:t>
      </w:r>
    </w:p>
    <w:p w14:paraId="52E86CA2" w14:textId="77777777" w:rsidR="00186827" w:rsidRDefault="00186827" w:rsidP="00186827">
      <w:pPr>
        <w:spacing w:line="276" w:lineRule="auto"/>
        <w:rPr>
          <w:b/>
          <w:szCs w:val="24"/>
        </w:rPr>
      </w:pPr>
    </w:p>
    <w:p w14:paraId="399C5341" w14:textId="77777777" w:rsidR="00186827" w:rsidRPr="0052743A" w:rsidRDefault="00186827" w:rsidP="00186827">
      <w:pPr>
        <w:spacing w:line="276" w:lineRule="auto"/>
        <w:rPr>
          <w:b/>
          <w:szCs w:val="24"/>
        </w:rPr>
      </w:pPr>
      <w:r w:rsidRPr="0052743A">
        <w:rPr>
          <w:b/>
          <w:szCs w:val="24"/>
        </w:rPr>
        <w:t>Required Knowledge</w:t>
      </w:r>
    </w:p>
    <w:p w14:paraId="3D32AB45" w14:textId="77777777" w:rsidR="00186827" w:rsidRPr="00DD672A" w:rsidRDefault="00186827" w:rsidP="00186827">
      <w:pPr>
        <w:spacing w:line="276" w:lineRule="auto"/>
        <w:rPr>
          <w:bCs/>
          <w:szCs w:val="24"/>
        </w:rPr>
      </w:pPr>
      <w:r w:rsidRPr="00DD672A">
        <w:rPr>
          <w:bCs/>
          <w:szCs w:val="24"/>
        </w:rPr>
        <w:t>The individual needs to demonstrate knowledge of:</w:t>
      </w:r>
    </w:p>
    <w:p w14:paraId="5BE15AEB" w14:textId="77777777" w:rsidR="00186827" w:rsidRPr="00A7120D" w:rsidRDefault="00186827" w:rsidP="00186827">
      <w:pPr>
        <w:pStyle w:val="ListParagraph"/>
        <w:numPr>
          <w:ilvl w:val="0"/>
          <w:numId w:val="629"/>
        </w:numPr>
        <w:spacing w:after="0"/>
        <w:rPr>
          <w:szCs w:val="24"/>
        </w:rPr>
      </w:pPr>
      <w:r w:rsidRPr="00A7120D">
        <w:rPr>
          <w:szCs w:val="24"/>
        </w:rPr>
        <w:t>Storage methods of environmentally hazardous materials</w:t>
      </w:r>
    </w:p>
    <w:p w14:paraId="6F69D5F1" w14:textId="77777777" w:rsidR="00186827" w:rsidRPr="00A7120D" w:rsidRDefault="00186827" w:rsidP="00186827">
      <w:pPr>
        <w:pStyle w:val="ListParagraph"/>
        <w:numPr>
          <w:ilvl w:val="0"/>
          <w:numId w:val="629"/>
        </w:numPr>
        <w:spacing w:after="0"/>
        <w:rPr>
          <w:szCs w:val="24"/>
        </w:rPr>
      </w:pPr>
      <w:r w:rsidRPr="00A7120D">
        <w:rPr>
          <w:szCs w:val="24"/>
        </w:rPr>
        <w:t>Disposal methods of hazardous wastes</w:t>
      </w:r>
    </w:p>
    <w:p w14:paraId="4A415FF5" w14:textId="77777777" w:rsidR="00186827" w:rsidRPr="00A7120D" w:rsidRDefault="00186827" w:rsidP="00186827">
      <w:pPr>
        <w:pStyle w:val="ListParagraph"/>
        <w:numPr>
          <w:ilvl w:val="0"/>
          <w:numId w:val="629"/>
        </w:numPr>
        <w:spacing w:after="0"/>
        <w:rPr>
          <w:szCs w:val="24"/>
        </w:rPr>
      </w:pPr>
      <w:r w:rsidRPr="00A7120D">
        <w:rPr>
          <w:szCs w:val="24"/>
        </w:rPr>
        <w:t xml:space="preserve">Usage of PPE Environmental regulations </w:t>
      </w:r>
    </w:p>
    <w:p w14:paraId="490B18F0" w14:textId="77777777" w:rsidR="00186827" w:rsidRPr="00A7120D" w:rsidRDefault="00186827" w:rsidP="00186827">
      <w:pPr>
        <w:pStyle w:val="ListParagraph"/>
        <w:numPr>
          <w:ilvl w:val="0"/>
          <w:numId w:val="629"/>
        </w:numPr>
        <w:spacing w:after="0"/>
        <w:rPr>
          <w:b/>
          <w:szCs w:val="24"/>
        </w:rPr>
      </w:pPr>
      <w:r w:rsidRPr="00A7120D">
        <w:rPr>
          <w:szCs w:val="24"/>
        </w:rPr>
        <w:t>OSHS</w:t>
      </w:r>
    </w:p>
    <w:p w14:paraId="49C88E59" w14:textId="77777777" w:rsidR="00186827" w:rsidRPr="00A7120D" w:rsidRDefault="00186827" w:rsidP="00186827">
      <w:pPr>
        <w:pStyle w:val="ListParagraph"/>
        <w:numPr>
          <w:ilvl w:val="0"/>
          <w:numId w:val="629"/>
        </w:numPr>
        <w:spacing w:after="0"/>
        <w:rPr>
          <w:szCs w:val="24"/>
        </w:rPr>
      </w:pPr>
      <w:r w:rsidRPr="00A7120D">
        <w:rPr>
          <w:szCs w:val="24"/>
        </w:rPr>
        <w:t>Types of pollution</w:t>
      </w:r>
    </w:p>
    <w:p w14:paraId="2E09BA09" w14:textId="77777777" w:rsidR="00186827" w:rsidRPr="00A7120D" w:rsidRDefault="00186827" w:rsidP="00186827">
      <w:pPr>
        <w:pStyle w:val="ListParagraph"/>
        <w:numPr>
          <w:ilvl w:val="0"/>
          <w:numId w:val="629"/>
        </w:numPr>
        <w:spacing w:after="0"/>
        <w:rPr>
          <w:szCs w:val="24"/>
        </w:rPr>
      </w:pPr>
      <w:r w:rsidRPr="00A7120D">
        <w:rPr>
          <w:szCs w:val="24"/>
        </w:rPr>
        <w:t>Environmental pollution control measures</w:t>
      </w:r>
    </w:p>
    <w:p w14:paraId="4632AC9B" w14:textId="77777777" w:rsidR="00186827" w:rsidRPr="00A7120D" w:rsidRDefault="00186827" w:rsidP="00186827">
      <w:pPr>
        <w:pStyle w:val="ListParagraph"/>
        <w:numPr>
          <w:ilvl w:val="0"/>
          <w:numId w:val="629"/>
        </w:numPr>
        <w:spacing w:after="0"/>
        <w:rPr>
          <w:szCs w:val="24"/>
        </w:rPr>
      </w:pPr>
      <w:r w:rsidRPr="00A7120D">
        <w:rPr>
          <w:szCs w:val="24"/>
        </w:rPr>
        <w:t>Different solid wastes</w:t>
      </w:r>
    </w:p>
    <w:p w14:paraId="21149F23" w14:textId="77777777" w:rsidR="00186827" w:rsidRPr="00A7120D" w:rsidRDefault="00186827" w:rsidP="00186827">
      <w:pPr>
        <w:pStyle w:val="ListParagraph"/>
        <w:numPr>
          <w:ilvl w:val="0"/>
          <w:numId w:val="629"/>
        </w:numPr>
        <w:spacing w:after="0"/>
        <w:rPr>
          <w:szCs w:val="24"/>
        </w:rPr>
      </w:pPr>
      <w:r w:rsidRPr="00A7120D">
        <w:rPr>
          <w:szCs w:val="24"/>
        </w:rPr>
        <w:t>Solid waste management</w:t>
      </w:r>
    </w:p>
    <w:p w14:paraId="2F29B99D" w14:textId="77777777" w:rsidR="00186827" w:rsidRPr="00A7120D" w:rsidRDefault="00186827" w:rsidP="00186827">
      <w:pPr>
        <w:pStyle w:val="ListParagraph"/>
        <w:numPr>
          <w:ilvl w:val="0"/>
          <w:numId w:val="629"/>
        </w:numPr>
        <w:spacing w:after="0"/>
        <w:rPr>
          <w:szCs w:val="24"/>
        </w:rPr>
      </w:pPr>
      <w:r w:rsidRPr="00A7120D">
        <w:rPr>
          <w:szCs w:val="24"/>
        </w:rPr>
        <w:t>Different noise pollution</w:t>
      </w:r>
    </w:p>
    <w:p w14:paraId="6EC282D7" w14:textId="77777777" w:rsidR="00186827" w:rsidRPr="00A7120D" w:rsidRDefault="00186827" w:rsidP="00186827">
      <w:pPr>
        <w:pStyle w:val="ListParagraph"/>
        <w:numPr>
          <w:ilvl w:val="0"/>
          <w:numId w:val="629"/>
        </w:numPr>
        <w:spacing w:after="0"/>
        <w:rPr>
          <w:szCs w:val="24"/>
        </w:rPr>
      </w:pPr>
      <w:r w:rsidRPr="00A7120D">
        <w:rPr>
          <w:szCs w:val="24"/>
        </w:rPr>
        <w:t>Methods of minimizing noise pollution</w:t>
      </w:r>
    </w:p>
    <w:p w14:paraId="372264E5" w14:textId="77777777" w:rsidR="00186827" w:rsidRPr="00A7120D" w:rsidRDefault="00186827" w:rsidP="00186827">
      <w:pPr>
        <w:pStyle w:val="ListParagraph"/>
        <w:numPr>
          <w:ilvl w:val="0"/>
          <w:numId w:val="629"/>
        </w:numPr>
        <w:spacing w:after="0"/>
        <w:rPr>
          <w:szCs w:val="24"/>
        </w:rPr>
      </w:pPr>
      <w:r w:rsidRPr="00A7120D">
        <w:rPr>
          <w:szCs w:val="24"/>
        </w:rPr>
        <w:t xml:space="preserve">Solid Waste Act </w:t>
      </w:r>
    </w:p>
    <w:p w14:paraId="3D858985" w14:textId="77777777" w:rsidR="00186827" w:rsidRPr="00A7120D" w:rsidRDefault="00186827" w:rsidP="00186827">
      <w:pPr>
        <w:pStyle w:val="ListParagraph"/>
        <w:numPr>
          <w:ilvl w:val="0"/>
          <w:numId w:val="629"/>
        </w:numPr>
        <w:spacing w:after="0"/>
        <w:rPr>
          <w:szCs w:val="24"/>
        </w:rPr>
      </w:pPr>
      <w:r w:rsidRPr="00A7120D">
        <w:rPr>
          <w:szCs w:val="24"/>
        </w:rPr>
        <w:t>Methods of minimizing wastage</w:t>
      </w:r>
    </w:p>
    <w:p w14:paraId="46F99579" w14:textId="77777777" w:rsidR="00186827" w:rsidRPr="00A7120D" w:rsidRDefault="00186827" w:rsidP="00186827">
      <w:pPr>
        <w:pStyle w:val="ListParagraph"/>
        <w:numPr>
          <w:ilvl w:val="0"/>
          <w:numId w:val="629"/>
        </w:numPr>
        <w:spacing w:after="0"/>
        <w:rPr>
          <w:szCs w:val="24"/>
        </w:rPr>
      </w:pPr>
      <w:r w:rsidRPr="00A7120D">
        <w:rPr>
          <w:szCs w:val="24"/>
        </w:rPr>
        <w:t>Waste management procedures</w:t>
      </w:r>
    </w:p>
    <w:p w14:paraId="6FE81AD8" w14:textId="77777777" w:rsidR="00186827" w:rsidRPr="00A7120D" w:rsidRDefault="00186827" w:rsidP="00186827">
      <w:pPr>
        <w:pStyle w:val="ListParagraph"/>
        <w:numPr>
          <w:ilvl w:val="0"/>
          <w:numId w:val="629"/>
        </w:numPr>
        <w:spacing w:after="0"/>
        <w:rPr>
          <w:szCs w:val="24"/>
        </w:rPr>
      </w:pPr>
      <w:r w:rsidRPr="00A7120D">
        <w:rPr>
          <w:szCs w:val="24"/>
        </w:rPr>
        <w:t>Economizing of resource consumption</w:t>
      </w:r>
    </w:p>
    <w:p w14:paraId="365AD325" w14:textId="77777777" w:rsidR="00186827" w:rsidRPr="00A7120D" w:rsidRDefault="00186827" w:rsidP="00186827">
      <w:pPr>
        <w:pStyle w:val="ListParagraph"/>
        <w:numPr>
          <w:ilvl w:val="0"/>
          <w:numId w:val="629"/>
        </w:numPr>
        <w:spacing w:after="0"/>
        <w:rPr>
          <w:szCs w:val="24"/>
        </w:rPr>
      </w:pPr>
      <w:r w:rsidRPr="00A7120D">
        <w:rPr>
          <w:szCs w:val="24"/>
        </w:rPr>
        <w:t>3Rs principle</w:t>
      </w:r>
    </w:p>
    <w:p w14:paraId="556303E3" w14:textId="77777777" w:rsidR="00186827" w:rsidRPr="00A7120D" w:rsidRDefault="00186827" w:rsidP="00186827">
      <w:pPr>
        <w:pStyle w:val="ListParagraph"/>
        <w:numPr>
          <w:ilvl w:val="0"/>
          <w:numId w:val="629"/>
        </w:numPr>
        <w:spacing w:after="0"/>
        <w:rPr>
          <w:szCs w:val="24"/>
        </w:rPr>
      </w:pPr>
      <w:r w:rsidRPr="00A7120D">
        <w:rPr>
          <w:szCs w:val="24"/>
        </w:rPr>
        <w:t xml:space="preserve">Types of resources </w:t>
      </w:r>
    </w:p>
    <w:p w14:paraId="52990650" w14:textId="77777777" w:rsidR="00186827" w:rsidRPr="00A7120D" w:rsidRDefault="00186827" w:rsidP="00186827">
      <w:pPr>
        <w:pStyle w:val="ListParagraph"/>
        <w:numPr>
          <w:ilvl w:val="0"/>
          <w:numId w:val="629"/>
        </w:numPr>
        <w:spacing w:after="0"/>
        <w:rPr>
          <w:szCs w:val="24"/>
        </w:rPr>
      </w:pPr>
      <w:r w:rsidRPr="00A7120D">
        <w:rPr>
          <w:szCs w:val="24"/>
        </w:rPr>
        <w:t>Techniques in measuring current usage of resources</w:t>
      </w:r>
    </w:p>
    <w:p w14:paraId="539405A6" w14:textId="77777777" w:rsidR="00186827" w:rsidRPr="00A7120D" w:rsidRDefault="00186827" w:rsidP="00186827">
      <w:pPr>
        <w:pStyle w:val="ListParagraph"/>
        <w:numPr>
          <w:ilvl w:val="0"/>
          <w:numId w:val="629"/>
        </w:numPr>
        <w:spacing w:after="0"/>
        <w:rPr>
          <w:szCs w:val="24"/>
        </w:rPr>
      </w:pPr>
      <w:r w:rsidRPr="00A7120D">
        <w:rPr>
          <w:szCs w:val="24"/>
        </w:rPr>
        <w:t>Calculating current usage of resources</w:t>
      </w:r>
    </w:p>
    <w:p w14:paraId="70A9A24B" w14:textId="77777777" w:rsidR="00186827" w:rsidRPr="00A7120D" w:rsidRDefault="00186827" w:rsidP="00186827">
      <w:pPr>
        <w:pStyle w:val="ListParagraph"/>
        <w:numPr>
          <w:ilvl w:val="0"/>
          <w:numId w:val="629"/>
        </w:numPr>
        <w:spacing w:after="0"/>
        <w:rPr>
          <w:szCs w:val="24"/>
        </w:rPr>
      </w:pPr>
      <w:r w:rsidRPr="00A7120D">
        <w:rPr>
          <w:szCs w:val="24"/>
        </w:rPr>
        <w:t>Types of workplace environmental hazards</w:t>
      </w:r>
    </w:p>
    <w:p w14:paraId="36C41427" w14:textId="77777777" w:rsidR="00186827" w:rsidRPr="00A7120D" w:rsidRDefault="00186827" w:rsidP="00186827">
      <w:pPr>
        <w:pStyle w:val="ListParagraph"/>
        <w:numPr>
          <w:ilvl w:val="0"/>
          <w:numId w:val="629"/>
        </w:numPr>
        <w:spacing w:after="0"/>
        <w:rPr>
          <w:szCs w:val="24"/>
        </w:rPr>
      </w:pPr>
      <w:r w:rsidRPr="00A7120D">
        <w:rPr>
          <w:szCs w:val="24"/>
        </w:rPr>
        <w:t>Environmental regulations</w:t>
      </w:r>
    </w:p>
    <w:p w14:paraId="1B45EE38" w14:textId="77777777" w:rsidR="00186827" w:rsidRPr="00A7120D" w:rsidRDefault="00186827" w:rsidP="00186827">
      <w:pPr>
        <w:pStyle w:val="ListParagraph"/>
        <w:numPr>
          <w:ilvl w:val="0"/>
          <w:numId w:val="629"/>
        </w:numPr>
        <w:spacing w:after="0"/>
        <w:rPr>
          <w:bCs/>
          <w:szCs w:val="24"/>
        </w:rPr>
      </w:pPr>
      <w:r w:rsidRPr="00A7120D">
        <w:rPr>
          <w:bCs/>
          <w:szCs w:val="24"/>
        </w:rPr>
        <w:t>Environmental regulations applying to the enterprise.</w:t>
      </w:r>
    </w:p>
    <w:p w14:paraId="64D089D9" w14:textId="77777777" w:rsidR="00186827" w:rsidRPr="00A7120D" w:rsidRDefault="00186827" w:rsidP="00186827">
      <w:pPr>
        <w:pStyle w:val="ListParagraph"/>
        <w:numPr>
          <w:ilvl w:val="0"/>
          <w:numId w:val="629"/>
        </w:numPr>
        <w:spacing w:after="0"/>
        <w:rPr>
          <w:bCs/>
          <w:szCs w:val="24"/>
        </w:rPr>
      </w:pPr>
      <w:r w:rsidRPr="00A7120D">
        <w:rPr>
          <w:bCs/>
          <w:szCs w:val="24"/>
        </w:rPr>
        <w:t>Measurement and recording of current resource usage</w:t>
      </w:r>
    </w:p>
    <w:p w14:paraId="2F4529D1" w14:textId="77777777" w:rsidR="00186827" w:rsidRPr="00A7120D" w:rsidRDefault="00186827" w:rsidP="00186827">
      <w:pPr>
        <w:pStyle w:val="ListParagraph"/>
        <w:numPr>
          <w:ilvl w:val="0"/>
          <w:numId w:val="629"/>
        </w:numPr>
        <w:spacing w:after="0"/>
        <w:rPr>
          <w:bCs/>
          <w:szCs w:val="24"/>
        </w:rPr>
      </w:pPr>
      <w:r w:rsidRPr="00A7120D">
        <w:rPr>
          <w:bCs/>
          <w:szCs w:val="24"/>
        </w:rPr>
        <w:t>Analysis current work processes to access information and data Analysis of data and information</w:t>
      </w:r>
    </w:p>
    <w:p w14:paraId="0B62048E" w14:textId="77777777" w:rsidR="00186827" w:rsidRPr="00A7120D" w:rsidRDefault="00186827" w:rsidP="00186827">
      <w:pPr>
        <w:pStyle w:val="ListParagraph"/>
        <w:numPr>
          <w:ilvl w:val="0"/>
          <w:numId w:val="629"/>
        </w:numPr>
        <w:spacing w:after="0"/>
        <w:rPr>
          <w:bCs/>
          <w:szCs w:val="24"/>
        </w:rPr>
      </w:pPr>
      <w:r w:rsidRPr="00A7120D">
        <w:rPr>
          <w:bCs/>
          <w:szCs w:val="24"/>
        </w:rPr>
        <w:t>Identification of areas for improvement</w:t>
      </w:r>
    </w:p>
    <w:p w14:paraId="4A5575F4" w14:textId="77777777" w:rsidR="00186827" w:rsidRPr="00A7120D" w:rsidRDefault="00186827" w:rsidP="00186827">
      <w:pPr>
        <w:pStyle w:val="ListParagraph"/>
        <w:numPr>
          <w:ilvl w:val="0"/>
          <w:numId w:val="629"/>
        </w:numPr>
        <w:spacing w:after="0"/>
        <w:rPr>
          <w:szCs w:val="24"/>
        </w:rPr>
      </w:pPr>
      <w:r w:rsidRPr="00A7120D">
        <w:rPr>
          <w:szCs w:val="24"/>
        </w:rPr>
        <w:t>Resource consuming processes</w:t>
      </w:r>
    </w:p>
    <w:p w14:paraId="4B9AFE96" w14:textId="77777777" w:rsidR="00186827" w:rsidRPr="00A7120D" w:rsidRDefault="00186827" w:rsidP="00186827">
      <w:pPr>
        <w:pStyle w:val="ListParagraph"/>
        <w:numPr>
          <w:ilvl w:val="0"/>
          <w:numId w:val="629"/>
        </w:numPr>
        <w:spacing w:after="0"/>
        <w:rPr>
          <w:szCs w:val="24"/>
        </w:rPr>
      </w:pPr>
      <w:r w:rsidRPr="00A7120D">
        <w:rPr>
          <w:szCs w:val="24"/>
        </w:rPr>
        <w:t>Determination of quantity and nature of resource consumed</w:t>
      </w:r>
    </w:p>
    <w:p w14:paraId="14259E61" w14:textId="77777777" w:rsidR="00186827" w:rsidRPr="00A7120D" w:rsidRDefault="00186827" w:rsidP="00186827">
      <w:pPr>
        <w:pStyle w:val="ListParagraph"/>
        <w:numPr>
          <w:ilvl w:val="0"/>
          <w:numId w:val="629"/>
        </w:numPr>
        <w:spacing w:after="0"/>
        <w:rPr>
          <w:szCs w:val="24"/>
        </w:rPr>
      </w:pPr>
      <w:r w:rsidRPr="00A7120D">
        <w:rPr>
          <w:szCs w:val="24"/>
        </w:rPr>
        <w:t>Analysis of resource flow of different parts of the resource flow process</w:t>
      </w:r>
    </w:p>
    <w:p w14:paraId="0239B992" w14:textId="77777777" w:rsidR="00186827" w:rsidRPr="00A7120D" w:rsidRDefault="00186827" w:rsidP="00186827">
      <w:pPr>
        <w:pStyle w:val="ListParagraph"/>
        <w:numPr>
          <w:ilvl w:val="0"/>
          <w:numId w:val="629"/>
        </w:numPr>
        <w:spacing w:after="0"/>
        <w:rPr>
          <w:szCs w:val="24"/>
        </w:rPr>
      </w:pPr>
      <w:r w:rsidRPr="00A7120D">
        <w:rPr>
          <w:szCs w:val="24"/>
        </w:rPr>
        <w:t>Use/conversion of resources</w:t>
      </w:r>
    </w:p>
    <w:p w14:paraId="7B90D0B4" w14:textId="77777777" w:rsidR="00186827" w:rsidRPr="00A7120D" w:rsidRDefault="00186827" w:rsidP="00186827">
      <w:pPr>
        <w:pStyle w:val="ListParagraph"/>
        <w:numPr>
          <w:ilvl w:val="0"/>
          <w:numId w:val="629"/>
        </w:numPr>
        <w:spacing w:after="0"/>
        <w:rPr>
          <w:szCs w:val="24"/>
        </w:rPr>
      </w:pPr>
      <w:r w:rsidRPr="00A7120D">
        <w:rPr>
          <w:szCs w:val="24"/>
        </w:rPr>
        <w:t>Causes of low efficiency of use</w:t>
      </w:r>
    </w:p>
    <w:p w14:paraId="7DA39235" w14:textId="77777777" w:rsidR="00186827" w:rsidRPr="00A7120D" w:rsidRDefault="00186827" w:rsidP="00186827">
      <w:pPr>
        <w:pStyle w:val="ListParagraph"/>
        <w:numPr>
          <w:ilvl w:val="0"/>
          <w:numId w:val="629"/>
        </w:numPr>
        <w:spacing w:after="0"/>
        <w:rPr>
          <w:szCs w:val="24"/>
        </w:rPr>
      </w:pPr>
      <w:r w:rsidRPr="00A7120D">
        <w:rPr>
          <w:szCs w:val="24"/>
        </w:rPr>
        <w:t>Increasing the efficiency of resource use</w:t>
      </w:r>
    </w:p>
    <w:p w14:paraId="072D061A" w14:textId="77777777" w:rsidR="00186827" w:rsidRPr="00A7120D" w:rsidRDefault="00186827" w:rsidP="00186827">
      <w:pPr>
        <w:pStyle w:val="ListParagraph"/>
        <w:numPr>
          <w:ilvl w:val="0"/>
          <w:numId w:val="629"/>
        </w:numPr>
        <w:spacing w:after="0"/>
        <w:rPr>
          <w:szCs w:val="24"/>
        </w:rPr>
      </w:pPr>
      <w:r w:rsidRPr="00A7120D">
        <w:rPr>
          <w:szCs w:val="24"/>
        </w:rPr>
        <w:t>Inspection of resource use plans</w:t>
      </w:r>
    </w:p>
    <w:p w14:paraId="654FB6E2" w14:textId="77777777" w:rsidR="00186827" w:rsidRPr="00A7120D" w:rsidRDefault="00186827" w:rsidP="00186827">
      <w:pPr>
        <w:pStyle w:val="ListParagraph"/>
        <w:numPr>
          <w:ilvl w:val="0"/>
          <w:numId w:val="629"/>
        </w:numPr>
        <w:spacing w:after="0"/>
        <w:rPr>
          <w:szCs w:val="24"/>
        </w:rPr>
      </w:pPr>
      <w:r w:rsidRPr="00A7120D">
        <w:rPr>
          <w:szCs w:val="24"/>
        </w:rPr>
        <w:lastRenderedPageBreak/>
        <w:t>Regulations/licensing requirements</w:t>
      </w:r>
    </w:p>
    <w:p w14:paraId="3E27F915" w14:textId="77777777" w:rsidR="00186827" w:rsidRPr="00A7120D" w:rsidRDefault="00186827" w:rsidP="00186827">
      <w:pPr>
        <w:pStyle w:val="ListParagraph"/>
        <w:numPr>
          <w:ilvl w:val="0"/>
          <w:numId w:val="629"/>
        </w:numPr>
        <w:spacing w:after="0"/>
        <w:rPr>
          <w:szCs w:val="24"/>
        </w:rPr>
      </w:pPr>
      <w:r w:rsidRPr="00A7120D">
        <w:rPr>
          <w:szCs w:val="24"/>
        </w:rPr>
        <w:t>Determine benefit/cost for alternative resource sources</w:t>
      </w:r>
    </w:p>
    <w:p w14:paraId="1E8B7392" w14:textId="77777777" w:rsidR="00186827" w:rsidRPr="00A7120D" w:rsidRDefault="00186827" w:rsidP="00186827">
      <w:pPr>
        <w:pStyle w:val="ListParagraph"/>
        <w:numPr>
          <w:ilvl w:val="0"/>
          <w:numId w:val="629"/>
        </w:numPr>
        <w:spacing w:after="0"/>
        <w:rPr>
          <w:szCs w:val="24"/>
        </w:rPr>
      </w:pPr>
      <w:r w:rsidRPr="00A7120D">
        <w:rPr>
          <w:szCs w:val="24"/>
        </w:rPr>
        <w:t>Benefit/costs for different alternatives</w:t>
      </w:r>
    </w:p>
    <w:p w14:paraId="66DD72D1" w14:textId="77777777" w:rsidR="00186827" w:rsidRPr="00A7120D" w:rsidRDefault="00186827" w:rsidP="00186827">
      <w:pPr>
        <w:pStyle w:val="ListParagraph"/>
        <w:numPr>
          <w:ilvl w:val="0"/>
          <w:numId w:val="629"/>
        </w:numPr>
        <w:spacing w:after="0"/>
        <w:rPr>
          <w:szCs w:val="24"/>
        </w:rPr>
      </w:pPr>
      <w:r w:rsidRPr="00A7120D">
        <w:rPr>
          <w:szCs w:val="24"/>
        </w:rPr>
        <w:t xml:space="preserve">Components of proposals </w:t>
      </w:r>
    </w:p>
    <w:p w14:paraId="588AA067" w14:textId="77777777" w:rsidR="00186827" w:rsidRPr="00A7120D" w:rsidRDefault="00186827" w:rsidP="00186827">
      <w:pPr>
        <w:pStyle w:val="ListParagraph"/>
        <w:numPr>
          <w:ilvl w:val="0"/>
          <w:numId w:val="629"/>
        </w:numPr>
        <w:spacing w:after="0"/>
        <w:rPr>
          <w:szCs w:val="24"/>
        </w:rPr>
      </w:pPr>
      <w:r w:rsidRPr="00A7120D">
        <w:rPr>
          <w:szCs w:val="24"/>
        </w:rPr>
        <w:t>Criteria on ranking proposals</w:t>
      </w:r>
    </w:p>
    <w:p w14:paraId="59387F82" w14:textId="77777777" w:rsidR="00186827" w:rsidRPr="00A7120D" w:rsidRDefault="00186827" w:rsidP="00186827">
      <w:pPr>
        <w:pStyle w:val="ListParagraph"/>
        <w:numPr>
          <w:ilvl w:val="0"/>
          <w:numId w:val="629"/>
        </w:numPr>
        <w:spacing w:after="0"/>
        <w:rPr>
          <w:szCs w:val="24"/>
        </w:rPr>
      </w:pPr>
      <w:r w:rsidRPr="00A7120D">
        <w:rPr>
          <w:szCs w:val="24"/>
        </w:rPr>
        <w:t>Regulatory requirements</w:t>
      </w:r>
    </w:p>
    <w:p w14:paraId="6780943D" w14:textId="77777777" w:rsidR="00186827" w:rsidRPr="00A7120D" w:rsidRDefault="00186827" w:rsidP="00186827">
      <w:pPr>
        <w:pStyle w:val="ListParagraph"/>
        <w:numPr>
          <w:ilvl w:val="0"/>
          <w:numId w:val="629"/>
        </w:numPr>
        <w:spacing w:after="0"/>
        <w:rPr>
          <w:szCs w:val="24"/>
        </w:rPr>
      </w:pPr>
      <w:r w:rsidRPr="00A7120D">
        <w:rPr>
          <w:szCs w:val="24"/>
        </w:rPr>
        <w:t>Proposals for improving resource efficiency</w:t>
      </w:r>
    </w:p>
    <w:p w14:paraId="4AC3C539" w14:textId="77777777" w:rsidR="00186827" w:rsidRPr="00A7120D" w:rsidRDefault="00186827" w:rsidP="00186827">
      <w:pPr>
        <w:pStyle w:val="ListParagraph"/>
        <w:numPr>
          <w:ilvl w:val="0"/>
          <w:numId w:val="629"/>
        </w:numPr>
        <w:spacing w:after="0"/>
        <w:rPr>
          <w:szCs w:val="24"/>
        </w:rPr>
      </w:pPr>
      <w:r w:rsidRPr="00A7120D">
        <w:rPr>
          <w:szCs w:val="24"/>
        </w:rPr>
        <w:t>Implementation of resource efficiency plans</w:t>
      </w:r>
    </w:p>
    <w:p w14:paraId="5371E61C" w14:textId="77777777" w:rsidR="00186827" w:rsidRPr="00A7120D" w:rsidRDefault="00186827" w:rsidP="00186827">
      <w:pPr>
        <w:pStyle w:val="ListParagraph"/>
        <w:numPr>
          <w:ilvl w:val="0"/>
          <w:numId w:val="629"/>
        </w:numPr>
        <w:spacing w:after="0"/>
        <w:rPr>
          <w:szCs w:val="24"/>
        </w:rPr>
      </w:pPr>
      <w:r w:rsidRPr="00A7120D">
        <w:rPr>
          <w:szCs w:val="24"/>
        </w:rPr>
        <w:t>Procedures in monitor implementation</w:t>
      </w:r>
    </w:p>
    <w:p w14:paraId="5395A82C" w14:textId="77777777" w:rsidR="00186827" w:rsidRPr="00A7120D" w:rsidRDefault="00186827" w:rsidP="00186827">
      <w:pPr>
        <w:pStyle w:val="ListParagraph"/>
        <w:numPr>
          <w:ilvl w:val="0"/>
          <w:numId w:val="629"/>
        </w:numPr>
        <w:spacing w:after="0"/>
        <w:rPr>
          <w:szCs w:val="24"/>
        </w:rPr>
      </w:pPr>
      <w:r w:rsidRPr="00A7120D">
        <w:rPr>
          <w:szCs w:val="24"/>
        </w:rPr>
        <w:t>Adjustments of implementation plan</w:t>
      </w:r>
    </w:p>
    <w:p w14:paraId="2F617E52" w14:textId="77777777" w:rsidR="00186827" w:rsidRPr="00A7120D" w:rsidRDefault="00186827" w:rsidP="00186827">
      <w:pPr>
        <w:pStyle w:val="ListParagraph"/>
        <w:numPr>
          <w:ilvl w:val="0"/>
          <w:numId w:val="629"/>
        </w:numPr>
        <w:spacing w:after="0"/>
        <w:rPr>
          <w:szCs w:val="24"/>
        </w:rPr>
      </w:pPr>
      <w:r w:rsidRPr="00A7120D">
        <w:rPr>
          <w:szCs w:val="24"/>
        </w:rPr>
        <w:t>Inspection of new resource usage</w:t>
      </w:r>
    </w:p>
    <w:p w14:paraId="4A37DD90" w14:textId="77777777" w:rsidR="00186827" w:rsidRDefault="00186827" w:rsidP="00186827">
      <w:pPr>
        <w:spacing w:line="276" w:lineRule="auto"/>
        <w:ind w:left="720"/>
        <w:rPr>
          <w:szCs w:val="24"/>
        </w:rPr>
      </w:pPr>
    </w:p>
    <w:p w14:paraId="5C3BCBFB" w14:textId="77777777" w:rsidR="00186827" w:rsidRPr="0052743A" w:rsidRDefault="00186827" w:rsidP="00186827">
      <w:pPr>
        <w:spacing w:line="276" w:lineRule="auto"/>
        <w:rPr>
          <w:b/>
          <w:szCs w:val="24"/>
        </w:rPr>
      </w:pPr>
      <w:r w:rsidRPr="0052743A">
        <w:rPr>
          <w:b/>
          <w:szCs w:val="24"/>
        </w:rPr>
        <w:t>EVIDENCE GUIDE</w:t>
      </w:r>
    </w:p>
    <w:p w14:paraId="7D0D40E2" w14:textId="77777777" w:rsidR="00186827" w:rsidRPr="0052743A" w:rsidRDefault="00186827" w:rsidP="00186827">
      <w:pPr>
        <w:spacing w:line="276" w:lineRule="auto"/>
        <w:rPr>
          <w:szCs w:val="24"/>
        </w:rPr>
      </w:pPr>
      <w:r w:rsidRPr="0052743A">
        <w:rPr>
          <w:szCs w:val="24"/>
        </w:rPr>
        <w:t>This provides advice on assessment and must be read in conjunction with the performance criteria, required skills and knowledge and range.</w:t>
      </w:r>
    </w:p>
    <w:p w14:paraId="007F231A" w14:textId="77777777" w:rsidR="00186827" w:rsidRPr="0052743A" w:rsidRDefault="00186827" w:rsidP="00186827">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186827" w:rsidRPr="0052743A" w14:paraId="38C5D5D0" w14:textId="77777777" w:rsidTr="00186827">
        <w:tc>
          <w:tcPr>
            <w:tcW w:w="1222" w:type="pct"/>
          </w:tcPr>
          <w:p w14:paraId="28725FCF" w14:textId="77777777" w:rsidR="00186827" w:rsidRPr="00A7120D" w:rsidRDefault="00186827" w:rsidP="00186827">
            <w:pPr>
              <w:pStyle w:val="ListParagraph"/>
              <w:numPr>
                <w:ilvl w:val="0"/>
                <w:numId w:val="630"/>
              </w:numPr>
              <w:spacing w:after="0"/>
              <w:rPr>
                <w:szCs w:val="24"/>
              </w:rPr>
            </w:pPr>
            <w:r w:rsidRPr="00A7120D">
              <w:rPr>
                <w:szCs w:val="24"/>
              </w:rPr>
              <w:t>Critical Aspects of Competency</w:t>
            </w:r>
          </w:p>
        </w:tc>
        <w:tc>
          <w:tcPr>
            <w:tcW w:w="3778" w:type="pct"/>
          </w:tcPr>
          <w:p w14:paraId="46D246FD" w14:textId="77777777" w:rsidR="00186827" w:rsidRPr="0052743A" w:rsidRDefault="00186827" w:rsidP="00186827">
            <w:pPr>
              <w:spacing w:line="276" w:lineRule="auto"/>
              <w:rPr>
                <w:szCs w:val="24"/>
              </w:rPr>
            </w:pPr>
            <w:r w:rsidRPr="0052743A">
              <w:rPr>
                <w:szCs w:val="24"/>
              </w:rPr>
              <w:t>Assessment requires evidence that the candidate:</w:t>
            </w:r>
          </w:p>
          <w:p w14:paraId="0BFA457F" w14:textId="77777777" w:rsidR="00186827" w:rsidRPr="00A7120D" w:rsidRDefault="00186827" w:rsidP="00186827">
            <w:pPr>
              <w:pStyle w:val="ListParagraph"/>
              <w:numPr>
                <w:ilvl w:val="0"/>
                <w:numId w:val="631"/>
              </w:numPr>
              <w:spacing w:after="0"/>
              <w:rPr>
                <w:szCs w:val="24"/>
              </w:rPr>
            </w:pPr>
            <w:r w:rsidRPr="00A7120D">
              <w:rPr>
                <w:szCs w:val="24"/>
              </w:rPr>
              <w:t xml:space="preserve">Controlled environmental hazard </w:t>
            </w:r>
          </w:p>
          <w:p w14:paraId="1B48D262" w14:textId="77777777" w:rsidR="00186827" w:rsidRPr="00A7120D" w:rsidRDefault="00186827" w:rsidP="00186827">
            <w:pPr>
              <w:pStyle w:val="ListParagraph"/>
              <w:numPr>
                <w:ilvl w:val="0"/>
                <w:numId w:val="631"/>
              </w:numPr>
              <w:spacing w:after="0"/>
              <w:rPr>
                <w:szCs w:val="24"/>
              </w:rPr>
            </w:pPr>
            <w:r w:rsidRPr="00A7120D">
              <w:rPr>
                <w:szCs w:val="24"/>
              </w:rPr>
              <w:t xml:space="preserve">Controlled environmental pollution </w:t>
            </w:r>
          </w:p>
          <w:p w14:paraId="53BBCABF" w14:textId="77777777" w:rsidR="00186827" w:rsidRPr="00A7120D" w:rsidRDefault="00186827" w:rsidP="00186827">
            <w:pPr>
              <w:pStyle w:val="ListParagraph"/>
              <w:numPr>
                <w:ilvl w:val="0"/>
                <w:numId w:val="631"/>
              </w:numPr>
              <w:spacing w:after="0"/>
              <w:rPr>
                <w:szCs w:val="24"/>
              </w:rPr>
            </w:pPr>
            <w:r w:rsidRPr="00A7120D">
              <w:rPr>
                <w:szCs w:val="24"/>
              </w:rPr>
              <w:t>Demonstrated sustainable resource use</w:t>
            </w:r>
          </w:p>
          <w:p w14:paraId="665DF6B9" w14:textId="77777777" w:rsidR="00186827" w:rsidRPr="00A7120D" w:rsidRDefault="00186827" w:rsidP="00186827">
            <w:pPr>
              <w:pStyle w:val="ListParagraph"/>
              <w:numPr>
                <w:ilvl w:val="0"/>
                <w:numId w:val="631"/>
              </w:numPr>
              <w:spacing w:after="0"/>
              <w:rPr>
                <w:szCs w:val="24"/>
                <w:lang w:val="en-AU"/>
              </w:rPr>
            </w:pPr>
            <w:r w:rsidRPr="00A7120D">
              <w:rPr>
                <w:szCs w:val="24"/>
                <w:lang w:val="en-AU"/>
              </w:rPr>
              <w:t>Evaluated current practices in relation to resource usage</w:t>
            </w:r>
          </w:p>
          <w:p w14:paraId="3DCF0248" w14:textId="77777777" w:rsidR="00186827" w:rsidRPr="00A7120D" w:rsidRDefault="00186827" w:rsidP="00186827">
            <w:pPr>
              <w:pStyle w:val="ListParagraph"/>
              <w:numPr>
                <w:ilvl w:val="0"/>
                <w:numId w:val="631"/>
              </w:numPr>
              <w:spacing w:after="0"/>
              <w:rPr>
                <w:szCs w:val="24"/>
                <w:lang w:val="en-AU"/>
              </w:rPr>
            </w:pPr>
            <w:r w:rsidRPr="00A7120D">
              <w:rPr>
                <w:szCs w:val="24"/>
              </w:rPr>
              <w:t>Demonstrated knowledge of environmental legislations and local ordinances according to the different environmental issues /concerns.</w:t>
            </w:r>
          </w:p>
          <w:p w14:paraId="49974D49" w14:textId="77777777" w:rsidR="00186827" w:rsidRPr="00A7120D" w:rsidRDefault="00186827" w:rsidP="00186827">
            <w:pPr>
              <w:pStyle w:val="ListParagraph"/>
              <w:numPr>
                <w:ilvl w:val="0"/>
                <w:numId w:val="631"/>
              </w:numPr>
              <w:spacing w:after="0"/>
              <w:rPr>
                <w:szCs w:val="24"/>
                <w:lang w:val="en-AU"/>
              </w:rPr>
            </w:pPr>
            <w:r w:rsidRPr="00A7120D">
              <w:rPr>
                <w:szCs w:val="24"/>
              </w:rPr>
              <w:t>Described industrial standard environmental practices according to the different environmental issues/concerns.</w:t>
            </w:r>
          </w:p>
          <w:p w14:paraId="4C7CCE26" w14:textId="77777777" w:rsidR="00186827" w:rsidRDefault="00186827" w:rsidP="00186827">
            <w:pPr>
              <w:pStyle w:val="ListParagraph"/>
              <w:numPr>
                <w:ilvl w:val="0"/>
                <w:numId w:val="631"/>
              </w:numPr>
              <w:spacing w:after="0"/>
              <w:rPr>
                <w:szCs w:val="24"/>
              </w:rPr>
            </w:pPr>
            <w:r w:rsidRPr="00A7120D">
              <w:rPr>
                <w:szCs w:val="24"/>
              </w:rPr>
              <w:t>Resolved problems/ constraints encountered based on management standard procedures</w:t>
            </w:r>
          </w:p>
          <w:p w14:paraId="6AFD5F78" w14:textId="77777777" w:rsidR="00186827" w:rsidRDefault="00186827" w:rsidP="00186827">
            <w:pPr>
              <w:pStyle w:val="ListParagraph"/>
              <w:numPr>
                <w:ilvl w:val="0"/>
                <w:numId w:val="631"/>
              </w:numPr>
              <w:spacing w:after="0"/>
              <w:rPr>
                <w:szCs w:val="24"/>
              </w:rPr>
            </w:pPr>
            <w:r w:rsidRPr="00A7120D">
              <w:rPr>
                <w:szCs w:val="24"/>
              </w:rPr>
              <w:t>Implemented and monitored environmental practices on a periodic basis as per company guidelines</w:t>
            </w:r>
          </w:p>
          <w:p w14:paraId="15446C5E" w14:textId="77777777" w:rsidR="00186827" w:rsidRDefault="00186827" w:rsidP="00186827">
            <w:pPr>
              <w:pStyle w:val="ListParagraph"/>
              <w:numPr>
                <w:ilvl w:val="0"/>
                <w:numId w:val="631"/>
              </w:numPr>
              <w:spacing w:after="0"/>
              <w:rPr>
                <w:szCs w:val="24"/>
              </w:rPr>
            </w:pPr>
            <w:r w:rsidRPr="00A7120D">
              <w:rPr>
                <w:szCs w:val="24"/>
              </w:rPr>
              <w:t>Recommended solutions for the improvement of the</w:t>
            </w:r>
            <w:r>
              <w:rPr>
                <w:szCs w:val="24"/>
                <w:lang w:val="en-US"/>
              </w:rPr>
              <w:t xml:space="preserve"> </w:t>
            </w:r>
            <w:r w:rsidRPr="00A7120D">
              <w:rPr>
                <w:szCs w:val="24"/>
              </w:rPr>
              <w:t>Program</w:t>
            </w:r>
          </w:p>
          <w:p w14:paraId="7CFE09AB" w14:textId="77777777" w:rsidR="00186827" w:rsidRPr="00A7120D" w:rsidRDefault="00186827" w:rsidP="00186827">
            <w:pPr>
              <w:pStyle w:val="ListParagraph"/>
              <w:numPr>
                <w:ilvl w:val="0"/>
                <w:numId w:val="631"/>
              </w:numPr>
              <w:tabs>
                <w:tab w:val="left" w:pos="841"/>
              </w:tabs>
              <w:spacing w:after="0"/>
              <w:rPr>
                <w:szCs w:val="24"/>
              </w:rPr>
            </w:pPr>
            <w:r w:rsidRPr="00A7120D">
              <w:rPr>
                <w:szCs w:val="24"/>
              </w:rPr>
              <w:t>Monitored and reported to proper authorities any environmental incidents</w:t>
            </w:r>
          </w:p>
        </w:tc>
      </w:tr>
      <w:tr w:rsidR="00186827" w:rsidRPr="0052743A" w14:paraId="3BFF3FCB" w14:textId="77777777" w:rsidTr="00186827">
        <w:tc>
          <w:tcPr>
            <w:tcW w:w="1222" w:type="pct"/>
          </w:tcPr>
          <w:p w14:paraId="18A86D99" w14:textId="77777777" w:rsidR="00186827" w:rsidRPr="00A7120D" w:rsidRDefault="00186827" w:rsidP="00186827">
            <w:pPr>
              <w:pStyle w:val="ListParagraph"/>
              <w:numPr>
                <w:ilvl w:val="0"/>
                <w:numId w:val="630"/>
              </w:numPr>
              <w:spacing w:after="0"/>
              <w:rPr>
                <w:szCs w:val="24"/>
              </w:rPr>
            </w:pPr>
            <w:r w:rsidRPr="00A7120D">
              <w:rPr>
                <w:szCs w:val="24"/>
              </w:rPr>
              <w:t>Resource Implications</w:t>
            </w:r>
          </w:p>
        </w:tc>
        <w:tc>
          <w:tcPr>
            <w:tcW w:w="3778" w:type="pct"/>
          </w:tcPr>
          <w:p w14:paraId="108142AE" w14:textId="77777777" w:rsidR="00186827" w:rsidRPr="0052743A" w:rsidRDefault="00186827" w:rsidP="00186827">
            <w:pPr>
              <w:spacing w:line="276" w:lineRule="auto"/>
              <w:rPr>
                <w:szCs w:val="24"/>
              </w:rPr>
            </w:pPr>
            <w:r w:rsidRPr="0052743A">
              <w:rPr>
                <w:szCs w:val="24"/>
              </w:rPr>
              <w:t>The following resources should be provided:</w:t>
            </w:r>
          </w:p>
          <w:p w14:paraId="49E7B440" w14:textId="77777777" w:rsidR="00186827" w:rsidRPr="00A7120D" w:rsidRDefault="00186827" w:rsidP="00186827">
            <w:pPr>
              <w:pStyle w:val="ListParagraph"/>
              <w:numPr>
                <w:ilvl w:val="0"/>
                <w:numId w:val="632"/>
              </w:numPr>
              <w:spacing w:after="0"/>
              <w:rPr>
                <w:szCs w:val="24"/>
              </w:rPr>
            </w:pPr>
            <w:r w:rsidRPr="00A7120D">
              <w:rPr>
                <w:szCs w:val="24"/>
              </w:rPr>
              <w:t>Workplace with storage facilities</w:t>
            </w:r>
          </w:p>
          <w:p w14:paraId="58FAC714" w14:textId="77777777" w:rsidR="00186827" w:rsidRPr="00A7120D" w:rsidRDefault="00186827" w:rsidP="00186827">
            <w:pPr>
              <w:pStyle w:val="ListParagraph"/>
              <w:numPr>
                <w:ilvl w:val="0"/>
                <w:numId w:val="632"/>
              </w:numPr>
              <w:spacing w:after="0"/>
              <w:rPr>
                <w:szCs w:val="24"/>
              </w:rPr>
            </w:pPr>
            <w:r w:rsidRPr="00A7120D">
              <w:rPr>
                <w:szCs w:val="24"/>
              </w:rPr>
              <w:t>Tools, materials and equipment relevant to the tasks (ex. Cleaning tools, cleaning materials, trash bags, etc.)</w:t>
            </w:r>
          </w:p>
          <w:p w14:paraId="27B41D37" w14:textId="77777777" w:rsidR="00186827" w:rsidRPr="00A7120D" w:rsidRDefault="00186827" w:rsidP="00186827">
            <w:pPr>
              <w:pStyle w:val="ListParagraph"/>
              <w:numPr>
                <w:ilvl w:val="0"/>
                <w:numId w:val="632"/>
              </w:numPr>
              <w:spacing w:after="0"/>
              <w:rPr>
                <w:szCs w:val="24"/>
              </w:rPr>
            </w:pPr>
            <w:r w:rsidRPr="00A7120D">
              <w:rPr>
                <w:szCs w:val="24"/>
              </w:rPr>
              <w:t>PPE</w:t>
            </w:r>
          </w:p>
          <w:p w14:paraId="43D17D61" w14:textId="77777777" w:rsidR="00186827" w:rsidRPr="00A7120D" w:rsidRDefault="00186827" w:rsidP="00186827">
            <w:pPr>
              <w:pStyle w:val="ListParagraph"/>
              <w:numPr>
                <w:ilvl w:val="0"/>
                <w:numId w:val="632"/>
              </w:numPr>
              <w:spacing w:after="0"/>
              <w:rPr>
                <w:szCs w:val="24"/>
              </w:rPr>
            </w:pPr>
            <w:r w:rsidRPr="00A7120D">
              <w:rPr>
                <w:szCs w:val="24"/>
              </w:rPr>
              <w:t>Manuals and references</w:t>
            </w:r>
          </w:p>
          <w:p w14:paraId="56C3C722" w14:textId="77777777" w:rsidR="00186827" w:rsidRPr="00A7120D" w:rsidRDefault="00186827" w:rsidP="00186827">
            <w:pPr>
              <w:pStyle w:val="ListParagraph"/>
              <w:numPr>
                <w:ilvl w:val="0"/>
                <w:numId w:val="632"/>
              </w:numPr>
              <w:spacing w:after="0"/>
              <w:rPr>
                <w:szCs w:val="24"/>
              </w:rPr>
            </w:pPr>
            <w:r w:rsidRPr="00A7120D">
              <w:rPr>
                <w:szCs w:val="24"/>
              </w:rPr>
              <w:t>Legislation, policies, procedures, protocols and local ordinances relating to environmental protection</w:t>
            </w:r>
          </w:p>
          <w:p w14:paraId="2FBB3579" w14:textId="77777777" w:rsidR="00186827" w:rsidRPr="00A7120D" w:rsidRDefault="00186827" w:rsidP="00186827">
            <w:pPr>
              <w:pStyle w:val="ListParagraph"/>
              <w:numPr>
                <w:ilvl w:val="0"/>
                <w:numId w:val="632"/>
              </w:numPr>
              <w:spacing w:after="0"/>
              <w:rPr>
                <w:szCs w:val="24"/>
              </w:rPr>
            </w:pPr>
            <w:r w:rsidRPr="00A7120D">
              <w:rPr>
                <w:szCs w:val="24"/>
              </w:rPr>
              <w:t>Case studies/scenarios relating to environmental Protection</w:t>
            </w:r>
          </w:p>
        </w:tc>
      </w:tr>
      <w:tr w:rsidR="00186827" w:rsidRPr="0052743A" w14:paraId="06D8DC6B" w14:textId="77777777" w:rsidTr="00186827">
        <w:tc>
          <w:tcPr>
            <w:tcW w:w="1222" w:type="pct"/>
          </w:tcPr>
          <w:p w14:paraId="4A3F2A9C" w14:textId="77777777" w:rsidR="00186827" w:rsidRPr="00A7120D" w:rsidRDefault="00186827" w:rsidP="00186827">
            <w:pPr>
              <w:pStyle w:val="ListParagraph"/>
              <w:numPr>
                <w:ilvl w:val="0"/>
                <w:numId w:val="630"/>
              </w:numPr>
              <w:spacing w:after="0"/>
              <w:rPr>
                <w:szCs w:val="24"/>
              </w:rPr>
            </w:pPr>
            <w:r w:rsidRPr="00A7120D">
              <w:rPr>
                <w:szCs w:val="24"/>
              </w:rPr>
              <w:lastRenderedPageBreak/>
              <w:t>Methods of Assessment</w:t>
            </w:r>
          </w:p>
        </w:tc>
        <w:tc>
          <w:tcPr>
            <w:tcW w:w="3778" w:type="pct"/>
          </w:tcPr>
          <w:p w14:paraId="745270AB" w14:textId="77777777" w:rsidR="00186827" w:rsidRPr="0052743A" w:rsidRDefault="00186827" w:rsidP="00186827">
            <w:pPr>
              <w:spacing w:line="276" w:lineRule="auto"/>
              <w:rPr>
                <w:szCs w:val="24"/>
              </w:rPr>
            </w:pPr>
            <w:r w:rsidRPr="0052743A">
              <w:rPr>
                <w:szCs w:val="24"/>
              </w:rPr>
              <w:t>Competency in this unit may be assessed through:</w:t>
            </w:r>
          </w:p>
          <w:p w14:paraId="19B953B3" w14:textId="77777777" w:rsidR="00186827" w:rsidRPr="00A7120D" w:rsidRDefault="00186827" w:rsidP="00186827">
            <w:pPr>
              <w:pStyle w:val="ListParagraph"/>
              <w:numPr>
                <w:ilvl w:val="0"/>
                <w:numId w:val="633"/>
              </w:numPr>
              <w:spacing w:after="0"/>
              <w:rPr>
                <w:szCs w:val="24"/>
              </w:rPr>
            </w:pPr>
            <w:r w:rsidRPr="00A7120D">
              <w:rPr>
                <w:szCs w:val="24"/>
              </w:rPr>
              <w:t>Observation</w:t>
            </w:r>
          </w:p>
          <w:p w14:paraId="75CCAC00" w14:textId="77777777" w:rsidR="00186827" w:rsidRPr="00A7120D" w:rsidRDefault="00186827" w:rsidP="00186827">
            <w:pPr>
              <w:pStyle w:val="ListParagraph"/>
              <w:numPr>
                <w:ilvl w:val="0"/>
                <w:numId w:val="633"/>
              </w:numPr>
              <w:spacing w:after="0"/>
              <w:rPr>
                <w:szCs w:val="24"/>
              </w:rPr>
            </w:pPr>
            <w:r w:rsidRPr="00A7120D">
              <w:rPr>
                <w:szCs w:val="24"/>
              </w:rPr>
              <w:t>Oral questioning</w:t>
            </w:r>
          </w:p>
          <w:p w14:paraId="47EF821F" w14:textId="77777777" w:rsidR="00186827" w:rsidRPr="00A7120D" w:rsidRDefault="00186827" w:rsidP="00186827">
            <w:pPr>
              <w:pStyle w:val="ListParagraph"/>
              <w:numPr>
                <w:ilvl w:val="0"/>
                <w:numId w:val="633"/>
              </w:numPr>
              <w:spacing w:after="0"/>
              <w:rPr>
                <w:szCs w:val="24"/>
              </w:rPr>
            </w:pPr>
            <w:r w:rsidRPr="00A7120D">
              <w:rPr>
                <w:szCs w:val="24"/>
              </w:rPr>
              <w:t>Written test</w:t>
            </w:r>
          </w:p>
          <w:p w14:paraId="4A5FBE7F" w14:textId="77777777" w:rsidR="00186827" w:rsidRPr="00A7120D" w:rsidRDefault="00186827" w:rsidP="00186827">
            <w:pPr>
              <w:pStyle w:val="ListParagraph"/>
              <w:numPr>
                <w:ilvl w:val="0"/>
                <w:numId w:val="633"/>
              </w:numPr>
              <w:spacing w:after="0"/>
              <w:rPr>
                <w:szCs w:val="24"/>
              </w:rPr>
            </w:pPr>
            <w:r w:rsidRPr="00A7120D">
              <w:rPr>
                <w:szCs w:val="24"/>
              </w:rPr>
              <w:t>Interview/Third Party Reports</w:t>
            </w:r>
          </w:p>
          <w:p w14:paraId="561BE2CE" w14:textId="77777777" w:rsidR="00186827" w:rsidRPr="00A7120D" w:rsidRDefault="00186827" w:rsidP="00186827">
            <w:pPr>
              <w:pStyle w:val="ListParagraph"/>
              <w:numPr>
                <w:ilvl w:val="0"/>
                <w:numId w:val="633"/>
              </w:numPr>
              <w:spacing w:after="0"/>
              <w:rPr>
                <w:szCs w:val="24"/>
              </w:rPr>
            </w:pPr>
            <w:r w:rsidRPr="00A7120D">
              <w:rPr>
                <w:szCs w:val="24"/>
              </w:rPr>
              <w:t>Portfolio of evidence</w:t>
            </w:r>
          </w:p>
        </w:tc>
      </w:tr>
      <w:tr w:rsidR="00186827" w:rsidRPr="0052743A" w14:paraId="5296BF38" w14:textId="77777777" w:rsidTr="00186827">
        <w:tc>
          <w:tcPr>
            <w:tcW w:w="1222" w:type="pct"/>
          </w:tcPr>
          <w:p w14:paraId="488CB7B5" w14:textId="77777777" w:rsidR="00186827" w:rsidRPr="00A7120D" w:rsidRDefault="00186827" w:rsidP="00186827">
            <w:pPr>
              <w:pStyle w:val="ListParagraph"/>
              <w:numPr>
                <w:ilvl w:val="0"/>
                <w:numId w:val="630"/>
              </w:numPr>
              <w:spacing w:after="0"/>
              <w:rPr>
                <w:szCs w:val="24"/>
              </w:rPr>
            </w:pPr>
            <w:r w:rsidRPr="00A7120D">
              <w:rPr>
                <w:szCs w:val="24"/>
              </w:rPr>
              <w:t>Context of Assessment</w:t>
            </w:r>
          </w:p>
        </w:tc>
        <w:tc>
          <w:tcPr>
            <w:tcW w:w="3778" w:type="pct"/>
          </w:tcPr>
          <w:p w14:paraId="5970757E" w14:textId="77777777" w:rsidR="00186827" w:rsidRPr="0052743A" w:rsidRDefault="00186827" w:rsidP="00186827">
            <w:pPr>
              <w:spacing w:line="276" w:lineRule="auto"/>
              <w:rPr>
                <w:rFonts w:eastAsiaTheme="minorHAnsi"/>
                <w:color w:val="000000" w:themeColor="text1"/>
                <w:szCs w:val="24"/>
                <w:lang w:val="en-GB"/>
              </w:rPr>
            </w:pPr>
            <w:r w:rsidRPr="0052743A">
              <w:rPr>
                <w:rFonts w:eastAsiaTheme="minorHAnsi"/>
                <w:color w:val="000000" w:themeColor="text1"/>
                <w:szCs w:val="24"/>
                <w:lang w:val="en-GB"/>
              </w:rPr>
              <w:t xml:space="preserve">Competency may be assessed </w:t>
            </w:r>
          </w:p>
          <w:p w14:paraId="4A583B57" w14:textId="77777777" w:rsidR="00186827" w:rsidRPr="00A7120D" w:rsidRDefault="00186827" w:rsidP="00186827">
            <w:pPr>
              <w:pStyle w:val="ListParagraph"/>
              <w:numPr>
                <w:ilvl w:val="0"/>
                <w:numId w:val="634"/>
              </w:numPr>
              <w:spacing w:after="0"/>
              <w:rPr>
                <w:szCs w:val="24"/>
              </w:rPr>
            </w:pPr>
            <w:r w:rsidRPr="00A7120D">
              <w:rPr>
                <w:szCs w:val="24"/>
              </w:rPr>
              <w:t>On-the-job</w:t>
            </w:r>
          </w:p>
          <w:p w14:paraId="35E946E8" w14:textId="77777777" w:rsidR="00186827" w:rsidRPr="00A7120D" w:rsidRDefault="00186827" w:rsidP="00186827">
            <w:pPr>
              <w:pStyle w:val="ListParagraph"/>
              <w:numPr>
                <w:ilvl w:val="0"/>
                <w:numId w:val="634"/>
              </w:numPr>
              <w:spacing w:after="0"/>
              <w:rPr>
                <w:szCs w:val="24"/>
              </w:rPr>
            </w:pPr>
            <w:r w:rsidRPr="00A7120D">
              <w:rPr>
                <w:szCs w:val="24"/>
              </w:rPr>
              <w:t>Off-the –job</w:t>
            </w:r>
          </w:p>
          <w:p w14:paraId="51520500" w14:textId="77777777" w:rsidR="00186827" w:rsidRPr="00A7120D" w:rsidRDefault="00186827" w:rsidP="00186827">
            <w:pPr>
              <w:pStyle w:val="ListParagraph"/>
              <w:numPr>
                <w:ilvl w:val="0"/>
                <w:numId w:val="634"/>
              </w:numPr>
              <w:spacing w:after="0"/>
              <w:rPr>
                <w:szCs w:val="24"/>
              </w:rPr>
            </w:pPr>
            <w:r w:rsidRPr="00A7120D">
              <w:rPr>
                <w:szCs w:val="24"/>
              </w:rPr>
              <w:t>During Industrial attachment</w:t>
            </w:r>
          </w:p>
        </w:tc>
      </w:tr>
      <w:tr w:rsidR="00186827" w:rsidRPr="0052743A" w14:paraId="2559FD77" w14:textId="77777777" w:rsidTr="00186827">
        <w:tc>
          <w:tcPr>
            <w:tcW w:w="1222" w:type="pct"/>
          </w:tcPr>
          <w:p w14:paraId="7C32A899" w14:textId="77777777" w:rsidR="00186827" w:rsidRPr="00A7120D" w:rsidRDefault="00186827" w:rsidP="00186827">
            <w:pPr>
              <w:pStyle w:val="ListParagraph"/>
              <w:numPr>
                <w:ilvl w:val="0"/>
                <w:numId w:val="630"/>
              </w:numPr>
              <w:spacing w:after="0"/>
              <w:rPr>
                <w:szCs w:val="24"/>
              </w:rPr>
            </w:pPr>
            <w:r w:rsidRPr="00A7120D">
              <w:rPr>
                <w:szCs w:val="24"/>
              </w:rPr>
              <w:t>Guidance information for assessment</w:t>
            </w:r>
          </w:p>
        </w:tc>
        <w:tc>
          <w:tcPr>
            <w:tcW w:w="3778" w:type="pct"/>
          </w:tcPr>
          <w:p w14:paraId="3E7AECF1" w14:textId="77777777" w:rsidR="00186827" w:rsidRPr="0052743A" w:rsidRDefault="00186827" w:rsidP="00186827">
            <w:pPr>
              <w:spacing w:line="276" w:lineRule="auto"/>
              <w:rPr>
                <w:szCs w:val="24"/>
              </w:rPr>
            </w:pPr>
            <w:r w:rsidRPr="0052743A">
              <w:rPr>
                <w:szCs w:val="24"/>
              </w:rPr>
              <w:t>Holistic assessment with other units relevant to the industry sector, workplace and job role is recommended.</w:t>
            </w:r>
          </w:p>
          <w:p w14:paraId="0CE0C108" w14:textId="77777777" w:rsidR="00186827" w:rsidRPr="0052743A" w:rsidRDefault="00186827" w:rsidP="00186827">
            <w:pPr>
              <w:spacing w:line="276" w:lineRule="auto"/>
              <w:rPr>
                <w:szCs w:val="24"/>
              </w:rPr>
            </w:pPr>
          </w:p>
        </w:tc>
      </w:tr>
    </w:tbl>
    <w:p w14:paraId="085D827E" w14:textId="77777777" w:rsidR="00186827" w:rsidRPr="0052743A" w:rsidRDefault="00186827" w:rsidP="00186827">
      <w:pPr>
        <w:spacing w:line="276" w:lineRule="auto"/>
        <w:rPr>
          <w:b/>
          <w:szCs w:val="24"/>
        </w:rPr>
      </w:pPr>
      <w:bookmarkStart w:id="36" w:name="_Toc496092081"/>
      <w:bookmarkStart w:id="37" w:name="_Toc518749527"/>
      <w:bookmarkStart w:id="38" w:name="_Toc526156694"/>
    </w:p>
    <w:p w14:paraId="0663E176" w14:textId="77777777" w:rsidR="00186827" w:rsidRPr="0052743A" w:rsidRDefault="00186827" w:rsidP="00186827">
      <w:pPr>
        <w:spacing w:line="276" w:lineRule="auto"/>
        <w:rPr>
          <w:b/>
          <w:szCs w:val="24"/>
        </w:rPr>
      </w:pPr>
      <w:r w:rsidRPr="0052743A">
        <w:rPr>
          <w:b/>
          <w:szCs w:val="24"/>
        </w:rPr>
        <w:br w:type="page"/>
      </w:r>
    </w:p>
    <w:p w14:paraId="40CD1C7F" w14:textId="77777777" w:rsidR="00186827" w:rsidRPr="0052743A" w:rsidRDefault="00186827" w:rsidP="00CA7F5C">
      <w:pPr>
        <w:pStyle w:val="Heading2"/>
      </w:pPr>
      <w:bookmarkStart w:id="39" w:name="_Toc67473210"/>
      <w:r w:rsidRPr="0052743A">
        <w:lastRenderedPageBreak/>
        <w:t>DEMONSTRATE OCCUPATIONAL SAFETY AND HEALTH PRACTICES</w:t>
      </w:r>
      <w:bookmarkEnd w:id="36"/>
      <w:bookmarkEnd w:id="37"/>
      <w:bookmarkEnd w:id="38"/>
      <w:bookmarkEnd w:id="39"/>
    </w:p>
    <w:p w14:paraId="17CB098F" w14:textId="77777777" w:rsidR="00186827" w:rsidRPr="0052743A" w:rsidRDefault="00186827" w:rsidP="00186827">
      <w:pPr>
        <w:spacing w:line="276" w:lineRule="auto"/>
        <w:rPr>
          <w:szCs w:val="24"/>
        </w:rPr>
      </w:pPr>
    </w:p>
    <w:p w14:paraId="52DFB09D" w14:textId="0DD739A0" w:rsidR="00186827" w:rsidRPr="0052743A" w:rsidRDefault="00186827" w:rsidP="00186827">
      <w:pPr>
        <w:spacing w:line="276" w:lineRule="auto"/>
        <w:rPr>
          <w:b/>
          <w:szCs w:val="24"/>
        </w:rPr>
      </w:pPr>
      <w:r w:rsidRPr="0052743A">
        <w:rPr>
          <w:b/>
          <w:szCs w:val="24"/>
        </w:rPr>
        <w:t xml:space="preserve">UNIT CODE: </w:t>
      </w:r>
      <w:r w:rsidRPr="0052743A">
        <w:rPr>
          <w:b/>
          <w:szCs w:val="24"/>
          <w:lang w:val="en-ZA"/>
        </w:rPr>
        <w:t xml:space="preserve"> </w:t>
      </w:r>
      <w:r w:rsidR="00C20C92" w:rsidRPr="00C20C92">
        <w:rPr>
          <w:b/>
          <w:szCs w:val="24"/>
        </w:rPr>
        <w:t>ENG/OS/AUT/BC/</w:t>
      </w:r>
      <w:r w:rsidR="00C20C92">
        <w:rPr>
          <w:b/>
          <w:szCs w:val="24"/>
        </w:rPr>
        <w:t>6</w:t>
      </w:r>
      <w:r w:rsidR="00C20C92" w:rsidRPr="00C20C92">
        <w:rPr>
          <w:b/>
          <w:szCs w:val="24"/>
        </w:rPr>
        <w:t>/5/A</w:t>
      </w:r>
    </w:p>
    <w:p w14:paraId="6A875584" w14:textId="77777777" w:rsidR="00186827" w:rsidRPr="0052743A" w:rsidRDefault="00186827" w:rsidP="00186827">
      <w:pPr>
        <w:spacing w:line="276" w:lineRule="auto"/>
        <w:rPr>
          <w:b/>
          <w:szCs w:val="24"/>
        </w:rPr>
      </w:pPr>
      <w:r w:rsidRPr="0052743A">
        <w:rPr>
          <w:b/>
          <w:szCs w:val="24"/>
        </w:rPr>
        <w:t>UNIT DESCRIPTION</w:t>
      </w:r>
    </w:p>
    <w:p w14:paraId="64E8AB07" w14:textId="77777777" w:rsidR="00186827" w:rsidRPr="0052743A" w:rsidRDefault="00186827" w:rsidP="00186827">
      <w:pPr>
        <w:spacing w:line="276" w:lineRule="auto"/>
        <w:rPr>
          <w:szCs w:val="24"/>
        </w:rPr>
      </w:pPr>
      <w:r w:rsidRPr="0052743A">
        <w:rPr>
          <w:szCs w:val="24"/>
        </w:rPr>
        <w:t>This unit specifies the competencies required to identify workplace hazards and risk, identify and implement appropriate control measures and implement OSH programs, procedures and policies/ guidelines</w:t>
      </w:r>
    </w:p>
    <w:p w14:paraId="4CF611F8" w14:textId="77777777" w:rsidR="00186827" w:rsidRDefault="00186827" w:rsidP="00186827">
      <w:pPr>
        <w:spacing w:line="276" w:lineRule="auto"/>
        <w:rPr>
          <w:b/>
          <w:szCs w:val="24"/>
        </w:rPr>
      </w:pPr>
    </w:p>
    <w:p w14:paraId="171C3C8D" w14:textId="77777777" w:rsidR="00186827" w:rsidRPr="0052743A" w:rsidRDefault="00186827" w:rsidP="00186827">
      <w:pPr>
        <w:spacing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86827" w:rsidRPr="0052743A" w14:paraId="3B115787" w14:textId="77777777" w:rsidTr="00186827">
        <w:tc>
          <w:tcPr>
            <w:tcW w:w="1698" w:type="pct"/>
            <w:shd w:val="clear" w:color="auto" w:fill="FFFFFF"/>
            <w:vAlign w:val="center"/>
          </w:tcPr>
          <w:p w14:paraId="314B9E74" w14:textId="77777777" w:rsidR="00186827" w:rsidRPr="0052743A" w:rsidRDefault="00186827" w:rsidP="00186827">
            <w:pPr>
              <w:spacing w:line="276" w:lineRule="auto"/>
              <w:rPr>
                <w:b/>
                <w:szCs w:val="24"/>
              </w:rPr>
            </w:pPr>
            <w:r w:rsidRPr="0052743A">
              <w:rPr>
                <w:b/>
                <w:szCs w:val="24"/>
              </w:rPr>
              <w:t>ELEMENT</w:t>
            </w:r>
          </w:p>
          <w:p w14:paraId="3D0A8894" w14:textId="77777777" w:rsidR="00186827" w:rsidRPr="0052743A" w:rsidRDefault="00186827" w:rsidP="00186827">
            <w:pPr>
              <w:spacing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582677B2" w14:textId="77777777" w:rsidR="00186827" w:rsidRPr="0052743A" w:rsidRDefault="00186827" w:rsidP="00186827">
            <w:pPr>
              <w:spacing w:line="276" w:lineRule="auto"/>
              <w:rPr>
                <w:b/>
                <w:szCs w:val="24"/>
              </w:rPr>
            </w:pPr>
            <w:r w:rsidRPr="0052743A">
              <w:rPr>
                <w:b/>
                <w:szCs w:val="24"/>
              </w:rPr>
              <w:t>PERFORMANCE CRITERIA</w:t>
            </w:r>
          </w:p>
          <w:p w14:paraId="56CAD103" w14:textId="77777777" w:rsidR="00186827" w:rsidRPr="0052743A" w:rsidRDefault="00186827" w:rsidP="00186827">
            <w:pPr>
              <w:spacing w:line="276" w:lineRule="auto"/>
              <w:rPr>
                <w:b/>
                <w:szCs w:val="24"/>
              </w:rPr>
            </w:pPr>
            <w:r w:rsidRPr="0052743A">
              <w:rPr>
                <w:szCs w:val="24"/>
              </w:rPr>
              <w:t>These are assessable statements which specify the required level of performance for each of the elements.</w:t>
            </w:r>
          </w:p>
          <w:p w14:paraId="3DC148C4" w14:textId="77777777" w:rsidR="00186827" w:rsidRPr="0052743A" w:rsidRDefault="00186827" w:rsidP="00186827">
            <w:pPr>
              <w:spacing w:line="276" w:lineRule="auto"/>
              <w:rPr>
                <w:b/>
                <w:szCs w:val="24"/>
              </w:rPr>
            </w:pPr>
            <w:r w:rsidRPr="0052743A">
              <w:rPr>
                <w:b/>
                <w:i/>
                <w:szCs w:val="24"/>
              </w:rPr>
              <w:t>Bold and italicized terms are elaborated in the Range</w:t>
            </w:r>
          </w:p>
        </w:tc>
      </w:tr>
      <w:tr w:rsidR="00186827" w:rsidRPr="0052743A" w14:paraId="25788F05" w14:textId="77777777" w:rsidTr="00186827">
        <w:tc>
          <w:tcPr>
            <w:tcW w:w="1698" w:type="pct"/>
          </w:tcPr>
          <w:p w14:paraId="2357A518" w14:textId="77777777" w:rsidR="00186827" w:rsidRPr="00A7120D" w:rsidRDefault="00186827" w:rsidP="00186827">
            <w:pPr>
              <w:pStyle w:val="ListParagraph"/>
              <w:numPr>
                <w:ilvl w:val="0"/>
                <w:numId w:val="635"/>
              </w:numPr>
              <w:spacing w:after="0"/>
              <w:rPr>
                <w:szCs w:val="24"/>
              </w:rPr>
            </w:pPr>
            <w:r w:rsidRPr="00A7120D">
              <w:rPr>
                <w:szCs w:val="24"/>
              </w:rPr>
              <w:t>Identify workplace hazards and risk</w:t>
            </w:r>
          </w:p>
        </w:tc>
        <w:tc>
          <w:tcPr>
            <w:tcW w:w="3302" w:type="pct"/>
          </w:tcPr>
          <w:p w14:paraId="74655565" w14:textId="77777777" w:rsidR="00186827" w:rsidRPr="0052743A" w:rsidRDefault="00186827" w:rsidP="00186827">
            <w:pPr>
              <w:spacing w:line="276" w:lineRule="auto"/>
              <w:rPr>
                <w:szCs w:val="24"/>
              </w:rPr>
            </w:pPr>
            <w:r w:rsidRPr="0052743A">
              <w:rPr>
                <w:szCs w:val="24"/>
              </w:rPr>
              <w:t xml:space="preserve">1.1 </w:t>
            </w:r>
            <w:r w:rsidRPr="0052743A">
              <w:rPr>
                <w:b/>
                <w:i/>
                <w:szCs w:val="24"/>
              </w:rPr>
              <w:t>Hazards</w:t>
            </w:r>
            <w:r w:rsidRPr="0052743A">
              <w:rPr>
                <w:szCs w:val="24"/>
              </w:rPr>
              <w:t xml:space="preserve"> in the workplace are identified</w:t>
            </w:r>
            <w:r w:rsidRPr="0052743A">
              <w:rPr>
                <w:b/>
                <w:i/>
                <w:szCs w:val="24"/>
              </w:rPr>
              <w:t xml:space="preserve"> based their indicators</w:t>
            </w:r>
            <w:r w:rsidRPr="0052743A">
              <w:rPr>
                <w:szCs w:val="24"/>
              </w:rPr>
              <w:t xml:space="preserve"> </w:t>
            </w:r>
          </w:p>
          <w:p w14:paraId="6E89EF10" w14:textId="77777777" w:rsidR="00186827" w:rsidRPr="0052743A" w:rsidRDefault="00186827" w:rsidP="00186827">
            <w:pPr>
              <w:spacing w:line="276" w:lineRule="auto"/>
              <w:rPr>
                <w:szCs w:val="24"/>
              </w:rPr>
            </w:pPr>
            <w:r w:rsidRPr="0052743A">
              <w:rPr>
                <w:szCs w:val="24"/>
              </w:rPr>
              <w:t>1.2 Risks and hazards are evaluated based on legal requirements.</w:t>
            </w:r>
          </w:p>
          <w:p w14:paraId="3CA51DE4" w14:textId="77777777" w:rsidR="00186827" w:rsidRPr="0052743A" w:rsidRDefault="00186827" w:rsidP="00186827">
            <w:pPr>
              <w:spacing w:line="276" w:lineRule="auto"/>
              <w:rPr>
                <w:szCs w:val="24"/>
              </w:rPr>
            </w:pPr>
            <w:r w:rsidRPr="0052743A">
              <w:rPr>
                <w:szCs w:val="24"/>
              </w:rPr>
              <w:t xml:space="preserve">1.3 </w:t>
            </w:r>
            <w:r w:rsidRPr="0052743A">
              <w:rPr>
                <w:b/>
                <w:i/>
                <w:szCs w:val="24"/>
              </w:rPr>
              <w:t>OSH concerns</w:t>
            </w:r>
            <w:r w:rsidRPr="0052743A">
              <w:rPr>
                <w:szCs w:val="24"/>
              </w:rPr>
              <w:t xml:space="preserve"> raised by workers are addressed as per legal requirements. </w:t>
            </w:r>
          </w:p>
        </w:tc>
      </w:tr>
      <w:tr w:rsidR="00186827" w:rsidRPr="0052743A" w14:paraId="626B64A1" w14:textId="77777777" w:rsidTr="00186827">
        <w:tc>
          <w:tcPr>
            <w:tcW w:w="1698" w:type="pct"/>
          </w:tcPr>
          <w:p w14:paraId="1D136878" w14:textId="77777777" w:rsidR="00186827" w:rsidRPr="00A7120D" w:rsidRDefault="00186827" w:rsidP="00186827">
            <w:pPr>
              <w:pStyle w:val="ListParagraph"/>
              <w:numPr>
                <w:ilvl w:val="0"/>
                <w:numId w:val="635"/>
              </w:numPr>
              <w:spacing w:after="0"/>
              <w:rPr>
                <w:szCs w:val="24"/>
              </w:rPr>
            </w:pPr>
            <w:r w:rsidRPr="00A7120D">
              <w:rPr>
                <w:szCs w:val="24"/>
              </w:rPr>
              <w:t xml:space="preserve">Control OSH hazards </w:t>
            </w:r>
          </w:p>
        </w:tc>
        <w:tc>
          <w:tcPr>
            <w:tcW w:w="3302" w:type="pct"/>
          </w:tcPr>
          <w:p w14:paraId="0C9B792C" w14:textId="77777777" w:rsidR="00186827" w:rsidRPr="0052743A" w:rsidRDefault="00186827" w:rsidP="00186827">
            <w:pPr>
              <w:spacing w:line="276" w:lineRule="auto"/>
              <w:rPr>
                <w:szCs w:val="24"/>
              </w:rPr>
            </w:pPr>
            <w:r w:rsidRPr="0052743A">
              <w:rPr>
                <w:szCs w:val="24"/>
              </w:rPr>
              <w:t>2.1 Hazard prevention</w:t>
            </w:r>
            <w:r w:rsidRPr="0052743A">
              <w:rPr>
                <w:b/>
                <w:i/>
                <w:szCs w:val="24"/>
              </w:rPr>
              <w:t xml:space="preserve"> and control measures</w:t>
            </w:r>
            <w:r w:rsidRPr="0052743A">
              <w:rPr>
                <w:szCs w:val="24"/>
              </w:rPr>
              <w:t xml:space="preserve"> are implemented as per legal requirement.</w:t>
            </w:r>
          </w:p>
          <w:p w14:paraId="43843B97" w14:textId="77777777" w:rsidR="00186827" w:rsidRPr="0052743A" w:rsidRDefault="00186827" w:rsidP="00186827">
            <w:pPr>
              <w:spacing w:line="276" w:lineRule="auto"/>
              <w:rPr>
                <w:szCs w:val="24"/>
              </w:rPr>
            </w:pPr>
            <w:r w:rsidRPr="0052743A">
              <w:rPr>
                <w:szCs w:val="24"/>
              </w:rPr>
              <w:t>2.2 Risk assessment is conducted</w:t>
            </w:r>
            <w:r w:rsidRPr="0052743A">
              <w:rPr>
                <w:b/>
                <w:i/>
                <w:szCs w:val="24"/>
              </w:rPr>
              <w:t xml:space="preserve"> </w:t>
            </w:r>
            <w:r w:rsidRPr="0052743A">
              <w:rPr>
                <w:szCs w:val="24"/>
              </w:rPr>
              <w:t>and a risk matrix developed based on likely impact.</w:t>
            </w:r>
          </w:p>
          <w:p w14:paraId="42EEE8F2" w14:textId="77777777" w:rsidR="00186827" w:rsidRPr="0052743A" w:rsidRDefault="00186827" w:rsidP="00186827">
            <w:pPr>
              <w:spacing w:line="276" w:lineRule="auto"/>
              <w:rPr>
                <w:szCs w:val="24"/>
              </w:rPr>
            </w:pPr>
            <w:r w:rsidRPr="0052743A">
              <w:rPr>
                <w:szCs w:val="24"/>
              </w:rPr>
              <w:t xml:space="preserve">2.3 </w:t>
            </w:r>
            <w:r w:rsidRPr="0052743A">
              <w:rPr>
                <w:b/>
                <w:i/>
                <w:szCs w:val="24"/>
              </w:rPr>
              <w:t>Contingency measures</w:t>
            </w:r>
            <w:r w:rsidRPr="0052743A">
              <w:rPr>
                <w:szCs w:val="24"/>
              </w:rPr>
              <w:t xml:space="preserve">, including </w:t>
            </w:r>
            <w:r w:rsidRPr="0052743A">
              <w:rPr>
                <w:b/>
                <w:i/>
                <w:szCs w:val="24"/>
              </w:rPr>
              <w:t>emergency procedures</w:t>
            </w:r>
            <w:r w:rsidRPr="0052743A">
              <w:rPr>
                <w:szCs w:val="24"/>
              </w:rPr>
              <w:t xml:space="preserve"> during workplace </w:t>
            </w:r>
            <w:r w:rsidRPr="0052743A">
              <w:rPr>
                <w:b/>
                <w:i/>
                <w:szCs w:val="24"/>
              </w:rPr>
              <w:t>incidents and emergencies</w:t>
            </w:r>
            <w:r w:rsidRPr="0052743A">
              <w:rPr>
                <w:szCs w:val="24"/>
              </w:rPr>
              <w:t xml:space="preserve"> are recognized and established in accordance with organization procedures.</w:t>
            </w:r>
          </w:p>
        </w:tc>
      </w:tr>
      <w:tr w:rsidR="00186827" w:rsidRPr="0052743A" w14:paraId="7E0A85D9" w14:textId="77777777" w:rsidTr="00186827">
        <w:tc>
          <w:tcPr>
            <w:tcW w:w="1698" w:type="pct"/>
          </w:tcPr>
          <w:p w14:paraId="4D0050B9" w14:textId="77777777" w:rsidR="00186827" w:rsidRPr="00A7120D" w:rsidRDefault="00186827" w:rsidP="00186827">
            <w:pPr>
              <w:pStyle w:val="ListParagraph"/>
              <w:numPr>
                <w:ilvl w:val="0"/>
                <w:numId w:val="635"/>
              </w:numPr>
              <w:spacing w:after="0"/>
              <w:rPr>
                <w:szCs w:val="24"/>
              </w:rPr>
            </w:pPr>
            <w:r w:rsidRPr="00A7120D">
              <w:rPr>
                <w:szCs w:val="24"/>
              </w:rPr>
              <w:t>Implement OSH programs</w:t>
            </w:r>
          </w:p>
        </w:tc>
        <w:tc>
          <w:tcPr>
            <w:tcW w:w="3302" w:type="pct"/>
          </w:tcPr>
          <w:p w14:paraId="2025BA0D" w14:textId="77777777" w:rsidR="00186827" w:rsidRPr="0052743A" w:rsidRDefault="00186827" w:rsidP="00186827">
            <w:pPr>
              <w:spacing w:line="276" w:lineRule="auto"/>
              <w:rPr>
                <w:szCs w:val="24"/>
              </w:rPr>
            </w:pPr>
            <w:r w:rsidRPr="0052743A">
              <w:rPr>
                <w:szCs w:val="24"/>
              </w:rPr>
              <w:t>3.1 Company OSH program are identified, evaluated and reviewed based on legal requirements.</w:t>
            </w:r>
          </w:p>
          <w:p w14:paraId="625F4D54" w14:textId="77777777" w:rsidR="00186827" w:rsidRPr="0052743A" w:rsidRDefault="00186827" w:rsidP="00186827">
            <w:pPr>
              <w:spacing w:line="276" w:lineRule="auto"/>
              <w:rPr>
                <w:szCs w:val="24"/>
              </w:rPr>
            </w:pPr>
            <w:r w:rsidRPr="0052743A">
              <w:rPr>
                <w:szCs w:val="24"/>
              </w:rPr>
              <w:t>3.2 Company OSH programs are implemented as per legal requirements.</w:t>
            </w:r>
          </w:p>
          <w:p w14:paraId="7D2669BA" w14:textId="77777777" w:rsidR="00186827" w:rsidRPr="0052743A" w:rsidRDefault="00186827" w:rsidP="00186827">
            <w:pPr>
              <w:spacing w:line="276" w:lineRule="auto"/>
              <w:rPr>
                <w:szCs w:val="24"/>
              </w:rPr>
            </w:pPr>
            <w:r w:rsidRPr="0052743A">
              <w:rPr>
                <w:szCs w:val="24"/>
              </w:rPr>
              <w:t>3.3 Workers are capacity built on OSH standards and procedures as per legal requirements</w:t>
            </w:r>
          </w:p>
          <w:p w14:paraId="45B2F915" w14:textId="77777777" w:rsidR="00186827" w:rsidRPr="0052743A" w:rsidRDefault="00186827" w:rsidP="00186827">
            <w:pPr>
              <w:spacing w:line="276" w:lineRule="auto"/>
              <w:rPr>
                <w:szCs w:val="24"/>
              </w:rPr>
            </w:pPr>
            <w:r w:rsidRPr="0052743A">
              <w:rPr>
                <w:szCs w:val="24"/>
              </w:rPr>
              <w:t xml:space="preserve">3.4 </w:t>
            </w:r>
            <w:r w:rsidRPr="0052743A">
              <w:rPr>
                <w:b/>
                <w:i/>
                <w:szCs w:val="24"/>
              </w:rPr>
              <w:t>OSH-related records</w:t>
            </w:r>
            <w:r w:rsidRPr="0052743A">
              <w:rPr>
                <w:szCs w:val="24"/>
              </w:rPr>
              <w:t xml:space="preserve"> are maintained as per legal requirements.</w:t>
            </w:r>
          </w:p>
        </w:tc>
      </w:tr>
    </w:tbl>
    <w:p w14:paraId="74BDD342" w14:textId="77777777" w:rsidR="00186827" w:rsidRPr="0052743A" w:rsidRDefault="00186827" w:rsidP="00186827">
      <w:pPr>
        <w:spacing w:line="276" w:lineRule="auto"/>
        <w:rPr>
          <w:b/>
          <w:szCs w:val="24"/>
        </w:rPr>
      </w:pPr>
    </w:p>
    <w:p w14:paraId="315E8DE1" w14:textId="77777777" w:rsidR="00186827" w:rsidRPr="0052743A" w:rsidRDefault="00186827" w:rsidP="00186827">
      <w:pPr>
        <w:spacing w:line="276" w:lineRule="auto"/>
        <w:rPr>
          <w:b/>
          <w:szCs w:val="24"/>
        </w:rPr>
      </w:pPr>
    </w:p>
    <w:p w14:paraId="1375B0CE" w14:textId="77777777" w:rsidR="00186827" w:rsidRPr="0052743A" w:rsidRDefault="00186827" w:rsidP="00186827">
      <w:pPr>
        <w:spacing w:line="276" w:lineRule="auto"/>
        <w:rPr>
          <w:b/>
          <w:szCs w:val="24"/>
        </w:rPr>
      </w:pPr>
    </w:p>
    <w:p w14:paraId="250C8DED" w14:textId="77777777" w:rsidR="00186827" w:rsidRPr="0052743A" w:rsidRDefault="00186827" w:rsidP="00186827">
      <w:pPr>
        <w:spacing w:line="276" w:lineRule="auto"/>
        <w:rPr>
          <w:b/>
          <w:szCs w:val="24"/>
        </w:rPr>
      </w:pPr>
      <w:r w:rsidRPr="0052743A">
        <w:rPr>
          <w:b/>
          <w:szCs w:val="24"/>
        </w:rPr>
        <w:lastRenderedPageBreak/>
        <w:t>RANGE</w:t>
      </w:r>
    </w:p>
    <w:p w14:paraId="6DAD94B0" w14:textId="77777777" w:rsidR="00186827" w:rsidRPr="0052743A" w:rsidRDefault="00186827" w:rsidP="00186827">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186827" w:rsidRPr="0052743A" w14:paraId="5D5B4834" w14:textId="77777777" w:rsidTr="00186827">
        <w:trPr>
          <w:cantSplit/>
        </w:trPr>
        <w:tc>
          <w:tcPr>
            <w:tcW w:w="1731" w:type="pct"/>
          </w:tcPr>
          <w:p w14:paraId="372E0ABD" w14:textId="77777777" w:rsidR="00186827" w:rsidRPr="0052743A" w:rsidRDefault="00186827" w:rsidP="00186827">
            <w:pPr>
              <w:spacing w:line="276" w:lineRule="auto"/>
              <w:rPr>
                <w:b/>
                <w:szCs w:val="24"/>
              </w:rPr>
            </w:pPr>
            <w:r w:rsidRPr="0052743A">
              <w:rPr>
                <w:b/>
                <w:szCs w:val="24"/>
              </w:rPr>
              <w:t>Variable</w:t>
            </w:r>
          </w:p>
        </w:tc>
        <w:tc>
          <w:tcPr>
            <w:tcW w:w="3269" w:type="pct"/>
          </w:tcPr>
          <w:p w14:paraId="7C5ED697" w14:textId="77777777" w:rsidR="00186827" w:rsidRPr="0052743A" w:rsidRDefault="00186827" w:rsidP="00186827">
            <w:pPr>
              <w:spacing w:line="276" w:lineRule="auto"/>
              <w:rPr>
                <w:b/>
                <w:szCs w:val="24"/>
              </w:rPr>
            </w:pPr>
            <w:r w:rsidRPr="0052743A">
              <w:rPr>
                <w:b/>
                <w:szCs w:val="24"/>
              </w:rPr>
              <w:t>Range</w:t>
            </w:r>
          </w:p>
        </w:tc>
      </w:tr>
      <w:tr w:rsidR="00186827" w:rsidRPr="0052743A" w14:paraId="17B6FAC4" w14:textId="77777777" w:rsidTr="00186827">
        <w:trPr>
          <w:cantSplit/>
        </w:trPr>
        <w:tc>
          <w:tcPr>
            <w:tcW w:w="1731" w:type="pct"/>
          </w:tcPr>
          <w:p w14:paraId="11EDDBB8" w14:textId="77777777" w:rsidR="00186827" w:rsidRPr="00A7120D" w:rsidRDefault="00186827" w:rsidP="00186827">
            <w:pPr>
              <w:pStyle w:val="ListParagraph"/>
              <w:numPr>
                <w:ilvl w:val="0"/>
                <w:numId w:val="636"/>
              </w:numPr>
              <w:spacing w:after="0"/>
              <w:rPr>
                <w:bCs/>
                <w:iCs/>
                <w:szCs w:val="24"/>
              </w:rPr>
            </w:pPr>
            <w:r w:rsidRPr="00A7120D">
              <w:rPr>
                <w:bCs/>
                <w:iCs/>
                <w:szCs w:val="24"/>
              </w:rPr>
              <w:t>Hazards may include but are not limited to:</w:t>
            </w:r>
          </w:p>
          <w:p w14:paraId="6D12D9BD" w14:textId="77777777" w:rsidR="00186827" w:rsidRPr="0052743A" w:rsidRDefault="00186827" w:rsidP="00186827">
            <w:pPr>
              <w:spacing w:line="276" w:lineRule="auto"/>
              <w:rPr>
                <w:bCs/>
                <w:iCs/>
                <w:szCs w:val="24"/>
              </w:rPr>
            </w:pPr>
          </w:p>
        </w:tc>
        <w:tc>
          <w:tcPr>
            <w:tcW w:w="3269" w:type="pct"/>
          </w:tcPr>
          <w:p w14:paraId="073814D6" w14:textId="77777777" w:rsidR="00186827" w:rsidRPr="00A7120D" w:rsidRDefault="00186827" w:rsidP="00C20C92">
            <w:pPr>
              <w:pStyle w:val="ListParagraph"/>
              <w:numPr>
                <w:ilvl w:val="0"/>
                <w:numId w:val="659"/>
              </w:numPr>
              <w:spacing w:after="0"/>
              <w:rPr>
                <w:szCs w:val="24"/>
              </w:rPr>
            </w:pPr>
            <w:r w:rsidRPr="00A7120D">
              <w:rPr>
                <w:szCs w:val="24"/>
              </w:rPr>
              <w:t xml:space="preserve">Physical hazards </w:t>
            </w:r>
          </w:p>
          <w:p w14:paraId="0D83FBE2" w14:textId="77777777" w:rsidR="00186827" w:rsidRPr="00A7120D" w:rsidRDefault="00186827" w:rsidP="00C20C92">
            <w:pPr>
              <w:pStyle w:val="ListParagraph"/>
              <w:numPr>
                <w:ilvl w:val="0"/>
                <w:numId w:val="659"/>
              </w:numPr>
              <w:spacing w:after="0"/>
              <w:rPr>
                <w:szCs w:val="24"/>
              </w:rPr>
            </w:pPr>
            <w:r w:rsidRPr="00A7120D">
              <w:rPr>
                <w:szCs w:val="24"/>
              </w:rPr>
              <w:t>Biological hazards</w:t>
            </w:r>
          </w:p>
          <w:p w14:paraId="1B62D20A" w14:textId="77777777" w:rsidR="00186827" w:rsidRPr="00A7120D" w:rsidRDefault="00186827" w:rsidP="00C20C92">
            <w:pPr>
              <w:pStyle w:val="ListParagraph"/>
              <w:numPr>
                <w:ilvl w:val="0"/>
                <w:numId w:val="659"/>
              </w:numPr>
              <w:spacing w:after="0"/>
              <w:rPr>
                <w:szCs w:val="24"/>
              </w:rPr>
            </w:pPr>
            <w:r w:rsidRPr="00A7120D">
              <w:rPr>
                <w:szCs w:val="24"/>
              </w:rPr>
              <w:t xml:space="preserve">Chemical hazards </w:t>
            </w:r>
          </w:p>
          <w:p w14:paraId="3920814E" w14:textId="77777777" w:rsidR="00186827" w:rsidRPr="00A7120D" w:rsidRDefault="00186827" w:rsidP="00C20C92">
            <w:pPr>
              <w:pStyle w:val="ListParagraph"/>
              <w:numPr>
                <w:ilvl w:val="0"/>
                <w:numId w:val="659"/>
              </w:numPr>
              <w:spacing w:after="0"/>
              <w:rPr>
                <w:szCs w:val="24"/>
              </w:rPr>
            </w:pPr>
            <w:r w:rsidRPr="00A7120D">
              <w:rPr>
                <w:szCs w:val="24"/>
              </w:rPr>
              <w:t>Ergonomics</w:t>
            </w:r>
          </w:p>
          <w:p w14:paraId="2F0D659A" w14:textId="77777777" w:rsidR="00186827" w:rsidRPr="00A7120D" w:rsidRDefault="00186827" w:rsidP="00C20C92">
            <w:pPr>
              <w:pStyle w:val="ListParagraph"/>
              <w:numPr>
                <w:ilvl w:val="0"/>
                <w:numId w:val="659"/>
              </w:numPr>
              <w:spacing w:after="0"/>
              <w:rPr>
                <w:szCs w:val="24"/>
              </w:rPr>
            </w:pPr>
            <w:r w:rsidRPr="00A7120D">
              <w:rPr>
                <w:szCs w:val="24"/>
              </w:rPr>
              <w:t xml:space="preserve">Psychological factors </w:t>
            </w:r>
          </w:p>
          <w:p w14:paraId="2FFF9DBD" w14:textId="77777777" w:rsidR="00186827" w:rsidRPr="00A7120D" w:rsidRDefault="00186827" w:rsidP="00C20C92">
            <w:pPr>
              <w:pStyle w:val="ListParagraph"/>
              <w:numPr>
                <w:ilvl w:val="0"/>
                <w:numId w:val="659"/>
              </w:numPr>
              <w:spacing w:after="0"/>
              <w:rPr>
                <w:szCs w:val="24"/>
              </w:rPr>
            </w:pPr>
            <w:r w:rsidRPr="00A7120D">
              <w:rPr>
                <w:szCs w:val="24"/>
              </w:rPr>
              <w:t xml:space="preserve">Physiological factors </w:t>
            </w:r>
          </w:p>
          <w:p w14:paraId="7C531880" w14:textId="77777777" w:rsidR="00186827" w:rsidRPr="00A7120D" w:rsidRDefault="00186827" w:rsidP="00C20C92">
            <w:pPr>
              <w:pStyle w:val="ListParagraph"/>
              <w:numPr>
                <w:ilvl w:val="0"/>
                <w:numId w:val="659"/>
              </w:numPr>
              <w:spacing w:after="0"/>
              <w:rPr>
                <w:szCs w:val="24"/>
              </w:rPr>
            </w:pPr>
            <w:r w:rsidRPr="00A7120D">
              <w:rPr>
                <w:szCs w:val="24"/>
              </w:rPr>
              <w:t xml:space="preserve">Safety hazards </w:t>
            </w:r>
          </w:p>
          <w:p w14:paraId="1ADFD339" w14:textId="77777777" w:rsidR="00186827" w:rsidRPr="00A7120D" w:rsidRDefault="00186827" w:rsidP="00C20C92">
            <w:pPr>
              <w:pStyle w:val="ListParagraph"/>
              <w:numPr>
                <w:ilvl w:val="0"/>
                <w:numId w:val="659"/>
              </w:numPr>
              <w:spacing w:after="0"/>
              <w:rPr>
                <w:szCs w:val="24"/>
              </w:rPr>
            </w:pPr>
            <w:r w:rsidRPr="00A7120D">
              <w:rPr>
                <w:szCs w:val="24"/>
              </w:rPr>
              <w:t xml:space="preserve">Unsafe workers’ act </w:t>
            </w:r>
          </w:p>
        </w:tc>
      </w:tr>
      <w:tr w:rsidR="00186827" w:rsidRPr="0052743A" w14:paraId="3B136F02" w14:textId="77777777" w:rsidTr="00186827">
        <w:trPr>
          <w:cantSplit/>
        </w:trPr>
        <w:tc>
          <w:tcPr>
            <w:tcW w:w="1731" w:type="pct"/>
          </w:tcPr>
          <w:p w14:paraId="61BEE880" w14:textId="77777777" w:rsidR="00186827" w:rsidRPr="00A7120D" w:rsidRDefault="00186827" w:rsidP="00186827">
            <w:pPr>
              <w:pStyle w:val="ListParagraph"/>
              <w:numPr>
                <w:ilvl w:val="0"/>
                <w:numId w:val="636"/>
              </w:numPr>
              <w:spacing w:after="0"/>
              <w:rPr>
                <w:bCs/>
                <w:iCs/>
                <w:szCs w:val="24"/>
              </w:rPr>
            </w:pPr>
            <w:r w:rsidRPr="00A7120D">
              <w:rPr>
                <w:bCs/>
                <w:iCs/>
                <w:szCs w:val="24"/>
              </w:rPr>
              <w:t>Indicators may include but are not limited to:</w:t>
            </w:r>
          </w:p>
          <w:p w14:paraId="73EA5249" w14:textId="77777777" w:rsidR="00186827" w:rsidRPr="0052743A" w:rsidRDefault="00186827" w:rsidP="00186827">
            <w:pPr>
              <w:spacing w:line="276" w:lineRule="auto"/>
              <w:rPr>
                <w:bCs/>
                <w:iCs/>
                <w:szCs w:val="24"/>
              </w:rPr>
            </w:pPr>
          </w:p>
        </w:tc>
        <w:tc>
          <w:tcPr>
            <w:tcW w:w="3269" w:type="pct"/>
          </w:tcPr>
          <w:p w14:paraId="7F63A7E9" w14:textId="77777777" w:rsidR="00186827" w:rsidRPr="00A7120D" w:rsidRDefault="00186827" w:rsidP="00C20C92">
            <w:pPr>
              <w:pStyle w:val="ListParagraph"/>
              <w:numPr>
                <w:ilvl w:val="0"/>
                <w:numId w:val="659"/>
              </w:numPr>
              <w:spacing w:after="0"/>
              <w:rPr>
                <w:szCs w:val="24"/>
              </w:rPr>
            </w:pPr>
            <w:r w:rsidRPr="00A7120D">
              <w:rPr>
                <w:szCs w:val="24"/>
              </w:rPr>
              <w:t>Increased of incidents of accidents, injuries</w:t>
            </w:r>
          </w:p>
          <w:p w14:paraId="2D2D9D57" w14:textId="77777777" w:rsidR="00186827" w:rsidRPr="00A7120D" w:rsidRDefault="00186827" w:rsidP="00C20C92">
            <w:pPr>
              <w:pStyle w:val="ListParagraph"/>
              <w:numPr>
                <w:ilvl w:val="0"/>
                <w:numId w:val="659"/>
              </w:numPr>
              <w:spacing w:after="0"/>
              <w:rPr>
                <w:szCs w:val="24"/>
              </w:rPr>
            </w:pPr>
            <w:r w:rsidRPr="00A7120D">
              <w:rPr>
                <w:szCs w:val="24"/>
              </w:rPr>
              <w:t>Increased occurrence of sickness or health complaints/ symptoms</w:t>
            </w:r>
          </w:p>
          <w:p w14:paraId="49F9EAA5" w14:textId="77777777" w:rsidR="00186827" w:rsidRPr="00A7120D" w:rsidRDefault="00186827" w:rsidP="00C20C92">
            <w:pPr>
              <w:pStyle w:val="ListParagraph"/>
              <w:numPr>
                <w:ilvl w:val="0"/>
                <w:numId w:val="659"/>
              </w:numPr>
              <w:spacing w:after="0"/>
              <w:rPr>
                <w:szCs w:val="24"/>
              </w:rPr>
            </w:pPr>
            <w:r w:rsidRPr="00A7120D">
              <w:rPr>
                <w:szCs w:val="24"/>
              </w:rPr>
              <w:t>Common complaints of workers related to OSH</w:t>
            </w:r>
          </w:p>
          <w:p w14:paraId="13ABA631" w14:textId="77777777" w:rsidR="00186827" w:rsidRPr="00A7120D" w:rsidRDefault="00186827" w:rsidP="00C20C92">
            <w:pPr>
              <w:pStyle w:val="ListParagraph"/>
              <w:numPr>
                <w:ilvl w:val="0"/>
                <w:numId w:val="659"/>
              </w:numPr>
              <w:spacing w:after="0"/>
              <w:rPr>
                <w:szCs w:val="24"/>
              </w:rPr>
            </w:pPr>
            <w:r w:rsidRPr="00A7120D">
              <w:rPr>
                <w:szCs w:val="24"/>
              </w:rPr>
              <w:t>High absenteeism for work-related reasons</w:t>
            </w:r>
          </w:p>
        </w:tc>
      </w:tr>
      <w:tr w:rsidR="00186827" w:rsidRPr="0052743A" w14:paraId="7E37D710" w14:textId="77777777" w:rsidTr="00186827">
        <w:trPr>
          <w:cantSplit/>
          <w:trHeight w:val="1722"/>
        </w:trPr>
        <w:tc>
          <w:tcPr>
            <w:tcW w:w="1731" w:type="pct"/>
          </w:tcPr>
          <w:p w14:paraId="739664F5" w14:textId="77777777" w:rsidR="00186827" w:rsidRPr="00A7120D" w:rsidRDefault="00186827" w:rsidP="00186827">
            <w:pPr>
              <w:pStyle w:val="ListParagraph"/>
              <w:numPr>
                <w:ilvl w:val="0"/>
                <w:numId w:val="636"/>
              </w:numPr>
              <w:spacing w:after="0"/>
              <w:rPr>
                <w:bCs/>
                <w:iCs/>
                <w:szCs w:val="24"/>
              </w:rPr>
            </w:pPr>
            <w:r w:rsidRPr="00A7120D">
              <w:rPr>
                <w:bCs/>
                <w:iCs/>
                <w:szCs w:val="24"/>
              </w:rPr>
              <w:t>Evaluation and/or work environment measurements may include but are not limited to:</w:t>
            </w:r>
          </w:p>
        </w:tc>
        <w:tc>
          <w:tcPr>
            <w:tcW w:w="3269" w:type="pct"/>
          </w:tcPr>
          <w:p w14:paraId="6BAC04E9" w14:textId="77777777" w:rsidR="00186827" w:rsidRPr="00A7120D" w:rsidRDefault="00186827" w:rsidP="00C20C92">
            <w:pPr>
              <w:pStyle w:val="ListParagraph"/>
              <w:numPr>
                <w:ilvl w:val="0"/>
                <w:numId w:val="659"/>
              </w:numPr>
              <w:spacing w:after="0"/>
              <w:rPr>
                <w:szCs w:val="24"/>
              </w:rPr>
            </w:pPr>
            <w:r w:rsidRPr="00A7120D">
              <w:rPr>
                <w:szCs w:val="24"/>
              </w:rPr>
              <w:t>Health Audit</w:t>
            </w:r>
          </w:p>
          <w:p w14:paraId="41454CDD" w14:textId="77777777" w:rsidR="00186827" w:rsidRPr="00A7120D" w:rsidRDefault="00186827" w:rsidP="00C20C92">
            <w:pPr>
              <w:pStyle w:val="ListParagraph"/>
              <w:numPr>
                <w:ilvl w:val="0"/>
                <w:numId w:val="659"/>
              </w:numPr>
              <w:spacing w:after="0"/>
              <w:rPr>
                <w:szCs w:val="24"/>
              </w:rPr>
            </w:pPr>
            <w:r w:rsidRPr="00A7120D">
              <w:rPr>
                <w:szCs w:val="24"/>
              </w:rPr>
              <w:t>Safety Audit</w:t>
            </w:r>
          </w:p>
          <w:p w14:paraId="1AA29B9F" w14:textId="77777777" w:rsidR="00186827" w:rsidRPr="00A7120D" w:rsidRDefault="00186827" w:rsidP="00C20C92">
            <w:pPr>
              <w:pStyle w:val="ListParagraph"/>
              <w:numPr>
                <w:ilvl w:val="0"/>
                <w:numId w:val="659"/>
              </w:numPr>
              <w:spacing w:after="0"/>
              <w:rPr>
                <w:szCs w:val="24"/>
              </w:rPr>
            </w:pPr>
            <w:r w:rsidRPr="00A7120D">
              <w:rPr>
                <w:szCs w:val="24"/>
              </w:rPr>
              <w:t>Work Safety and Health Evaluation</w:t>
            </w:r>
          </w:p>
          <w:p w14:paraId="6B38D45D" w14:textId="77777777" w:rsidR="00186827" w:rsidRPr="00A7120D" w:rsidRDefault="00186827" w:rsidP="00C20C92">
            <w:pPr>
              <w:pStyle w:val="ListParagraph"/>
              <w:numPr>
                <w:ilvl w:val="0"/>
                <w:numId w:val="659"/>
              </w:numPr>
              <w:spacing w:after="0"/>
              <w:rPr>
                <w:szCs w:val="24"/>
              </w:rPr>
            </w:pPr>
            <w:r w:rsidRPr="00A7120D">
              <w:rPr>
                <w:szCs w:val="24"/>
              </w:rPr>
              <w:t>Work Environment Measurements of Physical and Chemical Hazards</w:t>
            </w:r>
          </w:p>
        </w:tc>
      </w:tr>
      <w:tr w:rsidR="00186827" w:rsidRPr="0052743A" w14:paraId="0DB8AA7B" w14:textId="77777777" w:rsidTr="00186827">
        <w:trPr>
          <w:cantSplit/>
        </w:trPr>
        <w:tc>
          <w:tcPr>
            <w:tcW w:w="1731" w:type="pct"/>
          </w:tcPr>
          <w:p w14:paraId="3F427494" w14:textId="77777777" w:rsidR="00186827" w:rsidRPr="00A7120D" w:rsidRDefault="00186827" w:rsidP="00186827">
            <w:pPr>
              <w:pStyle w:val="ListParagraph"/>
              <w:numPr>
                <w:ilvl w:val="0"/>
                <w:numId w:val="636"/>
              </w:numPr>
              <w:spacing w:after="0"/>
              <w:rPr>
                <w:bCs/>
                <w:iCs/>
                <w:szCs w:val="24"/>
              </w:rPr>
            </w:pPr>
            <w:r w:rsidRPr="00A7120D">
              <w:rPr>
                <w:bCs/>
                <w:iCs/>
                <w:szCs w:val="24"/>
              </w:rPr>
              <w:t>OSH issues and/or concerns may include but are not limited to:</w:t>
            </w:r>
          </w:p>
          <w:p w14:paraId="737F1DAA" w14:textId="77777777" w:rsidR="00186827" w:rsidRPr="0052743A" w:rsidRDefault="00186827" w:rsidP="00186827">
            <w:pPr>
              <w:spacing w:line="276" w:lineRule="auto"/>
              <w:rPr>
                <w:bCs/>
                <w:iCs/>
                <w:szCs w:val="24"/>
              </w:rPr>
            </w:pPr>
          </w:p>
        </w:tc>
        <w:tc>
          <w:tcPr>
            <w:tcW w:w="3269" w:type="pct"/>
          </w:tcPr>
          <w:p w14:paraId="6EA20308" w14:textId="77777777" w:rsidR="00186827" w:rsidRPr="00A7120D" w:rsidRDefault="00186827" w:rsidP="00C20C92">
            <w:pPr>
              <w:pStyle w:val="ListParagraph"/>
              <w:numPr>
                <w:ilvl w:val="0"/>
                <w:numId w:val="659"/>
              </w:numPr>
              <w:spacing w:after="0"/>
              <w:rPr>
                <w:szCs w:val="24"/>
              </w:rPr>
            </w:pPr>
            <w:r w:rsidRPr="00A7120D">
              <w:rPr>
                <w:szCs w:val="24"/>
              </w:rPr>
              <w:t>Workers’ experience/observance on presence of work hazards</w:t>
            </w:r>
          </w:p>
          <w:p w14:paraId="585B48E9" w14:textId="77777777" w:rsidR="00186827" w:rsidRPr="00A7120D" w:rsidRDefault="00186827" w:rsidP="00C20C92">
            <w:pPr>
              <w:pStyle w:val="ListParagraph"/>
              <w:numPr>
                <w:ilvl w:val="0"/>
                <w:numId w:val="659"/>
              </w:numPr>
              <w:spacing w:after="0"/>
              <w:rPr>
                <w:szCs w:val="24"/>
              </w:rPr>
            </w:pPr>
            <w:r w:rsidRPr="00A7120D">
              <w:rPr>
                <w:szCs w:val="24"/>
              </w:rPr>
              <w:t>Unsafe/unhealthy administrative arrangements (prolonged work hours, no break time, constant overtime, scheduling of tasks)</w:t>
            </w:r>
          </w:p>
          <w:p w14:paraId="4108E7FD" w14:textId="77777777" w:rsidR="00186827" w:rsidRPr="00A7120D" w:rsidRDefault="00186827" w:rsidP="00C20C92">
            <w:pPr>
              <w:pStyle w:val="ListParagraph"/>
              <w:numPr>
                <w:ilvl w:val="0"/>
                <w:numId w:val="659"/>
              </w:numPr>
              <w:spacing w:after="0"/>
              <w:rPr>
                <w:szCs w:val="24"/>
              </w:rPr>
            </w:pPr>
            <w:r w:rsidRPr="00A7120D">
              <w:rPr>
                <w:szCs w:val="24"/>
              </w:rPr>
              <w:t>Reasons for compliance/non-compliance to use of PPEs or other OSH procedures/policies/guidelines</w:t>
            </w:r>
          </w:p>
        </w:tc>
      </w:tr>
      <w:tr w:rsidR="00186827" w:rsidRPr="0052743A" w14:paraId="5F7C4B2A" w14:textId="77777777" w:rsidTr="00186827">
        <w:trPr>
          <w:cantSplit/>
        </w:trPr>
        <w:tc>
          <w:tcPr>
            <w:tcW w:w="1731" w:type="pct"/>
          </w:tcPr>
          <w:p w14:paraId="0070F4CC" w14:textId="77777777" w:rsidR="00186827" w:rsidRPr="00A7120D" w:rsidRDefault="00186827" w:rsidP="00186827">
            <w:pPr>
              <w:pStyle w:val="ListParagraph"/>
              <w:numPr>
                <w:ilvl w:val="0"/>
                <w:numId w:val="636"/>
              </w:numPr>
              <w:spacing w:after="0"/>
              <w:rPr>
                <w:bCs/>
                <w:iCs/>
                <w:szCs w:val="24"/>
              </w:rPr>
            </w:pPr>
            <w:r w:rsidRPr="00A7120D">
              <w:rPr>
                <w:bCs/>
                <w:iCs/>
                <w:szCs w:val="24"/>
              </w:rPr>
              <w:t>Prevention and control measures may include but are not limited to:</w:t>
            </w:r>
          </w:p>
          <w:p w14:paraId="086BEDDC" w14:textId="77777777" w:rsidR="00186827" w:rsidRPr="0052743A" w:rsidRDefault="00186827" w:rsidP="00186827">
            <w:pPr>
              <w:spacing w:line="276" w:lineRule="auto"/>
              <w:rPr>
                <w:bCs/>
                <w:iCs/>
                <w:szCs w:val="24"/>
              </w:rPr>
            </w:pPr>
          </w:p>
        </w:tc>
        <w:tc>
          <w:tcPr>
            <w:tcW w:w="3269" w:type="pct"/>
          </w:tcPr>
          <w:p w14:paraId="2F90C9CC" w14:textId="77777777" w:rsidR="00186827" w:rsidRPr="00A7120D" w:rsidRDefault="00186827" w:rsidP="00C20C92">
            <w:pPr>
              <w:pStyle w:val="ListParagraph"/>
              <w:numPr>
                <w:ilvl w:val="0"/>
                <w:numId w:val="659"/>
              </w:numPr>
              <w:spacing w:after="0"/>
              <w:rPr>
                <w:szCs w:val="24"/>
              </w:rPr>
            </w:pPr>
            <w:r w:rsidRPr="00A7120D">
              <w:rPr>
                <w:szCs w:val="24"/>
              </w:rPr>
              <w:t xml:space="preserve">Eliminate the hazard </w:t>
            </w:r>
          </w:p>
          <w:p w14:paraId="609A50EA" w14:textId="77777777" w:rsidR="00186827" w:rsidRPr="00A7120D" w:rsidRDefault="00186827" w:rsidP="00C20C92">
            <w:pPr>
              <w:pStyle w:val="ListParagraph"/>
              <w:numPr>
                <w:ilvl w:val="0"/>
                <w:numId w:val="659"/>
              </w:numPr>
              <w:spacing w:after="0"/>
              <w:rPr>
                <w:szCs w:val="24"/>
              </w:rPr>
            </w:pPr>
            <w:r w:rsidRPr="00A7120D">
              <w:rPr>
                <w:szCs w:val="24"/>
              </w:rPr>
              <w:t xml:space="preserve">Isolate the hazard </w:t>
            </w:r>
          </w:p>
          <w:p w14:paraId="1B1F133D" w14:textId="77777777" w:rsidR="00186827" w:rsidRPr="00A7120D" w:rsidRDefault="00186827" w:rsidP="00C20C92">
            <w:pPr>
              <w:pStyle w:val="ListParagraph"/>
              <w:numPr>
                <w:ilvl w:val="0"/>
                <w:numId w:val="659"/>
              </w:numPr>
              <w:spacing w:after="0"/>
              <w:rPr>
                <w:szCs w:val="24"/>
              </w:rPr>
            </w:pPr>
            <w:r w:rsidRPr="00A7120D">
              <w:rPr>
                <w:szCs w:val="24"/>
              </w:rPr>
              <w:t xml:space="preserve">Substitute the hazard with a safer alternative </w:t>
            </w:r>
          </w:p>
          <w:p w14:paraId="1231CE73" w14:textId="77777777" w:rsidR="00186827" w:rsidRPr="00A7120D" w:rsidRDefault="00186827" w:rsidP="00C20C92">
            <w:pPr>
              <w:pStyle w:val="ListParagraph"/>
              <w:numPr>
                <w:ilvl w:val="0"/>
                <w:numId w:val="659"/>
              </w:numPr>
              <w:spacing w:after="0"/>
              <w:rPr>
                <w:szCs w:val="24"/>
              </w:rPr>
            </w:pPr>
            <w:r w:rsidRPr="00A7120D">
              <w:rPr>
                <w:szCs w:val="24"/>
              </w:rPr>
              <w:t xml:space="preserve">Use administrative controls to reduce the risk </w:t>
            </w:r>
          </w:p>
          <w:p w14:paraId="1BC9C99A" w14:textId="77777777" w:rsidR="00186827" w:rsidRPr="00A7120D" w:rsidRDefault="00186827" w:rsidP="00C20C92">
            <w:pPr>
              <w:pStyle w:val="ListParagraph"/>
              <w:numPr>
                <w:ilvl w:val="0"/>
                <w:numId w:val="659"/>
              </w:numPr>
              <w:spacing w:after="0"/>
              <w:rPr>
                <w:szCs w:val="24"/>
              </w:rPr>
            </w:pPr>
            <w:r w:rsidRPr="00A7120D">
              <w:rPr>
                <w:szCs w:val="24"/>
              </w:rPr>
              <w:t xml:space="preserve">Use engineering controls to reduce the risk </w:t>
            </w:r>
          </w:p>
          <w:p w14:paraId="2747D8C9" w14:textId="77777777" w:rsidR="00186827" w:rsidRPr="00A7120D" w:rsidRDefault="00186827" w:rsidP="00C20C92">
            <w:pPr>
              <w:pStyle w:val="ListParagraph"/>
              <w:numPr>
                <w:ilvl w:val="0"/>
                <w:numId w:val="659"/>
              </w:numPr>
              <w:spacing w:after="0"/>
              <w:rPr>
                <w:szCs w:val="24"/>
              </w:rPr>
            </w:pPr>
            <w:r w:rsidRPr="00A7120D">
              <w:rPr>
                <w:szCs w:val="24"/>
              </w:rPr>
              <w:t>Use personal protective equipment</w:t>
            </w:r>
          </w:p>
          <w:p w14:paraId="0A546792" w14:textId="77777777" w:rsidR="00186827" w:rsidRPr="00A7120D" w:rsidRDefault="00186827" w:rsidP="00C20C92">
            <w:pPr>
              <w:pStyle w:val="ListParagraph"/>
              <w:numPr>
                <w:ilvl w:val="0"/>
                <w:numId w:val="659"/>
              </w:numPr>
              <w:spacing w:after="0"/>
              <w:rPr>
                <w:szCs w:val="24"/>
              </w:rPr>
            </w:pPr>
            <w:r w:rsidRPr="00A7120D">
              <w:rPr>
                <w:szCs w:val="24"/>
              </w:rPr>
              <w:t>Safety, Health and Work Environment Evaluation</w:t>
            </w:r>
          </w:p>
          <w:p w14:paraId="631609A1" w14:textId="77777777" w:rsidR="00186827" w:rsidRPr="00A7120D" w:rsidRDefault="00186827" w:rsidP="00C20C92">
            <w:pPr>
              <w:pStyle w:val="ListParagraph"/>
              <w:numPr>
                <w:ilvl w:val="0"/>
                <w:numId w:val="659"/>
              </w:numPr>
              <w:spacing w:after="0"/>
              <w:rPr>
                <w:szCs w:val="24"/>
              </w:rPr>
            </w:pPr>
            <w:r w:rsidRPr="00A7120D">
              <w:rPr>
                <w:szCs w:val="24"/>
              </w:rPr>
              <w:t>Periodic and/or special medical examinations of workers</w:t>
            </w:r>
          </w:p>
        </w:tc>
      </w:tr>
      <w:tr w:rsidR="00186827" w:rsidRPr="0052743A" w14:paraId="76AF667B" w14:textId="77777777" w:rsidTr="00186827">
        <w:trPr>
          <w:cantSplit/>
        </w:trPr>
        <w:tc>
          <w:tcPr>
            <w:tcW w:w="1731" w:type="pct"/>
          </w:tcPr>
          <w:p w14:paraId="3E5C76C1" w14:textId="77777777" w:rsidR="00186827" w:rsidRPr="00A7120D" w:rsidRDefault="00186827" w:rsidP="00186827">
            <w:pPr>
              <w:pStyle w:val="ListParagraph"/>
              <w:numPr>
                <w:ilvl w:val="0"/>
                <w:numId w:val="636"/>
              </w:numPr>
              <w:spacing w:after="0"/>
              <w:rPr>
                <w:bCs/>
                <w:iCs/>
                <w:szCs w:val="24"/>
              </w:rPr>
            </w:pPr>
            <w:r w:rsidRPr="00A7120D">
              <w:rPr>
                <w:bCs/>
                <w:iCs/>
                <w:szCs w:val="24"/>
              </w:rPr>
              <w:lastRenderedPageBreak/>
              <w:t>Safety gears /PPE (Personal Protective Equipment’s) may include but are not limited to:</w:t>
            </w:r>
          </w:p>
          <w:p w14:paraId="7C44A48C" w14:textId="77777777" w:rsidR="00186827" w:rsidRPr="0052743A" w:rsidRDefault="00186827" w:rsidP="00186827">
            <w:pPr>
              <w:spacing w:line="276" w:lineRule="auto"/>
              <w:rPr>
                <w:bCs/>
                <w:iCs/>
                <w:szCs w:val="24"/>
              </w:rPr>
            </w:pPr>
          </w:p>
        </w:tc>
        <w:tc>
          <w:tcPr>
            <w:tcW w:w="3269" w:type="pct"/>
          </w:tcPr>
          <w:p w14:paraId="70699846" w14:textId="77777777" w:rsidR="00186827" w:rsidRPr="00A7120D" w:rsidRDefault="00186827" w:rsidP="00C20C92">
            <w:pPr>
              <w:pStyle w:val="ListParagraph"/>
              <w:numPr>
                <w:ilvl w:val="0"/>
                <w:numId w:val="659"/>
              </w:numPr>
              <w:spacing w:after="0"/>
              <w:rPr>
                <w:szCs w:val="24"/>
              </w:rPr>
            </w:pPr>
            <w:r w:rsidRPr="00A7120D">
              <w:rPr>
                <w:szCs w:val="24"/>
              </w:rPr>
              <w:t>Arm/Hand guard, gloves</w:t>
            </w:r>
          </w:p>
          <w:p w14:paraId="1E03BABB" w14:textId="77777777" w:rsidR="00186827" w:rsidRPr="00A7120D" w:rsidRDefault="00186827" w:rsidP="00C20C92">
            <w:pPr>
              <w:pStyle w:val="ListParagraph"/>
              <w:numPr>
                <w:ilvl w:val="0"/>
                <w:numId w:val="659"/>
              </w:numPr>
              <w:spacing w:after="0"/>
              <w:rPr>
                <w:szCs w:val="24"/>
              </w:rPr>
            </w:pPr>
            <w:r w:rsidRPr="00A7120D">
              <w:rPr>
                <w:szCs w:val="24"/>
              </w:rPr>
              <w:t>Eye protection (goggles, shield)</w:t>
            </w:r>
          </w:p>
          <w:p w14:paraId="101F50CF" w14:textId="77777777" w:rsidR="00186827" w:rsidRPr="00A7120D" w:rsidRDefault="00186827" w:rsidP="00C20C92">
            <w:pPr>
              <w:pStyle w:val="ListParagraph"/>
              <w:numPr>
                <w:ilvl w:val="0"/>
                <w:numId w:val="659"/>
              </w:numPr>
              <w:spacing w:after="0"/>
              <w:rPr>
                <w:szCs w:val="24"/>
              </w:rPr>
            </w:pPr>
            <w:r w:rsidRPr="00A7120D">
              <w:rPr>
                <w:szCs w:val="24"/>
              </w:rPr>
              <w:t>Hearing protection (ear muffs, ear plugs)</w:t>
            </w:r>
          </w:p>
          <w:p w14:paraId="1C6BC382" w14:textId="77777777" w:rsidR="00186827" w:rsidRPr="00A7120D" w:rsidRDefault="00186827" w:rsidP="00C20C92">
            <w:pPr>
              <w:pStyle w:val="ListParagraph"/>
              <w:numPr>
                <w:ilvl w:val="0"/>
                <w:numId w:val="659"/>
              </w:numPr>
              <w:spacing w:after="0"/>
              <w:rPr>
                <w:szCs w:val="24"/>
              </w:rPr>
            </w:pPr>
            <w:r w:rsidRPr="00A7120D">
              <w:rPr>
                <w:szCs w:val="24"/>
              </w:rPr>
              <w:t>Hair Net/cap/bonnet</w:t>
            </w:r>
          </w:p>
          <w:p w14:paraId="6D380F71" w14:textId="77777777" w:rsidR="00186827" w:rsidRPr="00A7120D" w:rsidRDefault="00186827" w:rsidP="00C20C92">
            <w:pPr>
              <w:pStyle w:val="ListParagraph"/>
              <w:numPr>
                <w:ilvl w:val="0"/>
                <w:numId w:val="659"/>
              </w:numPr>
              <w:spacing w:after="0"/>
              <w:rPr>
                <w:szCs w:val="24"/>
              </w:rPr>
            </w:pPr>
            <w:r w:rsidRPr="00A7120D">
              <w:rPr>
                <w:szCs w:val="24"/>
              </w:rPr>
              <w:t>Hard hat</w:t>
            </w:r>
          </w:p>
          <w:p w14:paraId="1AB54B41" w14:textId="77777777" w:rsidR="00186827" w:rsidRPr="00A7120D" w:rsidRDefault="00186827" w:rsidP="00C20C92">
            <w:pPr>
              <w:pStyle w:val="ListParagraph"/>
              <w:numPr>
                <w:ilvl w:val="0"/>
                <w:numId w:val="659"/>
              </w:numPr>
              <w:spacing w:after="0"/>
              <w:rPr>
                <w:szCs w:val="24"/>
              </w:rPr>
            </w:pPr>
            <w:r w:rsidRPr="00A7120D">
              <w:rPr>
                <w:szCs w:val="24"/>
              </w:rPr>
              <w:t>Face protection (mask, shield)</w:t>
            </w:r>
          </w:p>
          <w:p w14:paraId="3814B0FD" w14:textId="77777777" w:rsidR="00186827" w:rsidRPr="00A7120D" w:rsidRDefault="00186827" w:rsidP="00C20C92">
            <w:pPr>
              <w:pStyle w:val="ListParagraph"/>
              <w:numPr>
                <w:ilvl w:val="0"/>
                <w:numId w:val="659"/>
              </w:numPr>
              <w:spacing w:after="0"/>
              <w:rPr>
                <w:szCs w:val="24"/>
              </w:rPr>
            </w:pPr>
            <w:r w:rsidRPr="00A7120D">
              <w:rPr>
                <w:szCs w:val="24"/>
              </w:rPr>
              <w:t>Apron/Gown/coverall/jump suit</w:t>
            </w:r>
          </w:p>
          <w:p w14:paraId="0CD6B27B" w14:textId="77777777" w:rsidR="00186827" w:rsidRPr="00A7120D" w:rsidRDefault="00186827" w:rsidP="00C20C92">
            <w:pPr>
              <w:pStyle w:val="ListParagraph"/>
              <w:numPr>
                <w:ilvl w:val="0"/>
                <w:numId w:val="659"/>
              </w:numPr>
              <w:spacing w:after="0"/>
              <w:rPr>
                <w:szCs w:val="24"/>
              </w:rPr>
            </w:pPr>
            <w:r w:rsidRPr="00A7120D">
              <w:rPr>
                <w:szCs w:val="24"/>
              </w:rPr>
              <w:t>Anti-static suits</w:t>
            </w:r>
          </w:p>
          <w:p w14:paraId="2389C09F" w14:textId="77777777" w:rsidR="00186827" w:rsidRPr="00A7120D" w:rsidRDefault="00186827" w:rsidP="00C20C92">
            <w:pPr>
              <w:pStyle w:val="ListParagraph"/>
              <w:numPr>
                <w:ilvl w:val="0"/>
                <w:numId w:val="659"/>
              </w:numPr>
              <w:spacing w:after="0"/>
              <w:rPr>
                <w:szCs w:val="24"/>
              </w:rPr>
            </w:pPr>
            <w:r w:rsidRPr="00A7120D">
              <w:rPr>
                <w:szCs w:val="24"/>
              </w:rPr>
              <w:t>High-visibility reflective vest</w:t>
            </w:r>
          </w:p>
        </w:tc>
      </w:tr>
      <w:tr w:rsidR="00186827" w:rsidRPr="0052743A" w14:paraId="7A7714A1" w14:textId="77777777" w:rsidTr="00186827">
        <w:trPr>
          <w:cantSplit/>
          <w:trHeight w:val="1965"/>
        </w:trPr>
        <w:tc>
          <w:tcPr>
            <w:tcW w:w="1731" w:type="pct"/>
          </w:tcPr>
          <w:p w14:paraId="41FB6AE7" w14:textId="77777777" w:rsidR="00186827" w:rsidRPr="00A7120D" w:rsidRDefault="00186827" w:rsidP="00186827">
            <w:pPr>
              <w:pStyle w:val="ListParagraph"/>
              <w:numPr>
                <w:ilvl w:val="0"/>
                <w:numId w:val="636"/>
              </w:numPr>
              <w:spacing w:after="0"/>
              <w:rPr>
                <w:bCs/>
                <w:iCs/>
                <w:szCs w:val="24"/>
              </w:rPr>
            </w:pPr>
            <w:r w:rsidRPr="00A7120D">
              <w:rPr>
                <w:bCs/>
                <w:iCs/>
                <w:szCs w:val="24"/>
              </w:rPr>
              <w:t>Appropriate risk controls</w:t>
            </w:r>
          </w:p>
          <w:p w14:paraId="6541013F" w14:textId="77777777" w:rsidR="00186827" w:rsidRPr="0052743A" w:rsidRDefault="00186827" w:rsidP="00186827">
            <w:pPr>
              <w:spacing w:line="276" w:lineRule="auto"/>
              <w:rPr>
                <w:bCs/>
                <w:iCs/>
                <w:szCs w:val="24"/>
              </w:rPr>
            </w:pPr>
          </w:p>
        </w:tc>
        <w:tc>
          <w:tcPr>
            <w:tcW w:w="3269" w:type="pct"/>
          </w:tcPr>
          <w:p w14:paraId="09D9CC38" w14:textId="77777777" w:rsidR="00186827" w:rsidRPr="00A7120D" w:rsidRDefault="00186827" w:rsidP="00C20C92">
            <w:pPr>
              <w:pStyle w:val="ListParagraph"/>
              <w:numPr>
                <w:ilvl w:val="0"/>
                <w:numId w:val="659"/>
              </w:numPr>
              <w:spacing w:after="0"/>
              <w:rPr>
                <w:szCs w:val="24"/>
              </w:rPr>
            </w:pPr>
            <w:r w:rsidRPr="00A7120D">
              <w:rPr>
                <w:szCs w:val="24"/>
              </w:rPr>
              <w:t xml:space="preserve">Eliminate the hazard altogether </w:t>
            </w:r>
          </w:p>
          <w:p w14:paraId="037C3D44" w14:textId="77777777" w:rsidR="00186827" w:rsidRPr="00A7120D" w:rsidRDefault="00186827" w:rsidP="00C20C92">
            <w:pPr>
              <w:pStyle w:val="ListParagraph"/>
              <w:numPr>
                <w:ilvl w:val="0"/>
                <w:numId w:val="659"/>
              </w:numPr>
              <w:spacing w:after="0"/>
              <w:rPr>
                <w:szCs w:val="24"/>
              </w:rPr>
            </w:pPr>
            <w:r w:rsidRPr="00A7120D">
              <w:rPr>
                <w:szCs w:val="24"/>
              </w:rPr>
              <w:t xml:space="preserve">Isolate the hazard from anyone who could be harmed </w:t>
            </w:r>
          </w:p>
          <w:p w14:paraId="504700AA" w14:textId="77777777" w:rsidR="00186827" w:rsidRPr="00A7120D" w:rsidRDefault="00186827" w:rsidP="00C20C92">
            <w:pPr>
              <w:pStyle w:val="ListParagraph"/>
              <w:numPr>
                <w:ilvl w:val="0"/>
                <w:numId w:val="659"/>
              </w:numPr>
              <w:spacing w:after="0"/>
              <w:rPr>
                <w:szCs w:val="24"/>
              </w:rPr>
            </w:pPr>
            <w:r w:rsidRPr="00A7120D">
              <w:rPr>
                <w:szCs w:val="24"/>
              </w:rPr>
              <w:t xml:space="preserve">Substitute the hazard with a safer alternative </w:t>
            </w:r>
          </w:p>
          <w:p w14:paraId="4EF164FB" w14:textId="77777777" w:rsidR="00186827" w:rsidRPr="00A7120D" w:rsidRDefault="00186827" w:rsidP="00C20C92">
            <w:pPr>
              <w:pStyle w:val="ListParagraph"/>
              <w:numPr>
                <w:ilvl w:val="0"/>
                <w:numId w:val="659"/>
              </w:numPr>
              <w:spacing w:after="0"/>
              <w:rPr>
                <w:szCs w:val="24"/>
              </w:rPr>
            </w:pPr>
            <w:r w:rsidRPr="00A7120D">
              <w:rPr>
                <w:szCs w:val="24"/>
              </w:rPr>
              <w:t xml:space="preserve">Use administrative controls to reduce the risk </w:t>
            </w:r>
          </w:p>
          <w:p w14:paraId="1DBBC841" w14:textId="77777777" w:rsidR="00186827" w:rsidRPr="00A7120D" w:rsidRDefault="00186827" w:rsidP="00C20C92">
            <w:pPr>
              <w:pStyle w:val="ListParagraph"/>
              <w:numPr>
                <w:ilvl w:val="0"/>
                <w:numId w:val="659"/>
              </w:numPr>
              <w:spacing w:after="0"/>
              <w:rPr>
                <w:szCs w:val="24"/>
              </w:rPr>
            </w:pPr>
            <w:r w:rsidRPr="00A7120D">
              <w:rPr>
                <w:szCs w:val="24"/>
              </w:rPr>
              <w:t xml:space="preserve">Use engineering controls to reduce the risk </w:t>
            </w:r>
          </w:p>
          <w:p w14:paraId="47FE1BA3" w14:textId="77777777" w:rsidR="00186827" w:rsidRPr="00A7120D" w:rsidRDefault="00186827" w:rsidP="00C20C92">
            <w:pPr>
              <w:pStyle w:val="ListParagraph"/>
              <w:numPr>
                <w:ilvl w:val="0"/>
                <w:numId w:val="659"/>
              </w:numPr>
              <w:spacing w:after="0"/>
              <w:rPr>
                <w:szCs w:val="24"/>
              </w:rPr>
            </w:pPr>
            <w:r w:rsidRPr="00A7120D">
              <w:rPr>
                <w:szCs w:val="24"/>
              </w:rPr>
              <w:t xml:space="preserve">Use personal protective equipment </w:t>
            </w:r>
          </w:p>
        </w:tc>
      </w:tr>
      <w:tr w:rsidR="00186827" w:rsidRPr="0052743A" w14:paraId="27585C54" w14:textId="77777777" w:rsidTr="00186827">
        <w:trPr>
          <w:cantSplit/>
        </w:trPr>
        <w:tc>
          <w:tcPr>
            <w:tcW w:w="1731" w:type="pct"/>
          </w:tcPr>
          <w:p w14:paraId="455F4B37" w14:textId="77777777" w:rsidR="00186827" w:rsidRPr="00A7120D" w:rsidRDefault="00186827" w:rsidP="00186827">
            <w:pPr>
              <w:pStyle w:val="ListParagraph"/>
              <w:numPr>
                <w:ilvl w:val="0"/>
                <w:numId w:val="636"/>
              </w:numPr>
              <w:spacing w:after="0"/>
              <w:rPr>
                <w:bCs/>
                <w:iCs/>
                <w:szCs w:val="24"/>
              </w:rPr>
            </w:pPr>
            <w:r w:rsidRPr="00A7120D">
              <w:rPr>
                <w:bCs/>
                <w:iCs/>
                <w:szCs w:val="24"/>
              </w:rPr>
              <w:t>Contingency measures may include but are not limited to:</w:t>
            </w:r>
          </w:p>
          <w:p w14:paraId="73D55804" w14:textId="77777777" w:rsidR="00186827" w:rsidRPr="0052743A" w:rsidRDefault="00186827" w:rsidP="00186827">
            <w:pPr>
              <w:spacing w:line="276" w:lineRule="auto"/>
              <w:rPr>
                <w:bCs/>
                <w:iCs/>
                <w:szCs w:val="24"/>
              </w:rPr>
            </w:pPr>
          </w:p>
        </w:tc>
        <w:tc>
          <w:tcPr>
            <w:tcW w:w="3269" w:type="pct"/>
          </w:tcPr>
          <w:p w14:paraId="5A9E85E4" w14:textId="77777777" w:rsidR="00186827" w:rsidRPr="00A7120D" w:rsidRDefault="00186827" w:rsidP="00C20C92">
            <w:pPr>
              <w:pStyle w:val="ListParagraph"/>
              <w:numPr>
                <w:ilvl w:val="0"/>
                <w:numId w:val="659"/>
              </w:numPr>
              <w:spacing w:after="0"/>
              <w:rPr>
                <w:szCs w:val="24"/>
              </w:rPr>
            </w:pPr>
            <w:r w:rsidRPr="00A7120D">
              <w:rPr>
                <w:szCs w:val="24"/>
              </w:rPr>
              <w:t>Evacuation</w:t>
            </w:r>
          </w:p>
          <w:p w14:paraId="0E836029" w14:textId="77777777" w:rsidR="00186827" w:rsidRPr="00A7120D" w:rsidRDefault="00186827" w:rsidP="00C20C92">
            <w:pPr>
              <w:pStyle w:val="ListParagraph"/>
              <w:numPr>
                <w:ilvl w:val="0"/>
                <w:numId w:val="659"/>
              </w:numPr>
              <w:spacing w:after="0"/>
              <w:rPr>
                <w:szCs w:val="24"/>
              </w:rPr>
            </w:pPr>
            <w:r w:rsidRPr="00A7120D">
              <w:rPr>
                <w:szCs w:val="24"/>
              </w:rPr>
              <w:t>Isolation</w:t>
            </w:r>
          </w:p>
          <w:p w14:paraId="610CC0B0" w14:textId="77777777" w:rsidR="00186827" w:rsidRPr="00A7120D" w:rsidRDefault="00186827" w:rsidP="00C20C92">
            <w:pPr>
              <w:pStyle w:val="ListParagraph"/>
              <w:numPr>
                <w:ilvl w:val="0"/>
                <w:numId w:val="659"/>
              </w:numPr>
              <w:spacing w:after="0"/>
              <w:rPr>
                <w:szCs w:val="24"/>
              </w:rPr>
            </w:pPr>
            <w:r w:rsidRPr="00A7120D">
              <w:rPr>
                <w:szCs w:val="24"/>
              </w:rPr>
              <w:t>Decontamination</w:t>
            </w:r>
          </w:p>
          <w:p w14:paraId="4148F7D4" w14:textId="77777777" w:rsidR="00186827" w:rsidRPr="00A7120D" w:rsidRDefault="00186827" w:rsidP="00C20C92">
            <w:pPr>
              <w:pStyle w:val="ListParagraph"/>
              <w:numPr>
                <w:ilvl w:val="0"/>
                <w:numId w:val="659"/>
              </w:numPr>
              <w:spacing w:after="0"/>
              <w:rPr>
                <w:szCs w:val="24"/>
              </w:rPr>
            </w:pPr>
            <w:r w:rsidRPr="00A7120D">
              <w:rPr>
                <w:szCs w:val="24"/>
              </w:rPr>
              <w:t>Emergency personnel</w:t>
            </w:r>
          </w:p>
        </w:tc>
      </w:tr>
      <w:tr w:rsidR="00186827" w:rsidRPr="0052743A" w14:paraId="3832C966" w14:textId="77777777" w:rsidTr="00186827">
        <w:trPr>
          <w:cantSplit/>
        </w:trPr>
        <w:tc>
          <w:tcPr>
            <w:tcW w:w="1731" w:type="pct"/>
          </w:tcPr>
          <w:p w14:paraId="03DAD3F7" w14:textId="77777777" w:rsidR="00186827" w:rsidRPr="00A7120D" w:rsidRDefault="00186827" w:rsidP="00186827">
            <w:pPr>
              <w:pStyle w:val="ListParagraph"/>
              <w:numPr>
                <w:ilvl w:val="0"/>
                <w:numId w:val="636"/>
              </w:numPr>
              <w:spacing w:after="0"/>
              <w:rPr>
                <w:bCs/>
                <w:iCs/>
                <w:szCs w:val="24"/>
              </w:rPr>
            </w:pPr>
            <w:r w:rsidRPr="00A7120D">
              <w:rPr>
                <w:bCs/>
                <w:iCs/>
                <w:szCs w:val="24"/>
              </w:rPr>
              <w:t>Emergency procedures may include but are not limited to:</w:t>
            </w:r>
          </w:p>
          <w:p w14:paraId="7D026F36" w14:textId="77777777" w:rsidR="00186827" w:rsidRPr="0052743A" w:rsidRDefault="00186827" w:rsidP="00186827">
            <w:pPr>
              <w:spacing w:line="276" w:lineRule="auto"/>
              <w:rPr>
                <w:bCs/>
                <w:iCs/>
                <w:szCs w:val="24"/>
              </w:rPr>
            </w:pPr>
          </w:p>
        </w:tc>
        <w:tc>
          <w:tcPr>
            <w:tcW w:w="3269" w:type="pct"/>
          </w:tcPr>
          <w:p w14:paraId="61716B91" w14:textId="77777777" w:rsidR="00186827" w:rsidRPr="00A7120D" w:rsidRDefault="00186827" w:rsidP="00C20C92">
            <w:pPr>
              <w:pStyle w:val="ListParagraph"/>
              <w:numPr>
                <w:ilvl w:val="0"/>
                <w:numId w:val="659"/>
              </w:numPr>
              <w:spacing w:after="0"/>
              <w:rPr>
                <w:szCs w:val="24"/>
              </w:rPr>
            </w:pPr>
            <w:r w:rsidRPr="00A7120D">
              <w:rPr>
                <w:szCs w:val="24"/>
              </w:rPr>
              <w:t>Fire drill</w:t>
            </w:r>
          </w:p>
          <w:p w14:paraId="57388ABE" w14:textId="77777777" w:rsidR="00186827" w:rsidRPr="00A7120D" w:rsidRDefault="00186827" w:rsidP="00C20C92">
            <w:pPr>
              <w:pStyle w:val="ListParagraph"/>
              <w:numPr>
                <w:ilvl w:val="0"/>
                <w:numId w:val="659"/>
              </w:numPr>
              <w:spacing w:after="0"/>
              <w:rPr>
                <w:szCs w:val="24"/>
              </w:rPr>
            </w:pPr>
            <w:r w:rsidRPr="00A7120D">
              <w:rPr>
                <w:szCs w:val="24"/>
              </w:rPr>
              <w:t>Earthquake drill</w:t>
            </w:r>
          </w:p>
          <w:p w14:paraId="2F2F7889" w14:textId="77777777" w:rsidR="00186827" w:rsidRPr="00A7120D" w:rsidRDefault="00186827" w:rsidP="00C20C92">
            <w:pPr>
              <w:pStyle w:val="ListParagraph"/>
              <w:numPr>
                <w:ilvl w:val="0"/>
                <w:numId w:val="659"/>
              </w:numPr>
              <w:spacing w:after="0"/>
              <w:rPr>
                <w:szCs w:val="24"/>
              </w:rPr>
            </w:pPr>
            <w:r w:rsidRPr="00A7120D">
              <w:rPr>
                <w:szCs w:val="24"/>
              </w:rPr>
              <w:t>Basic life support/CPR</w:t>
            </w:r>
          </w:p>
          <w:p w14:paraId="4B2FED9F" w14:textId="77777777" w:rsidR="00186827" w:rsidRPr="00A7120D" w:rsidRDefault="00186827" w:rsidP="00C20C92">
            <w:pPr>
              <w:pStyle w:val="ListParagraph"/>
              <w:numPr>
                <w:ilvl w:val="0"/>
                <w:numId w:val="659"/>
              </w:numPr>
              <w:spacing w:after="0"/>
              <w:rPr>
                <w:szCs w:val="24"/>
              </w:rPr>
            </w:pPr>
            <w:r w:rsidRPr="00A7120D">
              <w:rPr>
                <w:szCs w:val="24"/>
              </w:rPr>
              <w:t>First aid</w:t>
            </w:r>
          </w:p>
          <w:p w14:paraId="08BBBC0A" w14:textId="77777777" w:rsidR="00186827" w:rsidRPr="00A7120D" w:rsidRDefault="00186827" w:rsidP="00C20C92">
            <w:pPr>
              <w:pStyle w:val="ListParagraph"/>
              <w:numPr>
                <w:ilvl w:val="0"/>
                <w:numId w:val="659"/>
              </w:numPr>
              <w:spacing w:after="0"/>
              <w:rPr>
                <w:szCs w:val="24"/>
              </w:rPr>
            </w:pPr>
            <w:r w:rsidRPr="00A7120D">
              <w:rPr>
                <w:szCs w:val="24"/>
              </w:rPr>
              <w:t>Spillage control</w:t>
            </w:r>
          </w:p>
          <w:p w14:paraId="252985DB" w14:textId="77777777" w:rsidR="00186827" w:rsidRPr="00A7120D" w:rsidRDefault="00186827" w:rsidP="00C20C92">
            <w:pPr>
              <w:pStyle w:val="ListParagraph"/>
              <w:numPr>
                <w:ilvl w:val="0"/>
                <w:numId w:val="659"/>
              </w:numPr>
              <w:spacing w:after="0"/>
              <w:rPr>
                <w:szCs w:val="24"/>
              </w:rPr>
            </w:pPr>
            <w:r w:rsidRPr="00A7120D">
              <w:rPr>
                <w:szCs w:val="24"/>
              </w:rPr>
              <w:t>Decontamination of chemical and toxic</w:t>
            </w:r>
          </w:p>
          <w:p w14:paraId="4500DB34" w14:textId="77777777" w:rsidR="00186827" w:rsidRPr="00A7120D" w:rsidRDefault="00186827" w:rsidP="00C20C92">
            <w:pPr>
              <w:pStyle w:val="ListParagraph"/>
              <w:numPr>
                <w:ilvl w:val="0"/>
                <w:numId w:val="659"/>
              </w:numPr>
              <w:spacing w:after="0"/>
              <w:rPr>
                <w:szCs w:val="24"/>
              </w:rPr>
            </w:pPr>
            <w:r w:rsidRPr="00A7120D">
              <w:rPr>
                <w:szCs w:val="24"/>
              </w:rPr>
              <w:t>Disaster preparedness/management</w:t>
            </w:r>
          </w:p>
          <w:p w14:paraId="4CE64004" w14:textId="77777777" w:rsidR="00186827" w:rsidRPr="00A7120D" w:rsidRDefault="00186827" w:rsidP="00C20C92">
            <w:pPr>
              <w:pStyle w:val="ListParagraph"/>
              <w:numPr>
                <w:ilvl w:val="0"/>
                <w:numId w:val="659"/>
              </w:numPr>
              <w:spacing w:after="0"/>
              <w:rPr>
                <w:szCs w:val="24"/>
              </w:rPr>
            </w:pPr>
            <w:r w:rsidRPr="00A7120D">
              <w:rPr>
                <w:szCs w:val="24"/>
              </w:rPr>
              <w:t>Set of fire-extinguisher</w:t>
            </w:r>
          </w:p>
        </w:tc>
      </w:tr>
      <w:tr w:rsidR="00186827" w:rsidRPr="0052743A" w14:paraId="466112C9" w14:textId="77777777" w:rsidTr="00186827">
        <w:trPr>
          <w:cantSplit/>
        </w:trPr>
        <w:tc>
          <w:tcPr>
            <w:tcW w:w="1731" w:type="pct"/>
          </w:tcPr>
          <w:p w14:paraId="0F650FC5" w14:textId="77777777" w:rsidR="00186827" w:rsidRPr="00A7120D" w:rsidRDefault="00186827" w:rsidP="00186827">
            <w:pPr>
              <w:pStyle w:val="ListParagraph"/>
              <w:numPr>
                <w:ilvl w:val="0"/>
                <w:numId w:val="636"/>
              </w:numPr>
              <w:spacing w:after="0"/>
              <w:rPr>
                <w:bCs/>
                <w:iCs/>
                <w:szCs w:val="24"/>
              </w:rPr>
            </w:pPr>
            <w:r w:rsidRPr="00A7120D">
              <w:rPr>
                <w:bCs/>
                <w:iCs/>
                <w:szCs w:val="24"/>
              </w:rPr>
              <w:t>Incidents and emergencies may include but are not limited to:</w:t>
            </w:r>
          </w:p>
          <w:p w14:paraId="331AB782" w14:textId="77777777" w:rsidR="00186827" w:rsidRPr="0052743A" w:rsidRDefault="00186827" w:rsidP="00186827">
            <w:pPr>
              <w:spacing w:line="276" w:lineRule="auto"/>
              <w:rPr>
                <w:bCs/>
                <w:iCs/>
                <w:szCs w:val="24"/>
              </w:rPr>
            </w:pPr>
          </w:p>
        </w:tc>
        <w:tc>
          <w:tcPr>
            <w:tcW w:w="3269" w:type="pct"/>
          </w:tcPr>
          <w:p w14:paraId="22FEBFE2"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Chemical spills</w:t>
            </w:r>
          </w:p>
          <w:p w14:paraId="221409C9"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Equipment/vehicle accidents</w:t>
            </w:r>
          </w:p>
          <w:p w14:paraId="75C81ED6"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Explosion</w:t>
            </w:r>
          </w:p>
          <w:p w14:paraId="1953E823"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Fire</w:t>
            </w:r>
          </w:p>
          <w:p w14:paraId="42FD4BE0"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Gas leak</w:t>
            </w:r>
          </w:p>
          <w:p w14:paraId="0A549CF5"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Injury to personnel</w:t>
            </w:r>
          </w:p>
          <w:p w14:paraId="6B16088A"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Structural collapse</w:t>
            </w:r>
          </w:p>
          <w:p w14:paraId="47529669" w14:textId="77777777" w:rsidR="00186827" w:rsidRPr="00A7120D" w:rsidRDefault="00186827" w:rsidP="00C20C92">
            <w:pPr>
              <w:pStyle w:val="ListParagraph"/>
              <w:numPr>
                <w:ilvl w:val="0"/>
                <w:numId w:val="659"/>
              </w:numPr>
              <w:tabs>
                <w:tab w:val="left" w:pos="991"/>
              </w:tabs>
              <w:spacing w:after="0"/>
              <w:rPr>
                <w:szCs w:val="24"/>
              </w:rPr>
            </w:pPr>
            <w:r w:rsidRPr="00A7120D">
              <w:rPr>
                <w:szCs w:val="24"/>
              </w:rPr>
              <w:t xml:space="preserve">Toxic and/or flammable </w:t>
            </w:r>
            <w:proofErr w:type="spellStart"/>
            <w:r w:rsidRPr="00A7120D">
              <w:rPr>
                <w:szCs w:val="24"/>
              </w:rPr>
              <w:t>vapors</w:t>
            </w:r>
            <w:proofErr w:type="spellEnd"/>
            <w:r w:rsidRPr="00A7120D">
              <w:rPr>
                <w:szCs w:val="24"/>
              </w:rPr>
              <w:t xml:space="preserve"> emission.</w:t>
            </w:r>
          </w:p>
        </w:tc>
      </w:tr>
      <w:tr w:rsidR="00186827" w:rsidRPr="0052743A" w14:paraId="3E16C64F" w14:textId="77777777" w:rsidTr="00186827">
        <w:trPr>
          <w:cantSplit/>
        </w:trPr>
        <w:tc>
          <w:tcPr>
            <w:tcW w:w="1731" w:type="pct"/>
          </w:tcPr>
          <w:p w14:paraId="151A7E4A" w14:textId="77777777" w:rsidR="00186827" w:rsidRPr="00A7120D" w:rsidRDefault="00186827" w:rsidP="00186827">
            <w:pPr>
              <w:pStyle w:val="ListParagraph"/>
              <w:numPr>
                <w:ilvl w:val="0"/>
                <w:numId w:val="636"/>
              </w:numPr>
              <w:spacing w:after="0"/>
              <w:rPr>
                <w:bCs/>
                <w:iCs/>
                <w:szCs w:val="24"/>
              </w:rPr>
            </w:pPr>
            <w:r w:rsidRPr="00A7120D">
              <w:rPr>
                <w:bCs/>
                <w:iCs/>
                <w:szCs w:val="24"/>
              </w:rPr>
              <w:t>OSH-related Records may include but are not limited to:</w:t>
            </w:r>
          </w:p>
          <w:p w14:paraId="346BAB7C" w14:textId="77777777" w:rsidR="00186827" w:rsidRPr="0052743A" w:rsidRDefault="00186827" w:rsidP="00186827">
            <w:pPr>
              <w:spacing w:line="276" w:lineRule="auto"/>
              <w:rPr>
                <w:bCs/>
                <w:iCs/>
                <w:szCs w:val="24"/>
              </w:rPr>
            </w:pPr>
          </w:p>
        </w:tc>
        <w:tc>
          <w:tcPr>
            <w:tcW w:w="3269" w:type="pct"/>
          </w:tcPr>
          <w:p w14:paraId="219E7C48" w14:textId="77777777" w:rsidR="00186827" w:rsidRPr="00A7120D" w:rsidRDefault="00186827" w:rsidP="00C20C92">
            <w:pPr>
              <w:pStyle w:val="ListParagraph"/>
              <w:numPr>
                <w:ilvl w:val="0"/>
                <w:numId w:val="659"/>
              </w:numPr>
              <w:tabs>
                <w:tab w:val="left" w:pos="901"/>
              </w:tabs>
              <w:spacing w:after="0"/>
              <w:rPr>
                <w:szCs w:val="24"/>
              </w:rPr>
            </w:pPr>
            <w:r w:rsidRPr="00A7120D">
              <w:rPr>
                <w:szCs w:val="24"/>
              </w:rPr>
              <w:t>Medical/Health records</w:t>
            </w:r>
          </w:p>
          <w:p w14:paraId="58128D87" w14:textId="77777777" w:rsidR="00186827" w:rsidRPr="00A7120D" w:rsidRDefault="00186827" w:rsidP="00C20C92">
            <w:pPr>
              <w:pStyle w:val="ListParagraph"/>
              <w:numPr>
                <w:ilvl w:val="0"/>
                <w:numId w:val="659"/>
              </w:numPr>
              <w:tabs>
                <w:tab w:val="left" w:pos="901"/>
              </w:tabs>
              <w:spacing w:after="0"/>
              <w:rPr>
                <w:szCs w:val="24"/>
              </w:rPr>
            </w:pPr>
            <w:r w:rsidRPr="00A7120D">
              <w:rPr>
                <w:szCs w:val="24"/>
              </w:rPr>
              <w:t>Incident/accident reports</w:t>
            </w:r>
          </w:p>
          <w:p w14:paraId="5ACC56CC" w14:textId="77777777" w:rsidR="00186827" w:rsidRPr="00A7120D" w:rsidRDefault="00186827" w:rsidP="00C20C92">
            <w:pPr>
              <w:pStyle w:val="ListParagraph"/>
              <w:numPr>
                <w:ilvl w:val="0"/>
                <w:numId w:val="659"/>
              </w:numPr>
              <w:tabs>
                <w:tab w:val="left" w:pos="901"/>
              </w:tabs>
              <w:spacing w:after="0"/>
              <w:rPr>
                <w:szCs w:val="24"/>
              </w:rPr>
            </w:pPr>
            <w:r w:rsidRPr="00A7120D">
              <w:rPr>
                <w:szCs w:val="24"/>
              </w:rPr>
              <w:t>Sickness notifications/sick leave application</w:t>
            </w:r>
          </w:p>
          <w:p w14:paraId="6C2AB962" w14:textId="77777777" w:rsidR="00186827" w:rsidRPr="00A7120D" w:rsidRDefault="00186827" w:rsidP="00C20C92">
            <w:pPr>
              <w:pStyle w:val="ListParagraph"/>
              <w:numPr>
                <w:ilvl w:val="0"/>
                <w:numId w:val="659"/>
              </w:numPr>
              <w:tabs>
                <w:tab w:val="left" w:pos="901"/>
              </w:tabs>
              <w:spacing w:after="0"/>
              <w:rPr>
                <w:szCs w:val="24"/>
              </w:rPr>
            </w:pPr>
            <w:r w:rsidRPr="00A7120D">
              <w:rPr>
                <w:szCs w:val="24"/>
              </w:rPr>
              <w:t>OSH-related trainings obtained</w:t>
            </w:r>
          </w:p>
        </w:tc>
      </w:tr>
    </w:tbl>
    <w:p w14:paraId="0AC29926" w14:textId="77777777" w:rsidR="00186827" w:rsidRDefault="00186827" w:rsidP="00186827">
      <w:pPr>
        <w:spacing w:line="276" w:lineRule="auto"/>
        <w:rPr>
          <w:b/>
          <w:szCs w:val="24"/>
        </w:rPr>
      </w:pPr>
    </w:p>
    <w:p w14:paraId="6679EF1D" w14:textId="77777777" w:rsidR="00186827" w:rsidRPr="0052743A" w:rsidRDefault="00186827" w:rsidP="00186827">
      <w:pPr>
        <w:spacing w:line="276" w:lineRule="auto"/>
        <w:rPr>
          <w:szCs w:val="24"/>
        </w:rPr>
      </w:pPr>
      <w:r w:rsidRPr="0052743A">
        <w:rPr>
          <w:b/>
          <w:szCs w:val="24"/>
        </w:rPr>
        <w:t>REQUIRED SKILLS AND KNOWLEDGE</w:t>
      </w:r>
    </w:p>
    <w:p w14:paraId="6ED72118" w14:textId="77777777" w:rsidR="00186827" w:rsidRPr="0052743A" w:rsidRDefault="00186827" w:rsidP="00186827">
      <w:pPr>
        <w:spacing w:line="276" w:lineRule="auto"/>
        <w:rPr>
          <w:bCs/>
          <w:szCs w:val="24"/>
        </w:rPr>
      </w:pPr>
      <w:r w:rsidRPr="0052743A">
        <w:rPr>
          <w:bCs/>
          <w:szCs w:val="24"/>
        </w:rPr>
        <w:lastRenderedPageBreak/>
        <w:t>This section describes the skills and knowledge required for this unit of competency.</w:t>
      </w:r>
    </w:p>
    <w:p w14:paraId="4E1D95B2" w14:textId="77777777" w:rsidR="00186827" w:rsidRPr="0052743A" w:rsidRDefault="00186827" w:rsidP="00186827">
      <w:pPr>
        <w:spacing w:line="276" w:lineRule="auto"/>
        <w:rPr>
          <w:b/>
          <w:szCs w:val="24"/>
        </w:rPr>
      </w:pPr>
    </w:p>
    <w:p w14:paraId="6004B0CB" w14:textId="77777777" w:rsidR="00186827" w:rsidRPr="0052743A" w:rsidRDefault="00186827" w:rsidP="00186827">
      <w:pPr>
        <w:spacing w:line="276" w:lineRule="auto"/>
        <w:rPr>
          <w:b/>
          <w:szCs w:val="24"/>
        </w:rPr>
      </w:pPr>
      <w:r w:rsidRPr="0052743A">
        <w:rPr>
          <w:b/>
          <w:szCs w:val="24"/>
        </w:rPr>
        <w:t>Required Skills</w:t>
      </w:r>
    </w:p>
    <w:p w14:paraId="2EFF4180" w14:textId="77777777" w:rsidR="00186827" w:rsidRPr="0052743A" w:rsidRDefault="00186827" w:rsidP="00186827">
      <w:pPr>
        <w:spacing w:line="276" w:lineRule="auto"/>
        <w:rPr>
          <w:szCs w:val="24"/>
        </w:rPr>
      </w:pPr>
      <w:r w:rsidRPr="0052743A">
        <w:rPr>
          <w:szCs w:val="24"/>
        </w:rPr>
        <w:t>The individual needs to demonstrate the following skills:</w:t>
      </w:r>
    </w:p>
    <w:p w14:paraId="1180989B"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 xml:space="preserve">Communication </w:t>
      </w:r>
    </w:p>
    <w:p w14:paraId="0D6B2244"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 xml:space="preserve">Interpersonal </w:t>
      </w:r>
    </w:p>
    <w:p w14:paraId="620E47C5"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Presentation</w:t>
      </w:r>
    </w:p>
    <w:p w14:paraId="58E42BD4"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Risk assessment</w:t>
      </w:r>
    </w:p>
    <w:p w14:paraId="447246FF"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 xml:space="preserve">Evaluation </w:t>
      </w:r>
    </w:p>
    <w:p w14:paraId="6F1A7C73"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Critical thinking</w:t>
      </w:r>
    </w:p>
    <w:p w14:paraId="6625437B"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Problem solving</w:t>
      </w:r>
    </w:p>
    <w:p w14:paraId="3E9AC1B1" w14:textId="77777777" w:rsidR="00186827" w:rsidRPr="00A7120D" w:rsidRDefault="00186827" w:rsidP="00186827">
      <w:pPr>
        <w:pStyle w:val="ListParagraph"/>
        <w:numPr>
          <w:ilvl w:val="0"/>
          <w:numId w:val="648"/>
        </w:numPr>
        <w:spacing w:after="0"/>
        <w:rPr>
          <w:szCs w:val="24"/>
          <w:lang w:val="en-AU"/>
        </w:rPr>
      </w:pPr>
      <w:r w:rsidRPr="00A7120D">
        <w:rPr>
          <w:szCs w:val="24"/>
          <w:lang w:val="en-AU"/>
        </w:rPr>
        <w:t>Negotiation</w:t>
      </w:r>
    </w:p>
    <w:p w14:paraId="52056E61" w14:textId="77777777" w:rsidR="00186827" w:rsidRPr="0052743A" w:rsidRDefault="00186827" w:rsidP="00186827">
      <w:pPr>
        <w:spacing w:line="276" w:lineRule="auto"/>
        <w:rPr>
          <w:szCs w:val="24"/>
          <w:lang w:val="en-AU"/>
        </w:rPr>
      </w:pPr>
    </w:p>
    <w:p w14:paraId="3568593A" w14:textId="77777777" w:rsidR="00186827" w:rsidRPr="0052743A" w:rsidRDefault="00186827" w:rsidP="00186827">
      <w:pPr>
        <w:spacing w:line="276" w:lineRule="auto"/>
        <w:rPr>
          <w:b/>
          <w:bCs/>
          <w:szCs w:val="24"/>
        </w:rPr>
      </w:pPr>
      <w:r w:rsidRPr="0052743A">
        <w:rPr>
          <w:b/>
          <w:bCs/>
          <w:szCs w:val="24"/>
        </w:rPr>
        <w:t>Required Knowledge</w:t>
      </w:r>
    </w:p>
    <w:p w14:paraId="7F33E5AD" w14:textId="77777777" w:rsidR="00186827" w:rsidRPr="00DD672A" w:rsidRDefault="00186827" w:rsidP="00186827">
      <w:pPr>
        <w:spacing w:line="276" w:lineRule="auto"/>
        <w:rPr>
          <w:bCs/>
          <w:szCs w:val="24"/>
        </w:rPr>
      </w:pPr>
      <w:r w:rsidRPr="00DD672A">
        <w:rPr>
          <w:bCs/>
          <w:szCs w:val="24"/>
        </w:rPr>
        <w:t>The individual needs to demonstrate knowledge of:</w:t>
      </w:r>
    </w:p>
    <w:p w14:paraId="04FF155D" w14:textId="77777777" w:rsidR="00186827" w:rsidRPr="00A7120D" w:rsidRDefault="00186827" w:rsidP="00186827">
      <w:pPr>
        <w:pStyle w:val="ListParagraph"/>
        <w:numPr>
          <w:ilvl w:val="0"/>
          <w:numId w:val="649"/>
        </w:numPr>
        <w:spacing w:after="0"/>
        <w:rPr>
          <w:bCs/>
          <w:szCs w:val="24"/>
        </w:rPr>
      </w:pPr>
      <w:r w:rsidRPr="00A7120D">
        <w:rPr>
          <w:bCs/>
          <w:szCs w:val="24"/>
        </w:rPr>
        <w:t>General OSH Principles</w:t>
      </w:r>
    </w:p>
    <w:p w14:paraId="48E33979" w14:textId="77777777" w:rsidR="00186827" w:rsidRPr="00A7120D" w:rsidRDefault="00186827" w:rsidP="00186827">
      <w:pPr>
        <w:pStyle w:val="ListParagraph"/>
        <w:numPr>
          <w:ilvl w:val="0"/>
          <w:numId w:val="649"/>
        </w:numPr>
        <w:spacing w:after="0"/>
        <w:rPr>
          <w:bCs/>
          <w:szCs w:val="24"/>
        </w:rPr>
      </w:pPr>
      <w:r w:rsidRPr="00A7120D">
        <w:rPr>
          <w:bCs/>
          <w:szCs w:val="24"/>
        </w:rPr>
        <w:t xml:space="preserve">Occupational hazards/risks recognition </w:t>
      </w:r>
    </w:p>
    <w:p w14:paraId="5020A2A2" w14:textId="77777777" w:rsidR="00186827" w:rsidRPr="00A7120D" w:rsidRDefault="00186827" w:rsidP="00186827">
      <w:pPr>
        <w:pStyle w:val="ListParagraph"/>
        <w:numPr>
          <w:ilvl w:val="0"/>
          <w:numId w:val="649"/>
        </w:numPr>
        <w:spacing w:after="0"/>
        <w:rPr>
          <w:bCs/>
          <w:szCs w:val="24"/>
        </w:rPr>
      </w:pPr>
      <w:r w:rsidRPr="00A7120D">
        <w:rPr>
          <w:bCs/>
          <w:szCs w:val="24"/>
        </w:rPr>
        <w:t>OSH organizations providing services on OSH evaluation and/or work environment measurements (WEM)</w:t>
      </w:r>
    </w:p>
    <w:p w14:paraId="0F0C0C3A" w14:textId="77777777" w:rsidR="00186827" w:rsidRPr="00A7120D" w:rsidRDefault="00186827" w:rsidP="00186827">
      <w:pPr>
        <w:pStyle w:val="ListParagraph"/>
        <w:numPr>
          <w:ilvl w:val="0"/>
          <w:numId w:val="649"/>
        </w:numPr>
        <w:spacing w:after="0"/>
        <w:rPr>
          <w:bCs/>
          <w:szCs w:val="24"/>
        </w:rPr>
      </w:pPr>
      <w:r w:rsidRPr="00A7120D">
        <w:rPr>
          <w:bCs/>
          <w:szCs w:val="24"/>
        </w:rPr>
        <w:t xml:space="preserve">National OSH regulations; company OSH policies and protocols </w:t>
      </w:r>
    </w:p>
    <w:p w14:paraId="5C3DCBB5" w14:textId="77777777" w:rsidR="00186827" w:rsidRPr="00A7120D" w:rsidRDefault="00186827" w:rsidP="00186827">
      <w:pPr>
        <w:pStyle w:val="ListParagraph"/>
        <w:numPr>
          <w:ilvl w:val="0"/>
          <w:numId w:val="649"/>
        </w:numPr>
        <w:spacing w:after="0"/>
        <w:rPr>
          <w:bCs/>
          <w:szCs w:val="24"/>
        </w:rPr>
      </w:pPr>
      <w:r w:rsidRPr="00A7120D">
        <w:rPr>
          <w:bCs/>
          <w:szCs w:val="24"/>
        </w:rPr>
        <w:t>Systematic gathering of OSH issues and concerns</w:t>
      </w:r>
    </w:p>
    <w:p w14:paraId="49BCD943" w14:textId="77777777" w:rsidR="00186827" w:rsidRPr="00A7120D" w:rsidRDefault="00186827" w:rsidP="00186827">
      <w:pPr>
        <w:pStyle w:val="ListParagraph"/>
        <w:numPr>
          <w:ilvl w:val="0"/>
          <w:numId w:val="649"/>
        </w:numPr>
        <w:spacing w:after="0"/>
        <w:rPr>
          <w:bCs/>
          <w:szCs w:val="24"/>
        </w:rPr>
      </w:pPr>
      <w:r w:rsidRPr="00A7120D">
        <w:rPr>
          <w:bCs/>
          <w:szCs w:val="24"/>
        </w:rPr>
        <w:t xml:space="preserve">General OSH principles </w:t>
      </w:r>
    </w:p>
    <w:p w14:paraId="6CE7B881" w14:textId="77777777" w:rsidR="00186827" w:rsidRPr="00A7120D" w:rsidRDefault="00186827" w:rsidP="00186827">
      <w:pPr>
        <w:pStyle w:val="ListParagraph"/>
        <w:numPr>
          <w:ilvl w:val="0"/>
          <w:numId w:val="649"/>
        </w:numPr>
        <w:spacing w:after="0"/>
        <w:rPr>
          <w:bCs/>
          <w:szCs w:val="24"/>
        </w:rPr>
      </w:pPr>
      <w:r w:rsidRPr="00A7120D">
        <w:rPr>
          <w:bCs/>
          <w:szCs w:val="24"/>
        </w:rPr>
        <w:t>National OSH regulations</w:t>
      </w:r>
    </w:p>
    <w:p w14:paraId="109E0C8D" w14:textId="77777777" w:rsidR="00186827" w:rsidRPr="00A7120D" w:rsidRDefault="00186827" w:rsidP="00186827">
      <w:pPr>
        <w:pStyle w:val="ListParagraph"/>
        <w:numPr>
          <w:ilvl w:val="0"/>
          <w:numId w:val="649"/>
        </w:numPr>
        <w:spacing w:after="0"/>
        <w:rPr>
          <w:bCs/>
          <w:szCs w:val="24"/>
        </w:rPr>
      </w:pPr>
      <w:r w:rsidRPr="00A7120D">
        <w:rPr>
          <w:bCs/>
          <w:szCs w:val="24"/>
        </w:rPr>
        <w:t>Company OSH and recording protocols, procedures and policies/guidelines</w:t>
      </w:r>
    </w:p>
    <w:p w14:paraId="1A542F0D" w14:textId="77777777" w:rsidR="00186827" w:rsidRPr="00A7120D" w:rsidRDefault="00186827" w:rsidP="00186827">
      <w:pPr>
        <w:pStyle w:val="ListParagraph"/>
        <w:numPr>
          <w:ilvl w:val="0"/>
          <w:numId w:val="649"/>
        </w:numPr>
        <w:spacing w:after="0"/>
        <w:rPr>
          <w:bCs/>
          <w:szCs w:val="24"/>
        </w:rPr>
      </w:pPr>
      <w:r w:rsidRPr="00A7120D">
        <w:rPr>
          <w:bCs/>
          <w:szCs w:val="24"/>
        </w:rPr>
        <w:t xml:space="preserve">Training and/or </w:t>
      </w:r>
      <w:proofErr w:type="spellStart"/>
      <w:r w:rsidRPr="00A7120D">
        <w:rPr>
          <w:bCs/>
          <w:szCs w:val="24"/>
        </w:rPr>
        <w:t>counseling</w:t>
      </w:r>
      <w:proofErr w:type="spellEnd"/>
      <w:r w:rsidRPr="00A7120D">
        <w:rPr>
          <w:bCs/>
          <w:szCs w:val="24"/>
        </w:rPr>
        <w:t xml:space="preserve"> methodologies and strategies</w:t>
      </w:r>
    </w:p>
    <w:p w14:paraId="2A9DD78C" w14:textId="77777777" w:rsidR="00186827" w:rsidRPr="0052743A" w:rsidRDefault="00186827" w:rsidP="00186827">
      <w:pPr>
        <w:spacing w:line="276" w:lineRule="auto"/>
        <w:rPr>
          <w:b/>
          <w:szCs w:val="24"/>
        </w:rPr>
      </w:pPr>
    </w:p>
    <w:p w14:paraId="0462D6D3" w14:textId="77777777" w:rsidR="00186827" w:rsidRPr="0052743A" w:rsidRDefault="00186827" w:rsidP="00186827">
      <w:pPr>
        <w:spacing w:line="276" w:lineRule="auto"/>
        <w:rPr>
          <w:b/>
          <w:szCs w:val="24"/>
        </w:rPr>
      </w:pPr>
      <w:r w:rsidRPr="0052743A">
        <w:rPr>
          <w:b/>
          <w:szCs w:val="24"/>
        </w:rPr>
        <w:t>EVIDENCE GUIDE</w:t>
      </w:r>
    </w:p>
    <w:p w14:paraId="5ED822A2" w14:textId="77777777" w:rsidR="00186827" w:rsidRPr="0052743A" w:rsidRDefault="00186827" w:rsidP="00186827">
      <w:pPr>
        <w:spacing w:line="276" w:lineRule="auto"/>
        <w:rPr>
          <w:szCs w:val="24"/>
        </w:rPr>
      </w:pPr>
      <w:r w:rsidRPr="0052743A">
        <w:rPr>
          <w:szCs w:val="24"/>
        </w:rPr>
        <w:t>This provides advice on assessment and must be read in conjunction with the performance criteria, required skills and knowledge and range.</w:t>
      </w:r>
    </w:p>
    <w:p w14:paraId="24B593B8" w14:textId="77777777" w:rsidR="00186827" w:rsidRPr="0052743A" w:rsidRDefault="00186827" w:rsidP="00186827">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186827" w:rsidRPr="0052743A" w14:paraId="65689929" w14:textId="77777777" w:rsidTr="00186827">
        <w:tc>
          <w:tcPr>
            <w:tcW w:w="1340" w:type="pct"/>
          </w:tcPr>
          <w:p w14:paraId="64F0BEC7" w14:textId="77777777" w:rsidR="00186827" w:rsidRPr="00A7120D" w:rsidRDefault="00186827" w:rsidP="00186827">
            <w:pPr>
              <w:pStyle w:val="ListParagraph"/>
              <w:numPr>
                <w:ilvl w:val="0"/>
                <w:numId w:val="650"/>
              </w:numPr>
              <w:spacing w:after="0"/>
              <w:rPr>
                <w:szCs w:val="24"/>
              </w:rPr>
            </w:pPr>
            <w:r w:rsidRPr="00A7120D">
              <w:rPr>
                <w:szCs w:val="24"/>
              </w:rPr>
              <w:t>Critical Aspects of Competency</w:t>
            </w:r>
          </w:p>
        </w:tc>
        <w:tc>
          <w:tcPr>
            <w:tcW w:w="3660" w:type="pct"/>
          </w:tcPr>
          <w:p w14:paraId="02D3B655" w14:textId="77777777" w:rsidR="00186827" w:rsidRPr="0052743A" w:rsidRDefault="00186827" w:rsidP="00186827">
            <w:pPr>
              <w:spacing w:line="276" w:lineRule="auto"/>
              <w:rPr>
                <w:szCs w:val="24"/>
              </w:rPr>
            </w:pPr>
            <w:r w:rsidRPr="0052743A">
              <w:rPr>
                <w:szCs w:val="24"/>
              </w:rPr>
              <w:t>Assessment requires evidence that the candidate:</w:t>
            </w:r>
          </w:p>
          <w:p w14:paraId="0F068CC9" w14:textId="77777777" w:rsidR="00186827" w:rsidRPr="00A7120D" w:rsidRDefault="00186827" w:rsidP="00186827">
            <w:pPr>
              <w:pStyle w:val="ListParagraph"/>
              <w:numPr>
                <w:ilvl w:val="0"/>
                <w:numId w:val="651"/>
              </w:numPr>
              <w:spacing w:after="0"/>
              <w:rPr>
                <w:szCs w:val="24"/>
              </w:rPr>
            </w:pPr>
            <w:r w:rsidRPr="00A7120D">
              <w:rPr>
                <w:szCs w:val="24"/>
              </w:rPr>
              <w:t xml:space="preserve">Identified hazards in the workplace based their indicators </w:t>
            </w:r>
          </w:p>
          <w:p w14:paraId="0953AD74" w14:textId="77777777" w:rsidR="00186827" w:rsidRPr="00A7120D" w:rsidRDefault="00186827" w:rsidP="00186827">
            <w:pPr>
              <w:pStyle w:val="ListParagraph"/>
              <w:numPr>
                <w:ilvl w:val="0"/>
                <w:numId w:val="651"/>
              </w:numPr>
              <w:spacing w:after="0"/>
              <w:rPr>
                <w:szCs w:val="24"/>
              </w:rPr>
            </w:pPr>
            <w:r w:rsidRPr="00A7120D">
              <w:rPr>
                <w:szCs w:val="24"/>
              </w:rPr>
              <w:t>Evaluated workplace hazards based on legal requirements.</w:t>
            </w:r>
          </w:p>
          <w:p w14:paraId="6A31E89F" w14:textId="77777777" w:rsidR="00186827" w:rsidRPr="00A7120D" w:rsidRDefault="00186827" w:rsidP="00186827">
            <w:pPr>
              <w:pStyle w:val="ListParagraph"/>
              <w:numPr>
                <w:ilvl w:val="0"/>
                <w:numId w:val="651"/>
              </w:numPr>
              <w:spacing w:after="0"/>
              <w:rPr>
                <w:szCs w:val="24"/>
              </w:rPr>
            </w:pPr>
            <w:r w:rsidRPr="00A7120D">
              <w:rPr>
                <w:szCs w:val="24"/>
              </w:rPr>
              <w:t xml:space="preserve">Addressed OSH concerns raised by workers as per legal requirements. </w:t>
            </w:r>
          </w:p>
          <w:p w14:paraId="17B5FF6B" w14:textId="77777777" w:rsidR="00186827" w:rsidRPr="00A7120D" w:rsidRDefault="00186827" w:rsidP="00186827">
            <w:pPr>
              <w:pStyle w:val="ListParagraph"/>
              <w:numPr>
                <w:ilvl w:val="0"/>
                <w:numId w:val="651"/>
              </w:numPr>
              <w:spacing w:after="0"/>
              <w:rPr>
                <w:szCs w:val="24"/>
              </w:rPr>
            </w:pPr>
            <w:r w:rsidRPr="00A7120D">
              <w:rPr>
                <w:szCs w:val="24"/>
              </w:rPr>
              <w:t>Implemented hazard prevention and control measures as per legal requirement.</w:t>
            </w:r>
          </w:p>
          <w:p w14:paraId="3C1475AD" w14:textId="77777777" w:rsidR="00186827" w:rsidRPr="00A7120D" w:rsidRDefault="00186827" w:rsidP="00186827">
            <w:pPr>
              <w:pStyle w:val="ListParagraph"/>
              <w:numPr>
                <w:ilvl w:val="0"/>
                <w:numId w:val="651"/>
              </w:numPr>
              <w:spacing w:after="0"/>
              <w:rPr>
                <w:szCs w:val="24"/>
              </w:rPr>
            </w:pPr>
            <w:r w:rsidRPr="00A7120D">
              <w:rPr>
                <w:szCs w:val="24"/>
              </w:rPr>
              <w:t>Conducted risk assessment as per legal requirement.</w:t>
            </w:r>
          </w:p>
          <w:p w14:paraId="77F34476" w14:textId="77777777" w:rsidR="00186827" w:rsidRPr="00A7120D" w:rsidRDefault="00186827" w:rsidP="00186827">
            <w:pPr>
              <w:pStyle w:val="ListParagraph"/>
              <w:numPr>
                <w:ilvl w:val="0"/>
                <w:numId w:val="651"/>
              </w:numPr>
              <w:spacing w:after="0"/>
              <w:rPr>
                <w:szCs w:val="24"/>
              </w:rPr>
            </w:pPr>
            <w:r w:rsidRPr="00A7120D">
              <w:rPr>
                <w:szCs w:val="24"/>
              </w:rPr>
              <w:t>Developed risk matrix based on likely impact.</w:t>
            </w:r>
          </w:p>
          <w:p w14:paraId="4A96622C" w14:textId="77777777" w:rsidR="00186827" w:rsidRPr="00A7120D" w:rsidRDefault="00186827" w:rsidP="00186827">
            <w:pPr>
              <w:pStyle w:val="ListParagraph"/>
              <w:numPr>
                <w:ilvl w:val="0"/>
                <w:numId w:val="651"/>
              </w:numPr>
              <w:spacing w:after="0"/>
              <w:rPr>
                <w:szCs w:val="24"/>
              </w:rPr>
            </w:pPr>
            <w:r w:rsidRPr="00A7120D">
              <w:rPr>
                <w:szCs w:val="24"/>
              </w:rPr>
              <w:lastRenderedPageBreak/>
              <w:t>Recognized and established contingency measures in accordance with organization procedures.</w:t>
            </w:r>
          </w:p>
          <w:p w14:paraId="0640FCD7" w14:textId="77777777" w:rsidR="00186827" w:rsidRPr="00A7120D" w:rsidRDefault="00186827" w:rsidP="00186827">
            <w:pPr>
              <w:pStyle w:val="ListParagraph"/>
              <w:numPr>
                <w:ilvl w:val="0"/>
                <w:numId w:val="651"/>
              </w:numPr>
              <w:spacing w:after="0"/>
              <w:rPr>
                <w:szCs w:val="24"/>
              </w:rPr>
            </w:pPr>
            <w:r w:rsidRPr="00A7120D">
              <w:rPr>
                <w:szCs w:val="24"/>
              </w:rPr>
              <w:t>Identified, evaluated and reviewed company OSH program based on legal requirements.</w:t>
            </w:r>
          </w:p>
          <w:p w14:paraId="06308931" w14:textId="77777777" w:rsidR="00186827" w:rsidRPr="00A7120D" w:rsidRDefault="00186827" w:rsidP="00186827">
            <w:pPr>
              <w:pStyle w:val="ListParagraph"/>
              <w:numPr>
                <w:ilvl w:val="0"/>
                <w:numId w:val="651"/>
              </w:numPr>
              <w:spacing w:after="0"/>
              <w:rPr>
                <w:szCs w:val="24"/>
              </w:rPr>
            </w:pPr>
            <w:r w:rsidRPr="00A7120D">
              <w:rPr>
                <w:szCs w:val="24"/>
              </w:rPr>
              <w:t>Implemented company OSH programs as per legal requirements.</w:t>
            </w:r>
          </w:p>
          <w:p w14:paraId="0F0BE26A" w14:textId="77777777" w:rsidR="00186827" w:rsidRPr="00A7120D" w:rsidRDefault="00186827" w:rsidP="00186827">
            <w:pPr>
              <w:pStyle w:val="ListParagraph"/>
              <w:numPr>
                <w:ilvl w:val="0"/>
                <w:numId w:val="651"/>
              </w:numPr>
              <w:tabs>
                <w:tab w:val="left" w:pos="886"/>
              </w:tabs>
              <w:spacing w:after="0"/>
              <w:rPr>
                <w:szCs w:val="24"/>
              </w:rPr>
            </w:pPr>
            <w:r w:rsidRPr="00A7120D">
              <w:rPr>
                <w:szCs w:val="24"/>
              </w:rPr>
              <w:t>Capacity built workers on OSH standards and procedures as per legal requirements</w:t>
            </w:r>
          </w:p>
          <w:p w14:paraId="55F9A62B" w14:textId="77777777" w:rsidR="00186827" w:rsidRPr="00A7120D" w:rsidRDefault="00186827" w:rsidP="00186827">
            <w:pPr>
              <w:pStyle w:val="ListParagraph"/>
              <w:numPr>
                <w:ilvl w:val="0"/>
                <w:numId w:val="651"/>
              </w:numPr>
              <w:tabs>
                <w:tab w:val="left" w:pos="886"/>
              </w:tabs>
              <w:spacing w:after="0"/>
              <w:rPr>
                <w:szCs w:val="24"/>
              </w:rPr>
            </w:pPr>
            <w:r w:rsidRPr="00A7120D">
              <w:rPr>
                <w:szCs w:val="24"/>
              </w:rPr>
              <w:t>Maintained OSH-related records as per legal requirements.</w:t>
            </w:r>
          </w:p>
        </w:tc>
      </w:tr>
      <w:tr w:rsidR="00186827" w:rsidRPr="0052743A" w14:paraId="20C60D84" w14:textId="77777777" w:rsidTr="00186827">
        <w:tc>
          <w:tcPr>
            <w:tcW w:w="1340" w:type="pct"/>
          </w:tcPr>
          <w:p w14:paraId="78C8960E" w14:textId="77777777" w:rsidR="00186827" w:rsidRPr="00A7120D" w:rsidRDefault="00186827" w:rsidP="00186827">
            <w:pPr>
              <w:pStyle w:val="ListParagraph"/>
              <w:numPr>
                <w:ilvl w:val="0"/>
                <w:numId w:val="650"/>
              </w:numPr>
              <w:spacing w:after="0"/>
              <w:rPr>
                <w:szCs w:val="24"/>
              </w:rPr>
            </w:pPr>
            <w:r w:rsidRPr="00A7120D">
              <w:rPr>
                <w:szCs w:val="24"/>
              </w:rPr>
              <w:lastRenderedPageBreak/>
              <w:t>Resource Implications</w:t>
            </w:r>
          </w:p>
        </w:tc>
        <w:tc>
          <w:tcPr>
            <w:tcW w:w="3660" w:type="pct"/>
          </w:tcPr>
          <w:p w14:paraId="423180F6" w14:textId="77777777" w:rsidR="00186827" w:rsidRPr="00A7120D" w:rsidRDefault="00186827" w:rsidP="00186827">
            <w:pPr>
              <w:pStyle w:val="BodyText"/>
              <w:numPr>
                <w:ilvl w:val="0"/>
                <w:numId w:val="652"/>
              </w:numPr>
            </w:pPr>
            <w:r w:rsidRPr="00A7120D">
              <w:t>The following resources should be provided:</w:t>
            </w:r>
          </w:p>
          <w:p w14:paraId="002D2A2C" w14:textId="77777777" w:rsidR="00186827" w:rsidRPr="00A7120D" w:rsidRDefault="00186827" w:rsidP="00186827">
            <w:pPr>
              <w:pStyle w:val="ListParagraph"/>
              <w:numPr>
                <w:ilvl w:val="0"/>
                <w:numId w:val="652"/>
              </w:numPr>
              <w:spacing w:after="0"/>
              <w:rPr>
                <w:rFonts w:eastAsiaTheme="minorHAnsi"/>
                <w:color w:val="000000" w:themeColor="text1"/>
                <w:szCs w:val="24"/>
              </w:rPr>
            </w:pPr>
            <w:r w:rsidRPr="00A7120D">
              <w:rPr>
                <w:rFonts w:eastAsiaTheme="minorHAnsi"/>
                <w:color w:val="000000" w:themeColor="text1"/>
                <w:szCs w:val="24"/>
              </w:rPr>
              <w:t>Access to relevant workplace where assessment can take place</w:t>
            </w:r>
          </w:p>
          <w:p w14:paraId="5FB7946D" w14:textId="77777777" w:rsidR="00186827" w:rsidRPr="0052743A" w:rsidRDefault="00186827" w:rsidP="00186827">
            <w:pPr>
              <w:pStyle w:val="BodyText"/>
              <w:numPr>
                <w:ilvl w:val="0"/>
                <w:numId w:val="652"/>
              </w:numPr>
            </w:pPr>
            <w:r w:rsidRPr="00A7120D">
              <w:rPr>
                <w:rFonts w:eastAsiaTheme="minorHAnsi"/>
                <w:color w:val="000000" w:themeColor="text1"/>
              </w:rPr>
              <w:t>Appropriately simulated environment where assessment can take place</w:t>
            </w:r>
          </w:p>
        </w:tc>
      </w:tr>
      <w:tr w:rsidR="00186827" w:rsidRPr="0052743A" w14:paraId="359700FD" w14:textId="77777777" w:rsidTr="00186827">
        <w:tc>
          <w:tcPr>
            <w:tcW w:w="1340" w:type="pct"/>
          </w:tcPr>
          <w:p w14:paraId="690142BD" w14:textId="77777777" w:rsidR="00186827" w:rsidRPr="00A7120D" w:rsidRDefault="00186827" w:rsidP="00186827">
            <w:pPr>
              <w:pStyle w:val="ListParagraph"/>
              <w:numPr>
                <w:ilvl w:val="0"/>
                <w:numId w:val="650"/>
              </w:numPr>
              <w:spacing w:after="0"/>
              <w:rPr>
                <w:szCs w:val="24"/>
              </w:rPr>
            </w:pPr>
            <w:r w:rsidRPr="00A7120D">
              <w:rPr>
                <w:szCs w:val="24"/>
              </w:rPr>
              <w:t>Methods of Assessment</w:t>
            </w:r>
          </w:p>
        </w:tc>
        <w:tc>
          <w:tcPr>
            <w:tcW w:w="3660" w:type="pct"/>
          </w:tcPr>
          <w:p w14:paraId="706A38EE" w14:textId="77777777" w:rsidR="00186827" w:rsidRPr="0052743A" w:rsidRDefault="00186827" w:rsidP="00186827">
            <w:pPr>
              <w:spacing w:line="276" w:lineRule="auto"/>
              <w:rPr>
                <w:szCs w:val="24"/>
              </w:rPr>
            </w:pPr>
            <w:r w:rsidRPr="0052743A">
              <w:rPr>
                <w:szCs w:val="24"/>
              </w:rPr>
              <w:t xml:space="preserve">Competency in this unit may be assessed through: </w:t>
            </w:r>
          </w:p>
          <w:p w14:paraId="3616EE5C" w14:textId="77777777" w:rsidR="00186827" w:rsidRPr="00221FFE" w:rsidRDefault="00186827" w:rsidP="00186827">
            <w:pPr>
              <w:pStyle w:val="ListParagraph"/>
              <w:numPr>
                <w:ilvl w:val="0"/>
                <w:numId w:val="653"/>
              </w:numPr>
              <w:spacing w:after="0"/>
              <w:rPr>
                <w:szCs w:val="24"/>
              </w:rPr>
            </w:pPr>
            <w:r w:rsidRPr="00221FFE">
              <w:rPr>
                <w:szCs w:val="24"/>
              </w:rPr>
              <w:t>Observation</w:t>
            </w:r>
          </w:p>
          <w:p w14:paraId="28C3087B" w14:textId="77777777" w:rsidR="00186827" w:rsidRPr="00221FFE" w:rsidRDefault="00186827" w:rsidP="00186827">
            <w:pPr>
              <w:pStyle w:val="ListParagraph"/>
              <w:numPr>
                <w:ilvl w:val="0"/>
                <w:numId w:val="653"/>
              </w:numPr>
              <w:spacing w:after="0"/>
              <w:rPr>
                <w:szCs w:val="24"/>
              </w:rPr>
            </w:pPr>
            <w:r w:rsidRPr="00221FFE">
              <w:rPr>
                <w:szCs w:val="24"/>
              </w:rPr>
              <w:t xml:space="preserve">Oral questioning </w:t>
            </w:r>
          </w:p>
          <w:p w14:paraId="5D290DFB" w14:textId="77777777" w:rsidR="00186827" w:rsidRPr="00221FFE" w:rsidRDefault="00186827" w:rsidP="00186827">
            <w:pPr>
              <w:pStyle w:val="ListParagraph"/>
              <w:numPr>
                <w:ilvl w:val="0"/>
                <w:numId w:val="653"/>
              </w:numPr>
              <w:spacing w:after="0"/>
              <w:rPr>
                <w:szCs w:val="24"/>
              </w:rPr>
            </w:pPr>
            <w:r w:rsidRPr="00221FFE">
              <w:rPr>
                <w:szCs w:val="24"/>
              </w:rPr>
              <w:t>Written test</w:t>
            </w:r>
          </w:p>
          <w:p w14:paraId="0B0A31F9" w14:textId="77777777" w:rsidR="00186827" w:rsidRPr="00221FFE" w:rsidRDefault="00186827" w:rsidP="00186827">
            <w:pPr>
              <w:pStyle w:val="ListParagraph"/>
              <w:numPr>
                <w:ilvl w:val="0"/>
                <w:numId w:val="653"/>
              </w:numPr>
              <w:spacing w:after="0"/>
              <w:rPr>
                <w:szCs w:val="24"/>
              </w:rPr>
            </w:pPr>
            <w:r w:rsidRPr="00221FFE">
              <w:rPr>
                <w:szCs w:val="24"/>
              </w:rPr>
              <w:t>Portfolio of Evidence</w:t>
            </w:r>
          </w:p>
          <w:p w14:paraId="212BE47E" w14:textId="77777777" w:rsidR="00186827" w:rsidRPr="00221FFE" w:rsidRDefault="00186827" w:rsidP="00186827">
            <w:pPr>
              <w:pStyle w:val="ListParagraph"/>
              <w:numPr>
                <w:ilvl w:val="0"/>
                <w:numId w:val="653"/>
              </w:numPr>
              <w:spacing w:after="0"/>
              <w:rPr>
                <w:szCs w:val="24"/>
              </w:rPr>
            </w:pPr>
            <w:r w:rsidRPr="00221FFE">
              <w:rPr>
                <w:szCs w:val="24"/>
              </w:rPr>
              <w:t>Interview</w:t>
            </w:r>
          </w:p>
          <w:p w14:paraId="2BE970BE" w14:textId="77777777" w:rsidR="00186827" w:rsidRPr="00A7120D" w:rsidRDefault="00186827" w:rsidP="00186827">
            <w:pPr>
              <w:pStyle w:val="ListParagraph"/>
              <w:numPr>
                <w:ilvl w:val="0"/>
                <w:numId w:val="653"/>
              </w:numPr>
              <w:spacing w:after="0"/>
              <w:rPr>
                <w:szCs w:val="24"/>
              </w:rPr>
            </w:pPr>
            <w:r w:rsidRPr="00221FFE">
              <w:rPr>
                <w:szCs w:val="24"/>
              </w:rPr>
              <w:t>Third party report</w:t>
            </w:r>
          </w:p>
        </w:tc>
      </w:tr>
      <w:tr w:rsidR="00186827" w:rsidRPr="0052743A" w14:paraId="2DB01C0B" w14:textId="77777777" w:rsidTr="00186827">
        <w:tc>
          <w:tcPr>
            <w:tcW w:w="1340" w:type="pct"/>
          </w:tcPr>
          <w:p w14:paraId="7D0DCD30" w14:textId="77777777" w:rsidR="00186827" w:rsidRPr="00A7120D" w:rsidRDefault="00186827" w:rsidP="00186827">
            <w:pPr>
              <w:pStyle w:val="ListParagraph"/>
              <w:numPr>
                <w:ilvl w:val="0"/>
                <w:numId w:val="650"/>
              </w:numPr>
              <w:spacing w:after="0"/>
              <w:rPr>
                <w:szCs w:val="24"/>
              </w:rPr>
            </w:pPr>
            <w:r w:rsidRPr="00A7120D">
              <w:rPr>
                <w:szCs w:val="24"/>
              </w:rPr>
              <w:t>Context of Assessment</w:t>
            </w:r>
          </w:p>
        </w:tc>
        <w:tc>
          <w:tcPr>
            <w:tcW w:w="3660" w:type="pct"/>
          </w:tcPr>
          <w:p w14:paraId="15859E21" w14:textId="77777777" w:rsidR="00186827" w:rsidRPr="0052743A" w:rsidRDefault="00186827" w:rsidP="00186827">
            <w:pPr>
              <w:spacing w:line="276" w:lineRule="auto"/>
              <w:rPr>
                <w:szCs w:val="24"/>
              </w:rPr>
            </w:pPr>
            <w:r w:rsidRPr="0052743A">
              <w:rPr>
                <w:szCs w:val="24"/>
              </w:rPr>
              <w:t xml:space="preserve">Competency may be assessed </w:t>
            </w:r>
          </w:p>
          <w:p w14:paraId="42101CD9" w14:textId="77777777" w:rsidR="00186827" w:rsidRPr="00A7120D" w:rsidRDefault="00186827" w:rsidP="00186827">
            <w:pPr>
              <w:pStyle w:val="ListParagraph"/>
              <w:numPr>
                <w:ilvl w:val="0"/>
                <w:numId w:val="654"/>
              </w:numPr>
              <w:spacing w:after="0"/>
              <w:rPr>
                <w:szCs w:val="24"/>
              </w:rPr>
            </w:pPr>
            <w:r w:rsidRPr="00A7120D">
              <w:rPr>
                <w:szCs w:val="24"/>
              </w:rPr>
              <w:t>On-the-job</w:t>
            </w:r>
          </w:p>
          <w:p w14:paraId="7F2F87E5" w14:textId="77777777" w:rsidR="00186827" w:rsidRPr="00A7120D" w:rsidRDefault="00186827" w:rsidP="00186827">
            <w:pPr>
              <w:pStyle w:val="ListParagraph"/>
              <w:numPr>
                <w:ilvl w:val="0"/>
                <w:numId w:val="654"/>
              </w:numPr>
              <w:spacing w:after="0"/>
              <w:rPr>
                <w:szCs w:val="24"/>
              </w:rPr>
            </w:pPr>
            <w:r w:rsidRPr="00A7120D">
              <w:rPr>
                <w:szCs w:val="24"/>
              </w:rPr>
              <w:t>Off-the –job</w:t>
            </w:r>
          </w:p>
          <w:p w14:paraId="5D7D5EF1" w14:textId="77777777" w:rsidR="00186827" w:rsidRPr="00A7120D" w:rsidRDefault="00186827" w:rsidP="00186827">
            <w:pPr>
              <w:pStyle w:val="ListParagraph"/>
              <w:numPr>
                <w:ilvl w:val="0"/>
                <w:numId w:val="654"/>
              </w:numPr>
              <w:spacing w:after="0"/>
              <w:rPr>
                <w:szCs w:val="24"/>
              </w:rPr>
            </w:pPr>
            <w:r w:rsidRPr="00A7120D">
              <w:rPr>
                <w:szCs w:val="24"/>
              </w:rPr>
              <w:t>During Industrial attachment</w:t>
            </w:r>
          </w:p>
        </w:tc>
      </w:tr>
      <w:tr w:rsidR="00186827" w:rsidRPr="0052743A" w14:paraId="102064B3" w14:textId="77777777" w:rsidTr="00186827">
        <w:tc>
          <w:tcPr>
            <w:tcW w:w="1340" w:type="pct"/>
          </w:tcPr>
          <w:p w14:paraId="58309954" w14:textId="77777777" w:rsidR="00186827" w:rsidRPr="00A7120D" w:rsidRDefault="00186827" w:rsidP="00186827">
            <w:pPr>
              <w:pStyle w:val="ListParagraph"/>
              <w:numPr>
                <w:ilvl w:val="0"/>
                <w:numId w:val="650"/>
              </w:numPr>
              <w:spacing w:after="0"/>
              <w:rPr>
                <w:szCs w:val="24"/>
              </w:rPr>
            </w:pPr>
            <w:r w:rsidRPr="00A7120D">
              <w:rPr>
                <w:szCs w:val="24"/>
              </w:rPr>
              <w:t>Guidance information for assessment</w:t>
            </w:r>
          </w:p>
        </w:tc>
        <w:tc>
          <w:tcPr>
            <w:tcW w:w="3660" w:type="pct"/>
          </w:tcPr>
          <w:p w14:paraId="5B77025B" w14:textId="77777777" w:rsidR="00186827" w:rsidRPr="0052743A" w:rsidRDefault="00186827" w:rsidP="00186827">
            <w:pPr>
              <w:spacing w:line="276" w:lineRule="auto"/>
              <w:rPr>
                <w:szCs w:val="24"/>
              </w:rPr>
            </w:pPr>
            <w:r w:rsidRPr="0052743A">
              <w:rPr>
                <w:szCs w:val="24"/>
              </w:rPr>
              <w:t>Holistic assessment with other units relevant to the industry sector, workplace and job role is recommended.</w:t>
            </w:r>
          </w:p>
          <w:p w14:paraId="7FA24AE6" w14:textId="77777777" w:rsidR="00186827" w:rsidRPr="0052743A" w:rsidRDefault="00186827" w:rsidP="00186827">
            <w:pPr>
              <w:spacing w:line="276" w:lineRule="auto"/>
              <w:rPr>
                <w:szCs w:val="24"/>
              </w:rPr>
            </w:pPr>
          </w:p>
        </w:tc>
      </w:tr>
    </w:tbl>
    <w:p w14:paraId="45C3E657" w14:textId="77777777" w:rsidR="00186827" w:rsidRPr="0052743A" w:rsidRDefault="00186827" w:rsidP="00186827">
      <w:pPr>
        <w:spacing w:line="276" w:lineRule="auto"/>
        <w:rPr>
          <w:szCs w:val="24"/>
        </w:rPr>
      </w:pPr>
    </w:p>
    <w:p w14:paraId="66643DA4" w14:textId="77777777" w:rsidR="00983C0F" w:rsidRPr="000604AF" w:rsidRDefault="00983C0F" w:rsidP="000604AF">
      <w:pPr>
        <w:spacing w:after="0" w:line="276" w:lineRule="auto"/>
        <w:jc w:val="both"/>
        <w:rPr>
          <w:color w:val="auto"/>
          <w:szCs w:val="24"/>
          <w:lang w:val="en-ZW"/>
        </w:rPr>
      </w:pPr>
    </w:p>
    <w:p w14:paraId="6EE27591" w14:textId="77777777" w:rsidR="00983C0F" w:rsidRPr="003B3BAB" w:rsidRDefault="00983C0F" w:rsidP="00FA1DB1"/>
    <w:p w14:paraId="00C52960" w14:textId="77777777" w:rsidR="00B96B70" w:rsidRPr="00294587" w:rsidRDefault="00983C0F">
      <w:pPr>
        <w:spacing w:after="0" w:line="276" w:lineRule="auto"/>
        <w:jc w:val="both"/>
        <w:rPr>
          <w:color w:val="auto"/>
          <w:szCs w:val="24"/>
        </w:rPr>
      </w:pPr>
      <w:r w:rsidRPr="000604AF">
        <w:rPr>
          <w:color w:val="auto"/>
          <w:szCs w:val="24"/>
        </w:rPr>
        <w:br w:type="page"/>
      </w:r>
    </w:p>
    <w:p w14:paraId="79100E9D" w14:textId="7DAC335B" w:rsidR="005646B4" w:rsidRPr="00294587" w:rsidRDefault="005646B4">
      <w:pPr>
        <w:pStyle w:val="Caption"/>
        <w:tabs>
          <w:tab w:val="left" w:pos="2880"/>
        </w:tabs>
        <w:spacing w:line="276" w:lineRule="auto"/>
        <w:ind w:left="3420" w:right="68" w:hanging="3420"/>
        <w:jc w:val="center"/>
        <w:rPr>
          <w:szCs w:val="24"/>
        </w:rPr>
      </w:pPr>
    </w:p>
    <w:p w14:paraId="523B2D42" w14:textId="434418EA" w:rsidR="00260FDD" w:rsidRPr="00294587" w:rsidRDefault="00260FDD" w:rsidP="00FA1DB1">
      <w:pPr>
        <w:spacing w:line="276" w:lineRule="auto"/>
        <w:rPr>
          <w:szCs w:val="24"/>
          <w:lang w:val="en-GB"/>
        </w:rPr>
      </w:pPr>
    </w:p>
    <w:p w14:paraId="267C9DFA" w14:textId="15C558EA" w:rsidR="00260FDD" w:rsidRPr="00294587" w:rsidRDefault="00260FDD" w:rsidP="00FA1DB1">
      <w:pPr>
        <w:spacing w:line="276" w:lineRule="auto"/>
        <w:rPr>
          <w:szCs w:val="24"/>
          <w:lang w:val="en-GB"/>
        </w:rPr>
      </w:pPr>
    </w:p>
    <w:p w14:paraId="4EF0BB5C" w14:textId="045094AA" w:rsidR="00260FDD" w:rsidRPr="00363652" w:rsidRDefault="00260FDD" w:rsidP="00FA1DB1">
      <w:pPr>
        <w:spacing w:line="276" w:lineRule="auto"/>
        <w:rPr>
          <w:szCs w:val="24"/>
          <w:lang w:val="en-GB"/>
        </w:rPr>
      </w:pPr>
    </w:p>
    <w:p w14:paraId="2263E1E0" w14:textId="6CDD16FA" w:rsidR="00260FDD" w:rsidRPr="00363652" w:rsidRDefault="00260FDD" w:rsidP="00FA1DB1">
      <w:pPr>
        <w:spacing w:line="276" w:lineRule="auto"/>
        <w:rPr>
          <w:szCs w:val="24"/>
          <w:lang w:val="en-GB"/>
        </w:rPr>
      </w:pPr>
    </w:p>
    <w:p w14:paraId="78C77565" w14:textId="16EF9835" w:rsidR="00260FDD" w:rsidRPr="00363652" w:rsidRDefault="00260FDD" w:rsidP="00FA1DB1">
      <w:pPr>
        <w:spacing w:line="276" w:lineRule="auto"/>
        <w:rPr>
          <w:szCs w:val="24"/>
          <w:lang w:val="en-GB"/>
        </w:rPr>
      </w:pPr>
    </w:p>
    <w:p w14:paraId="00AEEE1E" w14:textId="51F1A59A" w:rsidR="00260FDD" w:rsidRPr="00EA4004" w:rsidRDefault="00260FDD" w:rsidP="00FA1DB1">
      <w:pPr>
        <w:spacing w:line="276" w:lineRule="auto"/>
        <w:rPr>
          <w:szCs w:val="24"/>
          <w:lang w:val="en-GB"/>
        </w:rPr>
      </w:pPr>
    </w:p>
    <w:p w14:paraId="3E6AE155" w14:textId="25535DC3" w:rsidR="00260FDD" w:rsidRPr="00EA4004" w:rsidRDefault="00260FDD" w:rsidP="00FA1DB1">
      <w:pPr>
        <w:spacing w:line="276" w:lineRule="auto"/>
        <w:rPr>
          <w:szCs w:val="24"/>
          <w:lang w:val="en-GB"/>
        </w:rPr>
      </w:pPr>
    </w:p>
    <w:p w14:paraId="0A40BA31" w14:textId="70338DB0" w:rsidR="00260FDD" w:rsidRPr="003B3BAB" w:rsidRDefault="00260FDD" w:rsidP="00FA1DB1">
      <w:pPr>
        <w:spacing w:line="276" w:lineRule="auto"/>
        <w:rPr>
          <w:szCs w:val="24"/>
          <w:lang w:val="en-GB"/>
        </w:rPr>
      </w:pPr>
    </w:p>
    <w:p w14:paraId="04CF995E" w14:textId="2B3B6B83" w:rsidR="00260FDD" w:rsidRPr="003B3BAB" w:rsidRDefault="00260FDD" w:rsidP="00FA1DB1">
      <w:pPr>
        <w:spacing w:line="276" w:lineRule="auto"/>
        <w:rPr>
          <w:szCs w:val="24"/>
          <w:lang w:val="en-GB"/>
        </w:rPr>
      </w:pPr>
    </w:p>
    <w:p w14:paraId="21985B8E" w14:textId="6CFD1DB1" w:rsidR="00260FDD" w:rsidRPr="003B3BAB" w:rsidRDefault="00260FDD" w:rsidP="00FA1DB1">
      <w:pPr>
        <w:spacing w:line="276" w:lineRule="auto"/>
        <w:rPr>
          <w:szCs w:val="24"/>
          <w:lang w:val="en-GB"/>
        </w:rPr>
      </w:pPr>
    </w:p>
    <w:p w14:paraId="4568F79A" w14:textId="77777777" w:rsidR="00260FDD" w:rsidRPr="00E442D6" w:rsidRDefault="00260FDD" w:rsidP="00FA1DB1">
      <w:pPr>
        <w:spacing w:line="276" w:lineRule="auto"/>
        <w:rPr>
          <w:szCs w:val="24"/>
          <w:lang w:val="en-GB"/>
        </w:rPr>
      </w:pPr>
    </w:p>
    <w:p w14:paraId="780D9C69" w14:textId="77777777" w:rsidR="00E42702" w:rsidRPr="00FA1DB1" w:rsidRDefault="00E42702" w:rsidP="00377F43">
      <w:pPr>
        <w:pStyle w:val="Heading1"/>
        <w:keepLines w:val="0"/>
        <w:spacing w:before="240" w:after="60"/>
        <w:ind w:left="0" w:firstLine="0"/>
        <w:jc w:val="center"/>
        <w:rPr>
          <w:bCs/>
          <w:kern w:val="32"/>
          <w:sz w:val="24"/>
          <w:lang w:eastAsia="fr-FR"/>
        </w:rPr>
      </w:pPr>
      <w:bookmarkStart w:id="40" w:name="_Toc67473211"/>
      <w:bookmarkStart w:id="41" w:name="_Toc500323914"/>
      <w:r w:rsidRPr="00FA1DB1">
        <w:rPr>
          <w:bCs/>
          <w:kern w:val="32"/>
          <w:sz w:val="24"/>
          <w:lang w:eastAsia="fr-FR"/>
        </w:rPr>
        <w:t>COMMON UNITS OF COMPETENCY</w:t>
      </w:r>
      <w:bookmarkEnd w:id="40"/>
    </w:p>
    <w:p w14:paraId="3D366041" w14:textId="77777777" w:rsidR="00E42702" w:rsidRPr="00377F43" w:rsidRDefault="00E42702" w:rsidP="00377F43">
      <w:pPr>
        <w:pStyle w:val="Heading1"/>
        <w:keepLines w:val="0"/>
        <w:spacing w:before="240" w:after="60"/>
        <w:ind w:left="0" w:firstLine="0"/>
        <w:jc w:val="center"/>
        <w:rPr>
          <w:bCs/>
          <w:kern w:val="32"/>
          <w:sz w:val="24"/>
          <w:lang w:eastAsia="fr-FR"/>
        </w:rPr>
      </w:pPr>
      <w:r w:rsidRPr="00377F43">
        <w:rPr>
          <w:bCs/>
          <w:kern w:val="32"/>
          <w:sz w:val="24"/>
          <w:lang w:eastAsia="fr-FR"/>
        </w:rPr>
        <w:br w:type="page"/>
      </w:r>
    </w:p>
    <w:p w14:paraId="6A177E0B" w14:textId="77777777" w:rsidR="00E42702" w:rsidRPr="00294587" w:rsidRDefault="00E42702" w:rsidP="00CA7F5C">
      <w:pPr>
        <w:pStyle w:val="Heading2"/>
      </w:pPr>
      <w:bookmarkStart w:id="42" w:name="_Toc516499490"/>
      <w:bookmarkStart w:id="43" w:name="_Toc67473212"/>
      <w:r w:rsidRPr="00294587">
        <w:lastRenderedPageBreak/>
        <w:t>PREPARE AND INTERPRET TECHNICAL DRAWINGS</w:t>
      </w:r>
      <w:bookmarkEnd w:id="42"/>
      <w:bookmarkEnd w:id="43"/>
    </w:p>
    <w:p w14:paraId="224B636F" w14:textId="77777777" w:rsidR="00E42702" w:rsidRPr="00294587" w:rsidRDefault="00E42702">
      <w:pPr>
        <w:spacing w:after="0" w:line="276" w:lineRule="auto"/>
        <w:jc w:val="both"/>
        <w:rPr>
          <w:b/>
          <w:color w:val="auto"/>
          <w:szCs w:val="24"/>
        </w:rPr>
      </w:pPr>
    </w:p>
    <w:p w14:paraId="41326155" w14:textId="36BFC679" w:rsidR="00E42702" w:rsidRPr="001A0B4C" w:rsidRDefault="00E42702">
      <w:pPr>
        <w:spacing w:after="0" w:line="276" w:lineRule="auto"/>
        <w:jc w:val="both"/>
        <w:rPr>
          <w:b/>
          <w:color w:val="auto"/>
          <w:szCs w:val="24"/>
        </w:rPr>
      </w:pPr>
      <w:r w:rsidRPr="00363652">
        <w:rPr>
          <w:b/>
          <w:color w:val="auto"/>
          <w:szCs w:val="24"/>
        </w:rPr>
        <w:t xml:space="preserve">UNIT CODE: </w:t>
      </w:r>
      <w:r w:rsidR="001D47AB" w:rsidRPr="00363652">
        <w:rPr>
          <w:b/>
          <w:color w:val="auto"/>
          <w:szCs w:val="24"/>
        </w:rPr>
        <w:t>ENG/</w:t>
      </w:r>
      <w:r w:rsidR="002E71CD" w:rsidRPr="00363652">
        <w:rPr>
          <w:b/>
          <w:color w:val="auto"/>
          <w:szCs w:val="24"/>
        </w:rPr>
        <w:t>OS/</w:t>
      </w:r>
      <w:r w:rsidR="00067076" w:rsidRPr="00363652">
        <w:rPr>
          <w:b/>
          <w:color w:val="auto"/>
          <w:szCs w:val="24"/>
        </w:rPr>
        <w:t>AUT/CC/1/5</w:t>
      </w:r>
      <w:r w:rsidR="001A0B4C">
        <w:rPr>
          <w:b/>
          <w:color w:val="auto"/>
          <w:szCs w:val="24"/>
        </w:rPr>
        <w:t>/A</w:t>
      </w:r>
    </w:p>
    <w:p w14:paraId="44CCC2B6" w14:textId="77777777" w:rsidR="00E42702" w:rsidRPr="00EA4004" w:rsidRDefault="00E42702">
      <w:pPr>
        <w:tabs>
          <w:tab w:val="left" w:pos="2880"/>
        </w:tabs>
        <w:spacing w:after="0" w:line="276" w:lineRule="auto"/>
        <w:jc w:val="both"/>
        <w:rPr>
          <w:b/>
          <w:color w:val="auto"/>
          <w:szCs w:val="24"/>
        </w:rPr>
      </w:pPr>
    </w:p>
    <w:p w14:paraId="7E5688DE" w14:textId="77777777" w:rsidR="00E42702" w:rsidRPr="000604AF" w:rsidRDefault="00E42702">
      <w:pPr>
        <w:tabs>
          <w:tab w:val="left" w:pos="2880"/>
        </w:tabs>
        <w:spacing w:after="0" w:line="276" w:lineRule="auto"/>
        <w:jc w:val="both"/>
        <w:rPr>
          <w:b/>
          <w:color w:val="auto"/>
          <w:szCs w:val="24"/>
        </w:rPr>
      </w:pPr>
      <w:r w:rsidRPr="00EA4004">
        <w:rPr>
          <w:b/>
          <w:color w:val="auto"/>
          <w:szCs w:val="24"/>
        </w:rPr>
        <w:t>UNIT DESCRIPTION</w:t>
      </w:r>
    </w:p>
    <w:p w14:paraId="58CDBB29" w14:textId="77777777" w:rsidR="00E42702" w:rsidRPr="000604AF" w:rsidRDefault="00E42702">
      <w:pPr>
        <w:spacing w:after="0" w:line="276" w:lineRule="auto"/>
        <w:jc w:val="both"/>
        <w:rPr>
          <w:color w:val="auto"/>
          <w:szCs w:val="24"/>
        </w:rPr>
      </w:pPr>
      <w:r w:rsidRPr="000604AF">
        <w:rPr>
          <w:color w:val="auto"/>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67920050" w14:textId="77777777" w:rsidR="00E42702" w:rsidRPr="000604AF" w:rsidRDefault="00E42702">
      <w:pPr>
        <w:tabs>
          <w:tab w:val="left" w:pos="2880"/>
        </w:tabs>
        <w:spacing w:after="0" w:line="276" w:lineRule="auto"/>
        <w:jc w:val="both"/>
        <w:rPr>
          <w:b/>
          <w:color w:val="auto"/>
          <w:szCs w:val="24"/>
        </w:rPr>
      </w:pPr>
    </w:p>
    <w:p w14:paraId="6722F6E5" w14:textId="77777777" w:rsidR="00E42702" w:rsidRPr="000604AF" w:rsidRDefault="00E42702">
      <w:pPr>
        <w:tabs>
          <w:tab w:val="left" w:pos="2880"/>
        </w:tabs>
        <w:spacing w:after="0" w:line="276" w:lineRule="auto"/>
        <w:jc w:val="both"/>
        <w:rPr>
          <w:b/>
          <w:color w:val="auto"/>
          <w:szCs w:val="24"/>
        </w:rPr>
      </w:pPr>
      <w:r w:rsidRPr="000604AF">
        <w:rPr>
          <w:b/>
          <w:color w:val="auto"/>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2300F" w:rsidRPr="000604AF" w14:paraId="5EE3ECD9" w14:textId="77777777" w:rsidTr="00E7276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6965E" w14:textId="77777777" w:rsidR="00E42702" w:rsidRPr="000604AF" w:rsidRDefault="00E42702">
            <w:pPr>
              <w:pStyle w:val="ListParagraph"/>
              <w:spacing w:after="0"/>
              <w:jc w:val="both"/>
              <w:rPr>
                <w:szCs w:val="24"/>
              </w:rPr>
            </w:pPr>
            <w:r w:rsidRPr="000604AF">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1A3728F" w14:textId="77777777" w:rsidR="00E42702" w:rsidRPr="000604AF" w:rsidRDefault="00E42702">
            <w:pPr>
              <w:spacing w:after="0" w:line="276" w:lineRule="auto"/>
              <w:ind w:left="357" w:hanging="357"/>
              <w:jc w:val="both"/>
              <w:rPr>
                <w:b/>
                <w:color w:val="auto"/>
                <w:szCs w:val="24"/>
              </w:rPr>
            </w:pPr>
            <w:r w:rsidRPr="000604AF">
              <w:rPr>
                <w:b/>
                <w:color w:val="auto"/>
                <w:szCs w:val="24"/>
              </w:rPr>
              <w:t>PERFORMANCE CRITERIA</w:t>
            </w:r>
          </w:p>
          <w:p w14:paraId="066EACB2" w14:textId="77777777" w:rsidR="00E42702" w:rsidRPr="000604AF" w:rsidRDefault="00E42702">
            <w:pPr>
              <w:spacing w:after="0" w:line="276" w:lineRule="auto"/>
              <w:ind w:left="357" w:hanging="176"/>
              <w:jc w:val="both"/>
              <w:rPr>
                <w:b/>
                <w:color w:val="auto"/>
                <w:szCs w:val="24"/>
              </w:rPr>
            </w:pPr>
            <w:r w:rsidRPr="000604AF">
              <w:rPr>
                <w:b/>
                <w:i/>
                <w:color w:val="auto"/>
                <w:szCs w:val="24"/>
              </w:rPr>
              <w:t xml:space="preserve">(Bold and </w:t>
            </w:r>
            <w:r w:rsidR="00DB76C6" w:rsidRPr="000604AF">
              <w:rPr>
                <w:b/>
                <w:i/>
                <w:color w:val="auto"/>
                <w:szCs w:val="24"/>
              </w:rPr>
              <w:t>italicized</w:t>
            </w:r>
            <w:r w:rsidRPr="000604AF">
              <w:rPr>
                <w:b/>
                <w:i/>
                <w:color w:val="auto"/>
                <w:szCs w:val="24"/>
              </w:rPr>
              <w:t xml:space="preserve"> terms are elaborated in the Range)</w:t>
            </w:r>
          </w:p>
        </w:tc>
      </w:tr>
      <w:tr w:rsidR="00D2300F" w:rsidRPr="000604AF" w14:paraId="7DF93C46"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690225E8" w14:textId="77777777" w:rsidR="00E42702" w:rsidRPr="000604AF" w:rsidRDefault="00E42702" w:rsidP="000604AF">
            <w:pPr>
              <w:pStyle w:val="ListParagraph"/>
              <w:numPr>
                <w:ilvl w:val="0"/>
                <w:numId w:val="93"/>
              </w:numPr>
              <w:spacing w:after="0"/>
              <w:jc w:val="both"/>
              <w:rPr>
                <w:rFonts w:eastAsia="Times New Roman"/>
                <w:b/>
                <w:szCs w:val="24"/>
              </w:rPr>
            </w:pPr>
            <w:r w:rsidRPr="000604AF">
              <w:rPr>
                <w:rFonts w:eastAsia="Times New Roman"/>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127536C3" w14:textId="77777777" w:rsidR="00E42702" w:rsidRPr="000604AF" w:rsidRDefault="00E42702" w:rsidP="00294587">
            <w:pPr>
              <w:spacing w:after="0" w:line="276" w:lineRule="auto"/>
              <w:ind w:left="346" w:hanging="346"/>
              <w:jc w:val="both"/>
              <w:rPr>
                <w:color w:val="auto"/>
                <w:szCs w:val="24"/>
              </w:rPr>
            </w:pPr>
            <w:r w:rsidRPr="000604AF">
              <w:rPr>
                <w:color w:val="auto"/>
                <w:szCs w:val="24"/>
              </w:rPr>
              <w:t xml:space="preserve">1.1 </w:t>
            </w:r>
            <w:r w:rsidRPr="000604AF">
              <w:rPr>
                <w:b/>
                <w:i/>
                <w:color w:val="auto"/>
                <w:szCs w:val="24"/>
              </w:rPr>
              <w:t>Drawing equipment</w:t>
            </w:r>
            <w:r w:rsidRPr="000604AF">
              <w:rPr>
                <w:color w:val="auto"/>
                <w:szCs w:val="24"/>
              </w:rPr>
              <w:t xml:space="preserve"> are identified and gathered according to task requirements</w:t>
            </w:r>
          </w:p>
          <w:p w14:paraId="35C28585" w14:textId="77777777" w:rsidR="00E42702" w:rsidRPr="000604AF" w:rsidRDefault="00E42702" w:rsidP="00294587">
            <w:pPr>
              <w:spacing w:after="0" w:line="276" w:lineRule="auto"/>
              <w:ind w:left="346" w:hanging="346"/>
              <w:jc w:val="both"/>
              <w:rPr>
                <w:color w:val="auto"/>
                <w:szCs w:val="24"/>
              </w:rPr>
            </w:pPr>
            <w:r w:rsidRPr="000604AF">
              <w:rPr>
                <w:color w:val="auto"/>
                <w:szCs w:val="24"/>
              </w:rPr>
              <w:t xml:space="preserve">1.2 </w:t>
            </w:r>
            <w:r w:rsidRPr="000604AF">
              <w:rPr>
                <w:b/>
                <w:i/>
                <w:color w:val="auto"/>
                <w:szCs w:val="24"/>
              </w:rPr>
              <w:t>Drawing materials</w:t>
            </w:r>
            <w:r w:rsidRPr="000604AF">
              <w:rPr>
                <w:color w:val="auto"/>
                <w:szCs w:val="24"/>
              </w:rPr>
              <w:t xml:space="preserve"> are identified and gathered according to task requirements </w:t>
            </w:r>
          </w:p>
          <w:p w14:paraId="02891F61" w14:textId="77777777" w:rsidR="00E42702" w:rsidRPr="000604AF" w:rsidRDefault="00E42702" w:rsidP="00363652">
            <w:pPr>
              <w:spacing w:after="0" w:line="276" w:lineRule="auto"/>
              <w:ind w:left="346" w:hanging="346"/>
              <w:jc w:val="both"/>
              <w:rPr>
                <w:color w:val="auto"/>
                <w:szCs w:val="24"/>
              </w:rPr>
            </w:pPr>
            <w:r w:rsidRPr="000604AF">
              <w:rPr>
                <w:color w:val="auto"/>
                <w:szCs w:val="24"/>
              </w:rPr>
              <w:t>1.3 Drawing equipment are used and maintained as per manufacturer’s instructions</w:t>
            </w:r>
          </w:p>
          <w:p w14:paraId="61857A78" w14:textId="77777777" w:rsidR="00E42702" w:rsidRPr="000604AF" w:rsidRDefault="00E42702" w:rsidP="00363652">
            <w:pPr>
              <w:spacing w:after="0" w:line="276" w:lineRule="auto"/>
              <w:ind w:left="346" w:hanging="346"/>
              <w:jc w:val="both"/>
              <w:rPr>
                <w:color w:val="auto"/>
                <w:szCs w:val="24"/>
              </w:rPr>
            </w:pPr>
            <w:r w:rsidRPr="000604AF">
              <w:rPr>
                <w:color w:val="auto"/>
                <w:szCs w:val="24"/>
              </w:rPr>
              <w:t>1.4 Drawing materials are used as per workplace procedures</w:t>
            </w:r>
          </w:p>
          <w:p w14:paraId="58B82A35" w14:textId="77777777" w:rsidR="00E42702" w:rsidRPr="000604AF" w:rsidRDefault="00E42702" w:rsidP="00363652">
            <w:pPr>
              <w:spacing w:after="0" w:line="276" w:lineRule="auto"/>
              <w:ind w:left="346" w:hanging="346"/>
              <w:jc w:val="both"/>
              <w:rPr>
                <w:color w:val="auto"/>
                <w:szCs w:val="24"/>
              </w:rPr>
            </w:pPr>
            <w:r w:rsidRPr="000604AF">
              <w:rPr>
                <w:color w:val="auto"/>
                <w:szCs w:val="24"/>
              </w:rPr>
              <w:t xml:space="preserve">1.5 Waste materials are disposed in accordance with workplace procedures and </w:t>
            </w:r>
            <w:r w:rsidRPr="000604AF">
              <w:rPr>
                <w:b/>
                <w:i/>
                <w:color w:val="auto"/>
                <w:szCs w:val="24"/>
              </w:rPr>
              <w:t>environmental legislations</w:t>
            </w:r>
          </w:p>
          <w:p w14:paraId="2C381137" w14:textId="77777777" w:rsidR="00E42702" w:rsidRPr="000604AF" w:rsidRDefault="00E42702" w:rsidP="00EA4004">
            <w:pPr>
              <w:pStyle w:val="ListParagraph"/>
              <w:tabs>
                <w:tab w:val="left" w:pos="433"/>
              </w:tabs>
              <w:spacing w:after="0"/>
              <w:ind w:left="0" w:firstLine="1"/>
              <w:jc w:val="both"/>
              <w:rPr>
                <w:szCs w:val="24"/>
              </w:rPr>
            </w:pPr>
            <w:r w:rsidRPr="000604AF">
              <w:rPr>
                <w:rFonts w:eastAsia="Times New Roman"/>
                <w:szCs w:val="24"/>
              </w:rPr>
              <w:t>1.6</w:t>
            </w:r>
            <w:r w:rsidRPr="000604AF">
              <w:rPr>
                <w:b/>
                <w:i/>
                <w:szCs w:val="24"/>
              </w:rPr>
              <w:t xml:space="preserve"> Personal Protective Equipment</w:t>
            </w:r>
            <w:r w:rsidRPr="000604AF">
              <w:rPr>
                <w:szCs w:val="24"/>
              </w:rPr>
              <w:t xml:space="preserve"> is used according to occupational safety and health regulations</w:t>
            </w:r>
          </w:p>
        </w:tc>
      </w:tr>
      <w:tr w:rsidR="00067076" w:rsidRPr="000604AF" w14:paraId="7EF65FD6" w14:textId="77777777" w:rsidTr="00067076">
        <w:trPr>
          <w:trHeight w:val="4771"/>
        </w:trPr>
        <w:tc>
          <w:tcPr>
            <w:tcW w:w="3239" w:type="dxa"/>
            <w:tcBorders>
              <w:top w:val="single" w:sz="4" w:space="0" w:color="auto"/>
              <w:left w:val="single" w:sz="4" w:space="0" w:color="auto"/>
              <w:right w:val="single" w:sz="4" w:space="0" w:color="auto"/>
            </w:tcBorders>
            <w:hideMark/>
          </w:tcPr>
          <w:p w14:paraId="5D8A4CB4" w14:textId="77777777" w:rsidR="00067076" w:rsidRPr="000604AF" w:rsidRDefault="00067076" w:rsidP="000604AF">
            <w:pPr>
              <w:pStyle w:val="ListParagraph"/>
              <w:numPr>
                <w:ilvl w:val="0"/>
                <w:numId w:val="93"/>
              </w:numPr>
              <w:pBdr>
                <w:top w:val="nil"/>
                <w:left w:val="nil"/>
                <w:bottom w:val="nil"/>
                <w:right w:val="nil"/>
                <w:between w:val="nil"/>
              </w:pBdr>
              <w:tabs>
                <w:tab w:val="left" w:pos="342"/>
              </w:tabs>
              <w:spacing w:after="0"/>
              <w:jc w:val="both"/>
              <w:rPr>
                <w:rFonts w:eastAsia="Times New Roman"/>
                <w:szCs w:val="24"/>
              </w:rPr>
            </w:pPr>
            <w:r w:rsidRPr="000604AF">
              <w:rPr>
                <w:rFonts w:eastAsia="Times New Roman"/>
                <w:szCs w:val="24"/>
              </w:rPr>
              <w:t>Produce plain geometry drawings</w:t>
            </w:r>
          </w:p>
          <w:p w14:paraId="1DAD7839" w14:textId="77777777" w:rsidR="00067076" w:rsidRPr="000604AF" w:rsidRDefault="00067076" w:rsidP="00294587">
            <w:pPr>
              <w:spacing w:after="0" w:line="276" w:lineRule="auto"/>
              <w:jc w:val="both"/>
              <w:rPr>
                <w:color w:val="auto"/>
                <w:szCs w:val="24"/>
              </w:rPr>
            </w:pPr>
          </w:p>
        </w:tc>
        <w:tc>
          <w:tcPr>
            <w:tcW w:w="5671" w:type="dxa"/>
            <w:tcBorders>
              <w:top w:val="single" w:sz="4" w:space="0" w:color="auto"/>
              <w:left w:val="single" w:sz="4" w:space="0" w:color="auto"/>
              <w:right w:val="single" w:sz="4" w:space="0" w:color="auto"/>
            </w:tcBorders>
            <w:hideMark/>
          </w:tcPr>
          <w:p w14:paraId="22E9EC97" w14:textId="77777777" w:rsidR="00067076" w:rsidRPr="000604AF" w:rsidRDefault="00067076" w:rsidP="00294587">
            <w:pPr>
              <w:pStyle w:val="ListParagraph"/>
              <w:numPr>
                <w:ilvl w:val="1"/>
                <w:numId w:val="93"/>
              </w:numPr>
              <w:spacing w:after="0"/>
              <w:jc w:val="both"/>
              <w:rPr>
                <w:rFonts w:eastAsia="Times New Roman"/>
                <w:szCs w:val="24"/>
              </w:rPr>
            </w:pPr>
            <w:r w:rsidRPr="000604AF">
              <w:rPr>
                <w:rFonts w:eastAsia="Times New Roman"/>
                <w:szCs w:val="24"/>
              </w:rPr>
              <w:t>D</w:t>
            </w:r>
            <w:r w:rsidRPr="000604AF">
              <w:rPr>
                <w:szCs w:val="24"/>
              </w:rPr>
              <w:t xml:space="preserve">ifferent </w:t>
            </w:r>
            <w:r w:rsidRPr="000604AF">
              <w:rPr>
                <w:b/>
                <w:szCs w:val="24"/>
              </w:rPr>
              <w:t>types of lines</w:t>
            </w:r>
            <w:r w:rsidRPr="000604AF">
              <w:rPr>
                <w:szCs w:val="24"/>
              </w:rPr>
              <w:t xml:space="preserve"> used in drawing and their meanings are identified according to standard drawing conventions</w:t>
            </w:r>
          </w:p>
          <w:p w14:paraId="03261415" w14:textId="77777777" w:rsidR="00067076" w:rsidRPr="000604AF" w:rsidRDefault="00067076" w:rsidP="00363652">
            <w:pPr>
              <w:pStyle w:val="ListParagraph"/>
              <w:numPr>
                <w:ilvl w:val="1"/>
                <w:numId w:val="93"/>
              </w:numPr>
              <w:spacing w:after="0"/>
              <w:jc w:val="both"/>
              <w:rPr>
                <w:rFonts w:eastAsia="Times New Roman"/>
                <w:szCs w:val="24"/>
              </w:rPr>
            </w:pPr>
            <w:r w:rsidRPr="000604AF">
              <w:rPr>
                <w:szCs w:val="24"/>
              </w:rPr>
              <w:t xml:space="preserve">Different types of </w:t>
            </w:r>
            <w:r w:rsidRPr="000604AF">
              <w:rPr>
                <w:b/>
                <w:i/>
                <w:szCs w:val="24"/>
              </w:rPr>
              <w:t>geometric forms</w:t>
            </w:r>
            <w:r w:rsidRPr="000604AF">
              <w:rPr>
                <w:szCs w:val="24"/>
              </w:rPr>
              <w:t xml:space="preserve"> are constructed according to standard drawing conventions</w:t>
            </w:r>
          </w:p>
          <w:p w14:paraId="66DD1815" w14:textId="77777777" w:rsidR="00067076" w:rsidRPr="000604AF" w:rsidRDefault="00067076" w:rsidP="00363652">
            <w:pPr>
              <w:pStyle w:val="ListParagraph"/>
              <w:numPr>
                <w:ilvl w:val="1"/>
                <w:numId w:val="93"/>
              </w:numPr>
              <w:spacing w:after="0"/>
              <w:jc w:val="both"/>
              <w:rPr>
                <w:rFonts w:eastAsia="Times New Roman"/>
                <w:szCs w:val="24"/>
              </w:rPr>
            </w:pPr>
            <w:r w:rsidRPr="000604AF">
              <w:rPr>
                <w:szCs w:val="24"/>
              </w:rPr>
              <w:t xml:space="preserve">Different </w:t>
            </w:r>
            <w:r w:rsidRPr="000604AF">
              <w:rPr>
                <w:b/>
                <w:szCs w:val="24"/>
              </w:rPr>
              <w:t>types of angles</w:t>
            </w:r>
            <w:r w:rsidRPr="000604AF">
              <w:rPr>
                <w:szCs w:val="24"/>
              </w:rPr>
              <w:t xml:space="preserve"> are constructed according to principles of trigonometry</w:t>
            </w:r>
          </w:p>
          <w:p w14:paraId="4AF1CF26" w14:textId="77777777" w:rsidR="00067076" w:rsidRPr="000604AF" w:rsidRDefault="00067076" w:rsidP="00363652">
            <w:pPr>
              <w:pStyle w:val="ListParagraph"/>
              <w:numPr>
                <w:ilvl w:val="1"/>
                <w:numId w:val="93"/>
              </w:numPr>
              <w:spacing w:after="0"/>
              <w:jc w:val="both"/>
              <w:rPr>
                <w:rFonts w:eastAsia="Times New Roman"/>
                <w:szCs w:val="24"/>
              </w:rPr>
            </w:pPr>
            <w:r w:rsidRPr="000604AF">
              <w:rPr>
                <w:szCs w:val="24"/>
              </w:rPr>
              <w:t>Different types of angles are measured using appropriate measuring tools</w:t>
            </w:r>
          </w:p>
          <w:p w14:paraId="676988C6" w14:textId="77777777" w:rsidR="00067076" w:rsidRPr="000604AF" w:rsidRDefault="00067076" w:rsidP="00EA4004">
            <w:pPr>
              <w:pStyle w:val="ListParagraph"/>
              <w:numPr>
                <w:ilvl w:val="1"/>
                <w:numId w:val="93"/>
              </w:numPr>
              <w:spacing w:after="0"/>
              <w:jc w:val="both"/>
              <w:rPr>
                <w:rFonts w:eastAsia="Times New Roman"/>
                <w:szCs w:val="24"/>
              </w:rPr>
            </w:pPr>
            <w:r w:rsidRPr="000604AF">
              <w:rPr>
                <w:szCs w:val="24"/>
              </w:rPr>
              <w:t>Angles are bisected according to standard drawing conventions</w:t>
            </w:r>
          </w:p>
          <w:p w14:paraId="56B11375" w14:textId="77777777" w:rsidR="00067076" w:rsidRPr="000604AF" w:rsidRDefault="00067076" w:rsidP="00EA4004">
            <w:pPr>
              <w:pStyle w:val="ListParagraph"/>
              <w:numPr>
                <w:ilvl w:val="1"/>
                <w:numId w:val="93"/>
              </w:numPr>
              <w:tabs>
                <w:tab w:val="left" w:pos="523"/>
              </w:tabs>
              <w:spacing w:after="0"/>
              <w:jc w:val="both"/>
              <w:rPr>
                <w:szCs w:val="24"/>
              </w:rPr>
            </w:pPr>
            <w:r w:rsidRPr="000604AF">
              <w:rPr>
                <w:szCs w:val="24"/>
              </w:rPr>
              <w:t>Sketches and drawings of patterns are interpreted according to standard conventions</w:t>
            </w:r>
          </w:p>
          <w:p w14:paraId="39A4B667" w14:textId="62444F30" w:rsidR="00067076" w:rsidRPr="000604AF" w:rsidRDefault="00067076">
            <w:pPr>
              <w:pStyle w:val="ListParagraph"/>
              <w:numPr>
                <w:ilvl w:val="1"/>
                <w:numId w:val="93"/>
              </w:numPr>
              <w:tabs>
                <w:tab w:val="left" w:pos="523"/>
              </w:tabs>
              <w:spacing w:after="0"/>
              <w:jc w:val="both"/>
              <w:rPr>
                <w:rFonts w:eastAsia="Times New Roman"/>
                <w:szCs w:val="24"/>
              </w:rPr>
            </w:pPr>
            <w:r w:rsidRPr="000604AF">
              <w:rPr>
                <w:szCs w:val="24"/>
              </w:rPr>
              <w:t xml:space="preserve">Patterns are developed in accordance with standard conventions </w:t>
            </w:r>
          </w:p>
        </w:tc>
      </w:tr>
      <w:tr w:rsidR="00D2300F" w:rsidRPr="000604AF" w14:paraId="253FD941"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70AD45C5" w14:textId="77777777" w:rsidR="00E42702" w:rsidRPr="000604AF" w:rsidRDefault="00E42702" w:rsidP="000604AF">
            <w:pPr>
              <w:pStyle w:val="ListParagraph"/>
              <w:numPr>
                <w:ilvl w:val="0"/>
                <w:numId w:val="93"/>
              </w:numPr>
              <w:pBdr>
                <w:top w:val="nil"/>
                <w:left w:val="nil"/>
                <w:bottom w:val="nil"/>
                <w:right w:val="nil"/>
                <w:between w:val="nil"/>
              </w:pBdr>
              <w:tabs>
                <w:tab w:val="left" w:pos="342"/>
                <w:tab w:val="left" w:pos="1752"/>
              </w:tabs>
              <w:spacing w:after="0"/>
              <w:jc w:val="both"/>
              <w:rPr>
                <w:rFonts w:eastAsia="Times New Roman"/>
                <w:szCs w:val="24"/>
              </w:rPr>
            </w:pPr>
            <w:r w:rsidRPr="000604AF">
              <w:rPr>
                <w:rFonts w:eastAsia="Times New Roman"/>
                <w:szCs w:val="24"/>
              </w:rPr>
              <w:t>Produce pictorial and orthographic drawings of components</w:t>
            </w:r>
          </w:p>
          <w:p w14:paraId="425A7E58" w14:textId="77777777" w:rsidR="00E42702" w:rsidRPr="000604AF" w:rsidRDefault="00E42702" w:rsidP="00294587">
            <w:pPr>
              <w:pBdr>
                <w:top w:val="nil"/>
                <w:left w:val="nil"/>
                <w:bottom w:val="nil"/>
                <w:right w:val="nil"/>
                <w:between w:val="nil"/>
              </w:pBdr>
              <w:tabs>
                <w:tab w:val="left" w:pos="342"/>
              </w:tabs>
              <w:spacing w:after="0" w:line="276" w:lineRule="auto"/>
              <w:contextualSpacing/>
              <w:jc w:val="both"/>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24ADBF7A" w14:textId="2D88BC70" w:rsidR="00342BE7" w:rsidRPr="000604AF" w:rsidRDefault="00E42702" w:rsidP="00294587">
            <w:pPr>
              <w:pStyle w:val="ListParagraph"/>
              <w:numPr>
                <w:ilvl w:val="1"/>
                <w:numId w:val="93"/>
              </w:numPr>
              <w:tabs>
                <w:tab w:val="left" w:pos="523"/>
              </w:tabs>
              <w:spacing w:after="0"/>
              <w:jc w:val="both"/>
              <w:rPr>
                <w:szCs w:val="24"/>
              </w:rPr>
            </w:pPr>
            <w:r w:rsidRPr="000604AF">
              <w:rPr>
                <w:szCs w:val="24"/>
              </w:rPr>
              <w:lastRenderedPageBreak/>
              <w:t xml:space="preserve">Different </w:t>
            </w:r>
            <w:r w:rsidRPr="000604AF">
              <w:rPr>
                <w:b/>
                <w:szCs w:val="24"/>
              </w:rPr>
              <w:t>symbols and abbreviations</w:t>
            </w:r>
            <w:r w:rsidRPr="000604AF">
              <w:rPr>
                <w:szCs w:val="24"/>
              </w:rPr>
              <w:t xml:space="preserve"> are </w:t>
            </w:r>
            <w:r w:rsidR="002576BA" w:rsidRPr="000604AF">
              <w:rPr>
                <w:szCs w:val="24"/>
              </w:rPr>
              <w:t>identified,</w:t>
            </w:r>
            <w:r w:rsidRPr="000604AF">
              <w:rPr>
                <w:szCs w:val="24"/>
              </w:rPr>
              <w:t xml:space="preserve"> and their meaning interpreted according to standard drawing conventions</w:t>
            </w:r>
          </w:p>
          <w:p w14:paraId="38976611" w14:textId="77777777" w:rsidR="00342BE7" w:rsidRPr="000604AF" w:rsidRDefault="00E42702" w:rsidP="00363652">
            <w:pPr>
              <w:pStyle w:val="ListParagraph"/>
              <w:numPr>
                <w:ilvl w:val="1"/>
                <w:numId w:val="93"/>
              </w:numPr>
              <w:tabs>
                <w:tab w:val="left" w:pos="523"/>
              </w:tabs>
              <w:spacing w:after="0"/>
              <w:jc w:val="both"/>
              <w:rPr>
                <w:szCs w:val="24"/>
              </w:rPr>
            </w:pPr>
            <w:r w:rsidRPr="000604AF">
              <w:rPr>
                <w:b/>
                <w:szCs w:val="24"/>
              </w:rPr>
              <w:lastRenderedPageBreak/>
              <w:t>Isometric sketches and drawings</w:t>
            </w:r>
            <w:r w:rsidRPr="000604AF">
              <w:rPr>
                <w:szCs w:val="24"/>
              </w:rPr>
              <w:t xml:space="preserve"> of components are interpreted and produced in accordance with the standard conventions of isometric drawings</w:t>
            </w:r>
          </w:p>
          <w:p w14:paraId="23335D3D" w14:textId="77777777" w:rsidR="00342BE7" w:rsidRPr="000604AF" w:rsidRDefault="00E42702" w:rsidP="00363652">
            <w:pPr>
              <w:pStyle w:val="ListParagraph"/>
              <w:numPr>
                <w:ilvl w:val="1"/>
                <w:numId w:val="93"/>
              </w:numPr>
              <w:tabs>
                <w:tab w:val="left" w:pos="523"/>
              </w:tabs>
              <w:spacing w:after="0"/>
              <w:jc w:val="both"/>
              <w:rPr>
                <w:szCs w:val="24"/>
              </w:rPr>
            </w:pPr>
            <w:r w:rsidRPr="000604AF">
              <w:rPr>
                <w:szCs w:val="24"/>
              </w:rPr>
              <w:t>First and third angle orthographic sketches and drawings of components are interpreted and produced in accordance with the standard conventions of orthographic drawings</w:t>
            </w:r>
          </w:p>
          <w:p w14:paraId="048CB672" w14:textId="77777777" w:rsidR="00E42702" w:rsidRPr="000604AF" w:rsidRDefault="00E42702" w:rsidP="00363652">
            <w:pPr>
              <w:pStyle w:val="ListParagraph"/>
              <w:numPr>
                <w:ilvl w:val="1"/>
                <w:numId w:val="93"/>
              </w:numPr>
              <w:tabs>
                <w:tab w:val="left" w:pos="523"/>
              </w:tabs>
              <w:spacing w:after="0"/>
              <w:jc w:val="both"/>
              <w:rPr>
                <w:szCs w:val="24"/>
              </w:rPr>
            </w:pPr>
            <w:r w:rsidRPr="000604AF">
              <w:rPr>
                <w:szCs w:val="24"/>
              </w:rPr>
              <w:t>Freehand sketching of different types of geometric forms, tools, equipment, diagrams and components is conducted</w:t>
            </w:r>
          </w:p>
        </w:tc>
      </w:tr>
      <w:tr w:rsidR="00D2300F" w:rsidRPr="000604AF" w14:paraId="39498A1B" w14:textId="77777777" w:rsidTr="00E7276A">
        <w:tc>
          <w:tcPr>
            <w:tcW w:w="3239" w:type="dxa"/>
            <w:tcBorders>
              <w:top w:val="single" w:sz="4" w:space="0" w:color="auto"/>
              <w:left w:val="single" w:sz="4" w:space="0" w:color="auto"/>
              <w:bottom w:val="single" w:sz="4" w:space="0" w:color="auto"/>
              <w:right w:val="single" w:sz="4" w:space="0" w:color="auto"/>
            </w:tcBorders>
          </w:tcPr>
          <w:p w14:paraId="1D7E620A" w14:textId="77777777" w:rsidR="00495065" w:rsidRPr="000604AF" w:rsidRDefault="00495065" w:rsidP="000604AF">
            <w:pPr>
              <w:pStyle w:val="ListParagraph"/>
              <w:numPr>
                <w:ilvl w:val="0"/>
                <w:numId w:val="93"/>
              </w:numPr>
              <w:pBdr>
                <w:top w:val="nil"/>
                <w:left w:val="nil"/>
                <w:bottom w:val="nil"/>
                <w:right w:val="nil"/>
                <w:between w:val="nil"/>
              </w:pBdr>
              <w:tabs>
                <w:tab w:val="left" w:pos="342"/>
                <w:tab w:val="left" w:pos="1752"/>
              </w:tabs>
              <w:spacing w:after="0"/>
              <w:jc w:val="both"/>
              <w:rPr>
                <w:rFonts w:eastAsia="Times New Roman"/>
                <w:szCs w:val="24"/>
              </w:rPr>
            </w:pPr>
            <w:r w:rsidRPr="000604AF">
              <w:rPr>
                <w:rFonts w:eastAsia="Times New Roman"/>
                <w:szCs w:val="24"/>
              </w:rPr>
              <w:lastRenderedPageBreak/>
              <w:t>Produce assembly drawings</w:t>
            </w:r>
          </w:p>
        </w:tc>
        <w:tc>
          <w:tcPr>
            <w:tcW w:w="5671" w:type="dxa"/>
            <w:tcBorders>
              <w:top w:val="single" w:sz="4" w:space="0" w:color="auto"/>
              <w:left w:val="single" w:sz="4" w:space="0" w:color="auto"/>
              <w:bottom w:val="single" w:sz="4" w:space="0" w:color="auto"/>
              <w:right w:val="single" w:sz="4" w:space="0" w:color="auto"/>
            </w:tcBorders>
          </w:tcPr>
          <w:p w14:paraId="1483E1CB" w14:textId="77777777" w:rsidR="00ED5BCA" w:rsidRPr="000604AF" w:rsidRDefault="00495065" w:rsidP="00294587">
            <w:pPr>
              <w:pStyle w:val="ListParagraph"/>
              <w:numPr>
                <w:ilvl w:val="1"/>
                <w:numId w:val="93"/>
              </w:numPr>
              <w:tabs>
                <w:tab w:val="left" w:pos="523"/>
              </w:tabs>
              <w:spacing w:after="0"/>
              <w:jc w:val="both"/>
              <w:rPr>
                <w:szCs w:val="24"/>
              </w:rPr>
            </w:pPr>
            <w:r w:rsidRPr="000604AF">
              <w:rPr>
                <w:szCs w:val="24"/>
              </w:rPr>
              <w:t xml:space="preserve">Orthographic views are exploded according to standard conventions of </w:t>
            </w:r>
            <w:r w:rsidRPr="000604AF">
              <w:rPr>
                <w:b/>
                <w:szCs w:val="24"/>
              </w:rPr>
              <w:t>orthographic drawings</w:t>
            </w:r>
            <w:r w:rsidR="00ED5BCA" w:rsidRPr="000604AF">
              <w:rPr>
                <w:b/>
                <w:szCs w:val="24"/>
              </w:rPr>
              <w:t>.</w:t>
            </w:r>
          </w:p>
          <w:p w14:paraId="2279D927" w14:textId="77777777" w:rsidR="00ED5BCA" w:rsidRPr="000604AF" w:rsidRDefault="00495065" w:rsidP="00294587">
            <w:pPr>
              <w:pStyle w:val="ListParagraph"/>
              <w:numPr>
                <w:ilvl w:val="1"/>
                <w:numId w:val="93"/>
              </w:numPr>
              <w:tabs>
                <w:tab w:val="left" w:pos="523"/>
              </w:tabs>
              <w:spacing w:after="0"/>
              <w:jc w:val="both"/>
              <w:rPr>
                <w:szCs w:val="24"/>
              </w:rPr>
            </w:pPr>
            <w:r w:rsidRPr="000604AF">
              <w:rPr>
                <w:b/>
                <w:szCs w:val="24"/>
              </w:rPr>
              <w:t>Pictorial views</w:t>
            </w:r>
            <w:r w:rsidRPr="000604AF">
              <w:rPr>
                <w:szCs w:val="24"/>
              </w:rPr>
              <w:t xml:space="preserve"> are exploded according to standard conventions of orthographic drawings.</w:t>
            </w:r>
          </w:p>
          <w:p w14:paraId="378C6DAF" w14:textId="77777777" w:rsidR="00ED5BCA" w:rsidRPr="000604AF" w:rsidRDefault="00495065" w:rsidP="00363652">
            <w:pPr>
              <w:pStyle w:val="ListParagraph"/>
              <w:numPr>
                <w:ilvl w:val="1"/>
                <w:numId w:val="93"/>
              </w:numPr>
              <w:tabs>
                <w:tab w:val="left" w:pos="523"/>
              </w:tabs>
              <w:spacing w:after="0"/>
              <w:jc w:val="both"/>
              <w:rPr>
                <w:szCs w:val="24"/>
              </w:rPr>
            </w:pPr>
            <w:r w:rsidRPr="000604AF">
              <w:rPr>
                <w:szCs w:val="24"/>
              </w:rPr>
              <w:t xml:space="preserve">Part lists are identified according to </w:t>
            </w:r>
            <w:r w:rsidR="00ED5BCA" w:rsidRPr="000604AF">
              <w:rPr>
                <w:szCs w:val="24"/>
              </w:rPr>
              <w:t>part to be produced</w:t>
            </w:r>
          </w:p>
          <w:p w14:paraId="2158951D" w14:textId="77777777" w:rsidR="00ED5BCA" w:rsidRPr="000604AF" w:rsidRDefault="00ED5BCA" w:rsidP="00363652">
            <w:pPr>
              <w:pStyle w:val="ListParagraph"/>
              <w:numPr>
                <w:ilvl w:val="1"/>
                <w:numId w:val="93"/>
              </w:numPr>
              <w:tabs>
                <w:tab w:val="left" w:pos="523"/>
              </w:tabs>
              <w:spacing w:after="0"/>
              <w:jc w:val="both"/>
              <w:rPr>
                <w:szCs w:val="24"/>
              </w:rPr>
            </w:pPr>
            <w:r w:rsidRPr="000604AF">
              <w:rPr>
                <w:b/>
                <w:szCs w:val="24"/>
              </w:rPr>
              <w:t>Sectional views</w:t>
            </w:r>
            <w:r w:rsidRPr="000604AF">
              <w:rPr>
                <w:szCs w:val="24"/>
              </w:rPr>
              <w:t xml:space="preserve"> are produced according to standard conventions of drawing.</w:t>
            </w:r>
          </w:p>
          <w:p w14:paraId="5E5D3866" w14:textId="77777777" w:rsidR="00ED5BCA" w:rsidRPr="000604AF" w:rsidRDefault="00ED5BCA" w:rsidP="00363652">
            <w:pPr>
              <w:pStyle w:val="ListParagraph"/>
              <w:numPr>
                <w:ilvl w:val="1"/>
                <w:numId w:val="93"/>
              </w:numPr>
              <w:tabs>
                <w:tab w:val="left" w:pos="523"/>
              </w:tabs>
              <w:spacing w:after="0"/>
              <w:jc w:val="both"/>
              <w:rPr>
                <w:szCs w:val="24"/>
              </w:rPr>
            </w:pPr>
            <w:r w:rsidRPr="000604AF">
              <w:rPr>
                <w:szCs w:val="24"/>
              </w:rPr>
              <w:t>Produced drawing is hatched according to standard conventions of drawings.</w:t>
            </w:r>
          </w:p>
        </w:tc>
      </w:tr>
      <w:tr w:rsidR="00D2300F" w:rsidRPr="000604AF" w14:paraId="608F989C" w14:textId="77777777" w:rsidTr="00E7276A">
        <w:trPr>
          <w:trHeight w:val="60"/>
        </w:trPr>
        <w:tc>
          <w:tcPr>
            <w:tcW w:w="3239" w:type="dxa"/>
            <w:tcBorders>
              <w:top w:val="single" w:sz="4" w:space="0" w:color="auto"/>
              <w:left w:val="single" w:sz="4" w:space="0" w:color="auto"/>
              <w:bottom w:val="single" w:sz="4" w:space="0" w:color="auto"/>
              <w:right w:val="single" w:sz="4" w:space="0" w:color="auto"/>
            </w:tcBorders>
            <w:hideMark/>
          </w:tcPr>
          <w:p w14:paraId="5543FA9C" w14:textId="77777777" w:rsidR="00E42702" w:rsidRPr="000604AF" w:rsidRDefault="00E42702" w:rsidP="000604AF">
            <w:pPr>
              <w:pStyle w:val="ListParagraph"/>
              <w:numPr>
                <w:ilvl w:val="0"/>
                <w:numId w:val="93"/>
              </w:numPr>
              <w:pBdr>
                <w:top w:val="nil"/>
                <w:left w:val="nil"/>
                <w:bottom w:val="nil"/>
                <w:right w:val="nil"/>
                <w:between w:val="nil"/>
              </w:pBdr>
              <w:tabs>
                <w:tab w:val="left" w:pos="342"/>
              </w:tabs>
              <w:spacing w:after="0"/>
              <w:jc w:val="both"/>
              <w:rPr>
                <w:rFonts w:eastAsia="Times New Roman"/>
                <w:szCs w:val="24"/>
              </w:rPr>
            </w:pPr>
            <w:r w:rsidRPr="000604AF">
              <w:rPr>
                <w:rFonts w:eastAsia="Times New Roman"/>
                <w:szCs w:val="24"/>
              </w:rPr>
              <w:t>Apply CAD packages in drawing</w:t>
            </w:r>
          </w:p>
          <w:p w14:paraId="2BF2137B" w14:textId="77777777" w:rsidR="00E42702" w:rsidRPr="000604AF" w:rsidRDefault="00E42702" w:rsidP="00294587">
            <w:pPr>
              <w:pBdr>
                <w:top w:val="nil"/>
                <w:left w:val="nil"/>
                <w:bottom w:val="nil"/>
                <w:right w:val="nil"/>
                <w:between w:val="nil"/>
              </w:pBdr>
              <w:tabs>
                <w:tab w:val="left" w:pos="342"/>
              </w:tabs>
              <w:spacing w:after="0" w:line="276" w:lineRule="auto"/>
              <w:contextualSpacing/>
              <w:jc w:val="both"/>
              <w:rPr>
                <w:color w:val="auto"/>
                <w:szCs w:val="24"/>
              </w:rPr>
            </w:pPr>
          </w:p>
          <w:p w14:paraId="00E2233D" w14:textId="77777777" w:rsidR="00E42702" w:rsidRPr="000604AF" w:rsidRDefault="00E42702" w:rsidP="00294587">
            <w:pPr>
              <w:pBdr>
                <w:top w:val="nil"/>
                <w:left w:val="nil"/>
                <w:bottom w:val="nil"/>
                <w:right w:val="nil"/>
                <w:between w:val="nil"/>
              </w:pBdr>
              <w:tabs>
                <w:tab w:val="left" w:pos="342"/>
              </w:tabs>
              <w:spacing w:after="0" w:line="276" w:lineRule="auto"/>
              <w:contextualSpacing/>
              <w:jc w:val="both"/>
              <w:rPr>
                <w:color w:val="auto"/>
                <w:szCs w:val="24"/>
              </w:rPr>
            </w:pPr>
          </w:p>
          <w:p w14:paraId="7E6E8E8F" w14:textId="77777777" w:rsidR="00E42702" w:rsidRPr="000604AF" w:rsidRDefault="00E42702" w:rsidP="00363652">
            <w:pPr>
              <w:pBdr>
                <w:top w:val="nil"/>
                <w:left w:val="nil"/>
                <w:bottom w:val="nil"/>
                <w:right w:val="nil"/>
                <w:between w:val="nil"/>
              </w:pBdr>
              <w:tabs>
                <w:tab w:val="left" w:pos="342"/>
              </w:tabs>
              <w:spacing w:after="0" w:line="276" w:lineRule="auto"/>
              <w:contextualSpacing/>
              <w:jc w:val="both"/>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725FF504" w14:textId="77777777" w:rsidR="00ED5BCA" w:rsidRPr="000604AF" w:rsidRDefault="00E42702" w:rsidP="00363652">
            <w:pPr>
              <w:pStyle w:val="ListParagraph"/>
              <w:numPr>
                <w:ilvl w:val="1"/>
                <w:numId w:val="93"/>
              </w:numPr>
              <w:tabs>
                <w:tab w:val="left" w:pos="523"/>
              </w:tabs>
              <w:spacing w:after="0"/>
              <w:jc w:val="both"/>
              <w:rPr>
                <w:szCs w:val="24"/>
              </w:rPr>
            </w:pPr>
            <w:r w:rsidRPr="000604AF">
              <w:rPr>
                <w:b/>
                <w:szCs w:val="24"/>
              </w:rPr>
              <w:t>CAD packages</w:t>
            </w:r>
            <w:r w:rsidRPr="000604AF">
              <w:rPr>
                <w:szCs w:val="24"/>
              </w:rPr>
              <w:t xml:space="preserve"> are selected according to task requirements</w:t>
            </w:r>
          </w:p>
          <w:p w14:paraId="66478393" w14:textId="11E8A7E1" w:rsidR="00E42702" w:rsidRPr="000604AF" w:rsidRDefault="00E42702" w:rsidP="00363652">
            <w:pPr>
              <w:pStyle w:val="ListParagraph"/>
              <w:numPr>
                <w:ilvl w:val="1"/>
                <w:numId w:val="93"/>
              </w:numPr>
              <w:tabs>
                <w:tab w:val="left" w:pos="523"/>
              </w:tabs>
              <w:spacing w:after="0"/>
              <w:jc w:val="both"/>
              <w:rPr>
                <w:szCs w:val="24"/>
              </w:rPr>
            </w:pPr>
            <w:r w:rsidRPr="000604AF">
              <w:rPr>
                <w:szCs w:val="24"/>
              </w:rPr>
              <w:t xml:space="preserve">CAD packages are applied in </w:t>
            </w:r>
            <w:r w:rsidR="00B93E07" w:rsidRPr="000604AF">
              <w:rPr>
                <w:szCs w:val="24"/>
              </w:rPr>
              <w:t>production of</w:t>
            </w:r>
            <w:r w:rsidRPr="000604AF">
              <w:rPr>
                <w:szCs w:val="24"/>
              </w:rPr>
              <w:t xml:space="preserve"> </w:t>
            </w:r>
            <w:r w:rsidR="00E84F9E" w:rsidRPr="000604AF">
              <w:rPr>
                <w:szCs w:val="24"/>
              </w:rPr>
              <w:t xml:space="preserve">engine parts, </w:t>
            </w:r>
            <w:r w:rsidRPr="000604AF">
              <w:rPr>
                <w:szCs w:val="24"/>
              </w:rPr>
              <w:t>electrical and electronic circuits</w:t>
            </w:r>
            <w:r w:rsidR="00E84F9E" w:rsidRPr="000604AF">
              <w:rPr>
                <w:szCs w:val="24"/>
              </w:rPr>
              <w:t xml:space="preserve"> and vehicle body parts drawings</w:t>
            </w:r>
          </w:p>
        </w:tc>
      </w:tr>
    </w:tbl>
    <w:p w14:paraId="7FDE7C53" w14:textId="77777777" w:rsidR="003936FE" w:rsidRPr="000604AF" w:rsidRDefault="003936FE" w:rsidP="000604AF">
      <w:pPr>
        <w:spacing w:after="0" w:line="276" w:lineRule="auto"/>
        <w:jc w:val="both"/>
        <w:rPr>
          <w:b/>
          <w:color w:val="auto"/>
          <w:szCs w:val="24"/>
        </w:rPr>
      </w:pPr>
    </w:p>
    <w:p w14:paraId="15546C53" w14:textId="77777777" w:rsidR="00E42702" w:rsidRPr="000604AF" w:rsidRDefault="00E42702" w:rsidP="00294587">
      <w:pPr>
        <w:spacing w:after="0" w:line="276" w:lineRule="auto"/>
        <w:jc w:val="both"/>
        <w:rPr>
          <w:b/>
          <w:color w:val="auto"/>
          <w:szCs w:val="24"/>
        </w:rPr>
      </w:pPr>
      <w:r w:rsidRPr="000604AF">
        <w:rPr>
          <w:b/>
          <w:color w:val="auto"/>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4955"/>
      </w:tblGrid>
      <w:tr w:rsidR="00B93E07" w:rsidRPr="000604AF" w14:paraId="420EB93B" w14:textId="77777777" w:rsidTr="002576BA">
        <w:trPr>
          <w:trHeight w:val="668"/>
          <w:tblHeader/>
        </w:trPr>
        <w:tc>
          <w:tcPr>
            <w:tcW w:w="3955" w:type="dxa"/>
            <w:tcBorders>
              <w:top w:val="single" w:sz="4" w:space="0" w:color="auto"/>
              <w:left w:val="single" w:sz="4" w:space="0" w:color="auto"/>
              <w:bottom w:val="single" w:sz="4" w:space="0" w:color="auto"/>
              <w:right w:val="single" w:sz="4" w:space="0" w:color="auto"/>
            </w:tcBorders>
            <w:shd w:val="clear" w:color="auto" w:fill="FFFFFF"/>
            <w:hideMark/>
          </w:tcPr>
          <w:p w14:paraId="62CC5C7B" w14:textId="77777777" w:rsidR="00E42702" w:rsidRPr="000604AF" w:rsidRDefault="00E42702" w:rsidP="00294587">
            <w:pPr>
              <w:spacing w:after="0" w:line="276" w:lineRule="auto"/>
              <w:ind w:left="357" w:hanging="357"/>
              <w:jc w:val="both"/>
              <w:rPr>
                <w:b/>
                <w:color w:val="auto"/>
                <w:szCs w:val="24"/>
              </w:rPr>
            </w:pPr>
            <w:r w:rsidRPr="000604AF">
              <w:rPr>
                <w:b/>
                <w:color w:val="auto"/>
                <w:szCs w:val="24"/>
              </w:rPr>
              <w:t>Variable</w:t>
            </w:r>
          </w:p>
        </w:tc>
        <w:tc>
          <w:tcPr>
            <w:tcW w:w="4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4BA97" w14:textId="77777777" w:rsidR="00E42702" w:rsidRPr="000604AF" w:rsidRDefault="00E42702" w:rsidP="00363652">
            <w:pPr>
              <w:spacing w:after="0" w:line="276" w:lineRule="auto"/>
              <w:ind w:left="357" w:hanging="357"/>
              <w:jc w:val="both"/>
              <w:rPr>
                <w:b/>
                <w:color w:val="auto"/>
                <w:szCs w:val="24"/>
              </w:rPr>
            </w:pPr>
            <w:r w:rsidRPr="000604AF">
              <w:rPr>
                <w:b/>
                <w:color w:val="auto"/>
                <w:szCs w:val="24"/>
              </w:rPr>
              <w:t>Range</w:t>
            </w:r>
          </w:p>
          <w:p w14:paraId="31771FE1" w14:textId="3C3E2F13" w:rsidR="00E42702" w:rsidRPr="00FA1DB1" w:rsidRDefault="00E42702" w:rsidP="00363652">
            <w:pPr>
              <w:spacing w:after="0" w:line="276" w:lineRule="auto"/>
              <w:ind w:left="357" w:hanging="357"/>
              <w:jc w:val="both"/>
              <w:rPr>
                <w:bCs/>
                <w:iCs/>
                <w:color w:val="auto"/>
                <w:szCs w:val="24"/>
              </w:rPr>
            </w:pPr>
          </w:p>
        </w:tc>
      </w:tr>
      <w:tr w:rsidR="00B93E07" w:rsidRPr="000604AF" w14:paraId="5167BC9D"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49E4D2A4" w14:textId="73E2FB46" w:rsidR="00E42702" w:rsidRPr="00BA71F8" w:rsidRDefault="00E42702" w:rsidP="000604AF">
            <w:pPr>
              <w:numPr>
                <w:ilvl w:val="0"/>
                <w:numId w:val="87"/>
              </w:numPr>
              <w:spacing w:after="0" w:line="276" w:lineRule="auto"/>
              <w:jc w:val="both"/>
              <w:rPr>
                <w:color w:val="auto"/>
                <w:szCs w:val="24"/>
              </w:rPr>
            </w:pPr>
            <w:r w:rsidRPr="000604AF">
              <w:rPr>
                <w:color w:val="auto"/>
                <w:szCs w:val="24"/>
              </w:rPr>
              <w:t>Drawing equipment</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6A71BEFC" w14:textId="77777777" w:rsidR="003936FE" w:rsidRPr="00EA4004" w:rsidRDefault="003936FE" w:rsidP="00294587">
            <w:pPr>
              <w:pStyle w:val="ListParagraph"/>
              <w:numPr>
                <w:ilvl w:val="0"/>
                <w:numId w:val="111"/>
              </w:numPr>
              <w:spacing w:after="0"/>
              <w:contextualSpacing w:val="0"/>
              <w:jc w:val="both"/>
              <w:rPr>
                <w:szCs w:val="24"/>
              </w:rPr>
            </w:pPr>
            <w:r w:rsidRPr="00EA4004">
              <w:rPr>
                <w:szCs w:val="24"/>
              </w:rPr>
              <w:t>Drawing boards</w:t>
            </w:r>
          </w:p>
          <w:p w14:paraId="28B8A87C" w14:textId="77777777" w:rsidR="003936FE" w:rsidRPr="000604AF" w:rsidRDefault="00DB76C6" w:rsidP="00294587">
            <w:pPr>
              <w:pStyle w:val="ListParagraph"/>
              <w:numPr>
                <w:ilvl w:val="0"/>
                <w:numId w:val="111"/>
              </w:numPr>
              <w:spacing w:after="0"/>
              <w:contextualSpacing w:val="0"/>
              <w:jc w:val="both"/>
              <w:rPr>
                <w:szCs w:val="24"/>
              </w:rPr>
            </w:pPr>
            <w:r w:rsidRPr="000604AF">
              <w:rPr>
                <w:szCs w:val="24"/>
              </w:rPr>
              <w:t>T-square</w:t>
            </w:r>
          </w:p>
          <w:p w14:paraId="4F2455D8" w14:textId="77777777" w:rsidR="003936FE" w:rsidRPr="000604AF" w:rsidRDefault="003936FE" w:rsidP="00363652">
            <w:pPr>
              <w:pStyle w:val="ListParagraph"/>
              <w:numPr>
                <w:ilvl w:val="0"/>
                <w:numId w:val="111"/>
              </w:numPr>
              <w:spacing w:after="0"/>
              <w:contextualSpacing w:val="0"/>
              <w:jc w:val="both"/>
              <w:rPr>
                <w:szCs w:val="24"/>
              </w:rPr>
            </w:pPr>
            <w:r w:rsidRPr="000604AF">
              <w:rPr>
                <w:szCs w:val="24"/>
              </w:rPr>
              <w:t>S</w:t>
            </w:r>
            <w:r w:rsidR="00E42702" w:rsidRPr="000604AF">
              <w:rPr>
                <w:szCs w:val="24"/>
              </w:rPr>
              <w:t>et squares</w:t>
            </w:r>
          </w:p>
          <w:p w14:paraId="3FFE0D2B" w14:textId="77777777" w:rsidR="003936FE" w:rsidRPr="000604AF" w:rsidRDefault="003936FE" w:rsidP="00363652">
            <w:pPr>
              <w:pStyle w:val="ListParagraph"/>
              <w:numPr>
                <w:ilvl w:val="0"/>
                <w:numId w:val="111"/>
              </w:numPr>
              <w:spacing w:after="0"/>
              <w:contextualSpacing w:val="0"/>
              <w:jc w:val="both"/>
              <w:rPr>
                <w:szCs w:val="24"/>
              </w:rPr>
            </w:pPr>
            <w:r w:rsidRPr="000604AF">
              <w:rPr>
                <w:szCs w:val="24"/>
              </w:rPr>
              <w:t>D</w:t>
            </w:r>
            <w:r w:rsidR="00E42702" w:rsidRPr="000604AF">
              <w:rPr>
                <w:szCs w:val="24"/>
              </w:rPr>
              <w:t>rawing set</w:t>
            </w:r>
          </w:p>
          <w:p w14:paraId="104C1253" w14:textId="77777777" w:rsidR="00E42702" w:rsidRPr="000604AF" w:rsidRDefault="003936FE" w:rsidP="00363652">
            <w:pPr>
              <w:pStyle w:val="ListParagraph"/>
              <w:numPr>
                <w:ilvl w:val="0"/>
                <w:numId w:val="111"/>
              </w:numPr>
              <w:spacing w:after="0"/>
              <w:contextualSpacing w:val="0"/>
              <w:jc w:val="both"/>
              <w:rPr>
                <w:szCs w:val="24"/>
              </w:rPr>
            </w:pPr>
            <w:r w:rsidRPr="000604AF">
              <w:rPr>
                <w:szCs w:val="24"/>
              </w:rPr>
              <w:t>C</w:t>
            </w:r>
            <w:r w:rsidR="00E42702" w:rsidRPr="000604AF">
              <w:rPr>
                <w:szCs w:val="24"/>
              </w:rPr>
              <w:t>omputers with CAD packages</w:t>
            </w:r>
          </w:p>
        </w:tc>
      </w:tr>
      <w:tr w:rsidR="00B93E07" w:rsidRPr="000604AF" w14:paraId="43C5333C"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13BBB14C" w14:textId="44B33552" w:rsidR="00E42702" w:rsidRPr="00BA71F8" w:rsidRDefault="00E42702" w:rsidP="000604AF">
            <w:pPr>
              <w:numPr>
                <w:ilvl w:val="0"/>
                <w:numId w:val="87"/>
              </w:numPr>
              <w:spacing w:after="0" w:line="276" w:lineRule="auto"/>
              <w:jc w:val="both"/>
              <w:rPr>
                <w:color w:val="auto"/>
                <w:szCs w:val="24"/>
              </w:rPr>
            </w:pPr>
            <w:r w:rsidRPr="000604AF">
              <w:rPr>
                <w:color w:val="auto"/>
                <w:szCs w:val="24"/>
              </w:rPr>
              <w:t>Drawing materials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228D776B" w14:textId="77777777" w:rsidR="003936FE" w:rsidRPr="00EA4004" w:rsidRDefault="00E42702" w:rsidP="00294587">
            <w:pPr>
              <w:pStyle w:val="ListParagraph"/>
              <w:numPr>
                <w:ilvl w:val="0"/>
                <w:numId w:val="111"/>
              </w:numPr>
              <w:spacing w:after="0"/>
              <w:contextualSpacing w:val="0"/>
              <w:jc w:val="both"/>
              <w:rPr>
                <w:szCs w:val="24"/>
              </w:rPr>
            </w:pPr>
            <w:r w:rsidRPr="00EA4004">
              <w:rPr>
                <w:szCs w:val="24"/>
              </w:rPr>
              <w:t>Drawing papers</w:t>
            </w:r>
          </w:p>
          <w:p w14:paraId="282B104D" w14:textId="77777777" w:rsidR="003936FE" w:rsidRPr="000604AF" w:rsidRDefault="003936FE" w:rsidP="00294587">
            <w:pPr>
              <w:pStyle w:val="ListParagraph"/>
              <w:numPr>
                <w:ilvl w:val="0"/>
                <w:numId w:val="111"/>
              </w:numPr>
              <w:spacing w:after="0"/>
              <w:contextualSpacing w:val="0"/>
              <w:jc w:val="both"/>
              <w:rPr>
                <w:szCs w:val="24"/>
              </w:rPr>
            </w:pPr>
            <w:r w:rsidRPr="000604AF">
              <w:rPr>
                <w:szCs w:val="24"/>
              </w:rPr>
              <w:t>P</w:t>
            </w:r>
            <w:r w:rsidR="00E42702" w:rsidRPr="000604AF">
              <w:rPr>
                <w:szCs w:val="24"/>
              </w:rPr>
              <w:t>encils</w:t>
            </w:r>
          </w:p>
          <w:p w14:paraId="171D17F1" w14:textId="77777777" w:rsidR="003936FE" w:rsidRPr="000604AF" w:rsidRDefault="003936FE" w:rsidP="00363652">
            <w:pPr>
              <w:pStyle w:val="ListParagraph"/>
              <w:numPr>
                <w:ilvl w:val="0"/>
                <w:numId w:val="111"/>
              </w:numPr>
              <w:spacing w:after="0"/>
              <w:contextualSpacing w:val="0"/>
              <w:jc w:val="both"/>
              <w:rPr>
                <w:szCs w:val="24"/>
              </w:rPr>
            </w:pPr>
            <w:r w:rsidRPr="000604AF">
              <w:rPr>
                <w:szCs w:val="24"/>
              </w:rPr>
              <w:t>E</w:t>
            </w:r>
            <w:r w:rsidR="00E42702" w:rsidRPr="000604AF">
              <w:rPr>
                <w:szCs w:val="24"/>
              </w:rPr>
              <w:t>rasers</w:t>
            </w:r>
          </w:p>
          <w:p w14:paraId="522C3458" w14:textId="77777777" w:rsidR="003936FE" w:rsidRPr="000604AF" w:rsidRDefault="003936FE" w:rsidP="00363652">
            <w:pPr>
              <w:pStyle w:val="ListParagraph"/>
              <w:numPr>
                <w:ilvl w:val="0"/>
                <w:numId w:val="111"/>
              </w:numPr>
              <w:spacing w:after="0"/>
              <w:contextualSpacing w:val="0"/>
              <w:jc w:val="both"/>
              <w:rPr>
                <w:szCs w:val="24"/>
              </w:rPr>
            </w:pPr>
            <w:r w:rsidRPr="000604AF">
              <w:rPr>
                <w:szCs w:val="24"/>
              </w:rPr>
              <w:t>M</w:t>
            </w:r>
            <w:r w:rsidR="00E42702" w:rsidRPr="000604AF">
              <w:rPr>
                <w:szCs w:val="24"/>
              </w:rPr>
              <w:t>asking tapes</w:t>
            </w:r>
          </w:p>
          <w:p w14:paraId="04E0EBDD" w14:textId="77777777" w:rsidR="00E42702" w:rsidRPr="000604AF" w:rsidRDefault="003936FE" w:rsidP="00363652">
            <w:pPr>
              <w:pStyle w:val="ListParagraph"/>
              <w:numPr>
                <w:ilvl w:val="0"/>
                <w:numId w:val="111"/>
              </w:numPr>
              <w:spacing w:after="0"/>
              <w:contextualSpacing w:val="0"/>
              <w:jc w:val="both"/>
              <w:rPr>
                <w:szCs w:val="24"/>
              </w:rPr>
            </w:pPr>
            <w:r w:rsidRPr="000604AF">
              <w:rPr>
                <w:szCs w:val="24"/>
              </w:rPr>
              <w:t>P</w:t>
            </w:r>
            <w:r w:rsidR="00E42702" w:rsidRPr="000604AF">
              <w:rPr>
                <w:szCs w:val="24"/>
              </w:rPr>
              <w:t>aper clips</w:t>
            </w:r>
          </w:p>
        </w:tc>
      </w:tr>
      <w:tr w:rsidR="00B93E07" w:rsidRPr="000604AF" w14:paraId="3D2E5D4B" w14:textId="77777777" w:rsidTr="002576BA">
        <w:tc>
          <w:tcPr>
            <w:tcW w:w="3955" w:type="dxa"/>
            <w:tcBorders>
              <w:top w:val="single" w:sz="4" w:space="0" w:color="auto"/>
              <w:left w:val="single" w:sz="4" w:space="0" w:color="auto"/>
              <w:bottom w:val="single" w:sz="4" w:space="0" w:color="auto"/>
              <w:right w:val="single" w:sz="4" w:space="0" w:color="auto"/>
            </w:tcBorders>
          </w:tcPr>
          <w:p w14:paraId="748268CA" w14:textId="77AA6D87" w:rsidR="009A2BB1" w:rsidRPr="00BA71F8" w:rsidRDefault="009A2BB1" w:rsidP="000604AF">
            <w:pPr>
              <w:numPr>
                <w:ilvl w:val="0"/>
                <w:numId w:val="87"/>
              </w:numPr>
              <w:spacing w:after="0" w:line="276" w:lineRule="auto"/>
              <w:jc w:val="both"/>
              <w:rPr>
                <w:color w:val="auto"/>
                <w:szCs w:val="24"/>
              </w:rPr>
            </w:pPr>
            <w:r w:rsidRPr="000604AF">
              <w:rPr>
                <w:color w:val="auto"/>
                <w:szCs w:val="24"/>
              </w:rPr>
              <w:t>Types lines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4C9C7DBD" w14:textId="77777777" w:rsidR="009A2BB1" w:rsidRPr="00EA4004" w:rsidRDefault="009A2BB1" w:rsidP="00294587">
            <w:pPr>
              <w:pStyle w:val="ListParagraph"/>
              <w:numPr>
                <w:ilvl w:val="0"/>
                <w:numId w:val="111"/>
              </w:numPr>
              <w:spacing w:after="0"/>
              <w:contextualSpacing w:val="0"/>
              <w:jc w:val="both"/>
              <w:rPr>
                <w:szCs w:val="24"/>
              </w:rPr>
            </w:pPr>
            <w:r w:rsidRPr="00EA4004">
              <w:rPr>
                <w:szCs w:val="24"/>
              </w:rPr>
              <w:t>Boarder lines</w:t>
            </w:r>
          </w:p>
          <w:p w14:paraId="0902F0FF" w14:textId="27C5DDA6" w:rsidR="009A2BB1" w:rsidRPr="000604AF" w:rsidRDefault="009A2BB1" w:rsidP="00294587">
            <w:pPr>
              <w:pStyle w:val="ListParagraph"/>
              <w:numPr>
                <w:ilvl w:val="0"/>
                <w:numId w:val="111"/>
              </w:numPr>
              <w:spacing w:after="0"/>
              <w:contextualSpacing w:val="0"/>
              <w:jc w:val="both"/>
              <w:rPr>
                <w:szCs w:val="24"/>
              </w:rPr>
            </w:pPr>
            <w:r w:rsidRPr="000604AF">
              <w:rPr>
                <w:szCs w:val="24"/>
              </w:rPr>
              <w:t>Faint continuous lines</w:t>
            </w:r>
          </w:p>
          <w:p w14:paraId="04E3568C" w14:textId="77777777" w:rsidR="009A2BB1" w:rsidRPr="000604AF" w:rsidRDefault="009A2BB1" w:rsidP="00363652">
            <w:pPr>
              <w:pStyle w:val="ListParagraph"/>
              <w:numPr>
                <w:ilvl w:val="0"/>
                <w:numId w:val="111"/>
              </w:numPr>
              <w:spacing w:after="0"/>
              <w:contextualSpacing w:val="0"/>
              <w:jc w:val="both"/>
              <w:rPr>
                <w:szCs w:val="24"/>
              </w:rPr>
            </w:pPr>
            <w:r w:rsidRPr="000604AF">
              <w:rPr>
                <w:szCs w:val="24"/>
              </w:rPr>
              <w:lastRenderedPageBreak/>
              <w:t>Broken lines</w:t>
            </w:r>
          </w:p>
          <w:p w14:paraId="28298C43" w14:textId="77777777" w:rsidR="009A2BB1" w:rsidRPr="000604AF" w:rsidRDefault="009A2BB1" w:rsidP="00363652">
            <w:pPr>
              <w:pStyle w:val="ListParagraph"/>
              <w:numPr>
                <w:ilvl w:val="0"/>
                <w:numId w:val="111"/>
              </w:numPr>
              <w:spacing w:after="0"/>
              <w:contextualSpacing w:val="0"/>
              <w:jc w:val="both"/>
              <w:rPr>
                <w:szCs w:val="24"/>
              </w:rPr>
            </w:pPr>
            <w:r w:rsidRPr="000604AF">
              <w:rPr>
                <w:szCs w:val="24"/>
              </w:rPr>
              <w:t>Chain lines</w:t>
            </w:r>
          </w:p>
          <w:p w14:paraId="73A724E5" w14:textId="6D5D0A70" w:rsidR="009A2BB1" w:rsidRPr="000604AF" w:rsidRDefault="009A2BB1" w:rsidP="00363652">
            <w:pPr>
              <w:pStyle w:val="ListParagraph"/>
              <w:numPr>
                <w:ilvl w:val="0"/>
                <w:numId w:val="111"/>
              </w:numPr>
              <w:spacing w:after="0"/>
              <w:contextualSpacing w:val="0"/>
              <w:jc w:val="both"/>
              <w:rPr>
                <w:szCs w:val="24"/>
              </w:rPr>
            </w:pPr>
            <w:r w:rsidRPr="000604AF">
              <w:rPr>
                <w:szCs w:val="24"/>
              </w:rPr>
              <w:t>Centre lines</w:t>
            </w:r>
          </w:p>
          <w:p w14:paraId="49FAFFA6" w14:textId="7F2B5EF0" w:rsidR="009A2BB1" w:rsidRPr="000604AF" w:rsidRDefault="009A2BB1" w:rsidP="00EA4004">
            <w:pPr>
              <w:pStyle w:val="ListParagraph"/>
              <w:numPr>
                <w:ilvl w:val="0"/>
                <w:numId w:val="111"/>
              </w:numPr>
              <w:spacing w:after="0"/>
              <w:contextualSpacing w:val="0"/>
              <w:jc w:val="both"/>
              <w:rPr>
                <w:szCs w:val="24"/>
              </w:rPr>
            </w:pPr>
            <w:r w:rsidRPr="000604AF">
              <w:rPr>
                <w:szCs w:val="24"/>
              </w:rPr>
              <w:t>Cutting lines</w:t>
            </w:r>
          </w:p>
        </w:tc>
      </w:tr>
      <w:tr w:rsidR="00B93E07" w:rsidRPr="000604AF" w14:paraId="40338A59" w14:textId="77777777" w:rsidTr="002576BA">
        <w:tc>
          <w:tcPr>
            <w:tcW w:w="3955" w:type="dxa"/>
            <w:tcBorders>
              <w:top w:val="single" w:sz="4" w:space="0" w:color="auto"/>
              <w:left w:val="single" w:sz="4" w:space="0" w:color="auto"/>
              <w:bottom w:val="single" w:sz="4" w:space="0" w:color="auto"/>
              <w:right w:val="single" w:sz="4" w:space="0" w:color="auto"/>
            </w:tcBorders>
          </w:tcPr>
          <w:p w14:paraId="3277A3AC" w14:textId="7FD71F2F" w:rsidR="009A2BB1" w:rsidRPr="00BA71F8" w:rsidRDefault="009A2BB1" w:rsidP="000604AF">
            <w:pPr>
              <w:numPr>
                <w:ilvl w:val="0"/>
                <w:numId w:val="87"/>
              </w:numPr>
              <w:spacing w:after="0" w:line="276" w:lineRule="auto"/>
              <w:jc w:val="both"/>
              <w:rPr>
                <w:color w:val="auto"/>
                <w:szCs w:val="24"/>
              </w:rPr>
            </w:pPr>
            <w:r w:rsidRPr="000604AF">
              <w:rPr>
                <w:color w:val="auto"/>
                <w:szCs w:val="24"/>
              </w:rPr>
              <w:lastRenderedPageBreak/>
              <w:t>Types of Angles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4B412D94" w14:textId="36C4E945" w:rsidR="009A2BB1" w:rsidRPr="00EA4004" w:rsidRDefault="009A2BB1" w:rsidP="00294587">
            <w:pPr>
              <w:pStyle w:val="ListParagraph"/>
              <w:numPr>
                <w:ilvl w:val="0"/>
                <w:numId w:val="161"/>
              </w:numPr>
              <w:spacing w:after="0"/>
              <w:contextualSpacing w:val="0"/>
              <w:jc w:val="both"/>
              <w:rPr>
                <w:szCs w:val="24"/>
              </w:rPr>
            </w:pPr>
            <w:r w:rsidRPr="00EA4004">
              <w:rPr>
                <w:szCs w:val="24"/>
              </w:rPr>
              <w:t>30 degrees</w:t>
            </w:r>
          </w:p>
          <w:p w14:paraId="1695AD3C" w14:textId="4D1F77BB" w:rsidR="009A2BB1" w:rsidRPr="000604AF" w:rsidRDefault="009A2BB1" w:rsidP="00294587">
            <w:pPr>
              <w:pStyle w:val="ListParagraph"/>
              <w:numPr>
                <w:ilvl w:val="0"/>
                <w:numId w:val="161"/>
              </w:numPr>
              <w:spacing w:after="0"/>
              <w:contextualSpacing w:val="0"/>
              <w:jc w:val="both"/>
              <w:rPr>
                <w:szCs w:val="24"/>
              </w:rPr>
            </w:pPr>
            <w:r w:rsidRPr="000604AF">
              <w:rPr>
                <w:szCs w:val="24"/>
              </w:rPr>
              <w:t>45 degrees</w:t>
            </w:r>
          </w:p>
          <w:p w14:paraId="48EBA01A" w14:textId="6A1627DD" w:rsidR="009A2BB1" w:rsidRPr="000604AF" w:rsidRDefault="009A2BB1" w:rsidP="00363652">
            <w:pPr>
              <w:pStyle w:val="ListParagraph"/>
              <w:numPr>
                <w:ilvl w:val="0"/>
                <w:numId w:val="161"/>
              </w:numPr>
              <w:spacing w:after="0"/>
              <w:contextualSpacing w:val="0"/>
              <w:jc w:val="both"/>
              <w:rPr>
                <w:szCs w:val="24"/>
              </w:rPr>
            </w:pPr>
            <w:r w:rsidRPr="000604AF">
              <w:rPr>
                <w:szCs w:val="24"/>
              </w:rPr>
              <w:t>60 degrees</w:t>
            </w:r>
          </w:p>
          <w:p w14:paraId="1333671A" w14:textId="7D2D2B86" w:rsidR="009A2BB1" w:rsidRPr="000604AF" w:rsidRDefault="009A2BB1" w:rsidP="00363652">
            <w:pPr>
              <w:pStyle w:val="ListParagraph"/>
              <w:numPr>
                <w:ilvl w:val="0"/>
                <w:numId w:val="161"/>
              </w:numPr>
              <w:spacing w:after="0"/>
              <w:contextualSpacing w:val="0"/>
              <w:jc w:val="both"/>
              <w:rPr>
                <w:szCs w:val="24"/>
              </w:rPr>
            </w:pPr>
            <w:r w:rsidRPr="000604AF">
              <w:rPr>
                <w:szCs w:val="24"/>
              </w:rPr>
              <w:t>90 degrees</w:t>
            </w:r>
          </w:p>
          <w:p w14:paraId="32CEBCF3" w14:textId="2926BECF" w:rsidR="009A2BB1" w:rsidRPr="000604AF" w:rsidRDefault="009A2BB1" w:rsidP="00363652">
            <w:pPr>
              <w:pStyle w:val="ListParagraph"/>
              <w:numPr>
                <w:ilvl w:val="0"/>
                <w:numId w:val="161"/>
              </w:numPr>
              <w:spacing w:after="0"/>
              <w:contextualSpacing w:val="0"/>
              <w:jc w:val="both"/>
              <w:rPr>
                <w:szCs w:val="24"/>
              </w:rPr>
            </w:pPr>
            <w:r w:rsidRPr="000604AF">
              <w:rPr>
                <w:szCs w:val="24"/>
              </w:rPr>
              <w:t>180 degrees</w:t>
            </w:r>
          </w:p>
        </w:tc>
      </w:tr>
      <w:tr w:rsidR="00B93E07" w:rsidRPr="000604AF" w14:paraId="098B89EC" w14:textId="77777777" w:rsidTr="002576BA">
        <w:tc>
          <w:tcPr>
            <w:tcW w:w="3955" w:type="dxa"/>
            <w:tcBorders>
              <w:top w:val="single" w:sz="4" w:space="0" w:color="auto"/>
              <w:left w:val="single" w:sz="4" w:space="0" w:color="auto"/>
              <w:bottom w:val="single" w:sz="4" w:space="0" w:color="auto"/>
              <w:right w:val="single" w:sz="4" w:space="0" w:color="auto"/>
            </w:tcBorders>
          </w:tcPr>
          <w:p w14:paraId="5C53B169" w14:textId="3D05748A" w:rsidR="002576BA" w:rsidRPr="00BA71F8" w:rsidRDefault="002576BA" w:rsidP="000604AF">
            <w:pPr>
              <w:numPr>
                <w:ilvl w:val="0"/>
                <w:numId w:val="87"/>
              </w:numPr>
              <w:spacing w:after="0" w:line="276" w:lineRule="auto"/>
              <w:jc w:val="both"/>
              <w:rPr>
                <w:color w:val="auto"/>
                <w:szCs w:val="24"/>
              </w:rPr>
            </w:pPr>
            <w:r w:rsidRPr="000604AF">
              <w:rPr>
                <w:color w:val="auto"/>
                <w:szCs w:val="24"/>
              </w:rPr>
              <w:t>Symbols and abbreviations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2642236A" w14:textId="77777777" w:rsidR="002576BA" w:rsidRPr="00EA4004" w:rsidRDefault="002576BA" w:rsidP="00294587">
            <w:pPr>
              <w:pStyle w:val="ListParagraph"/>
              <w:numPr>
                <w:ilvl w:val="0"/>
                <w:numId w:val="161"/>
              </w:numPr>
              <w:spacing w:after="0"/>
              <w:contextualSpacing w:val="0"/>
              <w:jc w:val="both"/>
              <w:rPr>
                <w:szCs w:val="24"/>
              </w:rPr>
            </w:pPr>
            <w:r w:rsidRPr="00EA4004">
              <w:rPr>
                <w:szCs w:val="24"/>
              </w:rPr>
              <w:t>First angle</w:t>
            </w:r>
          </w:p>
          <w:p w14:paraId="7744E73B" w14:textId="77777777" w:rsidR="002576BA" w:rsidRPr="000604AF" w:rsidRDefault="002576BA" w:rsidP="00294587">
            <w:pPr>
              <w:pStyle w:val="ListParagraph"/>
              <w:numPr>
                <w:ilvl w:val="0"/>
                <w:numId w:val="161"/>
              </w:numPr>
              <w:spacing w:after="0"/>
              <w:contextualSpacing w:val="0"/>
              <w:jc w:val="both"/>
              <w:rPr>
                <w:szCs w:val="24"/>
              </w:rPr>
            </w:pPr>
            <w:r w:rsidRPr="000604AF">
              <w:rPr>
                <w:szCs w:val="24"/>
              </w:rPr>
              <w:t xml:space="preserve">Third angle </w:t>
            </w:r>
          </w:p>
          <w:p w14:paraId="2672C461" w14:textId="77777777" w:rsidR="002576BA" w:rsidRPr="000604AF" w:rsidRDefault="002576BA" w:rsidP="00363652">
            <w:pPr>
              <w:pStyle w:val="ListParagraph"/>
              <w:numPr>
                <w:ilvl w:val="0"/>
                <w:numId w:val="161"/>
              </w:numPr>
              <w:spacing w:after="0"/>
              <w:contextualSpacing w:val="0"/>
              <w:jc w:val="both"/>
              <w:rPr>
                <w:szCs w:val="24"/>
              </w:rPr>
            </w:pPr>
            <w:proofErr w:type="spellStart"/>
            <w:proofErr w:type="gramStart"/>
            <w:r w:rsidRPr="000604AF">
              <w:rPr>
                <w:szCs w:val="24"/>
              </w:rPr>
              <w:t>E,g</w:t>
            </w:r>
            <w:proofErr w:type="spellEnd"/>
            <w:proofErr w:type="gramEnd"/>
            <w:r w:rsidRPr="000604AF">
              <w:rPr>
                <w:szCs w:val="24"/>
              </w:rPr>
              <w:t>, of abbreviations</w:t>
            </w:r>
          </w:p>
          <w:p w14:paraId="42BF4282" w14:textId="77777777" w:rsidR="002576BA" w:rsidRPr="000604AF" w:rsidRDefault="002576BA" w:rsidP="00363652">
            <w:pPr>
              <w:pStyle w:val="ListParagraph"/>
              <w:spacing w:after="0"/>
              <w:ind w:left="809" w:firstLine="0"/>
              <w:contextualSpacing w:val="0"/>
              <w:jc w:val="both"/>
              <w:rPr>
                <w:szCs w:val="24"/>
              </w:rPr>
            </w:pPr>
            <w:r w:rsidRPr="000604AF">
              <w:rPr>
                <w:szCs w:val="24"/>
              </w:rPr>
              <w:t>Scale- 1:2</w:t>
            </w:r>
          </w:p>
          <w:p w14:paraId="2BBFB98B" w14:textId="77777777" w:rsidR="00375834" w:rsidRPr="000604AF" w:rsidRDefault="00375834" w:rsidP="00363652">
            <w:pPr>
              <w:pStyle w:val="ListParagraph"/>
              <w:spacing w:after="0"/>
              <w:ind w:left="809" w:firstLine="0"/>
              <w:contextualSpacing w:val="0"/>
              <w:jc w:val="both"/>
              <w:rPr>
                <w:szCs w:val="24"/>
              </w:rPr>
            </w:pPr>
            <w:r w:rsidRPr="000604AF">
              <w:rPr>
                <w:szCs w:val="24"/>
              </w:rPr>
              <w:t>Diameter – D20</w:t>
            </w:r>
          </w:p>
          <w:p w14:paraId="11C9E60F" w14:textId="75C2C513" w:rsidR="00375834" w:rsidRPr="000604AF" w:rsidRDefault="00375834" w:rsidP="00EA4004">
            <w:pPr>
              <w:pStyle w:val="ListParagraph"/>
              <w:spacing w:after="0"/>
              <w:ind w:left="809" w:firstLine="0"/>
              <w:contextualSpacing w:val="0"/>
              <w:jc w:val="both"/>
              <w:rPr>
                <w:szCs w:val="24"/>
              </w:rPr>
            </w:pPr>
            <w:r w:rsidRPr="000604AF">
              <w:rPr>
                <w:szCs w:val="24"/>
              </w:rPr>
              <w:t>Radius -R20</w:t>
            </w:r>
          </w:p>
        </w:tc>
      </w:tr>
      <w:tr w:rsidR="00B93E07" w:rsidRPr="000604AF" w14:paraId="6C69D650" w14:textId="77777777" w:rsidTr="002576BA">
        <w:tc>
          <w:tcPr>
            <w:tcW w:w="3955" w:type="dxa"/>
            <w:tcBorders>
              <w:top w:val="single" w:sz="4" w:space="0" w:color="auto"/>
              <w:left w:val="single" w:sz="4" w:space="0" w:color="auto"/>
              <w:bottom w:val="single" w:sz="4" w:space="0" w:color="auto"/>
              <w:right w:val="single" w:sz="4" w:space="0" w:color="auto"/>
            </w:tcBorders>
          </w:tcPr>
          <w:p w14:paraId="47CA532E" w14:textId="6AFD50A5" w:rsidR="002576BA" w:rsidRPr="00BA71F8" w:rsidRDefault="002576BA" w:rsidP="000604AF">
            <w:pPr>
              <w:numPr>
                <w:ilvl w:val="0"/>
                <w:numId w:val="87"/>
              </w:numPr>
              <w:spacing w:after="0" w:line="276" w:lineRule="auto"/>
              <w:jc w:val="both"/>
              <w:rPr>
                <w:color w:val="auto"/>
                <w:szCs w:val="24"/>
              </w:rPr>
            </w:pPr>
            <w:r w:rsidRPr="000604AF">
              <w:rPr>
                <w:color w:val="auto"/>
                <w:szCs w:val="24"/>
              </w:rPr>
              <w:t>Isometric sketches and drawings</w:t>
            </w:r>
            <w:r w:rsidR="00BA71F8" w:rsidRPr="001B0EB1">
              <w:rPr>
                <w:bCs/>
                <w:iCs/>
                <w:color w:val="auto"/>
                <w:szCs w:val="24"/>
              </w:rPr>
              <w:t xml:space="preserve"> may include but is not limited to:</w:t>
            </w:r>
          </w:p>
          <w:p w14:paraId="1DCC7EE8" w14:textId="7E2E0D8A" w:rsidR="002576BA" w:rsidRPr="00EA4004" w:rsidRDefault="002576BA" w:rsidP="00294587">
            <w:pPr>
              <w:spacing w:after="0" w:line="276" w:lineRule="auto"/>
              <w:ind w:left="360"/>
              <w:jc w:val="both"/>
              <w:rPr>
                <w:color w:val="auto"/>
                <w:szCs w:val="24"/>
              </w:rPr>
            </w:pPr>
          </w:p>
        </w:tc>
        <w:tc>
          <w:tcPr>
            <w:tcW w:w="4955" w:type="dxa"/>
            <w:tcBorders>
              <w:top w:val="single" w:sz="4" w:space="0" w:color="auto"/>
              <w:left w:val="single" w:sz="4" w:space="0" w:color="auto"/>
              <w:bottom w:val="single" w:sz="4" w:space="0" w:color="auto"/>
              <w:right w:val="single" w:sz="4" w:space="0" w:color="auto"/>
            </w:tcBorders>
          </w:tcPr>
          <w:p w14:paraId="492D5D87" w14:textId="292AB80C" w:rsidR="002576BA" w:rsidRPr="000604AF" w:rsidRDefault="00DD3C54" w:rsidP="00294587">
            <w:pPr>
              <w:pStyle w:val="ListParagraph"/>
              <w:numPr>
                <w:ilvl w:val="0"/>
                <w:numId w:val="161"/>
              </w:numPr>
              <w:spacing w:after="0"/>
              <w:contextualSpacing w:val="0"/>
              <w:jc w:val="both"/>
              <w:rPr>
                <w:szCs w:val="24"/>
              </w:rPr>
            </w:pPr>
            <w:r w:rsidRPr="00EA4004">
              <w:rPr>
                <w:szCs w:val="24"/>
              </w:rPr>
              <w:t xml:space="preserve">Use of 30 degrees </w:t>
            </w:r>
          </w:p>
        </w:tc>
      </w:tr>
      <w:tr w:rsidR="00DD3C54" w:rsidRPr="000604AF" w14:paraId="16DAEECA" w14:textId="77777777" w:rsidTr="002576BA">
        <w:tc>
          <w:tcPr>
            <w:tcW w:w="3955" w:type="dxa"/>
            <w:tcBorders>
              <w:top w:val="single" w:sz="4" w:space="0" w:color="auto"/>
              <w:left w:val="single" w:sz="4" w:space="0" w:color="auto"/>
              <w:bottom w:val="single" w:sz="4" w:space="0" w:color="auto"/>
              <w:right w:val="single" w:sz="4" w:space="0" w:color="auto"/>
            </w:tcBorders>
          </w:tcPr>
          <w:p w14:paraId="06E1E016" w14:textId="45A48735" w:rsidR="00DD3C54" w:rsidRPr="00BA71F8" w:rsidRDefault="00DD3C54" w:rsidP="000604AF">
            <w:pPr>
              <w:numPr>
                <w:ilvl w:val="0"/>
                <w:numId w:val="87"/>
              </w:numPr>
              <w:spacing w:after="0" w:line="276" w:lineRule="auto"/>
              <w:jc w:val="both"/>
              <w:rPr>
                <w:color w:val="auto"/>
                <w:szCs w:val="24"/>
              </w:rPr>
            </w:pPr>
            <w:r w:rsidRPr="000604AF">
              <w:rPr>
                <w:color w:val="auto"/>
                <w:szCs w:val="24"/>
              </w:rPr>
              <w:t>Orthographic drawings.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35B1F439" w14:textId="77777777" w:rsidR="00DD3C54" w:rsidRPr="00EA4004" w:rsidRDefault="00DD3C54" w:rsidP="00294587">
            <w:pPr>
              <w:pStyle w:val="ListParagraph"/>
              <w:numPr>
                <w:ilvl w:val="0"/>
                <w:numId w:val="161"/>
              </w:numPr>
              <w:spacing w:after="0"/>
              <w:contextualSpacing w:val="0"/>
              <w:jc w:val="both"/>
              <w:rPr>
                <w:szCs w:val="24"/>
              </w:rPr>
            </w:pPr>
            <w:r w:rsidRPr="00EA4004">
              <w:rPr>
                <w:szCs w:val="24"/>
              </w:rPr>
              <w:t>Front view</w:t>
            </w:r>
          </w:p>
          <w:p w14:paraId="43523111" w14:textId="77777777" w:rsidR="00DD3C54" w:rsidRPr="000604AF" w:rsidRDefault="00DD3C54" w:rsidP="00294587">
            <w:pPr>
              <w:pStyle w:val="ListParagraph"/>
              <w:numPr>
                <w:ilvl w:val="0"/>
                <w:numId w:val="161"/>
              </w:numPr>
              <w:spacing w:after="0"/>
              <w:contextualSpacing w:val="0"/>
              <w:jc w:val="both"/>
              <w:rPr>
                <w:szCs w:val="24"/>
              </w:rPr>
            </w:pPr>
            <w:r w:rsidRPr="000604AF">
              <w:rPr>
                <w:szCs w:val="24"/>
              </w:rPr>
              <w:t>End view</w:t>
            </w:r>
          </w:p>
          <w:p w14:paraId="225E4DC9" w14:textId="0CBCCD8D" w:rsidR="00DD3C54" w:rsidRPr="000604AF" w:rsidRDefault="00DD3C54" w:rsidP="00363652">
            <w:pPr>
              <w:pStyle w:val="ListParagraph"/>
              <w:numPr>
                <w:ilvl w:val="0"/>
                <w:numId w:val="161"/>
              </w:numPr>
              <w:spacing w:after="0"/>
              <w:contextualSpacing w:val="0"/>
              <w:jc w:val="both"/>
              <w:rPr>
                <w:szCs w:val="24"/>
              </w:rPr>
            </w:pPr>
            <w:r w:rsidRPr="000604AF">
              <w:rPr>
                <w:szCs w:val="24"/>
              </w:rPr>
              <w:t>Plan view</w:t>
            </w:r>
          </w:p>
        </w:tc>
      </w:tr>
      <w:tr w:rsidR="00B93E07" w:rsidRPr="000604AF" w14:paraId="76D2CD96" w14:textId="77777777" w:rsidTr="002576BA">
        <w:tc>
          <w:tcPr>
            <w:tcW w:w="3955" w:type="dxa"/>
            <w:tcBorders>
              <w:top w:val="single" w:sz="4" w:space="0" w:color="auto"/>
              <w:left w:val="single" w:sz="4" w:space="0" w:color="auto"/>
              <w:bottom w:val="single" w:sz="4" w:space="0" w:color="auto"/>
              <w:right w:val="single" w:sz="4" w:space="0" w:color="auto"/>
            </w:tcBorders>
          </w:tcPr>
          <w:p w14:paraId="7682FC95" w14:textId="659F13A4" w:rsidR="00DD3C54" w:rsidRPr="00BA71F8" w:rsidRDefault="00DD3C54" w:rsidP="000604AF">
            <w:pPr>
              <w:numPr>
                <w:ilvl w:val="0"/>
                <w:numId w:val="87"/>
              </w:numPr>
              <w:spacing w:after="0" w:line="276" w:lineRule="auto"/>
              <w:jc w:val="both"/>
              <w:rPr>
                <w:color w:val="auto"/>
                <w:szCs w:val="24"/>
              </w:rPr>
            </w:pPr>
            <w:r w:rsidRPr="000604AF">
              <w:rPr>
                <w:color w:val="auto"/>
                <w:szCs w:val="24"/>
              </w:rPr>
              <w:t>Pictorial views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57AF0D1B" w14:textId="77777777" w:rsidR="00DD3C54" w:rsidRPr="00EA4004" w:rsidRDefault="00DD3C54" w:rsidP="00294587">
            <w:pPr>
              <w:pStyle w:val="ListParagraph"/>
              <w:numPr>
                <w:ilvl w:val="0"/>
                <w:numId w:val="161"/>
              </w:numPr>
              <w:spacing w:after="0"/>
              <w:contextualSpacing w:val="0"/>
              <w:jc w:val="both"/>
              <w:rPr>
                <w:szCs w:val="24"/>
              </w:rPr>
            </w:pPr>
            <w:r w:rsidRPr="00EA4004">
              <w:rPr>
                <w:szCs w:val="24"/>
              </w:rPr>
              <w:t>Front view</w:t>
            </w:r>
          </w:p>
          <w:p w14:paraId="71969CC6" w14:textId="77777777" w:rsidR="00DD3C54" w:rsidRPr="000604AF" w:rsidRDefault="00DD3C54" w:rsidP="00294587">
            <w:pPr>
              <w:pStyle w:val="ListParagraph"/>
              <w:numPr>
                <w:ilvl w:val="0"/>
                <w:numId w:val="161"/>
              </w:numPr>
              <w:spacing w:after="0"/>
              <w:contextualSpacing w:val="0"/>
              <w:jc w:val="both"/>
              <w:rPr>
                <w:szCs w:val="24"/>
              </w:rPr>
            </w:pPr>
            <w:r w:rsidRPr="000604AF">
              <w:rPr>
                <w:szCs w:val="24"/>
              </w:rPr>
              <w:t>End view</w:t>
            </w:r>
          </w:p>
          <w:p w14:paraId="1A20C92F" w14:textId="3A093B36" w:rsidR="00DD3C54" w:rsidRPr="000604AF" w:rsidRDefault="00DD3C54" w:rsidP="00363652">
            <w:pPr>
              <w:pStyle w:val="ListParagraph"/>
              <w:numPr>
                <w:ilvl w:val="0"/>
                <w:numId w:val="161"/>
              </w:numPr>
              <w:spacing w:after="0"/>
              <w:contextualSpacing w:val="0"/>
              <w:jc w:val="both"/>
              <w:rPr>
                <w:szCs w:val="24"/>
              </w:rPr>
            </w:pPr>
            <w:r w:rsidRPr="000604AF">
              <w:rPr>
                <w:szCs w:val="24"/>
              </w:rPr>
              <w:t>Plan view</w:t>
            </w:r>
          </w:p>
        </w:tc>
      </w:tr>
      <w:tr w:rsidR="00B93E07" w:rsidRPr="000604AF" w14:paraId="42739001" w14:textId="77777777" w:rsidTr="002576BA">
        <w:tc>
          <w:tcPr>
            <w:tcW w:w="3955" w:type="dxa"/>
            <w:tcBorders>
              <w:top w:val="single" w:sz="4" w:space="0" w:color="auto"/>
              <w:left w:val="single" w:sz="4" w:space="0" w:color="auto"/>
              <w:bottom w:val="single" w:sz="4" w:space="0" w:color="auto"/>
              <w:right w:val="single" w:sz="4" w:space="0" w:color="auto"/>
            </w:tcBorders>
          </w:tcPr>
          <w:p w14:paraId="543A3086" w14:textId="6FBBE86D" w:rsidR="00DD3C54" w:rsidRPr="00BA71F8" w:rsidRDefault="00DD3C54" w:rsidP="000604AF">
            <w:pPr>
              <w:numPr>
                <w:ilvl w:val="0"/>
                <w:numId w:val="87"/>
              </w:numPr>
              <w:spacing w:after="0" w:line="276" w:lineRule="auto"/>
              <w:jc w:val="both"/>
              <w:rPr>
                <w:color w:val="auto"/>
                <w:szCs w:val="24"/>
              </w:rPr>
            </w:pPr>
            <w:r w:rsidRPr="000604AF">
              <w:rPr>
                <w:color w:val="auto"/>
                <w:szCs w:val="24"/>
              </w:rPr>
              <w:t>Sectional views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5EA9283E" w14:textId="77777777" w:rsidR="00DD3C54" w:rsidRPr="00EA4004" w:rsidRDefault="00DD3C54" w:rsidP="00294587">
            <w:pPr>
              <w:pStyle w:val="ListParagraph"/>
              <w:numPr>
                <w:ilvl w:val="0"/>
                <w:numId w:val="161"/>
              </w:numPr>
              <w:spacing w:after="0"/>
              <w:contextualSpacing w:val="0"/>
              <w:jc w:val="both"/>
              <w:rPr>
                <w:szCs w:val="24"/>
              </w:rPr>
            </w:pPr>
            <w:r w:rsidRPr="00EA4004">
              <w:rPr>
                <w:szCs w:val="24"/>
              </w:rPr>
              <w:t>Cutting lines</w:t>
            </w:r>
          </w:p>
          <w:p w14:paraId="57646B41" w14:textId="1B95E414" w:rsidR="00DD3C54" w:rsidRPr="000604AF" w:rsidRDefault="00DD3C54" w:rsidP="00294587">
            <w:pPr>
              <w:pStyle w:val="ListParagraph"/>
              <w:numPr>
                <w:ilvl w:val="0"/>
                <w:numId w:val="161"/>
              </w:numPr>
              <w:spacing w:after="0"/>
              <w:contextualSpacing w:val="0"/>
              <w:jc w:val="both"/>
              <w:rPr>
                <w:szCs w:val="24"/>
              </w:rPr>
            </w:pPr>
            <w:r w:rsidRPr="000604AF">
              <w:rPr>
                <w:szCs w:val="24"/>
              </w:rPr>
              <w:t>Assembled view</w:t>
            </w:r>
          </w:p>
        </w:tc>
      </w:tr>
      <w:tr w:rsidR="00B93E07" w:rsidRPr="000604AF" w14:paraId="10CC65C8" w14:textId="77777777" w:rsidTr="002576BA">
        <w:tc>
          <w:tcPr>
            <w:tcW w:w="3955" w:type="dxa"/>
            <w:tcBorders>
              <w:top w:val="single" w:sz="4" w:space="0" w:color="auto"/>
              <w:left w:val="single" w:sz="4" w:space="0" w:color="auto"/>
              <w:bottom w:val="single" w:sz="4" w:space="0" w:color="auto"/>
              <w:right w:val="single" w:sz="4" w:space="0" w:color="auto"/>
            </w:tcBorders>
          </w:tcPr>
          <w:p w14:paraId="768F59C3" w14:textId="6C5E6110" w:rsidR="00B93E07" w:rsidRPr="00BA71F8" w:rsidRDefault="00B93E07" w:rsidP="000604AF">
            <w:pPr>
              <w:numPr>
                <w:ilvl w:val="0"/>
                <w:numId w:val="87"/>
              </w:numPr>
              <w:spacing w:after="0" w:line="276" w:lineRule="auto"/>
              <w:jc w:val="both"/>
              <w:rPr>
                <w:bCs/>
                <w:color w:val="auto"/>
                <w:szCs w:val="24"/>
              </w:rPr>
            </w:pPr>
            <w:r w:rsidRPr="00FA1DB1">
              <w:rPr>
                <w:bCs/>
                <w:color w:val="auto"/>
                <w:szCs w:val="24"/>
              </w:rPr>
              <w:t>CAD packages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466120FE" w14:textId="655F3698" w:rsidR="00E93E17" w:rsidRPr="000604AF" w:rsidRDefault="00B07B8C" w:rsidP="00294587">
            <w:pPr>
              <w:pStyle w:val="ListParagraph"/>
              <w:numPr>
                <w:ilvl w:val="0"/>
                <w:numId w:val="161"/>
              </w:numPr>
              <w:spacing w:after="0"/>
              <w:contextualSpacing w:val="0"/>
              <w:jc w:val="both"/>
              <w:rPr>
                <w:szCs w:val="24"/>
              </w:rPr>
            </w:pPr>
            <w:r w:rsidRPr="00EA4004">
              <w:rPr>
                <w:szCs w:val="24"/>
              </w:rPr>
              <w:t>Modifying tools</w:t>
            </w:r>
          </w:p>
          <w:p w14:paraId="10BE51DE" w14:textId="3457D1CA" w:rsidR="00B07B8C" w:rsidRPr="000604AF" w:rsidRDefault="00B07B8C" w:rsidP="00294587">
            <w:pPr>
              <w:pStyle w:val="ListParagraph"/>
              <w:numPr>
                <w:ilvl w:val="0"/>
                <w:numId w:val="161"/>
              </w:numPr>
              <w:spacing w:after="0"/>
              <w:contextualSpacing w:val="0"/>
              <w:jc w:val="both"/>
              <w:rPr>
                <w:szCs w:val="24"/>
              </w:rPr>
            </w:pPr>
            <w:r w:rsidRPr="000604AF">
              <w:rPr>
                <w:szCs w:val="24"/>
              </w:rPr>
              <w:t>2D</w:t>
            </w:r>
          </w:p>
          <w:p w14:paraId="2817FC90" w14:textId="0E1568D5" w:rsidR="00B07B8C" w:rsidRPr="000604AF" w:rsidRDefault="00B07B8C" w:rsidP="00363652">
            <w:pPr>
              <w:pStyle w:val="ListParagraph"/>
              <w:numPr>
                <w:ilvl w:val="0"/>
                <w:numId w:val="161"/>
              </w:numPr>
              <w:spacing w:after="0"/>
              <w:contextualSpacing w:val="0"/>
              <w:jc w:val="both"/>
              <w:rPr>
                <w:szCs w:val="24"/>
              </w:rPr>
            </w:pPr>
            <w:r w:rsidRPr="000604AF">
              <w:rPr>
                <w:szCs w:val="24"/>
              </w:rPr>
              <w:t>Roster tool</w:t>
            </w:r>
          </w:p>
          <w:p w14:paraId="666373E4" w14:textId="2F29AD1E" w:rsidR="00B07B8C" w:rsidRPr="000604AF" w:rsidRDefault="00B07B8C" w:rsidP="00363652">
            <w:pPr>
              <w:pStyle w:val="ListParagraph"/>
              <w:numPr>
                <w:ilvl w:val="0"/>
                <w:numId w:val="161"/>
              </w:numPr>
              <w:spacing w:after="0"/>
              <w:contextualSpacing w:val="0"/>
              <w:jc w:val="both"/>
              <w:rPr>
                <w:szCs w:val="24"/>
              </w:rPr>
            </w:pPr>
            <w:r w:rsidRPr="000604AF">
              <w:rPr>
                <w:szCs w:val="24"/>
              </w:rPr>
              <w:t>Layout space</w:t>
            </w:r>
          </w:p>
          <w:p w14:paraId="7473929C" w14:textId="7262764B" w:rsidR="00B93E07" w:rsidRPr="000604AF" w:rsidRDefault="00E93E17" w:rsidP="00363652">
            <w:pPr>
              <w:pStyle w:val="ListParagraph"/>
              <w:numPr>
                <w:ilvl w:val="0"/>
                <w:numId w:val="161"/>
              </w:numPr>
              <w:spacing w:after="0"/>
              <w:contextualSpacing w:val="0"/>
              <w:jc w:val="both"/>
              <w:rPr>
                <w:szCs w:val="24"/>
              </w:rPr>
            </w:pPr>
            <w:r w:rsidRPr="000604AF">
              <w:rPr>
                <w:szCs w:val="24"/>
              </w:rPr>
              <w:t xml:space="preserve">Drawing tool </w:t>
            </w:r>
          </w:p>
        </w:tc>
      </w:tr>
      <w:tr w:rsidR="00B93E07" w:rsidRPr="000604AF" w14:paraId="78AEDE3F"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7F4B563E" w14:textId="58D1AC92" w:rsidR="00E42702" w:rsidRPr="00BA71F8" w:rsidRDefault="00E42702" w:rsidP="000604AF">
            <w:pPr>
              <w:numPr>
                <w:ilvl w:val="0"/>
                <w:numId w:val="87"/>
              </w:numPr>
              <w:spacing w:after="0" w:line="276" w:lineRule="auto"/>
              <w:jc w:val="both"/>
              <w:rPr>
                <w:color w:val="auto"/>
                <w:szCs w:val="24"/>
              </w:rPr>
            </w:pPr>
            <w:r w:rsidRPr="000604AF">
              <w:rPr>
                <w:color w:val="auto"/>
                <w:szCs w:val="24"/>
              </w:rPr>
              <w:t>Environmental legislations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7B0C8A0A" w14:textId="77777777" w:rsidR="00E42702" w:rsidRPr="00EA4004" w:rsidRDefault="00E42702" w:rsidP="00294587">
            <w:pPr>
              <w:pStyle w:val="ListParagraph"/>
              <w:numPr>
                <w:ilvl w:val="0"/>
                <w:numId w:val="161"/>
              </w:numPr>
              <w:spacing w:after="0"/>
              <w:contextualSpacing w:val="0"/>
              <w:jc w:val="both"/>
              <w:rPr>
                <w:szCs w:val="24"/>
              </w:rPr>
            </w:pPr>
            <w:r w:rsidRPr="00EA4004">
              <w:rPr>
                <w:szCs w:val="24"/>
              </w:rPr>
              <w:t>EMCA 1999</w:t>
            </w:r>
          </w:p>
          <w:p w14:paraId="08387360" w14:textId="02017FAE" w:rsidR="00067076" w:rsidRPr="000604AF" w:rsidRDefault="00067076" w:rsidP="00294587">
            <w:pPr>
              <w:pStyle w:val="ListParagraph"/>
              <w:numPr>
                <w:ilvl w:val="0"/>
                <w:numId w:val="161"/>
              </w:numPr>
              <w:spacing w:after="0"/>
              <w:contextualSpacing w:val="0"/>
              <w:jc w:val="both"/>
              <w:rPr>
                <w:szCs w:val="24"/>
              </w:rPr>
            </w:pPr>
            <w:r w:rsidRPr="000604AF">
              <w:rPr>
                <w:szCs w:val="24"/>
              </w:rPr>
              <w:t>OSHA 2007</w:t>
            </w:r>
          </w:p>
        </w:tc>
      </w:tr>
      <w:tr w:rsidR="00B93E07" w:rsidRPr="000604AF" w14:paraId="3A5CBC9C"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679115D0" w14:textId="25DD382C" w:rsidR="00E42702" w:rsidRPr="00BA71F8" w:rsidRDefault="00E42702" w:rsidP="000604AF">
            <w:pPr>
              <w:numPr>
                <w:ilvl w:val="0"/>
                <w:numId w:val="87"/>
              </w:numPr>
              <w:spacing w:after="0" w:line="276" w:lineRule="auto"/>
              <w:jc w:val="both"/>
              <w:rPr>
                <w:color w:val="auto"/>
                <w:szCs w:val="24"/>
              </w:rPr>
            </w:pPr>
            <w:r w:rsidRPr="000604AF">
              <w:rPr>
                <w:color w:val="auto"/>
                <w:szCs w:val="24"/>
              </w:rPr>
              <w:t>Personal Protective Equipment</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43FEC160" w14:textId="77777777" w:rsidR="003936FE" w:rsidRPr="00EA4004" w:rsidRDefault="00DB76C6" w:rsidP="00294587">
            <w:pPr>
              <w:pStyle w:val="ListParagraph"/>
              <w:numPr>
                <w:ilvl w:val="0"/>
                <w:numId w:val="112"/>
              </w:numPr>
              <w:spacing w:after="0"/>
              <w:contextualSpacing w:val="0"/>
              <w:jc w:val="both"/>
              <w:rPr>
                <w:szCs w:val="24"/>
              </w:rPr>
            </w:pPr>
            <w:r w:rsidRPr="00EA4004">
              <w:rPr>
                <w:szCs w:val="24"/>
              </w:rPr>
              <w:t>Dust coats</w:t>
            </w:r>
          </w:p>
          <w:p w14:paraId="1F4D6089" w14:textId="77777777" w:rsidR="003936FE" w:rsidRPr="000604AF" w:rsidRDefault="003936FE" w:rsidP="00294587">
            <w:pPr>
              <w:pStyle w:val="ListParagraph"/>
              <w:numPr>
                <w:ilvl w:val="0"/>
                <w:numId w:val="112"/>
              </w:numPr>
              <w:spacing w:after="0"/>
              <w:contextualSpacing w:val="0"/>
              <w:jc w:val="both"/>
              <w:rPr>
                <w:szCs w:val="24"/>
              </w:rPr>
            </w:pPr>
            <w:r w:rsidRPr="000604AF">
              <w:rPr>
                <w:szCs w:val="24"/>
              </w:rPr>
              <w:t>C</w:t>
            </w:r>
            <w:r w:rsidR="00E42702" w:rsidRPr="000604AF">
              <w:rPr>
                <w:szCs w:val="24"/>
              </w:rPr>
              <w:t>losed leather shoes</w:t>
            </w:r>
          </w:p>
          <w:p w14:paraId="767D2761" w14:textId="77777777" w:rsidR="00E42702" w:rsidRPr="000604AF" w:rsidRDefault="003936FE" w:rsidP="00363652">
            <w:pPr>
              <w:pStyle w:val="ListParagraph"/>
              <w:numPr>
                <w:ilvl w:val="0"/>
                <w:numId w:val="112"/>
              </w:numPr>
              <w:spacing w:after="0"/>
              <w:contextualSpacing w:val="0"/>
              <w:jc w:val="both"/>
              <w:rPr>
                <w:szCs w:val="24"/>
              </w:rPr>
            </w:pPr>
            <w:r w:rsidRPr="000604AF">
              <w:rPr>
                <w:szCs w:val="24"/>
              </w:rPr>
              <w:t>G</w:t>
            </w:r>
            <w:r w:rsidR="00DB76C6" w:rsidRPr="000604AF">
              <w:rPr>
                <w:szCs w:val="24"/>
              </w:rPr>
              <w:t>oggles for CAD</w:t>
            </w:r>
          </w:p>
        </w:tc>
      </w:tr>
      <w:tr w:rsidR="00B93E07" w:rsidRPr="000604AF" w14:paraId="0BE71A45"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12BC76A1" w14:textId="7EAD3D3F" w:rsidR="00E42702" w:rsidRPr="00BA71F8" w:rsidRDefault="00E42702" w:rsidP="000604AF">
            <w:pPr>
              <w:numPr>
                <w:ilvl w:val="0"/>
                <w:numId w:val="87"/>
              </w:numPr>
              <w:spacing w:after="0" w:line="276" w:lineRule="auto"/>
              <w:jc w:val="both"/>
              <w:rPr>
                <w:color w:val="auto"/>
                <w:szCs w:val="24"/>
              </w:rPr>
            </w:pPr>
            <w:r w:rsidRPr="000604AF">
              <w:rPr>
                <w:color w:val="auto"/>
                <w:szCs w:val="24"/>
              </w:rPr>
              <w:t>Geometric forms</w:t>
            </w:r>
            <w:r w:rsidR="00BA71F8" w:rsidRPr="001B0EB1">
              <w:rPr>
                <w:bCs/>
                <w:iCs/>
                <w:color w:val="auto"/>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631FBCAD" w14:textId="77777777" w:rsidR="00A36781" w:rsidRPr="00EA4004" w:rsidRDefault="00A36781" w:rsidP="00294587">
            <w:pPr>
              <w:pStyle w:val="ListParagraph"/>
              <w:numPr>
                <w:ilvl w:val="0"/>
                <w:numId w:val="113"/>
              </w:numPr>
              <w:spacing w:after="0"/>
              <w:contextualSpacing w:val="0"/>
              <w:jc w:val="both"/>
              <w:rPr>
                <w:szCs w:val="24"/>
              </w:rPr>
            </w:pPr>
            <w:r w:rsidRPr="00EA4004">
              <w:rPr>
                <w:szCs w:val="24"/>
              </w:rPr>
              <w:t>Circles</w:t>
            </w:r>
          </w:p>
          <w:p w14:paraId="53962FE8" w14:textId="77777777" w:rsidR="00A36781" w:rsidRPr="000604AF" w:rsidRDefault="00A36781" w:rsidP="00294587">
            <w:pPr>
              <w:pStyle w:val="ListParagraph"/>
              <w:numPr>
                <w:ilvl w:val="0"/>
                <w:numId w:val="113"/>
              </w:numPr>
              <w:spacing w:after="0"/>
              <w:contextualSpacing w:val="0"/>
              <w:jc w:val="both"/>
              <w:rPr>
                <w:szCs w:val="24"/>
              </w:rPr>
            </w:pPr>
            <w:r w:rsidRPr="000604AF">
              <w:rPr>
                <w:szCs w:val="24"/>
              </w:rPr>
              <w:t>T</w:t>
            </w:r>
            <w:r w:rsidR="00E42702" w:rsidRPr="000604AF">
              <w:rPr>
                <w:szCs w:val="24"/>
              </w:rPr>
              <w:t>riangles</w:t>
            </w:r>
          </w:p>
          <w:p w14:paraId="43B8C92C" w14:textId="77777777" w:rsidR="00A36781" w:rsidRPr="000604AF" w:rsidRDefault="00A36781" w:rsidP="00363652">
            <w:pPr>
              <w:pStyle w:val="ListParagraph"/>
              <w:numPr>
                <w:ilvl w:val="0"/>
                <w:numId w:val="113"/>
              </w:numPr>
              <w:spacing w:after="0"/>
              <w:contextualSpacing w:val="0"/>
              <w:jc w:val="both"/>
              <w:rPr>
                <w:szCs w:val="24"/>
              </w:rPr>
            </w:pPr>
            <w:r w:rsidRPr="000604AF">
              <w:rPr>
                <w:szCs w:val="24"/>
              </w:rPr>
              <w:t>R</w:t>
            </w:r>
            <w:r w:rsidR="00E42702" w:rsidRPr="000604AF">
              <w:rPr>
                <w:szCs w:val="24"/>
              </w:rPr>
              <w:t>ectangles</w:t>
            </w:r>
          </w:p>
          <w:p w14:paraId="230A7A6C" w14:textId="77777777" w:rsidR="00A36781" w:rsidRPr="000604AF" w:rsidRDefault="00A36781" w:rsidP="00363652">
            <w:pPr>
              <w:pStyle w:val="ListParagraph"/>
              <w:numPr>
                <w:ilvl w:val="0"/>
                <w:numId w:val="113"/>
              </w:numPr>
              <w:spacing w:after="0"/>
              <w:contextualSpacing w:val="0"/>
              <w:jc w:val="both"/>
              <w:rPr>
                <w:szCs w:val="24"/>
              </w:rPr>
            </w:pPr>
            <w:r w:rsidRPr="000604AF">
              <w:rPr>
                <w:szCs w:val="24"/>
              </w:rPr>
              <w:t>P</w:t>
            </w:r>
            <w:r w:rsidR="00E42702" w:rsidRPr="000604AF">
              <w:rPr>
                <w:szCs w:val="24"/>
              </w:rPr>
              <w:t>arallelogram</w:t>
            </w:r>
          </w:p>
          <w:p w14:paraId="6407481D" w14:textId="77777777" w:rsidR="00A36781" w:rsidRPr="000604AF" w:rsidRDefault="00A36781" w:rsidP="00363652">
            <w:pPr>
              <w:pStyle w:val="ListParagraph"/>
              <w:numPr>
                <w:ilvl w:val="0"/>
                <w:numId w:val="113"/>
              </w:numPr>
              <w:spacing w:after="0"/>
              <w:contextualSpacing w:val="0"/>
              <w:jc w:val="both"/>
              <w:rPr>
                <w:szCs w:val="24"/>
              </w:rPr>
            </w:pPr>
            <w:r w:rsidRPr="000604AF">
              <w:rPr>
                <w:szCs w:val="24"/>
              </w:rPr>
              <w:lastRenderedPageBreak/>
              <w:t>P</w:t>
            </w:r>
            <w:r w:rsidR="00E42702" w:rsidRPr="000604AF">
              <w:rPr>
                <w:szCs w:val="24"/>
              </w:rPr>
              <w:t>olygons</w:t>
            </w:r>
          </w:p>
          <w:p w14:paraId="06667A4C" w14:textId="77777777" w:rsidR="00A36781" w:rsidRPr="000604AF" w:rsidRDefault="00A36781" w:rsidP="00EA4004">
            <w:pPr>
              <w:pStyle w:val="ListParagraph"/>
              <w:numPr>
                <w:ilvl w:val="0"/>
                <w:numId w:val="113"/>
              </w:numPr>
              <w:spacing w:after="0"/>
              <w:contextualSpacing w:val="0"/>
              <w:jc w:val="both"/>
              <w:rPr>
                <w:szCs w:val="24"/>
              </w:rPr>
            </w:pPr>
            <w:r w:rsidRPr="000604AF">
              <w:rPr>
                <w:szCs w:val="24"/>
              </w:rPr>
              <w:t>P</w:t>
            </w:r>
            <w:r w:rsidR="00E42702" w:rsidRPr="000604AF">
              <w:rPr>
                <w:szCs w:val="24"/>
              </w:rPr>
              <w:t>yramids</w:t>
            </w:r>
          </w:p>
          <w:p w14:paraId="246E6F75" w14:textId="77777777" w:rsidR="00A36781" w:rsidRPr="000604AF" w:rsidRDefault="00A36781" w:rsidP="00EA4004">
            <w:pPr>
              <w:pStyle w:val="ListParagraph"/>
              <w:numPr>
                <w:ilvl w:val="0"/>
                <w:numId w:val="113"/>
              </w:numPr>
              <w:spacing w:after="0"/>
              <w:contextualSpacing w:val="0"/>
              <w:jc w:val="both"/>
              <w:rPr>
                <w:szCs w:val="24"/>
              </w:rPr>
            </w:pPr>
            <w:r w:rsidRPr="000604AF">
              <w:rPr>
                <w:szCs w:val="24"/>
              </w:rPr>
              <w:t>C</w:t>
            </w:r>
            <w:r w:rsidR="00E42702" w:rsidRPr="000604AF">
              <w:rPr>
                <w:szCs w:val="24"/>
              </w:rPr>
              <w:t>onic sections</w:t>
            </w:r>
          </w:p>
          <w:p w14:paraId="3BB697AC" w14:textId="77777777" w:rsidR="00A36781" w:rsidRPr="000604AF" w:rsidRDefault="00A36781" w:rsidP="003B3BAB">
            <w:pPr>
              <w:pStyle w:val="ListParagraph"/>
              <w:numPr>
                <w:ilvl w:val="0"/>
                <w:numId w:val="113"/>
              </w:numPr>
              <w:spacing w:after="0"/>
              <w:contextualSpacing w:val="0"/>
              <w:jc w:val="both"/>
              <w:rPr>
                <w:szCs w:val="24"/>
              </w:rPr>
            </w:pPr>
            <w:r w:rsidRPr="000604AF">
              <w:rPr>
                <w:szCs w:val="24"/>
              </w:rPr>
              <w:t>P</w:t>
            </w:r>
            <w:r w:rsidR="00E42702" w:rsidRPr="000604AF">
              <w:rPr>
                <w:szCs w:val="24"/>
              </w:rPr>
              <w:t>risms</w:t>
            </w:r>
          </w:p>
          <w:p w14:paraId="66E575DA" w14:textId="77777777" w:rsidR="00E42702" w:rsidRPr="000604AF" w:rsidRDefault="00A36781" w:rsidP="003B3BAB">
            <w:pPr>
              <w:pStyle w:val="ListParagraph"/>
              <w:numPr>
                <w:ilvl w:val="0"/>
                <w:numId w:val="113"/>
              </w:numPr>
              <w:spacing w:after="0"/>
              <w:contextualSpacing w:val="0"/>
              <w:jc w:val="both"/>
              <w:rPr>
                <w:szCs w:val="24"/>
              </w:rPr>
            </w:pPr>
            <w:r w:rsidRPr="000604AF">
              <w:rPr>
                <w:szCs w:val="24"/>
              </w:rPr>
              <w:t>L</w:t>
            </w:r>
            <w:r w:rsidR="00E42702" w:rsidRPr="000604AF">
              <w:rPr>
                <w:szCs w:val="24"/>
              </w:rPr>
              <w:t>oci</w:t>
            </w:r>
          </w:p>
        </w:tc>
      </w:tr>
      <w:tr w:rsidR="00B93E07" w:rsidRPr="000604AF" w14:paraId="28DC78B3"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3BE77606" w14:textId="77777777" w:rsidR="00E42702" w:rsidRPr="000604AF" w:rsidRDefault="00E42702" w:rsidP="000604AF">
            <w:pPr>
              <w:numPr>
                <w:ilvl w:val="0"/>
                <w:numId w:val="87"/>
              </w:numPr>
              <w:spacing w:after="0" w:line="276" w:lineRule="auto"/>
              <w:jc w:val="both"/>
              <w:rPr>
                <w:color w:val="auto"/>
                <w:szCs w:val="24"/>
              </w:rPr>
            </w:pPr>
            <w:r w:rsidRPr="000604AF">
              <w:rPr>
                <w:color w:val="auto"/>
                <w:szCs w:val="24"/>
              </w:rPr>
              <w:lastRenderedPageBreak/>
              <w:t>Standard drawing conventions</w:t>
            </w:r>
          </w:p>
        </w:tc>
        <w:tc>
          <w:tcPr>
            <w:tcW w:w="4955" w:type="dxa"/>
            <w:tcBorders>
              <w:top w:val="single" w:sz="4" w:space="0" w:color="auto"/>
              <w:left w:val="single" w:sz="4" w:space="0" w:color="auto"/>
              <w:bottom w:val="single" w:sz="4" w:space="0" w:color="auto"/>
              <w:right w:val="single" w:sz="4" w:space="0" w:color="auto"/>
            </w:tcBorders>
            <w:hideMark/>
          </w:tcPr>
          <w:p w14:paraId="39A79D6C" w14:textId="77777777" w:rsidR="00E42702" w:rsidRPr="000604AF" w:rsidRDefault="00E42702" w:rsidP="00294587">
            <w:pPr>
              <w:pStyle w:val="ListParagraph"/>
              <w:numPr>
                <w:ilvl w:val="0"/>
                <w:numId w:val="90"/>
              </w:numPr>
              <w:spacing w:after="0"/>
              <w:contextualSpacing w:val="0"/>
              <w:jc w:val="both"/>
              <w:rPr>
                <w:szCs w:val="24"/>
              </w:rPr>
            </w:pPr>
            <w:r w:rsidRPr="000604AF">
              <w:rPr>
                <w:szCs w:val="24"/>
              </w:rPr>
              <w:t>Anatomy of engineering drawing (title block, coordinate grid system, revision block, notes and legends)</w:t>
            </w:r>
          </w:p>
          <w:p w14:paraId="6E4EF885" w14:textId="77777777" w:rsidR="00E42702" w:rsidRPr="000604AF" w:rsidRDefault="00E42702" w:rsidP="00294587">
            <w:pPr>
              <w:pStyle w:val="ListParagraph"/>
              <w:numPr>
                <w:ilvl w:val="0"/>
                <w:numId w:val="90"/>
              </w:numPr>
              <w:spacing w:after="0"/>
              <w:contextualSpacing w:val="0"/>
              <w:jc w:val="both"/>
              <w:rPr>
                <w:szCs w:val="24"/>
              </w:rPr>
            </w:pPr>
            <w:r w:rsidRPr="000604AF">
              <w:rPr>
                <w:szCs w:val="24"/>
              </w:rPr>
              <w:t>Drawing scale (paper size and drawing symbols)</w:t>
            </w:r>
          </w:p>
          <w:p w14:paraId="66A100AC" w14:textId="77777777" w:rsidR="00E42702" w:rsidRPr="000604AF" w:rsidRDefault="00E42702" w:rsidP="00363652">
            <w:pPr>
              <w:pStyle w:val="ListParagraph"/>
              <w:numPr>
                <w:ilvl w:val="0"/>
                <w:numId w:val="90"/>
              </w:numPr>
              <w:spacing w:after="0"/>
              <w:contextualSpacing w:val="0"/>
              <w:jc w:val="both"/>
              <w:rPr>
                <w:szCs w:val="24"/>
              </w:rPr>
            </w:pPr>
            <w:r w:rsidRPr="000604AF">
              <w:rPr>
                <w:szCs w:val="24"/>
              </w:rPr>
              <w:t>International drawing standards</w:t>
            </w:r>
          </w:p>
          <w:p w14:paraId="49A3B826" w14:textId="77777777" w:rsidR="00E42702" w:rsidRPr="000604AF" w:rsidRDefault="00E42702" w:rsidP="00363652">
            <w:pPr>
              <w:pStyle w:val="ListParagraph"/>
              <w:spacing w:after="0"/>
              <w:contextualSpacing w:val="0"/>
              <w:jc w:val="both"/>
              <w:rPr>
                <w:szCs w:val="24"/>
              </w:rPr>
            </w:pPr>
          </w:p>
        </w:tc>
      </w:tr>
    </w:tbl>
    <w:p w14:paraId="2D0F3E46" w14:textId="77777777" w:rsidR="00E3469B" w:rsidRPr="000604AF" w:rsidRDefault="00E3469B" w:rsidP="000604AF">
      <w:pPr>
        <w:spacing w:after="0" w:line="276" w:lineRule="auto"/>
        <w:jc w:val="both"/>
        <w:rPr>
          <w:b/>
          <w:color w:val="auto"/>
          <w:szCs w:val="24"/>
        </w:rPr>
      </w:pPr>
    </w:p>
    <w:p w14:paraId="3CD4D5B4" w14:textId="77777777" w:rsidR="00E42702" w:rsidRPr="000604AF" w:rsidRDefault="00E42702" w:rsidP="00294587">
      <w:pPr>
        <w:spacing w:after="0" w:line="276" w:lineRule="auto"/>
        <w:jc w:val="both"/>
        <w:rPr>
          <w:b/>
          <w:color w:val="auto"/>
          <w:szCs w:val="24"/>
        </w:rPr>
      </w:pPr>
      <w:r w:rsidRPr="000604AF">
        <w:rPr>
          <w:b/>
          <w:color w:val="auto"/>
          <w:szCs w:val="24"/>
        </w:rPr>
        <w:t>REQUIRED SKILLS AND KNOWLEDGE</w:t>
      </w:r>
    </w:p>
    <w:p w14:paraId="4C171ECD" w14:textId="77777777" w:rsidR="00E42702" w:rsidRPr="000604AF" w:rsidRDefault="00E42702" w:rsidP="00294587">
      <w:pPr>
        <w:spacing w:after="0" w:line="276" w:lineRule="auto"/>
        <w:jc w:val="both"/>
        <w:rPr>
          <w:bCs/>
          <w:color w:val="auto"/>
          <w:szCs w:val="24"/>
        </w:rPr>
      </w:pPr>
      <w:r w:rsidRPr="000604AF">
        <w:rPr>
          <w:bCs/>
          <w:color w:val="auto"/>
          <w:szCs w:val="24"/>
        </w:rPr>
        <w:t>This section describes the skills and knowledge required for this unit of competency.</w:t>
      </w:r>
    </w:p>
    <w:p w14:paraId="2E057218" w14:textId="77777777" w:rsidR="00E42702" w:rsidRPr="000604AF" w:rsidRDefault="00E42702" w:rsidP="00363652">
      <w:pPr>
        <w:spacing w:after="0" w:line="276" w:lineRule="auto"/>
        <w:jc w:val="both"/>
        <w:rPr>
          <w:b/>
          <w:color w:val="auto"/>
          <w:szCs w:val="24"/>
        </w:rPr>
      </w:pPr>
      <w:r w:rsidRPr="000604AF">
        <w:rPr>
          <w:b/>
          <w:color w:val="auto"/>
          <w:szCs w:val="24"/>
        </w:rPr>
        <w:t>Required skills</w:t>
      </w:r>
    </w:p>
    <w:p w14:paraId="21F6D178" w14:textId="77777777" w:rsidR="00E42702" w:rsidRPr="000604AF" w:rsidRDefault="00E42702" w:rsidP="00363652">
      <w:pPr>
        <w:spacing w:after="0" w:line="276" w:lineRule="auto"/>
        <w:jc w:val="both"/>
        <w:rPr>
          <w:color w:val="auto"/>
          <w:szCs w:val="24"/>
        </w:rPr>
      </w:pPr>
      <w:r w:rsidRPr="000604AF">
        <w:rPr>
          <w:color w:val="auto"/>
          <w:szCs w:val="24"/>
        </w:rPr>
        <w:t>The individual needs to demonstrate the following skills:</w:t>
      </w:r>
    </w:p>
    <w:p w14:paraId="14CEBEC4" w14:textId="77777777" w:rsidR="00E42702" w:rsidRPr="000604AF" w:rsidRDefault="00E42702" w:rsidP="0036365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Critical thinking</w:t>
      </w:r>
    </w:p>
    <w:p w14:paraId="5A791455" w14:textId="77777777" w:rsidR="00E42702" w:rsidRPr="000604AF" w:rsidRDefault="00E42702" w:rsidP="00EA4004">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 xml:space="preserve">Drawing </w:t>
      </w:r>
    </w:p>
    <w:p w14:paraId="720DE462" w14:textId="77777777" w:rsidR="00E42702" w:rsidRPr="000604AF" w:rsidRDefault="00E42702" w:rsidP="00EA4004">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Interpretation</w:t>
      </w:r>
    </w:p>
    <w:p w14:paraId="19FF65D6"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 xml:space="preserve">Drawing equipment handling </w:t>
      </w:r>
    </w:p>
    <w:p w14:paraId="75F27B4F"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Analysis and synthesis</w:t>
      </w:r>
    </w:p>
    <w:p w14:paraId="72718B38"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Communication</w:t>
      </w:r>
    </w:p>
    <w:p w14:paraId="08F6D790"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Inter personal</w:t>
      </w:r>
    </w:p>
    <w:p w14:paraId="00B8584D" w14:textId="77777777" w:rsidR="00E42702" w:rsidRPr="000604AF" w:rsidRDefault="00E42702">
      <w:pPr>
        <w:pStyle w:val="ListParagraph"/>
        <w:spacing w:after="0"/>
        <w:jc w:val="both"/>
        <w:rPr>
          <w:rFonts w:eastAsia="Times New Roman"/>
          <w:szCs w:val="24"/>
        </w:rPr>
      </w:pPr>
    </w:p>
    <w:p w14:paraId="3B204329" w14:textId="77777777" w:rsidR="00E42702" w:rsidRPr="000604AF" w:rsidRDefault="00E42702">
      <w:pPr>
        <w:spacing w:after="0" w:line="276" w:lineRule="auto"/>
        <w:jc w:val="both"/>
        <w:rPr>
          <w:b/>
          <w:color w:val="auto"/>
          <w:szCs w:val="24"/>
        </w:rPr>
      </w:pPr>
      <w:r w:rsidRPr="000604AF">
        <w:rPr>
          <w:b/>
          <w:color w:val="auto"/>
          <w:szCs w:val="24"/>
        </w:rPr>
        <w:t>Required knowledge</w:t>
      </w:r>
    </w:p>
    <w:p w14:paraId="5FBD56C8" w14:textId="77777777" w:rsidR="00E42702" w:rsidRPr="000604AF" w:rsidRDefault="00E42702">
      <w:pPr>
        <w:spacing w:after="0" w:line="276" w:lineRule="auto"/>
        <w:jc w:val="both"/>
        <w:rPr>
          <w:color w:val="auto"/>
          <w:szCs w:val="24"/>
        </w:rPr>
      </w:pPr>
      <w:r w:rsidRPr="000604AF">
        <w:rPr>
          <w:bCs/>
          <w:color w:val="auto"/>
          <w:szCs w:val="24"/>
        </w:rPr>
        <w:t>The individual needs to demonstrate knowledge of:</w:t>
      </w:r>
    </w:p>
    <w:p w14:paraId="7DB7289E"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Drawing equipment and materials</w:t>
      </w:r>
    </w:p>
    <w:p w14:paraId="769E402A"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Freehand sketching</w:t>
      </w:r>
    </w:p>
    <w:p w14:paraId="30107462"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 xml:space="preserve">Lettering </w:t>
      </w:r>
    </w:p>
    <w:p w14:paraId="024DA773"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Geometrical constructions</w:t>
      </w:r>
    </w:p>
    <w:p w14:paraId="781DA411"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Types of drawings</w:t>
      </w:r>
    </w:p>
    <w:p w14:paraId="242C1059"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Types of lines</w:t>
      </w:r>
    </w:p>
    <w:p w14:paraId="497BED97"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 xml:space="preserve">Isometric drawing conventions, features, characteristics, components </w:t>
      </w:r>
    </w:p>
    <w:p w14:paraId="325689BB"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Orthographic drawing conventions, features, characteristics, components</w:t>
      </w:r>
    </w:p>
    <w:p w14:paraId="3CEE9689" w14:textId="77777777" w:rsidR="00E42702" w:rsidRPr="000604AF" w:rsidRDefault="00E42702">
      <w:pPr>
        <w:pStyle w:val="ListParagraph"/>
        <w:numPr>
          <w:ilvl w:val="0"/>
          <w:numId w:val="89"/>
        </w:numPr>
        <w:pBdr>
          <w:top w:val="nil"/>
          <w:left w:val="nil"/>
          <w:bottom w:val="nil"/>
          <w:right w:val="nil"/>
          <w:between w:val="nil"/>
        </w:pBdr>
        <w:spacing w:after="0"/>
        <w:jc w:val="both"/>
        <w:rPr>
          <w:rFonts w:eastAsia="Times New Roman"/>
          <w:szCs w:val="24"/>
        </w:rPr>
      </w:pPr>
      <w:r w:rsidRPr="000604AF">
        <w:rPr>
          <w:rFonts w:eastAsia="Times New Roman"/>
          <w:szCs w:val="24"/>
        </w:rPr>
        <w:t>Sketches and drawings of simple patterns</w:t>
      </w:r>
    </w:p>
    <w:p w14:paraId="2811EA2D" w14:textId="77777777" w:rsidR="00EF7F01" w:rsidRPr="000604AF" w:rsidRDefault="00EF7F01" w:rsidP="00FA1DB1"/>
    <w:p w14:paraId="5251831C" w14:textId="29201FEB" w:rsidR="00E42702" w:rsidRPr="003B3BAB" w:rsidRDefault="00E42702" w:rsidP="00FA1DB1">
      <w:pPr>
        <w:spacing w:line="276" w:lineRule="auto"/>
        <w:rPr>
          <w:b/>
          <w:i/>
          <w:szCs w:val="24"/>
        </w:rPr>
      </w:pPr>
      <w:r w:rsidRPr="003B3BAB">
        <w:rPr>
          <w:b/>
          <w:szCs w:val="24"/>
        </w:rPr>
        <w:t xml:space="preserve">EVIDENCE GUIDE  </w:t>
      </w:r>
    </w:p>
    <w:p w14:paraId="1C1F9CF2" w14:textId="77777777" w:rsidR="00E42702" w:rsidRPr="000604AF" w:rsidRDefault="00E42702" w:rsidP="000604AF">
      <w:pPr>
        <w:spacing w:after="0" w:line="276" w:lineRule="auto"/>
        <w:ind w:hanging="90"/>
        <w:jc w:val="both"/>
        <w:rPr>
          <w:color w:val="auto"/>
          <w:szCs w:val="24"/>
        </w:rPr>
      </w:pPr>
      <w:bookmarkStart w:id="44" w:name="_Hlk499483729"/>
      <w:r w:rsidRPr="000604AF">
        <w:rPr>
          <w:color w:val="auto"/>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6503"/>
      </w:tblGrid>
      <w:tr w:rsidR="00D2300F" w:rsidRPr="000604AF" w14:paraId="483002A2" w14:textId="77777777" w:rsidTr="00FA1DB1">
        <w:tc>
          <w:tcPr>
            <w:tcW w:w="2407" w:type="dxa"/>
            <w:tcBorders>
              <w:top w:val="single" w:sz="4" w:space="0" w:color="auto"/>
              <w:left w:val="single" w:sz="4" w:space="0" w:color="auto"/>
              <w:bottom w:val="single" w:sz="4" w:space="0" w:color="auto"/>
              <w:right w:val="single" w:sz="4" w:space="0" w:color="auto"/>
            </w:tcBorders>
            <w:hideMark/>
          </w:tcPr>
          <w:bookmarkEnd w:id="44"/>
          <w:p w14:paraId="03D4A63E" w14:textId="77777777" w:rsidR="00E42702" w:rsidRPr="000604AF" w:rsidRDefault="00E42702" w:rsidP="00294587">
            <w:pPr>
              <w:numPr>
                <w:ilvl w:val="0"/>
                <w:numId w:val="88"/>
              </w:numPr>
              <w:spacing w:after="0" w:line="276" w:lineRule="auto"/>
              <w:jc w:val="both"/>
              <w:rPr>
                <w:color w:val="auto"/>
                <w:szCs w:val="24"/>
              </w:rPr>
            </w:pPr>
            <w:r w:rsidRPr="000604AF">
              <w:rPr>
                <w:color w:val="auto"/>
                <w:szCs w:val="24"/>
              </w:rPr>
              <w:t>Critical Aspects of Competency</w:t>
            </w:r>
          </w:p>
        </w:tc>
        <w:tc>
          <w:tcPr>
            <w:tcW w:w="6503" w:type="dxa"/>
            <w:tcBorders>
              <w:top w:val="single" w:sz="4" w:space="0" w:color="auto"/>
              <w:left w:val="single" w:sz="4" w:space="0" w:color="auto"/>
              <w:bottom w:val="single" w:sz="4" w:space="0" w:color="auto"/>
              <w:right w:val="single" w:sz="4" w:space="0" w:color="auto"/>
            </w:tcBorders>
          </w:tcPr>
          <w:p w14:paraId="0FFA4017" w14:textId="77777777" w:rsidR="00E42702" w:rsidRPr="000604AF" w:rsidRDefault="00E42702" w:rsidP="00294587">
            <w:pPr>
              <w:pStyle w:val="BodyText"/>
              <w:tabs>
                <w:tab w:val="left" w:pos="702"/>
              </w:tabs>
              <w:spacing w:after="0"/>
              <w:ind w:left="702" w:hanging="702"/>
              <w:jc w:val="both"/>
              <w:rPr>
                <w:szCs w:val="24"/>
              </w:rPr>
            </w:pPr>
            <w:r w:rsidRPr="000604AF">
              <w:rPr>
                <w:szCs w:val="24"/>
              </w:rPr>
              <w:t>Assessment requires evidence that the candidate:</w:t>
            </w:r>
          </w:p>
          <w:p w14:paraId="0E79623D" w14:textId="77777777" w:rsidR="00E42702" w:rsidRPr="000604AF" w:rsidRDefault="00E42702" w:rsidP="00363652">
            <w:pPr>
              <w:pStyle w:val="BodyText"/>
              <w:numPr>
                <w:ilvl w:val="1"/>
                <w:numId w:val="88"/>
              </w:numPr>
              <w:spacing w:after="0"/>
              <w:ind w:left="498"/>
              <w:jc w:val="both"/>
              <w:rPr>
                <w:szCs w:val="24"/>
              </w:rPr>
            </w:pPr>
            <w:r w:rsidRPr="000604AF">
              <w:rPr>
                <w:szCs w:val="24"/>
              </w:rPr>
              <w:t xml:space="preserve"> Applied </w:t>
            </w:r>
            <w:proofErr w:type="gramStart"/>
            <w:r w:rsidRPr="000604AF">
              <w:rPr>
                <w:szCs w:val="24"/>
              </w:rPr>
              <w:t>and  adhered</w:t>
            </w:r>
            <w:proofErr w:type="gramEnd"/>
            <w:r w:rsidRPr="000604AF">
              <w:rPr>
                <w:szCs w:val="24"/>
              </w:rPr>
              <w:t xml:space="preserve"> to safety procedures</w:t>
            </w:r>
          </w:p>
          <w:p w14:paraId="61BA7442" w14:textId="77777777" w:rsidR="00E42702" w:rsidRPr="000604AF" w:rsidRDefault="00E42702" w:rsidP="00363652">
            <w:pPr>
              <w:pStyle w:val="BodyText"/>
              <w:numPr>
                <w:ilvl w:val="1"/>
                <w:numId w:val="88"/>
              </w:numPr>
              <w:spacing w:after="0"/>
              <w:ind w:left="498"/>
              <w:jc w:val="both"/>
              <w:rPr>
                <w:szCs w:val="24"/>
              </w:rPr>
            </w:pPr>
            <w:r w:rsidRPr="000604AF">
              <w:rPr>
                <w:szCs w:val="24"/>
              </w:rPr>
              <w:lastRenderedPageBreak/>
              <w:t xml:space="preserve"> Cared and maintained drawing equipment</w:t>
            </w:r>
          </w:p>
          <w:p w14:paraId="490AE75C" w14:textId="77777777" w:rsidR="00E42702" w:rsidRPr="000604AF" w:rsidRDefault="00E42702" w:rsidP="00363652">
            <w:pPr>
              <w:pStyle w:val="BodyText"/>
              <w:numPr>
                <w:ilvl w:val="1"/>
                <w:numId w:val="88"/>
              </w:numPr>
              <w:spacing w:after="0"/>
              <w:ind w:left="498"/>
              <w:jc w:val="both"/>
              <w:rPr>
                <w:szCs w:val="24"/>
              </w:rPr>
            </w:pPr>
            <w:r w:rsidRPr="000604AF">
              <w:rPr>
                <w:szCs w:val="24"/>
              </w:rPr>
              <w:t>Interpreted circuit, assembly and lay out diagrams</w:t>
            </w:r>
          </w:p>
          <w:p w14:paraId="425A9707" w14:textId="77777777" w:rsidR="00E42702" w:rsidRPr="000604AF" w:rsidRDefault="00E42702" w:rsidP="00BA71F8">
            <w:pPr>
              <w:pStyle w:val="BodyText"/>
              <w:numPr>
                <w:ilvl w:val="1"/>
                <w:numId w:val="88"/>
              </w:numPr>
              <w:spacing w:after="0"/>
              <w:ind w:left="498"/>
              <w:jc w:val="both"/>
              <w:rPr>
                <w:szCs w:val="24"/>
              </w:rPr>
            </w:pPr>
            <w:r w:rsidRPr="000604AF">
              <w:rPr>
                <w:szCs w:val="24"/>
              </w:rPr>
              <w:t xml:space="preserve"> Applied </w:t>
            </w:r>
            <w:proofErr w:type="gramStart"/>
            <w:r w:rsidRPr="000604AF">
              <w:rPr>
                <w:szCs w:val="24"/>
              </w:rPr>
              <w:t>appropriate  technical</w:t>
            </w:r>
            <w:proofErr w:type="gramEnd"/>
            <w:r w:rsidRPr="000604AF">
              <w:rPr>
                <w:szCs w:val="24"/>
              </w:rPr>
              <w:t xml:space="preserve"> standards, used proper tools and  equipment for a given task</w:t>
            </w:r>
          </w:p>
          <w:p w14:paraId="2860C2E2" w14:textId="77777777" w:rsidR="00E42702" w:rsidRPr="000604AF" w:rsidRDefault="00E42702" w:rsidP="00BA71F8">
            <w:pPr>
              <w:pStyle w:val="BodyText"/>
              <w:numPr>
                <w:ilvl w:val="1"/>
                <w:numId w:val="88"/>
              </w:numPr>
              <w:spacing w:after="0"/>
              <w:ind w:left="498"/>
              <w:jc w:val="both"/>
              <w:rPr>
                <w:szCs w:val="24"/>
              </w:rPr>
            </w:pPr>
            <w:r w:rsidRPr="000604AF">
              <w:rPr>
                <w:szCs w:val="24"/>
              </w:rPr>
              <w:t>Produced sketches and drawings</w:t>
            </w:r>
          </w:p>
          <w:p w14:paraId="23211BB0" w14:textId="77777777" w:rsidR="00E42702" w:rsidRPr="000604AF" w:rsidRDefault="00E42702" w:rsidP="00EA4004">
            <w:pPr>
              <w:pStyle w:val="BodyText"/>
              <w:numPr>
                <w:ilvl w:val="1"/>
                <w:numId w:val="88"/>
              </w:numPr>
              <w:spacing w:after="0"/>
              <w:ind w:left="498"/>
              <w:jc w:val="both"/>
              <w:rPr>
                <w:szCs w:val="24"/>
              </w:rPr>
            </w:pPr>
            <w:r w:rsidRPr="000604AF">
              <w:rPr>
                <w:szCs w:val="24"/>
              </w:rPr>
              <w:t xml:space="preserve"> Applied CAD packages in production of drawings  </w:t>
            </w:r>
          </w:p>
        </w:tc>
      </w:tr>
      <w:tr w:rsidR="00D2300F" w:rsidRPr="000604AF" w14:paraId="56B1C267" w14:textId="77777777" w:rsidTr="00FA1DB1">
        <w:tc>
          <w:tcPr>
            <w:tcW w:w="2407" w:type="dxa"/>
            <w:tcBorders>
              <w:top w:val="single" w:sz="4" w:space="0" w:color="auto"/>
              <w:left w:val="single" w:sz="4" w:space="0" w:color="auto"/>
              <w:bottom w:val="single" w:sz="4" w:space="0" w:color="auto"/>
              <w:right w:val="single" w:sz="4" w:space="0" w:color="auto"/>
            </w:tcBorders>
            <w:hideMark/>
          </w:tcPr>
          <w:p w14:paraId="74E1D691" w14:textId="77777777" w:rsidR="00E42702" w:rsidRPr="000604AF" w:rsidRDefault="00E42702" w:rsidP="000604AF">
            <w:pPr>
              <w:pStyle w:val="BodyText"/>
              <w:numPr>
                <w:ilvl w:val="0"/>
                <w:numId w:val="88"/>
              </w:numPr>
              <w:spacing w:after="0"/>
              <w:ind w:right="162"/>
              <w:jc w:val="both"/>
              <w:rPr>
                <w:szCs w:val="24"/>
              </w:rPr>
            </w:pPr>
            <w:r w:rsidRPr="000604AF">
              <w:rPr>
                <w:szCs w:val="24"/>
              </w:rPr>
              <w:lastRenderedPageBreak/>
              <w:t>Resource Implications</w:t>
            </w:r>
          </w:p>
        </w:tc>
        <w:tc>
          <w:tcPr>
            <w:tcW w:w="6503" w:type="dxa"/>
            <w:tcBorders>
              <w:top w:val="single" w:sz="4" w:space="0" w:color="auto"/>
              <w:left w:val="single" w:sz="4" w:space="0" w:color="auto"/>
              <w:bottom w:val="single" w:sz="4" w:space="0" w:color="auto"/>
              <w:right w:val="single" w:sz="4" w:space="0" w:color="auto"/>
            </w:tcBorders>
          </w:tcPr>
          <w:p w14:paraId="16F17117" w14:textId="77777777" w:rsidR="00E42702" w:rsidRPr="000604AF" w:rsidRDefault="00E42702" w:rsidP="00294587">
            <w:pPr>
              <w:tabs>
                <w:tab w:val="left" w:pos="702"/>
              </w:tabs>
              <w:spacing w:after="0" w:line="276" w:lineRule="auto"/>
              <w:jc w:val="both"/>
              <w:rPr>
                <w:color w:val="auto"/>
                <w:szCs w:val="24"/>
              </w:rPr>
            </w:pPr>
            <w:r w:rsidRPr="000604AF">
              <w:rPr>
                <w:color w:val="auto"/>
                <w:szCs w:val="24"/>
              </w:rPr>
              <w:t>Resources the same as that of workplace are advised to be applied.</w:t>
            </w:r>
          </w:p>
          <w:p w14:paraId="478C2EEF" w14:textId="77777777" w:rsidR="00E42702" w:rsidRPr="000604AF" w:rsidRDefault="00E42702" w:rsidP="00294587">
            <w:pPr>
              <w:pStyle w:val="ListParagraph"/>
              <w:numPr>
                <w:ilvl w:val="1"/>
                <w:numId w:val="88"/>
              </w:numPr>
              <w:tabs>
                <w:tab w:val="num" w:pos="498"/>
              </w:tabs>
              <w:spacing w:after="0"/>
              <w:ind w:left="498"/>
              <w:contextualSpacing w:val="0"/>
              <w:jc w:val="both"/>
              <w:rPr>
                <w:szCs w:val="24"/>
              </w:rPr>
            </w:pPr>
            <w:r w:rsidRPr="000604AF">
              <w:rPr>
                <w:szCs w:val="24"/>
              </w:rPr>
              <w:t>Drawing room</w:t>
            </w:r>
          </w:p>
          <w:p w14:paraId="67F16DC6" w14:textId="77777777" w:rsidR="00E42702" w:rsidRPr="000604AF" w:rsidRDefault="00E42702" w:rsidP="00363652">
            <w:pPr>
              <w:pStyle w:val="ListParagraph"/>
              <w:numPr>
                <w:ilvl w:val="1"/>
                <w:numId w:val="88"/>
              </w:numPr>
              <w:tabs>
                <w:tab w:val="num" w:pos="498"/>
              </w:tabs>
              <w:spacing w:after="0"/>
              <w:ind w:left="498"/>
              <w:contextualSpacing w:val="0"/>
              <w:jc w:val="both"/>
              <w:rPr>
                <w:szCs w:val="24"/>
              </w:rPr>
            </w:pPr>
            <w:r w:rsidRPr="000604AF">
              <w:rPr>
                <w:szCs w:val="24"/>
              </w:rPr>
              <w:t>Drawing equipment and materials</w:t>
            </w:r>
          </w:p>
          <w:p w14:paraId="340D34CC" w14:textId="77777777" w:rsidR="00E42702" w:rsidRPr="000604AF" w:rsidRDefault="00E42702" w:rsidP="00363652">
            <w:pPr>
              <w:pStyle w:val="ListParagraph"/>
              <w:numPr>
                <w:ilvl w:val="1"/>
                <w:numId w:val="88"/>
              </w:numPr>
              <w:tabs>
                <w:tab w:val="num" w:pos="498"/>
              </w:tabs>
              <w:spacing w:after="0"/>
              <w:ind w:left="498"/>
              <w:contextualSpacing w:val="0"/>
              <w:jc w:val="both"/>
              <w:rPr>
                <w:szCs w:val="24"/>
              </w:rPr>
            </w:pPr>
            <w:r w:rsidRPr="000604AF">
              <w:rPr>
                <w:szCs w:val="24"/>
              </w:rPr>
              <w:t xml:space="preserve">Computers </w:t>
            </w:r>
          </w:p>
          <w:p w14:paraId="79AF5737" w14:textId="77777777" w:rsidR="00E42702" w:rsidRPr="000604AF" w:rsidRDefault="00E42702" w:rsidP="00363652">
            <w:pPr>
              <w:pStyle w:val="ListParagraph"/>
              <w:numPr>
                <w:ilvl w:val="1"/>
                <w:numId w:val="88"/>
              </w:numPr>
              <w:tabs>
                <w:tab w:val="num" w:pos="498"/>
              </w:tabs>
              <w:spacing w:after="0"/>
              <w:ind w:left="498"/>
              <w:contextualSpacing w:val="0"/>
              <w:jc w:val="both"/>
              <w:rPr>
                <w:szCs w:val="24"/>
              </w:rPr>
            </w:pPr>
            <w:r w:rsidRPr="000604AF">
              <w:rPr>
                <w:szCs w:val="24"/>
              </w:rPr>
              <w:t>CAD packages</w:t>
            </w:r>
          </w:p>
        </w:tc>
      </w:tr>
      <w:tr w:rsidR="00D2300F" w:rsidRPr="000604AF" w14:paraId="3230C11C" w14:textId="77777777" w:rsidTr="00FA1DB1">
        <w:tc>
          <w:tcPr>
            <w:tcW w:w="2407" w:type="dxa"/>
            <w:tcBorders>
              <w:top w:val="single" w:sz="4" w:space="0" w:color="auto"/>
              <w:left w:val="single" w:sz="4" w:space="0" w:color="auto"/>
              <w:bottom w:val="single" w:sz="4" w:space="0" w:color="auto"/>
              <w:right w:val="single" w:sz="4" w:space="0" w:color="auto"/>
            </w:tcBorders>
            <w:hideMark/>
          </w:tcPr>
          <w:p w14:paraId="7C7BD922" w14:textId="77777777" w:rsidR="00E42702" w:rsidRPr="000604AF" w:rsidRDefault="00E42702" w:rsidP="000604AF">
            <w:pPr>
              <w:pStyle w:val="BodyText"/>
              <w:numPr>
                <w:ilvl w:val="0"/>
                <w:numId w:val="88"/>
              </w:numPr>
              <w:tabs>
                <w:tab w:val="left" w:pos="0"/>
              </w:tabs>
              <w:spacing w:after="0"/>
              <w:ind w:right="252"/>
              <w:jc w:val="both"/>
              <w:rPr>
                <w:szCs w:val="24"/>
              </w:rPr>
            </w:pPr>
            <w:r w:rsidRPr="000604AF">
              <w:rPr>
                <w:szCs w:val="24"/>
              </w:rPr>
              <w:t>Methods of Assessment</w:t>
            </w:r>
          </w:p>
        </w:tc>
        <w:tc>
          <w:tcPr>
            <w:tcW w:w="6503" w:type="dxa"/>
            <w:tcBorders>
              <w:top w:val="single" w:sz="4" w:space="0" w:color="auto"/>
              <w:left w:val="single" w:sz="4" w:space="0" w:color="auto"/>
              <w:bottom w:val="single" w:sz="4" w:space="0" w:color="auto"/>
              <w:right w:val="single" w:sz="4" w:space="0" w:color="auto"/>
            </w:tcBorders>
          </w:tcPr>
          <w:p w14:paraId="3645E6E3" w14:textId="77777777" w:rsidR="00E42702" w:rsidRPr="000604AF" w:rsidRDefault="00E42702" w:rsidP="00FA1DB1">
            <w:pPr>
              <w:pStyle w:val="BodyTextIndent"/>
              <w:spacing w:after="0" w:line="276" w:lineRule="auto"/>
              <w:ind w:left="0" w:firstLine="0"/>
              <w:jc w:val="both"/>
            </w:pPr>
            <w:r w:rsidRPr="000604AF">
              <w:t>Competency may be assessed through:</w:t>
            </w:r>
          </w:p>
          <w:p w14:paraId="66888834" w14:textId="16786C3A" w:rsidR="00BA71F8" w:rsidRPr="00BA71F8" w:rsidRDefault="00E42702" w:rsidP="00BA71F8">
            <w:pPr>
              <w:pStyle w:val="BodyTextIndent"/>
              <w:numPr>
                <w:ilvl w:val="1"/>
                <w:numId w:val="88"/>
              </w:numPr>
              <w:spacing w:after="0" w:line="276" w:lineRule="auto"/>
              <w:ind w:left="498"/>
              <w:jc w:val="both"/>
            </w:pPr>
            <w:r w:rsidRPr="000604AF">
              <w:t>Practical tests</w:t>
            </w:r>
          </w:p>
          <w:p w14:paraId="3F9AD6D7" w14:textId="77777777" w:rsidR="00E42702" w:rsidRPr="00BA71F8" w:rsidRDefault="00E42702" w:rsidP="00363652">
            <w:pPr>
              <w:pStyle w:val="BodyTextIndent"/>
              <w:numPr>
                <w:ilvl w:val="1"/>
                <w:numId w:val="88"/>
              </w:numPr>
              <w:spacing w:after="0" w:line="276" w:lineRule="auto"/>
              <w:ind w:left="498"/>
              <w:jc w:val="both"/>
            </w:pPr>
            <w:r w:rsidRPr="00BA71F8">
              <w:t>Observation</w:t>
            </w:r>
          </w:p>
        </w:tc>
      </w:tr>
      <w:tr w:rsidR="00D2300F" w:rsidRPr="000604AF" w14:paraId="2306532E" w14:textId="77777777" w:rsidTr="00FA1DB1">
        <w:tc>
          <w:tcPr>
            <w:tcW w:w="2407" w:type="dxa"/>
            <w:tcBorders>
              <w:top w:val="single" w:sz="4" w:space="0" w:color="auto"/>
              <w:left w:val="single" w:sz="4" w:space="0" w:color="auto"/>
              <w:bottom w:val="single" w:sz="4" w:space="0" w:color="auto"/>
              <w:right w:val="single" w:sz="4" w:space="0" w:color="auto"/>
            </w:tcBorders>
            <w:hideMark/>
          </w:tcPr>
          <w:p w14:paraId="136D2232" w14:textId="77777777" w:rsidR="00E42702" w:rsidRPr="000604AF" w:rsidRDefault="00E42702" w:rsidP="000604AF">
            <w:pPr>
              <w:pStyle w:val="BodyText"/>
              <w:numPr>
                <w:ilvl w:val="0"/>
                <w:numId w:val="88"/>
              </w:numPr>
              <w:tabs>
                <w:tab w:val="left" w:pos="-5508"/>
              </w:tabs>
              <w:spacing w:after="0"/>
              <w:ind w:right="252"/>
              <w:jc w:val="both"/>
              <w:rPr>
                <w:szCs w:val="24"/>
              </w:rPr>
            </w:pPr>
            <w:r w:rsidRPr="000604AF">
              <w:rPr>
                <w:szCs w:val="24"/>
              </w:rPr>
              <w:t>Context of Assessment</w:t>
            </w:r>
          </w:p>
        </w:tc>
        <w:tc>
          <w:tcPr>
            <w:tcW w:w="6503" w:type="dxa"/>
            <w:tcBorders>
              <w:top w:val="single" w:sz="4" w:space="0" w:color="auto"/>
              <w:left w:val="single" w:sz="4" w:space="0" w:color="auto"/>
              <w:bottom w:val="single" w:sz="4" w:space="0" w:color="auto"/>
              <w:right w:val="single" w:sz="4" w:space="0" w:color="auto"/>
            </w:tcBorders>
            <w:hideMark/>
          </w:tcPr>
          <w:p w14:paraId="5CC59587" w14:textId="22839D03" w:rsidR="00E42702" w:rsidRPr="000604AF" w:rsidRDefault="00E42702" w:rsidP="00377F43">
            <w:pPr>
              <w:pStyle w:val="BodyText"/>
              <w:tabs>
                <w:tab w:val="left" w:pos="0"/>
              </w:tabs>
              <w:spacing w:after="0"/>
              <w:ind w:left="-14" w:right="749" w:firstLine="0"/>
              <w:jc w:val="both"/>
              <w:rPr>
                <w:szCs w:val="24"/>
              </w:rPr>
            </w:pPr>
            <w:r w:rsidRPr="000604AF">
              <w:rPr>
                <w:szCs w:val="24"/>
              </w:rPr>
              <w:t>Competency may be assessed individually in the actual workplace or a simulated work place setting</w:t>
            </w:r>
            <w:r w:rsidR="00377F43">
              <w:rPr>
                <w:szCs w:val="24"/>
              </w:rPr>
              <w:t xml:space="preserve"> or during </w:t>
            </w:r>
            <w:proofErr w:type="spellStart"/>
            <w:r w:rsidR="00377F43">
              <w:rPr>
                <w:szCs w:val="24"/>
              </w:rPr>
              <w:t>Indudtrial</w:t>
            </w:r>
            <w:proofErr w:type="spellEnd"/>
            <w:r w:rsidR="00377F43">
              <w:rPr>
                <w:szCs w:val="24"/>
              </w:rPr>
              <w:t xml:space="preserve"> Attachment.</w:t>
            </w:r>
          </w:p>
        </w:tc>
      </w:tr>
      <w:tr w:rsidR="00D2300F" w:rsidRPr="000604AF" w14:paraId="6A39584B" w14:textId="77777777" w:rsidTr="00FA1DB1">
        <w:tc>
          <w:tcPr>
            <w:tcW w:w="2407" w:type="dxa"/>
            <w:tcBorders>
              <w:top w:val="single" w:sz="4" w:space="0" w:color="auto"/>
              <w:left w:val="single" w:sz="4" w:space="0" w:color="auto"/>
              <w:bottom w:val="single" w:sz="4" w:space="0" w:color="auto"/>
              <w:right w:val="single" w:sz="4" w:space="0" w:color="auto"/>
            </w:tcBorders>
            <w:hideMark/>
          </w:tcPr>
          <w:p w14:paraId="44B1DE35" w14:textId="77777777" w:rsidR="00E42702" w:rsidRPr="000604AF" w:rsidRDefault="00E42702" w:rsidP="000604AF">
            <w:pPr>
              <w:pStyle w:val="ListParagraph"/>
              <w:numPr>
                <w:ilvl w:val="0"/>
                <w:numId w:val="88"/>
              </w:numPr>
              <w:spacing w:after="0"/>
              <w:contextualSpacing w:val="0"/>
              <w:jc w:val="both"/>
              <w:rPr>
                <w:szCs w:val="24"/>
              </w:rPr>
            </w:pPr>
            <w:r w:rsidRPr="000604AF">
              <w:rPr>
                <w:szCs w:val="24"/>
              </w:rPr>
              <w:t>Guidance information for assessment</w:t>
            </w:r>
          </w:p>
        </w:tc>
        <w:tc>
          <w:tcPr>
            <w:tcW w:w="6503" w:type="dxa"/>
            <w:tcBorders>
              <w:top w:val="single" w:sz="4" w:space="0" w:color="auto"/>
              <w:left w:val="single" w:sz="4" w:space="0" w:color="auto"/>
              <w:bottom w:val="single" w:sz="4" w:space="0" w:color="auto"/>
              <w:right w:val="single" w:sz="4" w:space="0" w:color="auto"/>
            </w:tcBorders>
            <w:hideMark/>
          </w:tcPr>
          <w:p w14:paraId="76A67091" w14:textId="77777777" w:rsidR="00E42702" w:rsidRPr="000604AF" w:rsidRDefault="00E42702" w:rsidP="00294587">
            <w:pPr>
              <w:spacing w:after="0" w:line="276" w:lineRule="auto"/>
              <w:jc w:val="both"/>
              <w:rPr>
                <w:color w:val="auto"/>
                <w:szCs w:val="24"/>
              </w:rPr>
            </w:pPr>
            <w:r w:rsidRPr="000604AF">
              <w:rPr>
                <w:color w:val="auto"/>
                <w:szCs w:val="24"/>
              </w:rPr>
              <w:t>Holistic assessment with other units relevant to the industry sector, workplace and job role is recommended.</w:t>
            </w:r>
          </w:p>
        </w:tc>
      </w:tr>
    </w:tbl>
    <w:p w14:paraId="34FD2B8F" w14:textId="77777777" w:rsidR="00E42702" w:rsidRPr="003B3BAB" w:rsidRDefault="00E42702" w:rsidP="00FA1DB1"/>
    <w:p w14:paraId="6F7CDF85" w14:textId="77777777" w:rsidR="00E42702" w:rsidRPr="00294587" w:rsidRDefault="00E42702">
      <w:pPr>
        <w:spacing w:after="0" w:line="276" w:lineRule="auto"/>
        <w:jc w:val="both"/>
        <w:rPr>
          <w:color w:val="auto"/>
          <w:szCs w:val="24"/>
        </w:rPr>
      </w:pPr>
      <w:bookmarkStart w:id="45" w:name="_Toc500418598"/>
      <w:bookmarkStart w:id="46" w:name="_Toc509327803"/>
      <w:r w:rsidRPr="000604AF">
        <w:rPr>
          <w:color w:val="auto"/>
          <w:szCs w:val="24"/>
        </w:rPr>
        <w:br w:type="page"/>
      </w:r>
    </w:p>
    <w:bookmarkEnd w:id="45"/>
    <w:bookmarkEnd w:id="46"/>
    <w:p w14:paraId="2497D19A" w14:textId="77777777" w:rsidR="00E42702" w:rsidRPr="00294587" w:rsidRDefault="00E42702">
      <w:pPr>
        <w:tabs>
          <w:tab w:val="left" w:pos="2880"/>
        </w:tabs>
        <w:spacing w:after="0" w:line="276" w:lineRule="auto"/>
        <w:jc w:val="both"/>
        <w:rPr>
          <w:color w:val="auto"/>
          <w:szCs w:val="24"/>
        </w:rPr>
      </w:pPr>
    </w:p>
    <w:p w14:paraId="6F50C427" w14:textId="77777777" w:rsidR="00F60412" w:rsidRPr="00294587" w:rsidRDefault="00F60412" w:rsidP="00CA7F5C">
      <w:pPr>
        <w:pStyle w:val="Heading2"/>
      </w:pPr>
      <w:bookmarkStart w:id="47" w:name="_Toc525324581"/>
      <w:bookmarkStart w:id="48" w:name="_Toc67473213"/>
      <w:bookmarkStart w:id="49" w:name="_Hlk64897068"/>
      <w:r w:rsidRPr="00294587">
        <w:t>APPLY ENGINEERING MATHEMATICS</w:t>
      </w:r>
      <w:bookmarkEnd w:id="47"/>
      <w:bookmarkEnd w:id="48"/>
    </w:p>
    <w:bookmarkEnd w:id="49"/>
    <w:p w14:paraId="088209C0" w14:textId="77777777" w:rsidR="00D66B7B" w:rsidRPr="00294587" w:rsidRDefault="00D66B7B">
      <w:pPr>
        <w:spacing w:line="276" w:lineRule="auto"/>
        <w:jc w:val="both"/>
        <w:rPr>
          <w:color w:val="auto"/>
          <w:szCs w:val="24"/>
          <w:lang w:val="en-GB"/>
        </w:rPr>
      </w:pPr>
    </w:p>
    <w:p w14:paraId="7FBCCEB5" w14:textId="3146A290" w:rsidR="00F60412" w:rsidRPr="000604AF" w:rsidRDefault="00F60412">
      <w:pPr>
        <w:spacing w:after="0" w:line="276" w:lineRule="auto"/>
        <w:jc w:val="both"/>
        <w:rPr>
          <w:b/>
          <w:color w:val="auto"/>
          <w:szCs w:val="24"/>
        </w:rPr>
      </w:pPr>
      <w:r w:rsidRPr="00363652">
        <w:rPr>
          <w:b/>
          <w:color w:val="auto"/>
          <w:szCs w:val="24"/>
        </w:rPr>
        <w:t>UNIT CODE:</w:t>
      </w:r>
      <w:r w:rsidR="00B93E07" w:rsidRPr="00363652">
        <w:rPr>
          <w:b/>
          <w:color w:val="auto"/>
          <w:szCs w:val="24"/>
        </w:rPr>
        <w:t xml:space="preserve"> ENG/AUT/CC/2/5</w:t>
      </w:r>
      <w:r w:rsidRPr="000604AF">
        <w:rPr>
          <w:b/>
          <w:color w:val="auto"/>
          <w:szCs w:val="24"/>
        </w:rPr>
        <w:tab/>
      </w:r>
    </w:p>
    <w:p w14:paraId="0952EC4B" w14:textId="77777777" w:rsidR="00F60412" w:rsidRPr="000604AF" w:rsidRDefault="00F60412">
      <w:pPr>
        <w:tabs>
          <w:tab w:val="left" w:pos="2880"/>
        </w:tabs>
        <w:spacing w:after="0" w:line="276" w:lineRule="auto"/>
        <w:jc w:val="both"/>
        <w:rPr>
          <w:color w:val="auto"/>
          <w:szCs w:val="24"/>
        </w:rPr>
      </w:pPr>
      <w:r w:rsidRPr="000604AF">
        <w:rPr>
          <w:color w:val="auto"/>
          <w:szCs w:val="24"/>
        </w:rPr>
        <w:tab/>
      </w:r>
    </w:p>
    <w:p w14:paraId="4D3FBA82" w14:textId="77777777" w:rsidR="00F60412" w:rsidRPr="000604AF" w:rsidRDefault="00F60412">
      <w:pPr>
        <w:tabs>
          <w:tab w:val="left" w:pos="2880"/>
        </w:tabs>
        <w:spacing w:after="0" w:line="276" w:lineRule="auto"/>
        <w:jc w:val="both"/>
        <w:rPr>
          <w:b/>
          <w:color w:val="auto"/>
          <w:szCs w:val="24"/>
        </w:rPr>
      </w:pPr>
      <w:r w:rsidRPr="000604AF">
        <w:rPr>
          <w:b/>
          <w:color w:val="auto"/>
          <w:szCs w:val="24"/>
        </w:rPr>
        <w:t>UNIT DESCRIPTION:</w:t>
      </w:r>
      <w:r w:rsidRPr="000604AF">
        <w:rPr>
          <w:b/>
          <w:color w:val="auto"/>
          <w:szCs w:val="24"/>
        </w:rPr>
        <w:tab/>
      </w:r>
    </w:p>
    <w:p w14:paraId="20E2EF16" w14:textId="7AA2FCE2" w:rsidR="00F60412" w:rsidRPr="00EA4004" w:rsidRDefault="00F60412">
      <w:pPr>
        <w:spacing w:after="160" w:line="276" w:lineRule="auto"/>
        <w:jc w:val="both"/>
        <w:rPr>
          <w:color w:val="auto"/>
          <w:szCs w:val="24"/>
        </w:rPr>
      </w:pPr>
      <w:r w:rsidRPr="000604AF">
        <w:rPr>
          <w:color w:val="auto"/>
          <w:szCs w:val="24"/>
          <w:lang w:val="en-AU"/>
        </w:rPr>
        <w:t xml:space="preserve">This unit describes the competencies required by a </w:t>
      </w:r>
      <w:r w:rsidR="00FA1DB1">
        <w:rPr>
          <w:color w:val="FF0000"/>
          <w:szCs w:val="24"/>
          <w:lang w:val="en-AU"/>
        </w:rPr>
        <w:t>Craftsperson</w:t>
      </w:r>
      <w:r w:rsidR="00DD17EB" w:rsidRPr="00DD17EB">
        <w:rPr>
          <w:color w:val="auto"/>
          <w:szCs w:val="24"/>
          <w:lang w:val="en-AU"/>
        </w:rPr>
        <w:t xml:space="preserve"> </w:t>
      </w:r>
      <w:r w:rsidRPr="00DD17EB">
        <w:rPr>
          <w:color w:val="auto"/>
          <w:szCs w:val="24"/>
          <w:lang w:val="en-AU"/>
        </w:rPr>
        <w:t xml:space="preserve">in order to </w:t>
      </w:r>
      <w:r w:rsidRPr="00DD17EB">
        <w:rPr>
          <w:color w:val="auto"/>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3CFADB03" w14:textId="77777777" w:rsidR="00F60412" w:rsidRPr="00EA4004" w:rsidRDefault="00F60412">
      <w:pPr>
        <w:tabs>
          <w:tab w:val="left" w:pos="2880"/>
        </w:tabs>
        <w:spacing w:after="0" w:line="276" w:lineRule="auto"/>
        <w:jc w:val="both"/>
        <w:rPr>
          <w:color w:val="auto"/>
          <w:szCs w:val="24"/>
        </w:rPr>
      </w:pPr>
    </w:p>
    <w:p w14:paraId="7EB0C885" w14:textId="77777777" w:rsidR="00F60412" w:rsidRPr="000604AF" w:rsidRDefault="00F60412">
      <w:pPr>
        <w:tabs>
          <w:tab w:val="left" w:pos="2880"/>
        </w:tabs>
        <w:spacing w:after="0" w:line="276" w:lineRule="auto"/>
        <w:jc w:val="both"/>
        <w:rPr>
          <w:b/>
          <w:color w:val="auto"/>
          <w:szCs w:val="24"/>
        </w:rPr>
      </w:pPr>
      <w:r w:rsidRPr="000604AF">
        <w:rPr>
          <w:b/>
          <w:color w:val="auto"/>
          <w:szCs w:val="24"/>
        </w:rPr>
        <w:t>ELEMENTS AND PERFORMANCE CRITERIA</w:t>
      </w:r>
    </w:p>
    <w:p w14:paraId="5F098CA0" w14:textId="77777777" w:rsidR="00F60412" w:rsidRPr="000604AF" w:rsidRDefault="00F60412">
      <w:pPr>
        <w:tabs>
          <w:tab w:val="left" w:pos="2880"/>
        </w:tabs>
        <w:spacing w:after="0" w:line="276" w:lineRule="auto"/>
        <w:ind w:left="357" w:hanging="357"/>
        <w:jc w:val="both"/>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5590"/>
      </w:tblGrid>
      <w:tr w:rsidR="00FF2368" w:rsidRPr="000604AF" w14:paraId="3EDAF9C1" w14:textId="77777777" w:rsidTr="00F6041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C64CF23" w14:textId="77777777" w:rsidR="00F60412" w:rsidRPr="000604AF" w:rsidRDefault="00F60412">
            <w:pPr>
              <w:spacing w:after="0" w:line="276" w:lineRule="auto"/>
              <w:jc w:val="both"/>
              <w:rPr>
                <w:b/>
                <w:color w:val="auto"/>
                <w:szCs w:val="24"/>
              </w:rPr>
            </w:pPr>
            <w:r w:rsidRPr="000604AF">
              <w:rPr>
                <w:b/>
                <w:color w:val="auto"/>
                <w:szCs w:val="24"/>
              </w:rPr>
              <w:t xml:space="preserve">ELEMENT </w:t>
            </w:r>
          </w:p>
          <w:p w14:paraId="126B329B" w14:textId="77777777" w:rsidR="00F60412" w:rsidRPr="000604AF" w:rsidRDefault="00F60412">
            <w:pPr>
              <w:spacing w:after="0" w:line="276" w:lineRule="auto"/>
              <w:ind w:firstLine="30"/>
              <w:jc w:val="both"/>
              <w:rPr>
                <w:color w:val="auto"/>
                <w:szCs w:val="24"/>
              </w:rPr>
            </w:pPr>
            <w:r w:rsidRPr="000604AF">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5812353" w14:textId="77777777" w:rsidR="00F60412" w:rsidRPr="000604AF" w:rsidRDefault="00F60412">
            <w:pPr>
              <w:spacing w:after="0" w:line="276" w:lineRule="auto"/>
              <w:jc w:val="both"/>
              <w:rPr>
                <w:b/>
                <w:color w:val="auto"/>
                <w:szCs w:val="24"/>
              </w:rPr>
            </w:pPr>
            <w:r w:rsidRPr="000604AF">
              <w:rPr>
                <w:b/>
                <w:color w:val="auto"/>
                <w:szCs w:val="24"/>
              </w:rPr>
              <w:t>PERFORMANCE CRITERIA</w:t>
            </w:r>
          </w:p>
          <w:p w14:paraId="3634F7C7" w14:textId="77777777" w:rsidR="00F60412" w:rsidRPr="000604AF" w:rsidRDefault="00F60412">
            <w:pPr>
              <w:spacing w:after="0" w:line="276" w:lineRule="auto"/>
              <w:jc w:val="both"/>
              <w:rPr>
                <w:color w:val="auto"/>
                <w:szCs w:val="24"/>
              </w:rPr>
            </w:pPr>
            <w:r w:rsidRPr="000604AF">
              <w:rPr>
                <w:color w:val="auto"/>
                <w:szCs w:val="24"/>
              </w:rPr>
              <w:t>These are assessable statements which specify the required level of performance for each of the elements.</w:t>
            </w:r>
          </w:p>
          <w:p w14:paraId="291251DB" w14:textId="77777777" w:rsidR="00F60412" w:rsidRPr="000604AF" w:rsidRDefault="00F60412">
            <w:pPr>
              <w:spacing w:after="0" w:line="276" w:lineRule="auto"/>
              <w:ind w:hanging="10"/>
              <w:jc w:val="both"/>
              <w:rPr>
                <w:color w:val="auto"/>
                <w:szCs w:val="24"/>
              </w:rPr>
            </w:pPr>
            <w:r w:rsidRPr="000604AF">
              <w:rPr>
                <w:i/>
                <w:color w:val="auto"/>
                <w:szCs w:val="24"/>
              </w:rPr>
              <w:t>Bold and italicized terms are elaborated in the Range.</w:t>
            </w:r>
          </w:p>
        </w:tc>
      </w:tr>
      <w:tr w:rsidR="00FF2368" w:rsidRPr="000604AF" w14:paraId="02B462F3" w14:textId="77777777" w:rsidTr="00F60412">
        <w:trPr>
          <w:jc w:val="center"/>
        </w:trPr>
        <w:tc>
          <w:tcPr>
            <w:tcW w:w="0" w:type="auto"/>
            <w:tcBorders>
              <w:top w:val="single" w:sz="4" w:space="0" w:color="auto"/>
              <w:left w:val="single" w:sz="4" w:space="0" w:color="auto"/>
              <w:bottom w:val="single" w:sz="4" w:space="0" w:color="auto"/>
              <w:right w:val="single" w:sz="4" w:space="0" w:color="auto"/>
            </w:tcBorders>
            <w:hideMark/>
          </w:tcPr>
          <w:p w14:paraId="71AC279E"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Algebra</w:t>
            </w:r>
          </w:p>
          <w:p w14:paraId="7478D5AD" w14:textId="77777777" w:rsidR="00F60412" w:rsidRPr="000604AF" w:rsidRDefault="00F60412" w:rsidP="00294587">
            <w:pPr>
              <w:spacing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5AAA42A9" w14:textId="77777777" w:rsidR="00F60412" w:rsidRPr="000604AF" w:rsidRDefault="00F60412" w:rsidP="00294587">
            <w:pPr>
              <w:pStyle w:val="ListParagraph"/>
              <w:keepNext/>
              <w:numPr>
                <w:ilvl w:val="1"/>
                <w:numId w:val="140"/>
              </w:numPr>
              <w:spacing w:after="0"/>
              <w:jc w:val="both"/>
              <w:rPr>
                <w:rFonts w:eastAsia="Times New Roman"/>
                <w:szCs w:val="24"/>
              </w:rPr>
            </w:pPr>
            <w:r w:rsidRPr="000604AF">
              <w:rPr>
                <w:rFonts w:eastAsia="Times New Roman"/>
                <w:szCs w:val="24"/>
              </w:rPr>
              <w:t>Calculations involving Indices are performed as per the concept</w:t>
            </w:r>
          </w:p>
          <w:p w14:paraId="50CC2E20" w14:textId="77777777" w:rsidR="00F60412" w:rsidRPr="000604AF" w:rsidRDefault="00F60412" w:rsidP="00363652">
            <w:pPr>
              <w:pStyle w:val="ListParagraph"/>
              <w:keepNext/>
              <w:numPr>
                <w:ilvl w:val="1"/>
                <w:numId w:val="140"/>
              </w:numPr>
              <w:spacing w:after="0"/>
              <w:jc w:val="both"/>
              <w:rPr>
                <w:rFonts w:eastAsia="Times New Roman"/>
                <w:szCs w:val="24"/>
              </w:rPr>
            </w:pPr>
            <w:r w:rsidRPr="000604AF">
              <w:rPr>
                <w:rFonts w:eastAsia="Times New Roman"/>
                <w:szCs w:val="24"/>
              </w:rPr>
              <w:t>Calculations involving Logarithms are performed as per the concept</w:t>
            </w:r>
          </w:p>
          <w:p w14:paraId="44126E92" w14:textId="77777777" w:rsidR="00F60412" w:rsidRPr="000604AF" w:rsidRDefault="00F60412" w:rsidP="00363652">
            <w:pPr>
              <w:pStyle w:val="ListParagraph"/>
              <w:keepNext/>
              <w:numPr>
                <w:ilvl w:val="1"/>
                <w:numId w:val="140"/>
              </w:numPr>
              <w:spacing w:after="0"/>
              <w:jc w:val="both"/>
              <w:rPr>
                <w:rFonts w:eastAsia="Times New Roman"/>
                <w:szCs w:val="24"/>
              </w:rPr>
            </w:pPr>
            <w:r w:rsidRPr="000604AF">
              <w:rPr>
                <w:rFonts w:eastAsia="Times New Roman"/>
                <w:szCs w:val="24"/>
              </w:rPr>
              <w:t>Scientific calculator is used in solving mathematical problems in line with manufacturer’s manual</w:t>
            </w:r>
          </w:p>
          <w:p w14:paraId="1228B4ED" w14:textId="77777777" w:rsidR="00F60412" w:rsidRPr="000604AF" w:rsidRDefault="00F60412" w:rsidP="00363652">
            <w:pPr>
              <w:pStyle w:val="ListParagraph"/>
              <w:keepNext/>
              <w:numPr>
                <w:ilvl w:val="1"/>
                <w:numId w:val="140"/>
              </w:numPr>
              <w:spacing w:after="0"/>
              <w:jc w:val="both"/>
              <w:rPr>
                <w:rFonts w:eastAsia="Times New Roman"/>
                <w:szCs w:val="24"/>
              </w:rPr>
            </w:pPr>
            <w:r w:rsidRPr="000604AF">
              <w:rPr>
                <w:rFonts w:eastAsia="Times New Roman"/>
                <w:szCs w:val="24"/>
              </w:rPr>
              <w:t>Simultaneous equations are performed as per the rules</w:t>
            </w:r>
          </w:p>
          <w:p w14:paraId="3EB1B26D" w14:textId="77777777" w:rsidR="00F60412" w:rsidRPr="000604AF" w:rsidRDefault="00F60412" w:rsidP="00EA4004">
            <w:pPr>
              <w:pStyle w:val="ListParagraph"/>
              <w:keepNext/>
              <w:numPr>
                <w:ilvl w:val="1"/>
                <w:numId w:val="140"/>
              </w:numPr>
              <w:spacing w:after="0"/>
              <w:jc w:val="both"/>
              <w:rPr>
                <w:rFonts w:eastAsia="Times New Roman"/>
                <w:szCs w:val="24"/>
              </w:rPr>
            </w:pPr>
            <w:r w:rsidRPr="000604AF">
              <w:rPr>
                <w:rFonts w:eastAsia="Times New Roman"/>
                <w:szCs w:val="24"/>
              </w:rPr>
              <w:t>Quadratic equations are calculated as per the concept</w:t>
            </w:r>
          </w:p>
          <w:p w14:paraId="4216E0A1" w14:textId="77777777" w:rsidR="00F60412" w:rsidRPr="000604AF" w:rsidRDefault="00F60412" w:rsidP="00EA4004">
            <w:pPr>
              <w:spacing w:after="0" w:line="276" w:lineRule="auto"/>
              <w:ind w:left="120" w:hanging="120"/>
              <w:contextualSpacing/>
              <w:jc w:val="both"/>
              <w:rPr>
                <w:color w:val="auto"/>
                <w:szCs w:val="24"/>
              </w:rPr>
            </w:pPr>
          </w:p>
        </w:tc>
      </w:tr>
      <w:tr w:rsidR="00FF2368" w:rsidRPr="000604AF" w14:paraId="154E9A77" w14:textId="77777777" w:rsidTr="00F60412">
        <w:trPr>
          <w:jc w:val="center"/>
        </w:trPr>
        <w:tc>
          <w:tcPr>
            <w:tcW w:w="0" w:type="auto"/>
            <w:tcBorders>
              <w:top w:val="single" w:sz="4" w:space="0" w:color="auto"/>
              <w:left w:val="single" w:sz="4" w:space="0" w:color="auto"/>
              <w:bottom w:val="single" w:sz="4" w:space="0" w:color="auto"/>
              <w:right w:val="single" w:sz="4" w:space="0" w:color="auto"/>
            </w:tcBorders>
            <w:hideMark/>
          </w:tcPr>
          <w:p w14:paraId="5D44AB50" w14:textId="56B038BF" w:rsidR="00F60412" w:rsidRPr="000604AF" w:rsidRDefault="00F60412" w:rsidP="000604AF">
            <w:pPr>
              <w:pStyle w:val="ListParagraph"/>
              <w:numPr>
                <w:ilvl w:val="1"/>
                <w:numId w:val="138"/>
              </w:numPr>
              <w:jc w:val="both"/>
              <w:rPr>
                <w:szCs w:val="24"/>
              </w:rPr>
            </w:pPr>
            <w:r w:rsidRPr="000604AF">
              <w:rPr>
                <w:rFonts w:eastAsia="Times New Roman"/>
                <w:szCs w:val="24"/>
              </w:rPr>
              <w:t>Apply Trigonometry and hyperbolic functions</w:t>
            </w:r>
          </w:p>
          <w:p w14:paraId="2E6D0E42" w14:textId="77777777" w:rsidR="00F60412" w:rsidRPr="000604AF" w:rsidRDefault="00F60412" w:rsidP="00294587">
            <w:pPr>
              <w:spacing w:line="276" w:lineRule="auto"/>
              <w:jc w:val="both"/>
              <w:rPr>
                <w:color w:val="auto"/>
                <w:szCs w:val="24"/>
              </w:rPr>
            </w:pPr>
          </w:p>
          <w:p w14:paraId="28C8BD90"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381D1102" w14:textId="77777777" w:rsidR="00F60412" w:rsidRPr="000604AF" w:rsidRDefault="00F60412" w:rsidP="00363652">
            <w:pPr>
              <w:pStyle w:val="ListParagraph"/>
              <w:keepNext/>
              <w:numPr>
                <w:ilvl w:val="1"/>
                <w:numId w:val="141"/>
              </w:numPr>
              <w:spacing w:after="0"/>
              <w:jc w:val="both"/>
              <w:rPr>
                <w:rFonts w:eastAsia="Times New Roman"/>
                <w:szCs w:val="24"/>
              </w:rPr>
            </w:pPr>
            <w:r w:rsidRPr="000604AF">
              <w:rPr>
                <w:rFonts w:eastAsia="Times New Roman"/>
                <w:szCs w:val="24"/>
              </w:rPr>
              <w:t>Calculations are performed using trigonometric rules</w:t>
            </w:r>
          </w:p>
          <w:p w14:paraId="4E224F72" w14:textId="77777777" w:rsidR="00F60412" w:rsidRPr="000604AF" w:rsidRDefault="00F60412" w:rsidP="00363652">
            <w:pPr>
              <w:pStyle w:val="ListParagraph"/>
              <w:keepNext/>
              <w:numPr>
                <w:ilvl w:val="1"/>
                <w:numId w:val="141"/>
              </w:numPr>
              <w:spacing w:after="0"/>
              <w:jc w:val="both"/>
              <w:rPr>
                <w:rFonts w:eastAsia="Times New Roman"/>
                <w:szCs w:val="24"/>
              </w:rPr>
            </w:pPr>
            <w:r w:rsidRPr="000604AF">
              <w:rPr>
                <w:rFonts w:eastAsia="Times New Roman"/>
                <w:szCs w:val="24"/>
              </w:rPr>
              <w:t>Calculations are performed using hyperbolic functions</w:t>
            </w:r>
          </w:p>
        </w:tc>
      </w:tr>
      <w:tr w:rsidR="00FF2368" w:rsidRPr="000604AF" w14:paraId="3BACA0AE" w14:textId="77777777" w:rsidTr="00F60412">
        <w:trPr>
          <w:jc w:val="center"/>
        </w:trPr>
        <w:tc>
          <w:tcPr>
            <w:tcW w:w="0" w:type="auto"/>
            <w:tcBorders>
              <w:top w:val="single" w:sz="4" w:space="0" w:color="auto"/>
              <w:left w:val="single" w:sz="4" w:space="0" w:color="auto"/>
              <w:bottom w:val="single" w:sz="4" w:space="0" w:color="auto"/>
              <w:right w:val="single" w:sz="4" w:space="0" w:color="auto"/>
            </w:tcBorders>
            <w:hideMark/>
          </w:tcPr>
          <w:p w14:paraId="038876BD"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complex numbers</w:t>
            </w:r>
          </w:p>
          <w:p w14:paraId="253FEA48"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200B99C9" w14:textId="77777777" w:rsidR="00F60412" w:rsidRPr="000604AF" w:rsidRDefault="00F60412" w:rsidP="00294587">
            <w:pPr>
              <w:pStyle w:val="ListParagraph"/>
              <w:keepNext/>
              <w:numPr>
                <w:ilvl w:val="1"/>
                <w:numId w:val="139"/>
              </w:numPr>
              <w:spacing w:after="0"/>
              <w:ind w:left="315"/>
              <w:jc w:val="both"/>
              <w:rPr>
                <w:rFonts w:eastAsia="Times New Roman"/>
                <w:szCs w:val="24"/>
              </w:rPr>
            </w:pPr>
            <w:r w:rsidRPr="000604AF">
              <w:rPr>
                <w:rFonts w:eastAsia="Times New Roman"/>
                <w:szCs w:val="24"/>
              </w:rPr>
              <w:t>Complex numbers are represented using Argand diagrams</w:t>
            </w:r>
          </w:p>
          <w:p w14:paraId="78176E63" w14:textId="77777777" w:rsidR="00F60412" w:rsidRPr="000604AF" w:rsidRDefault="00F60412" w:rsidP="00363652">
            <w:pPr>
              <w:pStyle w:val="ListParagraph"/>
              <w:keepNext/>
              <w:numPr>
                <w:ilvl w:val="1"/>
                <w:numId w:val="139"/>
              </w:numPr>
              <w:spacing w:after="0"/>
              <w:ind w:left="315"/>
              <w:jc w:val="both"/>
              <w:rPr>
                <w:rFonts w:eastAsia="Times New Roman"/>
                <w:szCs w:val="24"/>
              </w:rPr>
            </w:pPr>
            <w:r w:rsidRPr="000604AF">
              <w:rPr>
                <w:rFonts w:eastAsia="Times New Roman"/>
                <w:szCs w:val="24"/>
              </w:rPr>
              <w:t>Operations involving complex numbers are performed</w:t>
            </w:r>
          </w:p>
          <w:p w14:paraId="35F2B8E9" w14:textId="77777777" w:rsidR="00F60412" w:rsidRPr="000604AF" w:rsidRDefault="00F60412" w:rsidP="00363652">
            <w:pPr>
              <w:pStyle w:val="ListParagraph"/>
              <w:keepNext/>
              <w:numPr>
                <w:ilvl w:val="1"/>
                <w:numId w:val="139"/>
              </w:numPr>
              <w:spacing w:after="0"/>
              <w:ind w:left="315"/>
              <w:jc w:val="both"/>
              <w:rPr>
                <w:rFonts w:eastAsia="Times New Roman"/>
                <w:szCs w:val="24"/>
              </w:rPr>
            </w:pPr>
            <w:r w:rsidRPr="000604AF">
              <w:rPr>
                <w:rFonts w:eastAsia="Times New Roman"/>
                <w:szCs w:val="24"/>
              </w:rPr>
              <w:t xml:space="preserve">Calculations involving complex numbers are performed using De </w:t>
            </w:r>
            <w:proofErr w:type="spellStart"/>
            <w:r w:rsidRPr="000604AF">
              <w:rPr>
                <w:rFonts w:eastAsia="Times New Roman"/>
                <w:szCs w:val="24"/>
              </w:rPr>
              <w:t>Moivre’s</w:t>
            </w:r>
            <w:proofErr w:type="spellEnd"/>
            <w:r w:rsidRPr="000604AF">
              <w:rPr>
                <w:rFonts w:eastAsia="Times New Roman"/>
                <w:szCs w:val="24"/>
              </w:rPr>
              <w:t xml:space="preserve"> theorem</w:t>
            </w:r>
          </w:p>
        </w:tc>
      </w:tr>
      <w:tr w:rsidR="00FF2368" w:rsidRPr="000604AF" w14:paraId="47C91901" w14:textId="77777777" w:rsidTr="00F60412">
        <w:trPr>
          <w:jc w:val="center"/>
        </w:trPr>
        <w:tc>
          <w:tcPr>
            <w:tcW w:w="0" w:type="auto"/>
            <w:tcBorders>
              <w:top w:val="single" w:sz="4" w:space="0" w:color="auto"/>
              <w:left w:val="single" w:sz="4" w:space="0" w:color="auto"/>
              <w:bottom w:val="single" w:sz="4" w:space="0" w:color="auto"/>
              <w:right w:val="single" w:sz="4" w:space="0" w:color="auto"/>
            </w:tcBorders>
            <w:hideMark/>
          </w:tcPr>
          <w:p w14:paraId="689D0B79"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Coordinate Geometry</w:t>
            </w:r>
          </w:p>
          <w:p w14:paraId="6BCE201C"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5DB2B560" w14:textId="77777777" w:rsidR="00F60412" w:rsidRPr="000604AF" w:rsidRDefault="00F60412" w:rsidP="00294587">
            <w:pPr>
              <w:pStyle w:val="ListParagraph"/>
              <w:keepNext/>
              <w:numPr>
                <w:ilvl w:val="1"/>
                <w:numId w:val="142"/>
              </w:numPr>
              <w:spacing w:after="0"/>
              <w:jc w:val="both"/>
              <w:rPr>
                <w:rFonts w:eastAsia="Times New Roman"/>
                <w:szCs w:val="24"/>
              </w:rPr>
            </w:pPr>
            <w:r w:rsidRPr="000604AF">
              <w:rPr>
                <w:rFonts w:eastAsia="Times New Roman"/>
                <w:szCs w:val="24"/>
              </w:rPr>
              <w:t>Polar equations are calculated using coordinate geometry</w:t>
            </w:r>
          </w:p>
          <w:p w14:paraId="2BE51099" w14:textId="77777777" w:rsidR="00F60412" w:rsidRPr="000604AF" w:rsidRDefault="00F60412" w:rsidP="00363652">
            <w:pPr>
              <w:pStyle w:val="ListParagraph"/>
              <w:keepNext/>
              <w:numPr>
                <w:ilvl w:val="1"/>
                <w:numId w:val="142"/>
              </w:numPr>
              <w:spacing w:after="0"/>
              <w:jc w:val="both"/>
              <w:rPr>
                <w:rFonts w:eastAsia="Times New Roman"/>
                <w:szCs w:val="24"/>
              </w:rPr>
            </w:pPr>
            <w:r w:rsidRPr="000604AF">
              <w:rPr>
                <w:rFonts w:eastAsia="Times New Roman"/>
                <w:szCs w:val="24"/>
              </w:rPr>
              <w:t>Graphs of given polar equations are drawn using the Cartesian plane</w:t>
            </w:r>
          </w:p>
          <w:p w14:paraId="0DBA8691" w14:textId="77777777" w:rsidR="00F60412" w:rsidRPr="000604AF" w:rsidRDefault="00F60412" w:rsidP="00363652">
            <w:pPr>
              <w:pStyle w:val="ListParagraph"/>
              <w:keepNext/>
              <w:numPr>
                <w:ilvl w:val="1"/>
                <w:numId w:val="142"/>
              </w:numPr>
              <w:spacing w:after="0"/>
              <w:jc w:val="both"/>
              <w:rPr>
                <w:rFonts w:eastAsia="Times New Roman"/>
                <w:szCs w:val="24"/>
              </w:rPr>
            </w:pPr>
            <w:r w:rsidRPr="000604AF">
              <w:rPr>
                <w:rFonts w:eastAsia="Times New Roman"/>
                <w:szCs w:val="24"/>
              </w:rPr>
              <w:t>Normal and tangents are determined using coordinate geometry</w:t>
            </w:r>
          </w:p>
        </w:tc>
      </w:tr>
      <w:tr w:rsidR="00D2300F" w:rsidRPr="000604AF" w14:paraId="2BF2AF0B" w14:textId="77777777" w:rsidTr="00F60412">
        <w:trPr>
          <w:jc w:val="center"/>
        </w:trPr>
        <w:tc>
          <w:tcPr>
            <w:tcW w:w="0" w:type="auto"/>
            <w:tcBorders>
              <w:top w:val="single" w:sz="4" w:space="0" w:color="auto"/>
              <w:left w:val="single" w:sz="4" w:space="0" w:color="auto"/>
              <w:bottom w:val="single" w:sz="4" w:space="0" w:color="auto"/>
              <w:right w:val="single" w:sz="4" w:space="0" w:color="auto"/>
            </w:tcBorders>
            <w:hideMark/>
          </w:tcPr>
          <w:p w14:paraId="08D11B46" w14:textId="77777777" w:rsidR="00F60412" w:rsidRPr="000604AF" w:rsidRDefault="00F60412" w:rsidP="000604AF">
            <w:pPr>
              <w:pStyle w:val="ListParagraph"/>
              <w:numPr>
                <w:ilvl w:val="1"/>
                <w:numId w:val="138"/>
              </w:numPr>
              <w:jc w:val="both"/>
              <w:rPr>
                <w:szCs w:val="24"/>
              </w:rPr>
            </w:pPr>
            <w:r w:rsidRPr="000604AF">
              <w:rPr>
                <w:rFonts w:eastAsia="Times New Roman"/>
                <w:szCs w:val="24"/>
              </w:rPr>
              <w:lastRenderedPageBreak/>
              <w:t>Carry out Binomial Expansion</w:t>
            </w:r>
          </w:p>
          <w:p w14:paraId="59101316"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58B917D8" w14:textId="77777777" w:rsidR="00F60412" w:rsidRPr="000604AF" w:rsidRDefault="00F60412" w:rsidP="00294587">
            <w:pPr>
              <w:pStyle w:val="ListParagraph"/>
              <w:keepNext/>
              <w:numPr>
                <w:ilvl w:val="1"/>
                <w:numId w:val="88"/>
              </w:numPr>
              <w:spacing w:after="0"/>
              <w:jc w:val="both"/>
              <w:rPr>
                <w:rFonts w:eastAsia="Times New Roman"/>
                <w:szCs w:val="24"/>
              </w:rPr>
            </w:pPr>
            <w:r w:rsidRPr="000604AF">
              <w:rPr>
                <w:rFonts w:eastAsia="Times New Roman"/>
                <w:szCs w:val="24"/>
              </w:rPr>
              <w:t xml:space="preserve">Roots of numbers are determined using binomial theorem </w:t>
            </w:r>
          </w:p>
          <w:p w14:paraId="4FD4A60A" w14:textId="77777777" w:rsidR="00F60412" w:rsidRPr="000604AF" w:rsidRDefault="00F60412" w:rsidP="00363652">
            <w:pPr>
              <w:pStyle w:val="ListParagraph"/>
              <w:keepNext/>
              <w:numPr>
                <w:ilvl w:val="1"/>
                <w:numId w:val="88"/>
              </w:numPr>
              <w:spacing w:after="0"/>
              <w:jc w:val="both"/>
              <w:rPr>
                <w:rFonts w:eastAsia="Times New Roman"/>
                <w:szCs w:val="24"/>
              </w:rPr>
            </w:pPr>
            <w:r w:rsidRPr="000604AF">
              <w:rPr>
                <w:rFonts w:eastAsia="Times New Roman"/>
                <w:szCs w:val="24"/>
              </w:rPr>
              <w:t>Errors of small changes are determined using binomial theorem</w:t>
            </w:r>
          </w:p>
        </w:tc>
      </w:tr>
      <w:tr w:rsidR="004C3F31" w:rsidRPr="000604AF" w14:paraId="61740569" w14:textId="77777777" w:rsidTr="00F60412">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1831F192"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Calculus</w:t>
            </w:r>
          </w:p>
          <w:p w14:paraId="4F0D26D6" w14:textId="77777777" w:rsidR="00F60412" w:rsidRPr="000604AF" w:rsidRDefault="00F60412" w:rsidP="00294587">
            <w:pPr>
              <w:spacing w:after="0" w:line="276" w:lineRule="auto"/>
              <w:ind w:left="360" w:hanging="360"/>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697AD71" w14:textId="77777777" w:rsidR="00F60412" w:rsidRPr="000604AF" w:rsidRDefault="00F60412" w:rsidP="00294587">
            <w:pPr>
              <w:pStyle w:val="ListParagraph"/>
              <w:numPr>
                <w:ilvl w:val="1"/>
                <w:numId w:val="143"/>
              </w:numPr>
              <w:spacing w:after="0"/>
              <w:jc w:val="both"/>
              <w:rPr>
                <w:szCs w:val="24"/>
              </w:rPr>
            </w:pPr>
            <w:r w:rsidRPr="000604AF">
              <w:rPr>
                <w:szCs w:val="24"/>
              </w:rPr>
              <w:t>Derivatives of functions are determined using Differentiation</w:t>
            </w:r>
          </w:p>
          <w:p w14:paraId="43E5AFC0" w14:textId="77777777" w:rsidR="00F60412" w:rsidRPr="000604AF" w:rsidRDefault="00F60412" w:rsidP="00363652">
            <w:pPr>
              <w:pStyle w:val="ListParagraph"/>
              <w:numPr>
                <w:ilvl w:val="1"/>
                <w:numId w:val="143"/>
              </w:numPr>
              <w:spacing w:after="0"/>
              <w:jc w:val="both"/>
              <w:rPr>
                <w:szCs w:val="24"/>
              </w:rPr>
            </w:pPr>
            <w:r w:rsidRPr="000604AF">
              <w:rPr>
                <w:szCs w:val="24"/>
              </w:rPr>
              <w:t>Derivatives of hyperbolic functions are determined using Differentiation</w:t>
            </w:r>
          </w:p>
          <w:p w14:paraId="5D944193" w14:textId="77777777" w:rsidR="00F60412" w:rsidRPr="000604AF" w:rsidRDefault="00F60412" w:rsidP="00363652">
            <w:pPr>
              <w:pStyle w:val="ListParagraph"/>
              <w:numPr>
                <w:ilvl w:val="1"/>
                <w:numId w:val="143"/>
              </w:numPr>
              <w:spacing w:after="0"/>
              <w:jc w:val="both"/>
              <w:rPr>
                <w:szCs w:val="24"/>
              </w:rPr>
            </w:pPr>
            <w:r w:rsidRPr="000604AF">
              <w:rPr>
                <w:szCs w:val="24"/>
              </w:rPr>
              <w:t>Derivatives of inverse trigonometric functions are determined using Differentiation</w:t>
            </w:r>
          </w:p>
          <w:p w14:paraId="1BA482AA" w14:textId="77777777" w:rsidR="00F60412" w:rsidRPr="000604AF" w:rsidRDefault="00F60412" w:rsidP="00363652">
            <w:pPr>
              <w:pStyle w:val="ListParagraph"/>
              <w:numPr>
                <w:ilvl w:val="1"/>
                <w:numId w:val="143"/>
              </w:numPr>
              <w:spacing w:after="0"/>
              <w:jc w:val="both"/>
              <w:rPr>
                <w:szCs w:val="24"/>
              </w:rPr>
            </w:pPr>
            <w:r w:rsidRPr="000604AF">
              <w:rPr>
                <w:szCs w:val="24"/>
              </w:rPr>
              <w:t>Rate of change and small change are determined using Differentiation.</w:t>
            </w:r>
          </w:p>
          <w:p w14:paraId="7D0FC7E1" w14:textId="42EFA4BD" w:rsidR="00F60412" w:rsidRPr="000604AF" w:rsidRDefault="00F60412" w:rsidP="00EA4004">
            <w:pPr>
              <w:pStyle w:val="ListParagraph"/>
              <w:numPr>
                <w:ilvl w:val="1"/>
                <w:numId w:val="143"/>
              </w:numPr>
              <w:spacing w:after="0"/>
              <w:jc w:val="both"/>
              <w:rPr>
                <w:szCs w:val="24"/>
              </w:rPr>
            </w:pPr>
            <w:r w:rsidRPr="000604AF">
              <w:rPr>
                <w:szCs w:val="24"/>
              </w:rPr>
              <w:t>Calculation involving stationery points of functions of two variables are performed using differentiation.</w:t>
            </w:r>
          </w:p>
        </w:tc>
      </w:tr>
      <w:tr w:rsidR="00FF2368" w:rsidRPr="000604AF" w14:paraId="4DE84A08" w14:textId="77777777" w:rsidTr="00F6041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3B0084F5" w14:textId="77777777" w:rsidR="00F60412" w:rsidRPr="000604AF" w:rsidRDefault="00F60412" w:rsidP="000604AF">
            <w:pPr>
              <w:pStyle w:val="ListParagraph"/>
              <w:numPr>
                <w:ilvl w:val="1"/>
                <w:numId w:val="138"/>
              </w:numPr>
              <w:jc w:val="both"/>
              <w:rPr>
                <w:szCs w:val="24"/>
              </w:rPr>
            </w:pPr>
            <w:r w:rsidRPr="000604AF">
              <w:rPr>
                <w:rFonts w:eastAsia="Times New Roman"/>
                <w:szCs w:val="24"/>
              </w:rPr>
              <w:t>Solve Ordinary differential equations</w:t>
            </w:r>
          </w:p>
          <w:p w14:paraId="1DF96F7E"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0536E901" w14:textId="77777777" w:rsidR="00F60412" w:rsidRPr="000604AF" w:rsidRDefault="00F60412" w:rsidP="00294587">
            <w:pPr>
              <w:pStyle w:val="ListParagraph"/>
              <w:keepNext/>
              <w:numPr>
                <w:ilvl w:val="1"/>
                <w:numId w:val="153"/>
              </w:numPr>
              <w:spacing w:after="0"/>
              <w:jc w:val="both"/>
              <w:rPr>
                <w:szCs w:val="24"/>
              </w:rPr>
            </w:pPr>
            <w:r w:rsidRPr="000604AF">
              <w:rPr>
                <w:szCs w:val="24"/>
              </w:rPr>
              <w:t>First order and second order differential equations are solved using the method of undetermined coefficients</w:t>
            </w:r>
          </w:p>
          <w:p w14:paraId="26956FA1" w14:textId="77777777" w:rsidR="00F60412" w:rsidRPr="000604AF" w:rsidRDefault="00F60412" w:rsidP="00363652">
            <w:pPr>
              <w:spacing w:after="0" w:line="276" w:lineRule="auto"/>
              <w:ind w:left="360" w:hanging="360"/>
              <w:contextualSpacing/>
              <w:jc w:val="both"/>
              <w:rPr>
                <w:color w:val="auto"/>
                <w:szCs w:val="24"/>
              </w:rPr>
            </w:pPr>
            <w:r w:rsidRPr="000604AF">
              <w:rPr>
                <w:color w:val="auto"/>
                <w:szCs w:val="24"/>
              </w:rPr>
              <w:t>7.2 First order and second order differential equations are solved from given boundary conditions</w:t>
            </w:r>
          </w:p>
        </w:tc>
      </w:tr>
      <w:tr w:rsidR="00FF2368" w:rsidRPr="000604AF" w14:paraId="13702293" w14:textId="77777777" w:rsidTr="00F6041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636CE6E0" w14:textId="77777777" w:rsidR="00F60412" w:rsidRPr="000604AF" w:rsidRDefault="00F60412" w:rsidP="000604AF">
            <w:pPr>
              <w:pStyle w:val="ListParagraph"/>
              <w:numPr>
                <w:ilvl w:val="1"/>
                <w:numId w:val="138"/>
              </w:numPr>
              <w:jc w:val="both"/>
              <w:rPr>
                <w:szCs w:val="24"/>
              </w:rPr>
            </w:pPr>
            <w:r w:rsidRPr="000604AF">
              <w:rPr>
                <w:rFonts w:eastAsia="Arial Unicode MS"/>
                <w:szCs w:val="24"/>
              </w:rPr>
              <w:t xml:space="preserve">Carry out Mensuration </w:t>
            </w:r>
          </w:p>
          <w:p w14:paraId="63E214A3" w14:textId="77777777" w:rsidR="00F60412" w:rsidRPr="000604AF" w:rsidRDefault="00F60412" w:rsidP="00294587">
            <w:pPr>
              <w:spacing w:after="0" w:line="276" w:lineRule="auto"/>
              <w:ind w:left="360" w:hanging="360"/>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733E9551" w14:textId="77777777" w:rsidR="00F60412" w:rsidRPr="000604AF" w:rsidRDefault="00F60412" w:rsidP="00294587">
            <w:pPr>
              <w:pStyle w:val="ListParagraph"/>
              <w:numPr>
                <w:ilvl w:val="1"/>
                <w:numId w:val="144"/>
              </w:numPr>
              <w:spacing w:after="0"/>
              <w:jc w:val="both"/>
              <w:rPr>
                <w:rFonts w:eastAsia="Arial Unicode MS"/>
                <w:szCs w:val="24"/>
              </w:rPr>
            </w:pPr>
            <w:r w:rsidRPr="000604AF">
              <w:rPr>
                <w:rFonts w:eastAsia="Arial Unicode MS"/>
                <w:szCs w:val="24"/>
              </w:rPr>
              <w:t>Perimeter and areas of figures are obtained</w:t>
            </w:r>
          </w:p>
          <w:p w14:paraId="42F3380A" w14:textId="77777777" w:rsidR="00F60412" w:rsidRPr="000604AF" w:rsidRDefault="00F60412" w:rsidP="00363652">
            <w:pPr>
              <w:pStyle w:val="ListParagraph"/>
              <w:numPr>
                <w:ilvl w:val="1"/>
                <w:numId w:val="144"/>
              </w:numPr>
              <w:spacing w:after="0"/>
              <w:jc w:val="both"/>
              <w:rPr>
                <w:rFonts w:eastAsia="Arial Unicode MS"/>
                <w:szCs w:val="24"/>
              </w:rPr>
            </w:pPr>
            <w:r w:rsidRPr="000604AF">
              <w:rPr>
                <w:rFonts w:eastAsia="Arial Unicode MS"/>
                <w:szCs w:val="24"/>
              </w:rPr>
              <w:t>Volume and of Surface area of solids are obtained</w:t>
            </w:r>
          </w:p>
          <w:p w14:paraId="07B9BBF7" w14:textId="77777777" w:rsidR="00F60412" w:rsidRPr="000604AF" w:rsidRDefault="00F60412" w:rsidP="00363652">
            <w:pPr>
              <w:pStyle w:val="ListParagraph"/>
              <w:numPr>
                <w:ilvl w:val="1"/>
                <w:numId w:val="144"/>
              </w:numPr>
              <w:spacing w:after="0"/>
              <w:jc w:val="both"/>
              <w:rPr>
                <w:rFonts w:eastAsia="Arial Unicode MS"/>
                <w:szCs w:val="24"/>
              </w:rPr>
            </w:pPr>
            <w:r w:rsidRPr="000604AF">
              <w:rPr>
                <w:rFonts w:eastAsia="Arial Unicode MS"/>
                <w:szCs w:val="24"/>
              </w:rPr>
              <w:t>Area of irregular figures are obtained</w:t>
            </w:r>
          </w:p>
          <w:p w14:paraId="7B6CAE85" w14:textId="77777777" w:rsidR="00F60412" w:rsidRPr="000604AF" w:rsidRDefault="00F60412" w:rsidP="00363652">
            <w:pPr>
              <w:pStyle w:val="ListParagraph"/>
              <w:numPr>
                <w:ilvl w:val="1"/>
                <w:numId w:val="144"/>
              </w:numPr>
              <w:spacing w:after="0"/>
              <w:jc w:val="both"/>
              <w:rPr>
                <w:rFonts w:eastAsia="Arial Unicode MS"/>
                <w:szCs w:val="24"/>
              </w:rPr>
            </w:pPr>
            <w:r w:rsidRPr="000604AF">
              <w:rPr>
                <w:rFonts w:eastAsia="Arial Unicode MS"/>
                <w:szCs w:val="24"/>
              </w:rPr>
              <w:t>Areas and volumes are obtained using Pappus theorem</w:t>
            </w:r>
          </w:p>
        </w:tc>
      </w:tr>
      <w:tr w:rsidR="00FF2368" w:rsidRPr="000604AF" w14:paraId="7AA37BEF" w14:textId="77777777" w:rsidTr="00F60412">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4FEB176D"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Power Series</w:t>
            </w:r>
          </w:p>
          <w:p w14:paraId="08EE8904" w14:textId="77777777" w:rsidR="00F60412" w:rsidRPr="000604AF" w:rsidRDefault="00F60412" w:rsidP="00294587">
            <w:pPr>
              <w:spacing w:after="0" w:line="276" w:lineRule="auto"/>
              <w:jc w:val="both"/>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20B1ED1" w14:textId="77777777" w:rsidR="00F60412" w:rsidRPr="000604AF" w:rsidRDefault="00F60412" w:rsidP="00294587">
            <w:pPr>
              <w:pStyle w:val="ListParagraph"/>
              <w:keepNext/>
              <w:numPr>
                <w:ilvl w:val="1"/>
                <w:numId w:val="32"/>
              </w:numPr>
              <w:spacing w:after="0"/>
              <w:ind w:left="355"/>
              <w:jc w:val="both"/>
              <w:rPr>
                <w:rFonts w:eastAsia="Times New Roman"/>
                <w:szCs w:val="24"/>
              </w:rPr>
            </w:pPr>
            <w:r w:rsidRPr="000604AF">
              <w:rPr>
                <w:rFonts w:eastAsia="Times New Roman"/>
                <w:szCs w:val="24"/>
              </w:rPr>
              <w:t>Power series are obtained using Taylor’s Theorem</w:t>
            </w:r>
          </w:p>
          <w:p w14:paraId="3FAA12E4" w14:textId="77777777" w:rsidR="00F60412" w:rsidRPr="000604AF" w:rsidRDefault="00F60412" w:rsidP="00363652">
            <w:pPr>
              <w:pStyle w:val="ListParagraph"/>
              <w:keepNext/>
              <w:numPr>
                <w:ilvl w:val="1"/>
                <w:numId w:val="32"/>
              </w:numPr>
              <w:spacing w:after="0"/>
              <w:ind w:left="355"/>
              <w:jc w:val="both"/>
              <w:rPr>
                <w:rFonts w:eastAsia="Times New Roman"/>
                <w:szCs w:val="24"/>
              </w:rPr>
            </w:pPr>
            <w:r w:rsidRPr="000604AF">
              <w:rPr>
                <w:rFonts w:eastAsia="Times New Roman"/>
                <w:szCs w:val="24"/>
              </w:rPr>
              <w:t>Power series are obtained using McLaurin’s ‘s theorem</w:t>
            </w:r>
          </w:p>
        </w:tc>
      </w:tr>
      <w:tr w:rsidR="00FF2368" w:rsidRPr="000604AF" w14:paraId="620976C9" w14:textId="77777777" w:rsidTr="00F60412">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6CD6681F"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Statistics</w:t>
            </w:r>
          </w:p>
        </w:tc>
        <w:tc>
          <w:tcPr>
            <w:tcW w:w="0" w:type="auto"/>
            <w:tcBorders>
              <w:top w:val="single" w:sz="4" w:space="0" w:color="auto"/>
              <w:left w:val="single" w:sz="4" w:space="0" w:color="auto"/>
              <w:bottom w:val="single" w:sz="4" w:space="0" w:color="auto"/>
              <w:right w:val="single" w:sz="4" w:space="0" w:color="auto"/>
            </w:tcBorders>
          </w:tcPr>
          <w:p w14:paraId="78656777" w14:textId="60C8BBDA" w:rsidR="00F60412" w:rsidRPr="000604AF" w:rsidRDefault="00F60412" w:rsidP="00294587">
            <w:pPr>
              <w:pStyle w:val="ListParagraph"/>
              <w:keepNext/>
              <w:numPr>
                <w:ilvl w:val="1"/>
                <w:numId w:val="146"/>
              </w:numPr>
              <w:spacing w:after="0"/>
              <w:jc w:val="both"/>
              <w:rPr>
                <w:rFonts w:eastAsia="Times New Roman"/>
                <w:szCs w:val="24"/>
              </w:rPr>
            </w:pPr>
            <w:r w:rsidRPr="000604AF">
              <w:rPr>
                <w:rFonts w:eastAsia="Times New Roman"/>
                <w:b/>
                <w:szCs w:val="24"/>
              </w:rPr>
              <w:t xml:space="preserve">Mean, </w:t>
            </w:r>
            <w:r w:rsidR="00FF2368" w:rsidRPr="000604AF">
              <w:rPr>
                <w:rFonts w:eastAsia="Times New Roman"/>
                <w:b/>
                <w:szCs w:val="24"/>
              </w:rPr>
              <w:t xml:space="preserve">median, </w:t>
            </w:r>
            <w:proofErr w:type="gramStart"/>
            <w:r w:rsidR="00FF2368" w:rsidRPr="000604AF">
              <w:rPr>
                <w:rFonts w:eastAsia="Times New Roman"/>
                <w:b/>
                <w:szCs w:val="24"/>
              </w:rPr>
              <w:t>mode</w:t>
            </w:r>
            <w:r w:rsidRPr="000604AF">
              <w:rPr>
                <w:rFonts w:eastAsia="Times New Roman"/>
                <w:b/>
                <w:szCs w:val="24"/>
              </w:rPr>
              <w:t xml:space="preserve">  and</w:t>
            </w:r>
            <w:proofErr w:type="gramEnd"/>
            <w:r w:rsidRPr="000604AF">
              <w:rPr>
                <w:rFonts w:eastAsia="Times New Roman"/>
                <w:b/>
                <w:szCs w:val="24"/>
              </w:rPr>
              <w:t xml:space="preserve"> Standard deviation</w:t>
            </w:r>
            <w:r w:rsidRPr="000604AF">
              <w:rPr>
                <w:rFonts w:eastAsia="Times New Roman"/>
                <w:szCs w:val="24"/>
              </w:rPr>
              <w:t xml:space="preserve"> are obtained from given data</w:t>
            </w:r>
          </w:p>
          <w:p w14:paraId="653F4A52" w14:textId="77777777" w:rsidR="00F60412" w:rsidRPr="000604AF" w:rsidRDefault="00F60412" w:rsidP="00294587">
            <w:pPr>
              <w:pStyle w:val="ListParagraph"/>
              <w:keepNext/>
              <w:numPr>
                <w:ilvl w:val="1"/>
                <w:numId w:val="146"/>
              </w:numPr>
              <w:spacing w:after="0"/>
              <w:jc w:val="both"/>
              <w:rPr>
                <w:rFonts w:eastAsia="Times New Roman"/>
                <w:szCs w:val="24"/>
              </w:rPr>
            </w:pPr>
            <w:r w:rsidRPr="000604AF">
              <w:rPr>
                <w:rFonts w:eastAsia="Times New Roman"/>
                <w:szCs w:val="24"/>
              </w:rPr>
              <w:t>Calculations are performed based on Laws of probability</w:t>
            </w:r>
          </w:p>
          <w:p w14:paraId="48132300" w14:textId="77777777" w:rsidR="00F60412" w:rsidRPr="00EA4004" w:rsidRDefault="00F60412" w:rsidP="00363652">
            <w:pPr>
              <w:pStyle w:val="ListParagraph"/>
              <w:keepNext/>
              <w:numPr>
                <w:ilvl w:val="1"/>
                <w:numId w:val="146"/>
              </w:numPr>
              <w:spacing w:after="0"/>
              <w:jc w:val="both"/>
              <w:rPr>
                <w:rFonts w:eastAsia="Times New Roman"/>
                <w:szCs w:val="24"/>
              </w:rPr>
            </w:pPr>
            <w:r w:rsidRPr="000604AF">
              <w:rPr>
                <w:rFonts w:eastAsia="Times New Roman"/>
                <w:szCs w:val="24"/>
              </w:rPr>
              <w:t xml:space="preserve">Calculation involving </w:t>
            </w:r>
            <w:r w:rsidRPr="00FA1DB1">
              <w:rPr>
                <w:rFonts w:eastAsia="Times New Roman"/>
                <w:b/>
                <w:bCs/>
                <w:i/>
                <w:szCs w:val="24"/>
              </w:rPr>
              <w:t xml:space="preserve">probability </w:t>
            </w:r>
            <w:proofErr w:type="gramStart"/>
            <w:r w:rsidRPr="00FA1DB1">
              <w:rPr>
                <w:rFonts w:eastAsia="Times New Roman"/>
                <w:b/>
                <w:bCs/>
                <w:i/>
                <w:szCs w:val="24"/>
              </w:rPr>
              <w:t>distributions</w:t>
            </w:r>
            <w:r w:rsidRPr="00DD17EB">
              <w:rPr>
                <w:rFonts w:eastAsia="Times New Roman"/>
                <w:szCs w:val="24"/>
              </w:rPr>
              <w:t xml:space="preserve"> ,</w:t>
            </w:r>
            <w:proofErr w:type="gramEnd"/>
            <w:r w:rsidRPr="00DD17EB">
              <w:rPr>
                <w:rFonts w:eastAsia="Times New Roman"/>
                <w:szCs w:val="24"/>
              </w:rPr>
              <w:t xml:space="preserve"> mathematical expectation sampling distributions are performed</w:t>
            </w:r>
          </w:p>
          <w:p w14:paraId="21329077" w14:textId="77777777" w:rsidR="00F60412" w:rsidRPr="000604AF" w:rsidRDefault="00F60412" w:rsidP="00363652">
            <w:pPr>
              <w:pStyle w:val="ListParagraph"/>
              <w:keepNext/>
              <w:numPr>
                <w:ilvl w:val="1"/>
                <w:numId w:val="146"/>
              </w:numPr>
              <w:spacing w:after="0"/>
              <w:jc w:val="both"/>
              <w:rPr>
                <w:rFonts w:eastAsia="Times New Roman"/>
                <w:szCs w:val="24"/>
              </w:rPr>
            </w:pPr>
            <w:r w:rsidRPr="00EA4004">
              <w:rPr>
                <w:szCs w:val="24"/>
              </w:rPr>
              <w:t>Sampling distribution me</w:t>
            </w:r>
            <w:r w:rsidRPr="005A42FC">
              <w:rPr>
                <w:szCs w:val="24"/>
              </w:rPr>
              <w:t xml:space="preserve">thods are applied in data analysis </w:t>
            </w:r>
          </w:p>
          <w:p w14:paraId="2BDCFA6D" w14:textId="77777777" w:rsidR="00F60412" w:rsidRPr="000604AF" w:rsidRDefault="00F60412" w:rsidP="00363652">
            <w:pPr>
              <w:numPr>
                <w:ilvl w:val="1"/>
                <w:numId w:val="145"/>
              </w:numPr>
              <w:spacing w:after="160" w:line="276" w:lineRule="auto"/>
              <w:jc w:val="both"/>
              <w:rPr>
                <w:color w:val="auto"/>
                <w:szCs w:val="24"/>
              </w:rPr>
            </w:pPr>
            <w:r w:rsidRPr="000604AF">
              <w:rPr>
                <w:color w:val="auto"/>
                <w:szCs w:val="24"/>
              </w:rPr>
              <w:t xml:space="preserve">Calculations involving use </w:t>
            </w:r>
            <w:proofErr w:type="gramStart"/>
            <w:r w:rsidRPr="000604AF">
              <w:rPr>
                <w:color w:val="auto"/>
                <w:szCs w:val="24"/>
              </w:rPr>
              <w:t>of  standard</w:t>
            </w:r>
            <w:proofErr w:type="gramEnd"/>
            <w:r w:rsidRPr="000604AF">
              <w:rPr>
                <w:color w:val="auto"/>
                <w:szCs w:val="24"/>
              </w:rPr>
              <w:t xml:space="preserve"> normal table, sampling distribution, T-distribution and Estimation are done </w:t>
            </w:r>
          </w:p>
          <w:p w14:paraId="577FEF3A" w14:textId="77777777" w:rsidR="00F60412" w:rsidRPr="000604AF" w:rsidRDefault="00F60412" w:rsidP="00EA4004">
            <w:pPr>
              <w:numPr>
                <w:ilvl w:val="1"/>
                <w:numId w:val="145"/>
              </w:numPr>
              <w:spacing w:after="160" w:line="276" w:lineRule="auto"/>
              <w:jc w:val="both"/>
              <w:rPr>
                <w:color w:val="auto"/>
                <w:szCs w:val="24"/>
              </w:rPr>
            </w:pPr>
            <w:r w:rsidRPr="000604AF">
              <w:rPr>
                <w:color w:val="auto"/>
                <w:szCs w:val="24"/>
              </w:rPr>
              <w:lastRenderedPageBreak/>
              <w:t>Confidence intervals are determined</w:t>
            </w:r>
          </w:p>
        </w:tc>
      </w:tr>
      <w:tr w:rsidR="00D2300F" w:rsidRPr="000604AF" w14:paraId="10FA076E" w14:textId="77777777" w:rsidTr="00F60412">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201EDA62" w14:textId="77777777" w:rsidR="00F60412" w:rsidRPr="000604AF" w:rsidRDefault="00F60412" w:rsidP="000604AF">
            <w:pPr>
              <w:pStyle w:val="ListParagraph"/>
              <w:numPr>
                <w:ilvl w:val="1"/>
                <w:numId w:val="138"/>
              </w:numPr>
              <w:jc w:val="both"/>
              <w:rPr>
                <w:szCs w:val="24"/>
              </w:rPr>
            </w:pPr>
            <w:r w:rsidRPr="000604AF">
              <w:rPr>
                <w:rFonts w:eastAsia="Times New Roman"/>
                <w:szCs w:val="24"/>
              </w:rPr>
              <w:lastRenderedPageBreak/>
              <w:t>Apply Numerical methods</w:t>
            </w:r>
          </w:p>
        </w:tc>
        <w:tc>
          <w:tcPr>
            <w:tcW w:w="0" w:type="auto"/>
            <w:tcBorders>
              <w:top w:val="single" w:sz="4" w:space="0" w:color="auto"/>
              <w:left w:val="single" w:sz="4" w:space="0" w:color="auto"/>
              <w:bottom w:val="single" w:sz="4" w:space="0" w:color="auto"/>
              <w:right w:val="single" w:sz="4" w:space="0" w:color="auto"/>
            </w:tcBorders>
          </w:tcPr>
          <w:p w14:paraId="5AACA184" w14:textId="77777777" w:rsidR="00F60412" w:rsidRPr="00DD17EB" w:rsidRDefault="00F60412" w:rsidP="00294587">
            <w:pPr>
              <w:pStyle w:val="ListParagraph"/>
              <w:keepNext/>
              <w:numPr>
                <w:ilvl w:val="1"/>
                <w:numId w:val="36"/>
              </w:numPr>
              <w:spacing w:after="0"/>
              <w:ind w:left="480" w:hanging="420"/>
              <w:jc w:val="both"/>
              <w:rPr>
                <w:rFonts w:eastAsia="Times New Roman"/>
                <w:szCs w:val="24"/>
              </w:rPr>
            </w:pPr>
            <w:r w:rsidRPr="000604AF">
              <w:rPr>
                <w:rFonts w:eastAsia="Times New Roman"/>
                <w:szCs w:val="24"/>
              </w:rPr>
              <w:t xml:space="preserve">Roots of polynomials are obtained using iterative </w:t>
            </w:r>
            <w:r w:rsidRPr="00FA1DB1">
              <w:rPr>
                <w:rFonts w:eastAsia="Times New Roman"/>
                <w:b/>
                <w:bCs/>
                <w:i/>
                <w:szCs w:val="24"/>
              </w:rPr>
              <w:t>numerical methods</w:t>
            </w:r>
          </w:p>
          <w:p w14:paraId="2BBD1C79" w14:textId="77777777" w:rsidR="00F60412" w:rsidRPr="000604AF" w:rsidRDefault="00F60412" w:rsidP="00294587">
            <w:pPr>
              <w:pStyle w:val="ListParagraph"/>
              <w:keepNext/>
              <w:numPr>
                <w:ilvl w:val="1"/>
                <w:numId w:val="36"/>
              </w:numPr>
              <w:spacing w:after="0"/>
              <w:ind w:left="480" w:hanging="420"/>
              <w:jc w:val="both"/>
              <w:rPr>
                <w:rFonts w:eastAsia="Times New Roman"/>
                <w:szCs w:val="24"/>
              </w:rPr>
            </w:pPr>
            <w:r w:rsidRPr="00EA4004">
              <w:rPr>
                <w:rFonts w:eastAsia="Times New Roman"/>
                <w:szCs w:val="24"/>
              </w:rPr>
              <w:t xml:space="preserve">Interpolation and </w:t>
            </w:r>
            <w:proofErr w:type="gramStart"/>
            <w:r w:rsidRPr="00EA4004">
              <w:rPr>
                <w:rFonts w:eastAsia="Times New Roman"/>
                <w:szCs w:val="24"/>
              </w:rPr>
              <w:t>extrapolation  are</w:t>
            </w:r>
            <w:proofErr w:type="gramEnd"/>
            <w:r w:rsidRPr="00EA4004">
              <w:rPr>
                <w:rFonts w:eastAsia="Times New Roman"/>
                <w:szCs w:val="24"/>
              </w:rPr>
              <w:t xml:space="preserve"> performed using numerical methods</w:t>
            </w:r>
          </w:p>
        </w:tc>
      </w:tr>
      <w:tr w:rsidR="00FF2368" w:rsidRPr="000604AF" w14:paraId="1E8E6898" w14:textId="77777777" w:rsidTr="00F60412">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62FBC6A6" w14:textId="77777777" w:rsidR="00F60412" w:rsidRPr="000604AF" w:rsidRDefault="00F60412" w:rsidP="000604AF">
            <w:pPr>
              <w:pStyle w:val="ListParagraph"/>
              <w:numPr>
                <w:ilvl w:val="1"/>
                <w:numId w:val="138"/>
              </w:numPr>
              <w:jc w:val="both"/>
              <w:rPr>
                <w:szCs w:val="24"/>
              </w:rPr>
            </w:pPr>
            <w:r w:rsidRPr="000604AF">
              <w:rPr>
                <w:rFonts w:eastAsia="Times New Roman"/>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14:paraId="7000B747" w14:textId="43708B66" w:rsidR="00F60412" w:rsidRPr="00EA4004" w:rsidRDefault="00F60412" w:rsidP="00294587">
            <w:pPr>
              <w:pStyle w:val="ListParagraph"/>
              <w:numPr>
                <w:ilvl w:val="1"/>
                <w:numId w:val="147"/>
              </w:numPr>
              <w:spacing w:after="0"/>
              <w:jc w:val="both"/>
              <w:rPr>
                <w:rFonts w:eastAsia="Arial Unicode MS"/>
                <w:szCs w:val="24"/>
              </w:rPr>
            </w:pPr>
            <w:r w:rsidRPr="00FA1DB1">
              <w:rPr>
                <w:rFonts w:eastAsia="Arial Unicode MS"/>
                <w:bCs/>
                <w:szCs w:val="24"/>
              </w:rPr>
              <w:t>Vectors and scalar quantities</w:t>
            </w:r>
            <w:r w:rsidR="00FF2368" w:rsidRPr="00DD17EB">
              <w:rPr>
                <w:rFonts w:eastAsia="Arial Unicode MS"/>
                <w:szCs w:val="24"/>
              </w:rPr>
              <w:t xml:space="preserve"> are obtained in two </w:t>
            </w:r>
            <w:r w:rsidRPr="00EA4004">
              <w:rPr>
                <w:rFonts w:eastAsia="Arial Unicode MS"/>
                <w:szCs w:val="24"/>
              </w:rPr>
              <w:t>dimensions</w:t>
            </w:r>
          </w:p>
          <w:p w14:paraId="66840AFD" w14:textId="77777777" w:rsidR="00F60412" w:rsidRPr="00DD17EB" w:rsidRDefault="00F60412" w:rsidP="00294587">
            <w:pPr>
              <w:pStyle w:val="ListParagraph"/>
              <w:numPr>
                <w:ilvl w:val="1"/>
                <w:numId w:val="147"/>
              </w:numPr>
              <w:spacing w:after="0"/>
              <w:jc w:val="both"/>
              <w:rPr>
                <w:rFonts w:eastAsia="Arial Unicode MS"/>
                <w:szCs w:val="24"/>
              </w:rPr>
            </w:pPr>
            <w:r w:rsidRPr="00FA1DB1">
              <w:rPr>
                <w:rFonts w:eastAsia="Arial Unicode MS"/>
                <w:b/>
                <w:bCs/>
                <w:i/>
                <w:szCs w:val="24"/>
              </w:rPr>
              <w:t xml:space="preserve">Operations </w:t>
            </w:r>
            <w:r w:rsidRPr="00DD17EB">
              <w:rPr>
                <w:rFonts w:eastAsia="Arial Unicode MS"/>
                <w:szCs w:val="24"/>
              </w:rPr>
              <w:t>on vectors are performed</w:t>
            </w:r>
          </w:p>
          <w:p w14:paraId="72A670D6" w14:textId="77777777" w:rsidR="00F60412" w:rsidRPr="00EA4004" w:rsidRDefault="00F60412" w:rsidP="00363652">
            <w:pPr>
              <w:pStyle w:val="ListParagraph"/>
              <w:numPr>
                <w:ilvl w:val="1"/>
                <w:numId w:val="147"/>
              </w:numPr>
              <w:spacing w:after="0"/>
              <w:jc w:val="both"/>
              <w:rPr>
                <w:rFonts w:eastAsia="Arial Unicode MS"/>
                <w:szCs w:val="24"/>
              </w:rPr>
            </w:pPr>
            <w:proofErr w:type="gramStart"/>
            <w:r w:rsidRPr="00EA4004">
              <w:rPr>
                <w:rFonts w:eastAsia="Arial Unicode MS"/>
                <w:szCs w:val="24"/>
              </w:rPr>
              <w:t>Position  of</w:t>
            </w:r>
            <w:proofErr w:type="gramEnd"/>
            <w:r w:rsidRPr="00EA4004">
              <w:rPr>
                <w:rFonts w:eastAsia="Arial Unicode MS"/>
                <w:szCs w:val="24"/>
              </w:rPr>
              <w:t xml:space="preserve"> vectors is obtained</w:t>
            </w:r>
          </w:p>
          <w:p w14:paraId="7643B547" w14:textId="77777777" w:rsidR="00F60412" w:rsidRPr="005A42FC" w:rsidRDefault="00F60412" w:rsidP="00363652">
            <w:pPr>
              <w:pStyle w:val="ListParagraph"/>
              <w:numPr>
                <w:ilvl w:val="1"/>
                <w:numId w:val="147"/>
              </w:numPr>
              <w:spacing w:after="0"/>
              <w:jc w:val="both"/>
              <w:rPr>
                <w:rFonts w:eastAsia="Arial Unicode MS"/>
                <w:szCs w:val="24"/>
              </w:rPr>
            </w:pPr>
            <w:r w:rsidRPr="00EA4004">
              <w:rPr>
                <w:rFonts w:eastAsia="Arial Unicode MS"/>
                <w:szCs w:val="24"/>
              </w:rPr>
              <w:t>Resoluti</w:t>
            </w:r>
            <w:r w:rsidRPr="005A42FC">
              <w:rPr>
                <w:rFonts w:eastAsia="Arial Unicode MS"/>
                <w:szCs w:val="24"/>
              </w:rPr>
              <w:t>on of vectors is done</w:t>
            </w:r>
          </w:p>
        </w:tc>
      </w:tr>
      <w:tr w:rsidR="00FF2368" w:rsidRPr="000604AF" w14:paraId="377CFBE7" w14:textId="77777777" w:rsidTr="00F60412">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584F562D" w14:textId="77777777" w:rsidR="00F60412" w:rsidRPr="000604AF" w:rsidRDefault="00F60412" w:rsidP="000604AF">
            <w:pPr>
              <w:pStyle w:val="ListParagraph"/>
              <w:numPr>
                <w:ilvl w:val="1"/>
                <w:numId w:val="138"/>
              </w:numPr>
              <w:jc w:val="both"/>
              <w:rPr>
                <w:rFonts w:eastAsia="Times New Roman"/>
                <w:szCs w:val="24"/>
              </w:rPr>
            </w:pPr>
            <w:r w:rsidRPr="000604AF">
              <w:rPr>
                <w:rFonts w:eastAsia="Times New Roman"/>
                <w:szCs w:val="24"/>
              </w:rPr>
              <w:t>Apply Matrix</w:t>
            </w:r>
          </w:p>
        </w:tc>
        <w:tc>
          <w:tcPr>
            <w:tcW w:w="0" w:type="auto"/>
            <w:tcBorders>
              <w:top w:val="single" w:sz="4" w:space="0" w:color="auto"/>
              <w:left w:val="single" w:sz="4" w:space="0" w:color="auto"/>
              <w:bottom w:val="single" w:sz="4" w:space="0" w:color="auto"/>
              <w:right w:val="single" w:sz="4" w:space="0" w:color="auto"/>
            </w:tcBorders>
          </w:tcPr>
          <w:p w14:paraId="76A9D6B5" w14:textId="77777777" w:rsidR="00F60412" w:rsidRPr="000604AF" w:rsidRDefault="00F60412" w:rsidP="00294587">
            <w:pPr>
              <w:pStyle w:val="ListParagraph"/>
              <w:keepNext/>
              <w:numPr>
                <w:ilvl w:val="1"/>
                <w:numId w:val="148"/>
              </w:numPr>
              <w:spacing w:after="0"/>
              <w:jc w:val="both"/>
              <w:rPr>
                <w:rFonts w:eastAsia="Times New Roman"/>
                <w:szCs w:val="24"/>
              </w:rPr>
            </w:pPr>
            <w:r w:rsidRPr="000604AF">
              <w:rPr>
                <w:rFonts w:eastAsia="Times New Roman"/>
                <w:szCs w:val="24"/>
              </w:rPr>
              <w:t>Determinant and inverse of 3x3 matrix are obtained</w:t>
            </w:r>
          </w:p>
          <w:p w14:paraId="6C9EE034" w14:textId="77777777" w:rsidR="00F60412" w:rsidRPr="000604AF" w:rsidRDefault="00F60412" w:rsidP="00294587">
            <w:pPr>
              <w:pStyle w:val="ListParagraph"/>
              <w:keepNext/>
              <w:numPr>
                <w:ilvl w:val="1"/>
                <w:numId w:val="148"/>
              </w:numPr>
              <w:spacing w:after="0"/>
              <w:jc w:val="both"/>
              <w:rPr>
                <w:rFonts w:eastAsia="Times New Roman"/>
                <w:szCs w:val="24"/>
              </w:rPr>
            </w:pPr>
            <w:r w:rsidRPr="000604AF">
              <w:rPr>
                <w:rFonts w:eastAsia="Times New Roman"/>
                <w:szCs w:val="24"/>
              </w:rPr>
              <w:t xml:space="preserve">Solutions </w:t>
            </w:r>
            <w:proofErr w:type="gramStart"/>
            <w:r w:rsidRPr="000604AF">
              <w:rPr>
                <w:rFonts w:eastAsia="Times New Roman"/>
                <w:szCs w:val="24"/>
              </w:rPr>
              <w:t>of  simultaneous</w:t>
            </w:r>
            <w:proofErr w:type="gramEnd"/>
            <w:r w:rsidRPr="000604AF">
              <w:rPr>
                <w:rFonts w:eastAsia="Times New Roman"/>
                <w:szCs w:val="24"/>
              </w:rPr>
              <w:t xml:space="preserve"> equations are obtained</w:t>
            </w:r>
          </w:p>
          <w:p w14:paraId="260C0DDF" w14:textId="77777777" w:rsidR="00F60412" w:rsidRPr="000604AF" w:rsidRDefault="00F60412" w:rsidP="00363652">
            <w:pPr>
              <w:pStyle w:val="ListParagraph"/>
              <w:keepNext/>
              <w:numPr>
                <w:ilvl w:val="1"/>
                <w:numId w:val="148"/>
              </w:numPr>
              <w:spacing w:after="0"/>
              <w:jc w:val="both"/>
              <w:rPr>
                <w:rFonts w:eastAsia="Times New Roman"/>
                <w:szCs w:val="24"/>
              </w:rPr>
            </w:pPr>
            <w:r w:rsidRPr="000604AF">
              <w:rPr>
                <w:rFonts w:eastAsia="Times New Roman"/>
                <w:szCs w:val="24"/>
              </w:rPr>
              <w:t>Calculation involving Eigen values and Eigen vectors are performed</w:t>
            </w:r>
          </w:p>
        </w:tc>
      </w:tr>
    </w:tbl>
    <w:p w14:paraId="5D79A254" w14:textId="497E8934" w:rsidR="00027647" w:rsidRPr="000604AF" w:rsidRDefault="00027647" w:rsidP="000604AF">
      <w:pPr>
        <w:keepNext/>
        <w:spacing w:after="0" w:line="276" w:lineRule="auto"/>
        <w:jc w:val="both"/>
        <w:rPr>
          <w:b/>
          <w:color w:val="auto"/>
          <w:szCs w:val="24"/>
        </w:rPr>
      </w:pPr>
    </w:p>
    <w:p w14:paraId="2EDE5B96" w14:textId="1F81ECF2" w:rsidR="00F60412" w:rsidRPr="000604AF" w:rsidRDefault="00F60412" w:rsidP="00294587">
      <w:pPr>
        <w:keepNext/>
        <w:spacing w:after="0" w:line="276" w:lineRule="auto"/>
        <w:jc w:val="both"/>
        <w:rPr>
          <w:b/>
          <w:color w:val="auto"/>
          <w:szCs w:val="24"/>
        </w:rPr>
      </w:pPr>
      <w:r w:rsidRPr="000604AF">
        <w:rPr>
          <w:b/>
          <w:color w:val="auto"/>
          <w:szCs w:val="24"/>
        </w:rPr>
        <w:t>RANGE</w:t>
      </w:r>
    </w:p>
    <w:p w14:paraId="236C6415" w14:textId="77777777" w:rsidR="00F60412" w:rsidRPr="000604AF" w:rsidRDefault="00F60412" w:rsidP="00294587">
      <w:pPr>
        <w:spacing w:after="0" w:line="276" w:lineRule="auto"/>
        <w:ind w:left="-90"/>
        <w:jc w:val="both"/>
        <w:rPr>
          <w:color w:val="auto"/>
          <w:szCs w:val="24"/>
        </w:rPr>
      </w:pPr>
      <w:r w:rsidRPr="000604AF">
        <w:rPr>
          <w:color w:val="auto"/>
          <w:szCs w:val="24"/>
        </w:rPr>
        <w:t>This section provides work environments and conditions to which the performance criteria</w:t>
      </w:r>
      <w:r w:rsidR="00C278A8" w:rsidRPr="000604AF">
        <w:rPr>
          <w:color w:val="auto"/>
          <w:szCs w:val="24"/>
        </w:rPr>
        <w:t xml:space="preserve"> </w:t>
      </w:r>
      <w:r w:rsidRPr="000604AF">
        <w:rPr>
          <w:color w:val="auto"/>
          <w:szCs w:val="24"/>
        </w:rPr>
        <w:t xml:space="preserve">apply. It allows for different work environments and situations that will affect performance. </w:t>
      </w:r>
    </w:p>
    <w:p w14:paraId="10484443" w14:textId="77777777" w:rsidR="00F60412" w:rsidRPr="000604AF" w:rsidRDefault="00F60412" w:rsidP="00363652">
      <w:pPr>
        <w:spacing w:after="0" w:line="276" w:lineRule="auto"/>
        <w:jc w:val="both"/>
        <w:rPr>
          <w:color w:val="auto"/>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D2300F" w:rsidRPr="000604AF" w14:paraId="2E6AF3C3" w14:textId="77777777" w:rsidTr="00F60412">
        <w:tc>
          <w:tcPr>
            <w:tcW w:w="3780" w:type="dxa"/>
            <w:tcBorders>
              <w:top w:val="single" w:sz="4" w:space="0" w:color="auto"/>
              <w:left w:val="single" w:sz="4" w:space="0" w:color="auto"/>
              <w:bottom w:val="single" w:sz="4" w:space="0" w:color="auto"/>
              <w:right w:val="single" w:sz="4" w:space="0" w:color="auto"/>
            </w:tcBorders>
            <w:hideMark/>
          </w:tcPr>
          <w:p w14:paraId="3F6F6E85" w14:textId="77777777" w:rsidR="00F60412" w:rsidRPr="00377F43" w:rsidRDefault="00F60412" w:rsidP="00363652">
            <w:pPr>
              <w:spacing w:after="0" w:line="276" w:lineRule="auto"/>
              <w:ind w:left="360" w:hanging="360"/>
              <w:jc w:val="both"/>
              <w:rPr>
                <w:b/>
                <w:bCs/>
                <w:color w:val="auto"/>
                <w:szCs w:val="24"/>
              </w:rPr>
            </w:pPr>
            <w:r w:rsidRPr="00377F43">
              <w:rPr>
                <w:b/>
                <w:bCs/>
                <w:color w:val="auto"/>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30EFB64A" w14:textId="77777777" w:rsidR="00F60412" w:rsidRPr="00377F43" w:rsidRDefault="00F60412" w:rsidP="00363652">
            <w:pPr>
              <w:spacing w:after="0" w:line="276" w:lineRule="auto"/>
              <w:ind w:left="360" w:hanging="360"/>
              <w:jc w:val="both"/>
              <w:rPr>
                <w:b/>
                <w:bCs/>
                <w:color w:val="auto"/>
                <w:szCs w:val="24"/>
              </w:rPr>
            </w:pPr>
            <w:r w:rsidRPr="00377F43">
              <w:rPr>
                <w:b/>
                <w:bCs/>
                <w:color w:val="auto"/>
                <w:szCs w:val="24"/>
              </w:rPr>
              <w:t>Range</w:t>
            </w:r>
          </w:p>
          <w:p w14:paraId="773103C7" w14:textId="07DDBD95" w:rsidR="00F60412" w:rsidRPr="00FA1DB1" w:rsidRDefault="00F60412" w:rsidP="00DD17EB">
            <w:pPr>
              <w:spacing w:after="0" w:line="276" w:lineRule="auto"/>
              <w:ind w:left="360" w:hanging="360"/>
              <w:jc w:val="both"/>
              <w:rPr>
                <w:b/>
                <w:bCs/>
                <w:iCs/>
                <w:color w:val="auto"/>
                <w:szCs w:val="24"/>
              </w:rPr>
            </w:pPr>
          </w:p>
        </w:tc>
      </w:tr>
      <w:tr w:rsidR="00D2300F" w:rsidRPr="000604AF" w14:paraId="6D0249EE" w14:textId="77777777" w:rsidTr="00F60412">
        <w:tc>
          <w:tcPr>
            <w:tcW w:w="3780" w:type="dxa"/>
            <w:tcBorders>
              <w:top w:val="single" w:sz="4" w:space="0" w:color="auto"/>
              <w:left w:val="single" w:sz="4" w:space="0" w:color="auto"/>
              <w:bottom w:val="single" w:sz="4" w:space="0" w:color="auto"/>
              <w:right w:val="single" w:sz="4" w:space="0" w:color="auto"/>
            </w:tcBorders>
          </w:tcPr>
          <w:p w14:paraId="58164D17" w14:textId="196FF3F0" w:rsidR="00F60412" w:rsidRPr="00DD17EB" w:rsidRDefault="00F60412" w:rsidP="000604AF">
            <w:pPr>
              <w:numPr>
                <w:ilvl w:val="0"/>
                <w:numId w:val="91"/>
              </w:numPr>
              <w:spacing w:after="0" w:line="276" w:lineRule="auto"/>
              <w:contextualSpacing/>
              <w:jc w:val="both"/>
              <w:rPr>
                <w:color w:val="auto"/>
                <w:szCs w:val="24"/>
              </w:rPr>
            </w:pPr>
            <w:r w:rsidRPr="000604AF">
              <w:rPr>
                <w:color w:val="auto"/>
                <w:szCs w:val="24"/>
              </w:rPr>
              <w:t>Operations</w:t>
            </w:r>
            <w:r w:rsidR="00DD17EB" w:rsidRPr="001B0EB1">
              <w:rPr>
                <w:iCs/>
                <w:color w:val="auto"/>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6A984F9B" w14:textId="77777777" w:rsidR="00F60412" w:rsidRPr="00DD17EB" w:rsidRDefault="00F60412" w:rsidP="00377F43">
            <w:pPr>
              <w:pStyle w:val="ListParagraph"/>
              <w:numPr>
                <w:ilvl w:val="0"/>
                <w:numId w:val="662"/>
              </w:numPr>
            </w:pPr>
            <w:r w:rsidRPr="00DD17EB">
              <w:t>Addition</w:t>
            </w:r>
          </w:p>
          <w:p w14:paraId="7032EEDB" w14:textId="77777777" w:rsidR="00F60412" w:rsidRPr="00DD17EB" w:rsidRDefault="00F60412" w:rsidP="00377F43">
            <w:pPr>
              <w:pStyle w:val="ListParagraph"/>
              <w:numPr>
                <w:ilvl w:val="0"/>
                <w:numId w:val="662"/>
              </w:numPr>
            </w:pPr>
            <w:r w:rsidRPr="00DD17EB">
              <w:t>Subtraction</w:t>
            </w:r>
          </w:p>
        </w:tc>
      </w:tr>
      <w:tr w:rsidR="00D2300F" w:rsidRPr="000604AF" w14:paraId="4097A35B" w14:textId="77777777" w:rsidTr="00F60412">
        <w:tc>
          <w:tcPr>
            <w:tcW w:w="3780" w:type="dxa"/>
            <w:tcBorders>
              <w:top w:val="single" w:sz="4" w:space="0" w:color="auto"/>
              <w:left w:val="single" w:sz="4" w:space="0" w:color="auto"/>
              <w:bottom w:val="single" w:sz="4" w:space="0" w:color="auto"/>
              <w:right w:val="single" w:sz="4" w:space="0" w:color="auto"/>
            </w:tcBorders>
          </w:tcPr>
          <w:p w14:paraId="401C9E4E" w14:textId="1A61020B" w:rsidR="00F60412" w:rsidRPr="00DD17EB" w:rsidRDefault="00F60412" w:rsidP="00377F43">
            <w:pPr>
              <w:pStyle w:val="ListParagraph"/>
            </w:pPr>
            <w:r w:rsidRPr="000604AF">
              <w:t>Probability Distributions</w:t>
            </w:r>
            <w:r w:rsidR="00DD17EB" w:rsidRPr="001B0EB1">
              <w:rPr>
                <w:iCs/>
              </w:rPr>
              <w:t xml:space="preserve"> may include but not limited to:</w:t>
            </w:r>
          </w:p>
          <w:p w14:paraId="24F1EF94" w14:textId="77777777" w:rsidR="00F60412" w:rsidRPr="00DD17EB" w:rsidRDefault="00F60412" w:rsidP="00294587">
            <w:pPr>
              <w:spacing w:after="0" w:line="276" w:lineRule="auto"/>
              <w:contextualSpacing/>
              <w:jc w:val="both"/>
              <w:rPr>
                <w:color w:val="auto"/>
                <w:szCs w:val="24"/>
              </w:rPr>
            </w:pPr>
          </w:p>
        </w:tc>
        <w:tc>
          <w:tcPr>
            <w:tcW w:w="5448" w:type="dxa"/>
            <w:tcBorders>
              <w:top w:val="single" w:sz="4" w:space="0" w:color="auto"/>
              <w:left w:val="single" w:sz="4" w:space="0" w:color="auto"/>
              <w:bottom w:val="single" w:sz="4" w:space="0" w:color="auto"/>
              <w:right w:val="single" w:sz="4" w:space="0" w:color="auto"/>
            </w:tcBorders>
          </w:tcPr>
          <w:p w14:paraId="7080C10D" w14:textId="77777777" w:rsidR="00F60412" w:rsidRPr="00EA4004" w:rsidRDefault="00F60412" w:rsidP="00377F43">
            <w:pPr>
              <w:pStyle w:val="ListParagraph"/>
              <w:numPr>
                <w:ilvl w:val="0"/>
                <w:numId w:val="662"/>
              </w:numPr>
            </w:pPr>
            <w:r w:rsidRPr="00EA4004">
              <w:t>Binomial</w:t>
            </w:r>
          </w:p>
          <w:p w14:paraId="167B0A15" w14:textId="77777777" w:rsidR="00F60412" w:rsidRPr="005A42FC" w:rsidRDefault="00F60412" w:rsidP="00377F43">
            <w:pPr>
              <w:pStyle w:val="ListParagraph"/>
              <w:numPr>
                <w:ilvl w:val="0"/>
                <w:numId w:val="662"/>
              </w:numPr>
            </w:pPr>
            <w:r w:rsidRPr="00EA4004">
              <w:t>Poisson</w:t>
            </w:r>
          </w:p>
          <w:p w14:paraId="093E92EF" w14:textId="77777777" w:rsidR="00F60412" w:rsidRPr="000604AF" w:rsidRDefault="00F60412" w:rsidP="00377F43">
            <w:pPr>
              <w:pStyle w:val="ListParagraph"/>
              <w:numPr>
                <w:ilvl w:val="0"/>
                <w:numId w:val="662"/>
              </w:numPr>
            </w:pPr>
            <w:r w:rsidRPr="000604AF">
              <w:t>Normal</w:t>
            </w:r>
          </w:p>
        </w:tc>
      </w:tr>
      <w:tr w:rsidR="00D2300F" w:rsidRPr="000604AF" w14:paraId="44FCDD40" w14:textId="77777777" w:rsidTr="00F60412">
        <w:tc>
          <w:tcPr>
            <w:tcW w:w="3780" w:type="dxa"/>
            <w:tcBorders>
              <w:top w:val="single" w:sz="4" w:space="0" w:color="auto"/>
              <w:left w:val="single" w:sz="4" w:space="0" w:color="auto"/>
              <w:bottom w:val="single" w:sz="4" w:space="0" w:color="auto"/>
              <w:right w:val="single" w:sz="4" w:space="0" w:color="auto"/>
            </w:tcBorders>
          </w:tcPr>
          <w:p w14:paraId="1462AD4F" w14:textId="6410108A" w:rsidR="00F60412" w:rsidRPr="00DD17EB" w:rsidRDefault="00F60412" w:rsidP="000604AF">
            <w:pPr>
              <w:numPr>
                <w:ilvl w:val="0"/>
                <w:numId w:val="91"/>
              </w:numPr>
              <w:spacing w:after="0" w:line="276" w:lineRule="auto"/>
              <w:contextualSpacing/>
              <w:jc w:val="both"/>
              <w:rPr>
                <w:color w:val="auto"/>
                <w:szCs w:val="24"/>
              </w:rPr>
            </w:pPr>
            <w:r w:rsidRPr="000604AF">
              <w:rPr>
                <w:color w:val="auto"/>
                <w:szCs w:val="24"/>
              </w:rPr>
              <w:t>Numerical Methods</w:t>
            </w:r>
            <w:r w:rsidR="00DD17EB" w:rsidRPr="001B0EB1">
              <w:rPr>
                <w:iCs/>
                <w:color w:val="auto"/>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289F5B9C" w14:textId="77777777" w:rsidR="00F60412" w:rsidRPr="00DD17EB" w:rsidRDefault="00F60412" w:rsidP="00377F43">
            <w:pPr>
              <w:pStyle w:val="ListParagraph"/>
              <w:numPr>
                <w:ilvl w:val="0"/>
                <w:numId w:val="662"/>
              </w:numPr>
            </w:pPr>
            <w:r w:rsidRPr="00DD17EB">
              <w:t>Newton Raphson</w:t>
            </w:r>
          </w:p>
          <w:p w14:paraId="048A3416" w14:textId="77777777" w:rsidR="00F60412" w:rsidRPr="00EA4004" w:rsidRDefault="00F60412" w:rsidP="00377F43">
            <w:pPr>
              <w:pStyle w:val="ListParagraph"/>
              <w:numPr>
                <w:ilvl w:val="0"/>
                <w:numId w:val="662"/>
              </w:numPr>
            </w:pPr>
            <w:r w:rsidRPr="00EA4004">
              <w:t>Gregory Newton</w:t>
            </w:r>
          </w:p>
        </w:tc>
      </w:tr>
    </w:tbl>
    <w:p w14:paraId="33C0AF00" w14:textId="77777777" w:rsidR="00F60412" w:rsidRPr="000604AF" w:rsidRDefault="00F60412" w:rsidP="000604AF">
      <w:pPr>
        <w:spacing w:after="0" w:line="276" w:lineRule="auto"/>
        <w:jc w:val="both"/>
        <w:rPr>
          <w:color w:val="auto"/>
          <w:szCs w:val="24"/>
        </w:rPr>
      </w:pPr>
    </w:p>
    <w:p w14:paraId="41417DC9" w14:textId="77777777" w:rsidR="000F31DB" w:rsidRPr="000604AF" w:rsidRDefault="000F31DB" w:rsidP="00294587">
      <w:pPr>
        <w:spacing w:before="60" w:after="0" w:line="276" w:lineRule="auto"/>
        <w:ind w:hanging="357"/>
        <w:jc w:val="both"/>
        <w:rPr>
          <w:b/>
          <w:color w:val="auto"/>
          <w:szCs w:val="24"/>
        </w:rPr>
      </w:pPr>
    </w:p>
    <w:p w14:paraId="30236B11" w14:textId="77777777" w:rsidR="000F31DB" w:rsidRPr="000604AF" w:rsidRDefault="000F31DB" w:rsidP="00294587">
      <w:pPr>
        <w:spacing w:before="60" w:after="0" w:line="276" w:lineRule="auto"/>
        <w:ind w:hanging="357"/>
        <w:jc w:val="both"/>
        <w:rPr>
          <w:b/>
          <w:color w:val="auto"/>
          <w:szCs w:val="24"/>
        </w:rPr>
      </w:pPr>
    </w:p>
    <w:p w14:paraId="7B75ABB7" w14:textId="77777777" w:rsidR="000F31DB" w:rsidRPr="000604AF" w:rsidRDefault="000F31DB" w:rsidP="00363652">
      <w:pPr>
        <w:spacing w:before="60" w:after="0" w:line="276" w:lineRule="auto"/>
        <w:ind w:hanging="357"/>
        <w:jc w:val="both"/>
        <w:rPr>
          <w:b/>
          <w:color w:val="auto"/>
          <w:szCs w:val="24"/>
        </w:rPr>
      </w:pPr>
    </w:p>
    <w:p w14:paraId="0206692C" w14:textId="59CF2971" w:rsidR="00F60412" w:rsidRPr="000604AF" w:rsidRDefault="00F60412" w:rsidP="00363652">
      <w:pPr>
        <w:spacing w:before="60" w:after="0" w:line="276" w:lineRule="auto"/>
        <w:ind w:hanging="357"/>
        <w:jc w:val="both"/>
        <w:rPr>
          <w:b/>
          <w:color w:val="auto"/>
          <w:szCs w:val="24"/>
        </w:rPr>
      </w:pPr>
      <w:r w:rsidRPr="000604AF">
        <w:rPr>
          <w:b/>
          <w:color w:val="auto"/>
          <w:szCs w:val="24"/>
        </w:rPr>
        <w:t>REQUIRED SKILLS AND KNOWLEDGE</w:t>
      </w:r>
    </w:p>
    <w:p w14:paraId="4AFD6C1D" w14:textId="77777777" w:rsidR="00F60412" w:rsidRPr="000604AF" w:rsidRDefault="00F60412" w:rsidP="00363652">
      <w:pPr>
        <w:spacing w:before="60" w:after="0" w:line="276" w:lineRule="auto"/>
        <w:ind w:hanging="357"/>
        <w:jc w:val="both"/>
        <w:rPr>
          <w:color w:val="auto"/>
          <w:szCs w:val="24"/>
        </w:rPr>
      </w:pPr>
      <w:r w:rsidRPr="000604AF">
        <w:rPr>
          <w:color w:val="auto"/>
          <w:szCs w:val="24"/>
        </w:rPr>
        <w:t>This section describes the skills and knowledge required for this unit of competency.</w:t>
      </w:r>
    </w:p>
    <w:p w14:paraId="7729780A" w14:textId="77777777" w:rsidR="00F60412" w:rsidRPr="000604AF" w:rsidRDefault="00F60412" w:rsidP="00363652">
      <w:pPr>
        <w:spacing w:before="60" w:after="0" w:line="276" w:lineRule="auto"/>
        <w:ind w:hanging="360"/>
        <w:jc w:val="both"/>
        <w:rPr>
          <w:b/>
          <w:color w:val="auto"/>
          <w:szCs w:val="24"/>
        </w:rPr>
      </w:pPr>
      <w:r w:rsidRPr="000604AF">
        <w:rPr>
          <w:b/>
          <w:color w:val="auto"/>
          <w:szCs w:val="24"/>
        </w:rPr>
        <w:t>Required Skills</w:t>
      </w:r>
    </w:p>
    <w:p w14:paraId="0CEF10DF" w14:textId="77777777" w:rsidR="00F60412" w:rsidRPr="000604AF" w:rsidRDefault="00F60412" w:rsidP="00EA4004">
      <w:pPr>
        <w:spacing w:before="60" w:after="0" w:line="276" w:lineRule="auto"/>
        <w:ind w:hanging="360"/>
        <w:jc w:val="both"/>
        <w:rPr>
          <w:color w:val="auto"/>
          <w:szCs w:val="24"/>
        </w:rPr>
      </w:pPr>
      <w:r w:rsidRPr="000604AF">
        <w:rPr>
          <w:color w:val="auto"/>
          <w:szCs w:val="24"/>
        </w:rPr>
        <w:t>The individual needs to demonstrate the following skills:</w:t>
      </w:r>
    </w:p>
    <w:p w14:paraId="4A66EA97" w14:textId="77777777" w:rsidR="00F60412" w:rsidRPr="000604AF" w:rsidRDefault="00F60412" w:rsidP="00EA4004">
      <w:pPr>
        <w:pStyle w:val="ListParagraph"/>
        <w:numPr>
          <w:ilvl w:val="0"/>
          <w:numId w:val="92"/>
        </w:numPr>
        <w:spacing w:before="60" w:after="0"/>
        <w:ind w:left="363"/>
        <w:jc w:val="both"/>
        <w:rPr>
          <w:szCs w:val="24"/>
          <w:lang w:eastAsia="zh-CN"/>
        </w:rPr>
      </w:pPr>
      <w:r w:rsidRPr="000604AF">
        <w:rPr>
          <w:szCs w:val="24"/>
          <w:lang w:eastAsia="zh-CN"/>
        </w:rPr>
        <w:lastRenderedPageBreak/>
        <w:t>Applying fundamental operations (addition, subtraction, division, multiplication)</w:t>
      </w:r>
    </w:p>
    <w:p w14:paraId="694289CE"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Using and applying mathematical formulas</w:t>
      </w:r>
    </w:p>
    <w:p w14:paraId="38AD93B4"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Logical thinking</w:t>
      </w:r>
    </w:p>
    <w:p w14:paraId="7608417F"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Problem solving</w:t>
      </w:r>
    </w:p>
    <w:p w14:paraId="35C58E90"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Applying statistics</w:t>
      </w:r>
    </w:p>
    <w:p w14:paraId="76FAF3AA"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 xml:space="preserve">Drawing graphs </w:t>
      </w:r>
    </w:p>
    <w:p w14:paraId="1462BA4B" w14:textId="77777777" w:rsidR="00F60412" w:rsidRPr="000604AF" w:rsidRDefault="00F60412">
      <w:pPr>
        <w:pStyle w:val="ListParagraph"/>
        <w:numPr>
          <w:ilvl w:val="0"/>
          <w:numId w:val="92"/>
        </w:numPr>
        <w:spacing w:before="60" w:after="0"/>
        <w:ind w:left="363"/>
        <w:jc w:val="both"/>
        <w:rPr>
          <w:szCs w:val="24"/>
          <w:lang w:eastAsia="zh-CN"/>
        </w:rPr>
      </w:pPr>
      <w:r w:rsidRPr="000604AF">
        <w:rPr>
          <w:szCs w:val="24"/>
          <w:lang w:eastAsia="zh-CN"/>
        </w:rPr>
        <w:t>Using different measuring tools</w:t>
      </w:r>
    </w:p>
    <w:p w14:paraId="7DF14038" w14:textId="77777777" w:rsidR="00027647" w:rsidRPr="000604AF" w:rsidRDefault="00027647">
      <w:pPr>
        <w:spacing w:before="60" w:after="0" w:line="276" w:lineRule="auto"/>
        <w:ind w:hanging="357"/>
        <w:jc w:val="both"/>
        <w:rPr>
          <w:b/>
          <w:color w:val="auto"/>
          <w:szCs w:val="24"/>
          <w:lang w:eastAsia="zh-CN"/>
        </w:rPr>
      </w:pPr>
    </w:p>
    <w:p w14:paraId="2A919AB3" w14:textId="0AC9E20A" w:rsidR="00F60412" w:rsidRPr="000604AF" w:rsidRDefault="00F60412">
      <w:pPr>
        <w:spacing w:before="60" w:after="0" w:line="276" w:lineRule="auto"/>
        <w:ind w:hanging="357"/>
        <w:jc w:val="both"/>
        <w:rPr>
          <w:b/>
          <w:color w:val="auto"/>
          <w:szCs w:val="24"/>
          <w:lang w:eastAsia="zh-CN"/>
        </w:rPr>
      </w:pPr>
      <w:r w:rsidRPr="000604AF">
        <w:rPr>
          <w:b/>
          <w:color w:val="auto"/>
          <w:szCs w:val="24"/>
          <w:lang w:eastAsia="zh-CN"/>
        </w:rPr>
        <w:t>Required knowledge</w:t>
      </w:r>
    </w:p>
    <w:p w14:paraId="2EE89B7F" w14:textId="77777777" w:rsidR="00F60412" w:rsidRPr="000604AF" w:rsidRDefault="00F60412">
      <w:pPr>
        <w:spacing w:before="60" w:after="0" w:line="276" w:lineRule="auto"/>
        <w:ind w:hanging="357"/>
        <w:jc w:val="both"/>
        <w:rPr>
          <w:color w:val="auto"/>
          <w:szCs w:val="24"/>
          <w:lang w:eastAsia="zh-CN"/>
        </w:rPr>
      </w:pPr>
      <w:r w:rsidRPr="000604AF">
        <w:rPr>
          <w:color w:val="auto"/>
          <w:szCs w:val="24"/>
          <w:lang w:eastAsia="zh-CN"/>
        </w:rPr>
        <w:t>The individual needs to demonstrate knowledge of:</w:t>
      </w:r>
    </w:p>
    <w:p w14:paraId="2CA22224"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Fundamental operations (addition, subtraction, division, multiplication)</w:t>
      </w:r>
    </w:p>
    <w:p w14:paraId="63049219"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Calculating area and volume</w:t>
      </w:r>
    </w:p>
    <w:p w14:paraId="4165ACD0"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Types and purpose of measuring instruments</w:t>
      </w:r>
    </w:p>
    <w:p w14:paraId="74A37855"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Units of measurement and abbreviations</w:t>
      </w:r>
    </w:p>
    <w:p w14:paraId="3E4C4DBD"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Rounding techniques</w:t>
      </w:r>
    </w:p>
    <w:p w14:paraId="104F250E"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Types of fractions</w:t>
      </w:r>
    </w:p>
    <w:p w14:paraId="474D31F3"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Types of tables and graphs</w:t>
      </w:r>
    </w:p>
    <w:p w14:paraId="77820307"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 xml:space="preserve">Presentation </w:t>
      </w:r>
      <w:proofErr w:type="gramStart"/>
      <w:r w:rsidRPr="000604AF">
        <w:rPr>
          <w:color w:val="auto"/>
          <w:szCs w:val="24"/>
          <w:lang w:eastAsia="zh-CN"/>
        </w:rPr>
        <w:t>of  data</w:t>
      </w:r>
      <w:proofErr w:type="gramEnd"/>
      <w:r w:rsidRPr="000604AF">
        <w:rPr>
          <w:color w:val="auto"/>
          <w:szCs w:val="24"/>
          <w:lang w:eastAsia="zh-CN"/>
        </w:rPr>
        <w:t xml:space="preserve"> in tables and graphs</w:t>
      </w:r>
    </w:p>
    <w:p w14:paraId="51BB15E2" w14:textId="77777777" w:rsidR="00F60412"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Vector operations</w:t>
      </w:r>
    </w:p>
    <w:p w14:paraId="02E01028" w14:textId="7B646B3B" w:rsidR="00027647" w:rsidRPr="000604AF" w:rsidRDefault="00F60412">
      <w:pPr>
        <w:numPr>
          <w:ilvl w:val="0"/>
          <w:numId w:val="45"/>
        </w:numPr>
        <w:spacing w:before="60" w:after="0" w:line="276" w:lineRule="auto"/>
        <w:ind w:left="630" w:hanging="357"/>
        <w:jc w:val="both"/>
        <w:rPr>
          <w:color w:val="auto"/>
          <w:szCs w:val="24"/>
          <w:lang w:eastAsia="zh-CN"/>
        </w:rPr>
      </w:pPr>
      <w:r w:rsidRPr="000604AF">
        <w:rPr>
          <w:color w:val="auto"/>
          <w:szCs w:val="24"/>
          <w:lang w:eastAsia="zh-CN"/>
        </w:rPr>
        <w:t>Matrix operations</w:t>
      </w:r>
    </w:p>
    <w:p w14:paraId="5672A7CD" w14:textId="77777777" w:rsidR="00027647" w:rsidRPr="000604AF" w:rsidRDefault="00027647">
      <w:pPr>
        <w:spacing w:before="60" w:after="0" w:line="276" w:lineRule="auto"/>
        <w:jc w:val="both"/>
        <w:rPr>
          <w:color w:val="auto"/>
          <w:szCs w:val="24"/>
          <w:lang w:eastAsia="zh-CN"/>
        </w:rPr>
      </w:pPr>
    </w:p>
    <w:p w14:paraId="0796049B" w14:textId="6C89D835" w:rsidR="00F60412" w:rsidRPr="000604AF" w:rsidRDefault="00F60412">
      <w:pPr>
        <w:keepNext/>
        <w:keepLines/>
        <w:spacing w:after="0" w:line="276" w:lineRule="auto"/>
        <w:jc w:val="both"/>
        <w:rPr>
          <w:b/>
          <w:color w:val="auto"/>
          <w:szCs w:val="24"/>
        </w:rPr>
      </w:pPr>
      <w:r w:rsidRPr="000604AF">
        <w:rPr>
          <w:b/>
          <w:color w:val="auto"/>
          <w:szCs w:val="24"/>
        </w:rPr>
        <w:t>EVIDENCE GUIDE</w:t>
      </w:r>
    </w:p>
    <w:p w14:paraId="213B53C6" w14:textId="77777777" w:rsidR="00F60412" w:rsidRPr="000604AF" w:rsidRDefault="00F60412">
      <w:pPr>
        <w:spacing w:after="0" w:line="276" w:lineRule="auto"/>
        <w:jc w:val="both"/>
        <w:rPr>
          <w:color w:val="auto"/>
          <w:szCs w:val="24"/>
        </w:rPr>
      </w:pPr>
      <w:r w:rsidRPr="000604AF">
        <w:rPr>
          <w:color w:val="auto"/>
          <w:szCs w:val="24"/>
        </w:rPr>
        <w:t>This provides advice on assessment and must be read in conjunction with the performance</w:t>
      </w:r>
      <w:r w:rsidR="00C278A8" w:rsidRPr="000604AF">
        <w:rPr>
          <w:color w:val="auto"/>
          <w:szCs w:val="24"/>
        </w:rPr>
        <w:t xml:space="preserve"> </w:t>
      </w:r>
      <w:r w:rsidRPr="000604AF">
        <w:rPr>
          <w:color w:val="auto"/>
          <w:szCs w:val="24"/>
        </w:rPr>
        <w:t>criteria, required skills and knowledge and range.</w:t>
      </w:r>
    </w:p>
    <w:p w14:paraId="7C09A5DF" w14:textId="77777777" w:rsidR="00F60412" w:rsidRPr="000604AF" w:rsidRDefault="00F60412">
      <w:pPr>
        <w:spacing w:after="0" w:line="276" w:lineRule="auto"/>
        <w:jc w:val="both"/>
        <w:rPr>
          <w:color w:val="auto"/>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6565"/>
      </w:tblGrid>
      <w:tr w:rsidR="00D2300F" w:rsidRPr="000604AF" w14:paraId="583D6D48" w14:textId="77777777" w:rsidTr="000F31DB">
        <w:tc>
          <w:tcPr>
            <w:tcW w:w="2767" w:type="dxa"/>
          </w:tcPr>
          <w:p w14:paraId="192D5F24" w14:textId="77777777" w:rsidR="00F60412" w:rsidRPr="000604AF" w:rsidRDefault="00F60412" w:rsidP="00FA1DB1">
            <w:pPr>
              <w:numPr>
                <w:ilvl w:val="1"/>
                <w:numId w:val="137"/>
              </w:numPr>
              <w:tabs>
                <w:tab w:val="clear" w:pos="450"/>
                <w:tab w:val="num" w:pos="360"/>
              </w:tabs>
              <w:spacing w:after="0" w:line="276" w:lineRule="auto"/>
              <w:ind w:left="360"/>
              <w:contextualSpacing/>
              <w:jc w:val="both"/>
              <w:rPr>
                <w:color w:val="auto"/>
                <w:szCs w:val="24"/>
              </w:rPr>
            </w:pPr>
            <w:r w:rsidRPr="000604AF">
              <w:rPr>
                <w:color w:val="auto"/>
                <w:szCs w:val="24"/>
              </w:rPr>
              <w:t>Critical aspects of Competency</w:t>
            </w:r>
          </w:p>
        </w:tc>
        <w:tc>
          <w:tcPr>
            <w:tcW w:w="6565" w:type="dxa"/>
          </w:tcPr>
          <w:p w14:paraId="7CA796C1" w14:textId="77777777" w:rsidR="00F60412" w:rsidRPr="000604AF" w:rsidRDefault="00F60412">
            <w:pPr>
              <w:tabs>
                <w:tab w:val="left" w:pos="702"/>
              </w:tabs>
              <w:spacing w:after="0" w:line="276" w:lineRule="auto"/>
              <w:ind w:firstLine="342"/>
              <w:jc w:val="both"/>
              <w:rPr>
                <w:color w:val="auto"/>
                <w:szCs w:val="24"/>
              </w:rPr>
            </w:pPr>
            <w:r w:rsidRPr="000604AF">
              <w:rPr>
                <w:color w:val="auto"/>
                <w:szCs w:val="24"/>
              </w:rPr>
              <w:t xml:space="preserve">Assessment requires evidence that the candidate: </w:t>
            </w:r>
          </w:p>
          <w:p w14:paraId="444F7089" w14:textId="77777777" w:rsidR="00F60412" w:rsidRPr="000604AF" w:rsidRDefault="00F60412">
            <w:pPr>
              <w:numPr>
                <w:ilvl w:val="0"/>
                <w:numId w:val="163"/>
              </w:numPr>
              <w:spacing w:after="0" w:line="276" w:lineRule="auto"/>
              <w:jc w:val="both"/>
              <w:rPr>
                <w:color w:val="auto"/>
                <w:szCs w:val="24"/>
              </w:rPr>
            </w:pPr>
            <w:r w:rsidRPr="000604AF">
              <w:rPr>
                <w:color w:val="auto"/>
                <w:szCs w:val="24"/>
              </w:rPr>
              <w:t>Applied Trigonometry and hyperbolic functions</w:t>
            </w:r>
          </w:p>
          <w:p w14:paraId="369D0C84" w14:textId="77777777" w:rsidR="00F60412" w:rsidRPr="000604AF" w:rsidRDefault="00F60412">
            <w:pPr>
              <w:numPr>
                <w:ilvl w:val="0"/>
                <w:numId w:val="163"/>
              </w:numPr>
              <w:spacing w:after="0" w:line="276" w:lineRule="auto"/>
              <w:jc w:val="both"/>
              <w:rPr>
                <w:color w:val="auto"/>
                <w:szCs w:val="24"/>
              </w:rPr>
            </w:pPr>
            <w:r w:rsidRPr="000604AF">
              <w:rPr>
                <w:color w:val="auto"/>
                <w:szCs w:val="24"/>
              </w:rPr>
              <w:t>Applied complex numbers</w:t>
            </w:r>
          </w:p>
          <w:p w14:paraId="41F5E823" w14:textId="77777777" w:rsidR="00F60412" w:rsidRPr="000604AF" w:rsidRDefault="00F60412">
            <w:pPr>
              <w:numPr>
                <w:ilvl w:val="0"/>
                <w:numId w:val="163"/>
              </w:numPr>
              <w:spacing w:after="0" w:line="276" w:lineRule="auto"/>
              <w:jc w:val="both"/>
              <w:rPr>
                <w:color w:val="auto"/>
                <w:szCs w:val="24"/>
              </w:rPr>
            </w:pPr>
            <w:r w:rsidRPr="000604AF">
              <w:rPr>
                <w:color w:val="auto"/>
                <w:szCs w:val="24"/>
              </w:rPr>
              <w:t>Applied Calculus</w:t>
            </w:r>
          </w:p>
          <w:p w14:paraId="11D76BCC" w14:textId="77777777" w:rsidR="00F60412" w:rsidRPr="000604AF" w:rsidRDefault="00F60412">
            <w:pPr>
              <w:numPr>
                <w:ilvl w:val="0"/>
                <w:numId w:val="163"/>
              </w:numPr>
              <w:spacing w:after="0" w:line="276" w:lineRule="auto"/>
              <w:jc w:val="both"/>
              <w:rPr>
                <w:color w:val="auto"/>
                <w:szCs w:val="24"/>
              </w:rPr>
            </w:pPr>
            <w:r w:rsidRPr="000604AF">
              <w:rPr>
                <w:color w:val="auto"/>
                <w:szCs w:val="24"/>
              </w:rPr>
              <w:t>Solved Ordinary differential equations</w:t>
            </w:r>
          </w:p>
          <w:p w14:paraId="104F25DD" w14:textId="77777777" w:rsidR="00F60412" w:rsidRPr="000604AF" w:rsidRDefault="00F60412">
            <w:pPr>
              <w:numPr>
                <w:ilvl w:val="0"/>
                <w:numId w:val="163"/>
              </w:numPr>
              <w:spacing w:after="0" w:line="276" w:lineRule="auto"/>
              <w:jc w:val="both"/>
              <w:rPr>
                <w:color w:val="auto"/>
                <w:szCs w:val="24"/>
              </w:rPr>
            </w:pPr>
            <w:r w:rsidRPr="000604AF">
              <w:rPr>
                <w:color w:val="auto"/>
                <w:szCs w:val="24"/>
              </w:rPr>
              <w:t>Carried out mensuration</w:t>
            </w:r>
          </w:p>
          <w:p w14:paraId="476C3DF7" w14:textId="77777777" w:rsidR="00F60412" w:rsidRPr="000604AF" w:rsidRDefault="00F60412">
            <w:pPr>
              <w:numPr>
                <w:ilvl w:val="0"/>
                <w:numId w:val="163"/>
              </w:numPr>
              <w:spacing w:after="0" w:line="276" w:lineRule="auto"/>
              <w:jc w:val="both"/>
              <w:rPr>
                <w:color w:val="auto"/>
                <w:szCs w:val="24"/>
              </w:rPr>
            </w:pPr>
            <w:r w:rsidRPr="000604AF">
              <w:rPr>
                <w:color w:val="auto"/>
                <w:szCs w:val="24"/>
              </w:rPr>
              <w:t>Applied Power Series</w:t>
            </w:r>
          </w:p>
          <w:p w14:paraId="1E920CCA" w14:textId="77777777" w:rsidR="00F60412" w:rsidRPr="000604AF" w:rsidRDefault="00F60412">
            <w:pPr>
              <w:numPr>
                <w:ilvl w:val="0"/>
                <w:numId w:val="163"/>
              </w:numPr>
              <w:spacing w:after="0" w:line="276" w:lineRule="auto"/>
              <w:ind w:left="541" w:hanging="540"/>
              <w:jc w:val="both"/>
              <w:rPr>
                <w:color w:val="auto"/>
                <w:szCs w:val="24"/>
              </w:rPr>
            </w:pPr>
            <w:r w:rsidRPr="000604AF">
              <w:rPr>
                <w:color w:val="auto"/>
                <w:szCs w:val="24"/>
              </w:rPr>
              <w:t>Applied Vector theory</w:t>
            </w:r>
          </w:p>
          <w:p w14:paraId="640175FA" w14:textId="77777777" w:rsidR="00F60412" w:rsidRPr="000604AF" w:rsidRDefault="00F60412">
            <w:pPr>
              <w:numPr>
                <w:ilvl w:val="0"/>
                <w:numId w:val="163"/>
              </w:numPr>
              <w:spacing w:after="0" w:line="276" w:lineRule="auto"/>
              <w:ind w:left="541" w:hanging="540"/>
              <w:jc w:val="both"/>
              <w:rPr>
                <w:color w:val="auto"/>
                <w:szCs w:val="24"/>
              </w:rPr>
            </w:pPr>
            <w:r w:rsidRPr="000604AF">
              <w:rPr>
                <w:color w:val="auto"/>
                <w:szCs w:val="24"/>
              </w:rPr>
              <w:t>Applied Matrix</w:t>
            </w:r>
          </w:p>
          <w:p w14:paraId="2717D46F" w14:textId="77777777" w:rsidR="00F60412" w:rsidRPr="000604AF" w:rsidRDefault="00F60412">
            <w:pPr>
              <w:numPr>
                <w:ilvl w:val="0"/>
                <w:numId w:val="163"/>
              </w:numPr>
              <w:spacing w:after="0" w:line="276" w:lineRule="auto"/>
              <w:ind w:left="436" w:hanging="450"/>
              <w:jc w:val="both"/>
              <w:rPr>
                <w:color w:val="auto"/>
                <w:szCs w:val="24"/>
              </w:rPr>
            </w:pPr>
            <w:r w:rsidRPr="000604AF">
              <w:rPr>
                <w:color w:val="auto"/>
                <w:szCs w:val="24"/>
              </w:rPr>
              <w:t>Applied Numerical methods</w:t>
            </w:r>
          </w:p>
        </w:tc>
      </w:tr>
      <w:tr w:rsidR="00D2300F" w:rsidRPr="000604AF" w14:paraId="275E655F" w14:textId="77777777" w:rsidTr="000F31DB">
        <w:tc>
          <w:tcPr>
            <w:tcW w:w="2767" w:type="dxa"/>
          </w:tcPr>
          <w:p w14:paraId="47963D85" w14:textId="77777777" w:rsidR="00F60412" w:rsidRPr="000604AF" w:rsidRDefault="00F60412" w:rsidP="000604AF">
            <w:pPr>
              <w:numPr>
                <w:ilvl w:val="0"/>
                <w:numId w:val="152"/>
              </w:numPr>
              <w:spacing w:after="0" w:line="276" w:lineRule="auto"/>
              <w:ind w:left="0" w:hanging="357"/>
              <w:jc w:val="both"/>
              <w:rPr>
                <w:color w:val="auto"/>
                <w:szCs w:val="24"/>
              </w:rPr>
            </w:pPr>
            <w:r w:rsidRPr="000604AF">
              <w:rPr>
                <w:color w:val="auto"/>
                <w:szCs w:val="24"/>
              </w:rPr>
              <w:t>2. Resource Implications</w:t>
            </w:r>
          </w:p>
        </w:tc>
        <w:tc>
          <w:tcPr>
            <w:tcW w:w="6565" w:type="dxa"/>
          </w:tcPr>
          <w:p w14:paraId="69C2F367" w14:textId="77777777" w:rsidR="00F60412" w:rsidRPr="000604AF" w:rsidRDefault="00F60412" w:rsidP="00294587">
            <w:pPr>
              <w:spacing w:after="0" w:line="276" w:lineRule="auto"/>
              <w:ind w:hanging="18"/>
              <w:jc w:val="both"/>
              <w:rPr>
                <w:color w:val="auto"/>
                <w:szCs w:val="24"/>
              </w:rPr>
            </w:pPr>
            <w:r w:rsidRPr="000604AF">
              <w:rPr>
                <w:color w:val="auto"/>
                <w:szCs w:val="24"/>
              </w:rPr>
              <w:t xml:space="preserve">The following resources should be provided: </w:t>
            </w:r>
          </w:p>
          <w:p w14:paraId="77009952" w14:textId="77777777" w:rsidR="00F60412" w:rsidRPr="000604AF" w:rsidRDefault="00F60412" w:rsidP="00294587">
            <w:pPr>
              <w:numPr>
                <w:ilvl w:val="1"/>
                <w:numId w:val="150"/>
              </w:numPr>
              <w:spacing w:after="0" w:line="276" w:lineRule="auto"/>
              <w:jc w:val="both"/>
              <w:rPr>
                <w:color w:val="auto"/>
                <w:szCs w:val="24"/>
              </w:rPr>
            </w:pPr>
            <w:r w:rsidRPr="000604AF">
              <w:rPr>
                <w:color w:val="auto"/>
                <w:szCs w:val="24"/>
              </w:rPr>
              <w:t xml:space="preserve">Access to relevant workplace or appropriately simulated environment where assessment can take place </w:t>
            </w:r>
          </w:p>
          <w:p w14:paraId="6D06D5FF" w14:textId="77777777" w:rsidR="00F60412" w:rsidRPr="000604AF" w:rsidRDefault="00F60412" w:rsidP="00363652">
            <w:pPr>
              <w:numPr>
                <w:ilvl w:val="1"/>
                <w:numId w:val="150"/>
              </w:numPr>
              <w:tabs>
                <w:tab w:val="left" w:pos="342"/>
              </w:tabs>
              <w:spacing w:after="0" w:line="276" w:lineRule="auto"/>
              <w:jc w:val="both"/>
              <w:rPr>
                <w:color w:val="auto"/>
                <w:szCs w:val="24"/>
              </w:rPr>
            </w:pPr>
            <w:r w:rsidRPr="000604AF">
              <w:rPr>
                <w:color w:val="auto"/>
                <w:szCs w:val="24"/>
              </w:rPr>
              <w:t>Measuring equipment</w:t>
            </w:r>
          </w:p>
          <w:p w14:paraId="3A4C978A" w14:textId="77777777" w:rsidR="00F60412" w:rsidRPr="000604AF" w:rsidRDefault="00F60412" w:rsidP="00363652">
            <w:pPr>
              <w:numPr>
                <w:ilvl w:val="1"/>
                <w:numId w:val="150"/>
              </w:numPr>
              <w:tabs>
                <w:tab w:val="left" w:pos="342"/>
              </w:tabs>
              <w:spacing w:after="0" w:line="276" w:lineRule="auto"/>
              <w:jc w:val="both"/>
              <w:rPr>
                <w:color w:val="auto"/>
                <w:szCs w:val="24"/>
              </w:rPr>
            </w:pPr>
            <w:r w:rsidRPr="000604AF">
              <w:rPr>
                <w:color w:val="auto"/>
                <w:szCs w:val="24"/>
              </w:rPr>
              <w:t>Materials relevant to the proposed activity or tasks</w:t>
            </w:r>
          </w:p>
        </w:tc>
      </w:tr>
      <w:tr w:rsidR="00D2300F" w:rsidRPr="000604AF" w14:paraId="5FFCCD0F" w14:textId="77777777" w:rsidTr="000F31DB">
        <w:tc>
          <w:tcPr>
            <w:tcW w:w="2767" w:type="dxa"/>
          </w:tcPr>
          <w:p w14:paraId="6B63B7FD" w14:textId="77777777" w:rsidR="00F60412" w:rsidRPr="000604AF" w:rsidRDefault="00F60412" w:rsidP="000604AF">
            <w:pPr>
              <w:numPr>
                <w:ilvl w:val="1"/>
                <w:numId w:val="137"/>
              </w:numPr>
              <w:tabs>
                <w:tab w:val="clear" w:pos="450"/>
                <w:tab w:val="left" w:pos="0"/>
                <w:tab w:val="num" w:pos="360"/>
              </w:tabs>
              <w:spacing w:after="0" w:line="276" w:lineRule="auto"/>
              <w:ind w:left="360"/>
              <w:jc w:val="both"/>
              <w:rPr>
                <w:color w:val="auto"/>
                <w:szCs w:val="24"/>
              </w:rPr>
            </w:pPr>
            <w:r w:rsidRPr="000604AF">
              <w:rPr>
                <w:color w:val="auto"/>
                <w:szCs w:val="24"/>
              </w:rPr>
              <w:t>Methods of Assessment</w:t>
            </w:r>
          </w:p>
        </w:tc>
        <w:tc>
          <w:tcPr>
            <w:tcW w:w="6565" w:type="dxa"/>
          </w:tcPr>
          <w:p w14:paraId="6B9653E0" w14:textId="77777777" w:rsidR="00F60412" w:rsidRPr="000604AF" w:rsidRDefault="00F60412" w:rsidP="00294587">
            <w:pPr>
              <w:tabs>
                <w:tab w:val="left" w:pos="702"/>
              </w:tabs>
              <w:spacing w:after="0" w:line="276" w:lineRule="auto"/>
              <w:jc w:val="both"/>
              <w:rPr>
                <w:color w:val="auto"/>
                <w:szCs w:val="24"/>
              </w:rPr>
            </w:pPr>
            <w:r w:rsidRPr="000604AF">
              <w:rPr>
                <w:color w:val="auto"/>
                <w:szCs w:val="24"/>
              </w:rPr>
              <w:t xml:space="preserve">Competency in this unit may be assessed through: </w:t>
            </w:r>
          </w:p>
          <w:p w14:paraId="011CB908" w14:textId="77777777" w:rsidR="00F60412" w:rsidRPr="000604AF" w:rsidRDefault="00F60412" w:rsidP="00294587">
            <w:pPr>
              <w:numPr>
                <w:ilvl w:val="0"/>
                <w:numId w:val="151"/>
              </w:numPr>
              <w:tabs>
                <w:tab w:val="left" w:pos="432"/>
              </w:tabs>
              <w:spacing w:after="0" w:line="276" w:lineRule="auto"/>
              <w:jc w:val="both"/>
              <w:rPr>
                <w:color w:val="auto"/>
                <w:szCs w:val="24"/>
              </w:rPr>
            </w:pPr>
            <w:r w:rsidRPr="000604AF">
              <w:rPr>
                <w:color w:val="auto"/>
                <w:szCs w:val="24"/>
              </w:rPr>
              <w:t>Direct Observation</w:t>
            </w:r>
          </w:p>
          <w:p w14:paraId="45F316BD" w14:textId="56C2BD1A" w:rsidR="00F60412" w:rsidRPr="000604AF" w:rsidRDefault="00F60412" w:rsidP="00363652">
            <w:pPr>
              <w:numPr>
                <w:ilvl w:val="0"/>
                <w:numId w:val="151"/>
              </w:numPr>
              <w:tabs>
                <w:tab w:val="left" w:pos="432"/>
              </w:tabs>
              <w:spacing w:after="0" w:line="276" w:lineRule="auto"/>
              <w:jc w:val="both"/>
              <w:rPr>
                <w:color w:val="auto"/>
                <w:szCs w:val="24"/>
              </w:rPr>
            </w:pPr>
            <w:r w:rsidRPr="000604AF">
              <w:rPr>
                <w:color w:val="auto"/>
                <w:szCs w:val="24"/>
              </w:rPr>
              <w:lastRenderedPageBreak/>
              <w:t xml:space="preserve">Oral Questioning </w:t>
            </w:r>
          </w:p>
          <w:p w14:paraId="19BC184C" w14:textId="77777777" w:rsidR="00F60412" w:rsidRPr="000604AF" w:rsidRDefault="00F60412" w:rsidP="00363652">
            <w:pPr>
              <w:numPr>
                <w:ilvl w:val="0"/>
                <w:numId w:val="151"/>
              </w:numPr>
              <w:tabs>
                <w:tab w:val="left" w:pos="432"/>
              </w:tabs>
              <w:spacing w:after="0" w:line="276" w:lineRule="auto"/>
              <w:jc w:val="both"/>
              <w:rPr>
                <w:color w:val="auto"/>
                <w:szCs w:val="24"/>
              </w:rPr>
            </w:pPr>
            <w:r w:rsidRPr="000604AF">
              <w:rPr>
                <w:color w:val="auto"/>
                <w:szCs w:val="24"/>
              </w:rPr>
              <w:t>Written tests</w:t>
            </w:r>
          </w:p>
        </w:tc>
      </w:tr>
      <w:tr w:rsidR="00D2300F" w:rsidRPr="000604AF" w14:paraId="7FD49114" w14:textId="77777777" w:rsidTr="000F31DB">
        <w:tc>
          <w:tcPr>
            <w:tcW w:w="2767" w:type="dxa"/>
          </w:tcPr>
          <w:p w14:paraId="0053B429" w14:textId="77777777" w:rsidR="00F60412" w:rsidRPr="000604AF" w:rsidRDefault="00F60412" w:rsidP="000604AF">
            <w:pPr>
              <w:numPr>
                <w:ilvl w:val="0"/>
                <w:numId w:val="149"/>
              </w:numPr>
              <w:tabs>
                <w:tab w:val="left" w:pos="-5508"/>
              </w:tabs>
              <w:spacing w:after="0" w:line="276" w:lineRule="auto"/>
              <w:ind w:left="0" w:hanging="357"/>
              <w:jc w:val="both"/>
              <w:rPr>
                <w:color w:val="auto"/>
                <w:szCs w:val="24"/>
              </w:rPr>
            </w:pPr>
            <w:r w:rsidRPr="000604AF">
              <w:rPr>
                <w:color w:val="auto"/>
                <w:szCs w:val="24"/>
              </w:rPr>
              <w:lastRenderedPageBreak/>
              <w:t>Context of Assessment</w:t>
            </w:r>
          </w:p>
        </w:tc>
        <w:tc>
          <w:tcPr>
            <w:tcW w:w="6565" w:type="dxa"/>
          </w:tcPr>
          <w:p w14:paraId="15FC018F" w14:textId="6671368D" w:rsidR="00F60412" w:rsidRPr="000604AF" w:rsidRDefault="00F60412" w:rsidP="00377F43">
            <w:pPr>
              <w:tabs>
                <w:tab w:val="left" w:pos="702"/>
              </w:tabs>
              <w:spacing w:after="0" w:line="276" w:lineRule="auto"/>
              <w:ind w:hanging="18"/>
              <w:jc w:val="both"/>
              <w:rPr>
                <w:color w:val="auto"/>
                <w:szCs w:val="24"/>
              </w:rPr>
            </w:pPr>
            <w:r w:rsidRPr="000604AF">
              <w:rPr>
                <w:color w:val="auto"/>
                <w:szCs w:val="24"/>
              </w:rPr>
              <w:t>Competency may be assessed individually in the actual workplace or</w:t>
            </w:r>
            <w:r w:rsidR="00377F43">
              <w:rPr>
                <w:color w:val="auto"/>
                <w:szCs w:val="24"/>
              </w:rPr>
              <w:t xml:space="preserve"> </w:t>
            </w:r>
            <w:r w:rsidRPr="000604AF">
              <w:rPr>
                <w:color w:val="auto"/>
                <w:szCs w:val="24"/>
              </w:rPr>
              <w:t xml:space="preserve">through accredited </w:t>
            </w:r>
            <w:proofErr w:type="gramStart"/>
            <w:r w:rsidRPr="000604AF">
              <w:rPr>
                <w:color w:val="auto"/>
                <w:szCs w:val="24"/>
              </w:rPr>
              <w:t xml:space="preserve">institution  </w:t>
            </w:r>
            <w:r w:rsidR="00377F43">
              <w:rPr>
                <w:color w:val="auto"/>
                <w:szCs w:val="24"/>
              </w:rPr>
              <w:t>or</w:t>
            </w:r>
            <w:proofErr w:type="gramEnd"/>
            <w:r w:rsidR="00377F43">
              <w:rPr>
                <w:color w:val="auto"/>
                <w:szCs w:val="24"/>
              </w:rPr>
              <w:t xml:space="preserve"> during Industrial Attachment.</w:t>
            </w:r>
            <w:r w:rsidRPr="000604AF">
              <w:rPr>
                <w:color w:val="auto"/>
                <w:szCs w:val="24"/>
              </w:rPr>
              <w:t xml:space="preserve">  </w:t>
            </w:r>
          </w:p>
        </w:tc>
      </w:tr>
      <w:tr w:rsidR="00D2300F" w:rsidRPr="000604AF" w14:paraId="18854576" w14:textId="77777777" w:rsidTr="000F31DB">
        <w:tc>
          <w:tcPr>
            <w:tcW w:w="2767" w:type="dxa"/>
          </w:tcPr>
          <w:p w14:paraId="18CEAD12" w14:textId="77777777" w:rsidR="00F60412" w:rsidRPr="000604AF" w:rsidRDefault="00F60412" w:rsidP="000604AF">
            <w:pPr>
              <w:numPr>
                <w:ilvl w:val="0"/>
                <w:numId w:val="149"/>
              </w:numPr>
              <w:tabs>
                <w:tab w:val="left" w:pos="-5508"/>
              </w:tabs>
              <w:spacing w:after="0" w:line="276" w:lineRule="auto"/>
              <w:ind w:left="0" w:hanging="357"/>
              <w:jc w:val="both"/>
              <w:rPr>
                <w:color w:val="auto"/>
                <w:szCs w:val="24"/>
              </w:rPr>
            </w:pPr>
            <w:r w:rsidRPr="000604AF">
              <w:rPr>
                <w:color w:val="auto"/>
                <w:szCs w:val="24"/>
              </w:rPr>
              <w:t>Guidance information for assessment</w:t>
            </w:r>
          </w:p>
        </w:tc>
        <w:tc>
          <w:tcPr>
            <w:tcW w:w="6565" w:type="dxa"/>
          </w:tcPr>
          <w:p w14:paraId="4BD2484E" w14:textId="77777777" w:rsidR="00F60412" w:rsidRPr="000604AF" w:rsidRDefault="00F60412" w:rsidP="00294587">
            <w:pPr>
              <w:spacing w:after="0" w:line="276" w:lineRule="auto"/>
              <w:ind w:hanging="18"/>
              <w:jc w:val="both"/>
              <w:rPr>
                <w:color w:val="auto"/>
                <w:szCs w:val="24"/>
              </w:rPr>
            </w:pPr>
            <w:r w:rsidRPr="000604AF">
              <w:rPr>
                <w:color w:val="auto"/>
                <w:szCs w:val="24"/>
              </w:rPr>
              <w:t>Holistic assessment with other units relevant to the industry sector, workplace and job role is recommended.</w:t>
            </w:r>
          </w:p>
          <w:p w14:paraId="5D2CBE16" w14:textId="77777777" w:rsidR="00F60412" w:rsidRPr="000604AF" w:rsidRDefault="00F60412" w:rsidP="00294587">
            <w:pPr>
              <w:tabs>
                <w:tab w:val="left" w:pos="702"/>
              </w:tabs>
              <w:spacing w:after="0" w:line="276" w:lineRule="auto"/>
              <w:ind w:hanging="18"/>
              <w:jc w:val="both"/>
              <w:rPr>
                <w:color w:val="auto"/>
                <w:szCs w:val="24"/>
              </w:rPr>
            </w:pPr>
          </w:p>
        </w:tc>
      </w:tr>
    </w:tbl>
    <w:p w14:paraId="4BC66FD2" w14:textId="77777777" w:rsidR="00F60412" w:rsidRPr="000604AF" w:rsidRDefault="00F60412">
      <w:pPr>
        <w:spacing w:line="276" w:lineRule="auto"/>
        <w:jc w:val="both"/>
        <w:rPr>
          <w:color w:val="auto"/>
          <w:szCs w:val="24"/>
        </w:rPr>
      </w:pPr>
      <w:r w:rsidRPr="000604AF">
        <w:rPr>
          <w:color w:val="auto"/>
          <w:szCs w:val="24"/>
        </w:rPr>
        <w:br w:type="page"/>
      </w:r>
    </w:p>
    <w:p w14:paraId="16BCAEB9" w14:textId="77777777" w:rsidR="00023C35" w:rsidRPr="000604AF" w:rsidRDefault="00023C35">
      <w:pPr>
        <w:spacing w:line="276" w:lineRule="auto"/>
        <w:jc w:val="both"/>
        <w:rPr>
          <w:color w:val="auto"/>
          <w:szCs w:val="24"/>
        </w:rPr>
      </w:pPr>
    </w:p>
    <w:p w14:paraId="5F87A41B" w14:textId="400AEF85" w:rsidR="006F6916" w:rsidRPr="000604AF" w:rsidRDefault="006F6916" w:rsidP="00CA7F5C">
      <w:pPr>
        <w:pStyle w:val="Heading2"/>
      </w:pPr>
      <w:bookmarkStart w:id="50" w:name="_Toc524304901"/>
      <w:bookmarkStart w:id="51" w:name="_Toc67473214"/>
      <w:r w:rsidRPr="000604AF">
        <w:t>APPLY AUTOMOTIVE ENGINEERING PRINCIPLES</w:t>
      </w:r>
      <w:bookmarkEnd w:id="50"/>
      <w:bookmarkEnd w:id="51"/>
    </w:p>
    <w:p w14:paraId="71AF82C9" w14:textId="77777777" w:rsidR="006F6916" w:rsidRPr="000604AF" w:rsidRDefault="006F6916">
      <w:pPr>
        <w:spacing w:line="276" w:lineRule="auto"/>
        <w:jc w:val="both"/>
        <w:rPr>
          <w:b/>
          <w:color w:val="auto"/>
          <w:szCs w:val="24"/>
          <w:lang w:val="en-GB"/>
        </w:rPr>
      </w:pPr>
    </w:p>
    <w:p w14:paraId="75395732" w14:textId="013B0D9E" w:rsidR="006F6916" w:rsidRPr="000604AF" w:rsidRDefault="006F6916">
      <w:pPr>
        <w:spacing w:after="0" w:line="276" w:lineRule="auto"/>
        <w:jc w:val="both"/>
        <w:rPr>
          <w:b/>
          <w:color w:val="auto"/>
          <w:szCs w:val="24"/>
          <w:lang w:val="en-GB"/>
        </w:rPr>
      </w:pPr>
      <w:r w:rsidRPr="000604AF">
        <w:rPr>
          <w:b/>
          <w:color w:val="auto"/>
          <w:szCs w:val="24"/>
          <w:lang w:val="en-GB"/>
        </w:rPr>
        <w:t>UNIT CODE: ENG/</w:t>
      </w:r>
      <w:r w:rsidR="00CD04F2" w:rsidRPr="000604AF">
        <w:rPr>
          <w:b/>
          <w:color w:val="auto"/>
          <w:szCs w:val="24"/>
          <w:lang w:val="en-GB"/>
        </w:rPr>
        <w:t>OS/</w:t>
      </w:r>
      <w:r w:rsidRPr="000604AF">
        <w:rPr>
          <w:b/>
          <w:color w:val="auto"/>
          <w:szCs w:val="24"/>
          <w:lang w:val="en-GB"/>
        </w:rPr>
        <w:t>AUT/CC/</w:t>
      </w:r>
      <w:r w:rsidR="00C278A8" w:rsidRPr="000604AF">
        <w:rPr>
          <w:b/>
          <w:color w:val="auto"/>
          <w:szCs w:val="24"/>
          <w:lang w:val="en-GB"/>
        </w:rPr>
        <w:t>3</w:t>
      </w:r>
      <w:r w:rsidR="00004FA9" w:rsidRPr="000604AF">
        <w:rPr>
          <w:b/>
          <w:color w:val="auto"/>
          <w:szCs w:val="24"/>
          <w:lang w:val="en-GB"/>
        </w:rPr>
        <w:t>/05</w:t>
      </w:r>
      <w:r w:rsidR="004877E0" w:rsidRPr="000604AF">
        <w:rPr>
          <w:b/>
          <w:color w:val="auto"/>
          <w:szCs w:val="24"/>
          <w:lang w:val="en-GB"/>
        </w:rPr>
        <w:t>/A</w:t>
      </w:r>
    </w:p>
    <w:p w14:paraId="33D314DF" w14:textId="77777777" w:rsidR="006F6916" w:rsidRPr="000604AF" w:rsidRDefault="006F6916">
      <w:pPr>
        <w:tabs>
          <w:tab w:val="left" w:pos="2880"/>
        </w:tabs>
        <w:spacing w:after="0" w:line="276" w:lineRule="auto"/>
        <w:jc w:val="both"/>
        <w:rPr>
          <w:b/>
          <w:color w:val="auto"/>
          <w:szCs w:val="24"/>
          <w:lang w:val="en-GB"/>
        </w:rPr>
      </w:pPr>
      <w:r w:rsidRPr="000604AF">
        <w:rPr>
          <w:b/>
          <w:color w:val="auto"/>
          <w:szCs w:val="24"/>
          <w:lang w:val="en-GB"/>
        </w:rPr>
        <w:tab/>
      </w:r>
    </w:p>
    <w:p w14:paraId="43D484A8" w14:textId="77777777" w:rsidR="006F6916" w:rsidRPr="000604AF" w:rsidRDefault="006F6916">
      <w:pPr>
        <w:tabs>
          <w:tab w:val="left" w:pos="2880"/>
        </w:tabs>
        <w:spacing w:after="0" w:line="276" w:lineRule="auto"/>
        <w:jc w:val="both"/>
        <w:rPr>
          <w:b/>
          <w:color w:val="auto"/>
          <w:szCs w:val="24"/>
          <w:lang w:val="en-GB"/>
        </w:rPr>
      </w:pPr>
      <w:r w:rsidRPr="000604AF">
        <w:rPr>
          <w:b/>
          <w:color w:val="auto"/>
          <w:szCs w:val="24"/>
        </w:rPr>
        <w:t>UNIT DESCRIPTION</w:t>
      </w:r>
      <w:r w:rsidRPr="000604AF">
        <w:rPr>
          <w:b/>
          <w:color w:val="auto"/>
          <w:szCs w:val="24"/>
        </w:rPr>
        <w:tab/>
      </w:r>
    </w:p>
    <w:p w14:paraId="1CD59AFB" w14:textId="0F5F6362" w:rsidR="004877E0" w:rsidRPr="003B3BAB" w:rsidRDefault="006F6916" w:rsidP="00FA1DB1">
      <w:pPr>
        <w:spacing w:line="276" w:lineRule="auto"/>
        <w:jc w:val="both"/>
        <w:rPr>
          <w:szCs w:val="24"/>
        </w:rPr>
      </w:pPr>
      <w:r w:rsidRPr="000604AF">
        <w:rPr>
          <w:color w:val="auto"/>
          <w:szCs w:val="24"/>
          <w:lang w:val="en-AU"/>
        </w:rPr>
        <w:t xml:space="preserve">This unit describes the competencies required by a </w:t>
      </w:r>
      <w:r w:rsidR="00FA1DB1">
        <w:rPr>
          <w:color w:val="FF0000"/>
          <w:szCs w:val="24"/>
          <w:lang w:val="en-AU"/>
        </w:rPr>
        <w:t>Craftsperson</w:t>
      </w:r>
      <w:r w:rsidRPr="00DD17EB">
        <w:rPr>
          <w:color w:val="auto"/>
          <w:szCs w:val="24"/>
          <w:lang w:val="en-AU"/>
        </w:rPr>
        <w:t xml:space="preserve"> in order to apply a wide range of automotive science principles </w:t>
      </w:r>
      <w:r w:rsidRPr="00EA4004">
        <w:rPr>
          <w:color w:val="auto"/>
          <w:szCs w:val="24"/>
          <w:lang w:val="en-AU"/>
        </w:rPr>
        <w:t xml:space="preserve">in their work. It includes </w:t>
      </w:r>
      <w:r w:rsidR="004877E0" w:rsidRPr="00EA4004">
        <w:rPr>
          <w:color w:val="auto"/>
          <w:szCs w:val="24"/>
          <w:lang w:val="en-GB"/>
        </w:rPr>
        <w:t>resolve forces</w:t>
      </w:r>
      <w:r w:rsidR="004877E0" w:rsidRPr="005A42FC">
        <w:rPr>
          <w:color w:val="auto"/>
          <w:szCs w:val="24"/>
          <w:lang w:val="en-GB"/>
        </w:rPr>
        <w:t xml:space="preserve">, </w:t>
      </w:r>
      <w:proofErr w:type="gramStart"/>
      <w:r w:rsidR="004877E0" w:rsidRPr="005A42FC">
        <w:rPr>
          <w:color w:val="auto"/>
          <w:szCs w:val="24"/>
          <w:lang w:val="en-GB"/>
        </w:rPr>
        <w:t>Determine</w:t>
      </w:r>
      <w:proofErr w:type="gramEnd"/>
      <w:r w:rsidR="004877E0" w:rsidRPr="005A42FC">
        <w:rPr>
          <w:color w:val="auto"/>
          <w:szCs w:val="24"/>
          <w:lang w:val="en-GB"/>
        </w:rPr>
        <w:t xml:space="preserve"> effects of loads in automotive systems</w:t>
      </w:r>
      <w:r w:rsidR="004877E0" w:rsidRPr="000604AF">
        <w:rPr>
          <w:color w:val="auto"/>
          <w:szCs w:val="24"/>
          <w:lang w:val="en-GB"/>
        </w:rPr>
        <w:t>,</w:t>
      </w:r>
      <w:r w:rsidR="004877E0" w:rsidRPr="003B3BAB">
        <w:rPr>
          <w:szCs w:val="24"/>
        </w:rPr>
        <w:t xml:space="preserve"> </w:t>
      </w:r>
      <w:r w:rsidR="004877E0" w:rsidRPr="000604AF">
        <w:rPr>
          <w:color w:val="auto"/>
          <w:szCs w:val="24"/>
          <w:lang w:val="en-GB"/>
        </w:rPr>
        <w:t xml:space="preserve">Analyse properties of materials, determine the nature of friction in automotive systems, solve problems related to motion, apply simple machines concepts, </w:t>
      </w:r>
      <w:r w:rsidR="004877E0" w:rsidRPr="003B3BAB">
        <w:rPr>
          <w:szCs w:val="24"/>
        </w:rPr>
        <w:t>d</w:t>
      </w:r>
      <w:proofErr w:type="spellStart"/>
      <w:r w:rsidR="004877E0" w:rsidRPr="000604AF">
        <w:rPr>
          <w:color w:val="auto"/>
          <w:szCs w:val="24"/>
          <w:lang w:val="en-GB"/>
        </w:rPr>
        <w:t>etermine</w:t>
      </w:r>
      <w:proofErr w:type="spellEnd"/>
      <w:r w:rsidR="004877E0" w:rsidRPr="000604AF">
        <w:rPr>
          <w:color w:val="auto"/>
          <w:szCs w:val="24"/>
          <w:lang w:val="en-GB"/>
        </w:rPr>
        <w:t xml:space="preserve"> the effect of heat and gas laws and use the concept of density and pressure.</w:t>
      </w:r>
    </w:p>
    <w:p w14:paraId="3DFBC829" w14:textId="49A746C8" w:rsidR="006F6916" w:rsidRPr="000604AF" w:rsidRDefault="006F6916" w:rsidP="000604AF">
      <w:pPr>
        <w:tabs>
          <w:tab w:val="left" w:pos="2880"/>
        </w:tabs>
        <w:spacing w:after="0" w:line="276" w:lineRule="auto"/>
        <w:jc w:val="both"/>
        <w:rPr>
          <w:b/>
          <w:color w:val="auto"/>
          <w:szCs w:val="24"/>
          <w:lang w:val="en-GB"/>
        </w:rPr>
      </w:pPr>
    </w:p>
    <w:p w14:paraId="7F3AAC80" w14:textId="77777777" w:rsidR="006F6916" w:rsidRPr="000604AF" w:rsidRDefault="006F6916" w:rsidP="00294587">
      <w:pPr>
        <w:tabs>
          <w:tab w:val="left" w:pos="2880"/>
        </w:tabs>
        <w:spacing w:after="0" w:line="276" w:lineRule="auto"/>
        <w:jc w:val="both"/>
        <w:rPr>
          <w:b/>
          <w:color w:val="auto"/>
          <w:szCs w:val="24"/>
          <w:lang w:val="en-GB"/>
        </w:rPr>
      </w:pPr>
      <w:r w:rsidRPr="000604AF">
        <w:rPr>
          <w:b/>
          <w:color w:val="auto"/>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5474"/>
      </w:tblGrid>
      <w:tr w:rsidR="00D2300F" w:rsidRPr="000604AF" w14:paraId="3B90B3DE" w14:textId="77777777" w:rsidTr="006D0B79">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8F8A204" w14:textId="77777777" w:rsidR="006F6916" w:rsidRPr="000604AF" w:rsidRDefault="006F6916" w:rsidP="00294587">
            <w:pPr>
              <w:spacing w:after="0" w:line="276" w:lineRule="auto"/>
              <w:jc w:val="both"/>
              <w:rPr>
                <w:b/>
                <w:color w:val="auto"/>
                <w:szCs w:val="24"/>
                <w:lang w:val="en-GB"/>
              </w:rPr>
            </w:pPr>
            <w:r w:rsidRPr="000604AF">
              <w:rPr>
                <w:b/>
                <w:color w:val="auto"/>
                <w:szCs w:val="24"/>
                <w:lang w:val="en-GB"/>
              </w:rPr>
              <w:t xml:space="preserve">ELEMENT </w:t>
            </w:r>
          </w:p>
          <w:p w14:paraId="456C1C24" w14:textId="77777777" w:rsidR="006F6916" w:rsidRPr="000604AF" w:rsidRDefault="006F6916" w:rsidP="00363652">
            <w:pPr>
              <w:spacing w:after="0" w:line="276" w:lineRule="auto"/>
              <w:ind w:firstLine="30"/>
              <w:jc w:val="both"/>
              <w:rPr>
                <w:color w:val="auto"/>
                <w:szCs w:val="24"/>
                <w:lang w:val="en-GB"/>
              </w:rPr>
            </w:pPr>
            <w:r w:rsidRPr="000604AF">
              <w:rPr>
                <w:color w:val="auto"/>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F805CC1" w14:textId="77777777" w:rsidR="006F6916" w:rsidRPr="000604AF" w:rsidRDefault="006F6916" w:rsidP="00363652">
            <w:pPr>
              <w:spacing w:after="0" w:line="276" w:lineRule="auto"/>
              <w:jc w:val="both"/>
              <w:rPr>
                <w:b/>
                <w:color w:val="auto"/>
                <w:szCs w:val="24"/>
                <w:lang w:val="en-GB"/>
              </w:rPr>
            </w:pPr>
            <w:r w:rsidRPr="000604AF">
              <w:rPr>
                <w:b/>
                <w:color w:val="auto"/>
                <w:szCs w:val="24"/>
                <w:lang w:val="en-GB"/>
              </w:rPr>
              <w:t>PERFORMANCE CRITERIA</w:t>
            </w:r>
          </w:p>
          <w:p w14:paraId="5A73437C" w14:textId="77777777" w:rsidR="006F6916" w:rsidRPr="000604AF" w:rsidRDefault="006F6916" w:rsidP="00363652">
            <w:pPr>
              <w:spacing w:after="0" w:line="276" w:lineRule="auto"/>
              <w:jc w:val="both"/>
              <w:rPr>
                <w:color w:val="auto"/>
                <w:szCs w:val="24"/>
                <w:lang w:val="en-GB"/>
              </w:rPr>
            </w:pPr>
            <w:r w:rsidRPr="000604AF">
              <w:rPr>
                <w:color w:val="auto"/>
                <w:szCs w:val="24"/>
                <w:lang w:val="en-GB"/>
              </w:rPr>
              <w:t>These are assessable statements which specify the required level of performance for each of the elements.</w:t>
            </w:r>
          </w:p>
          <w:p w14:paraId="12F0D10E" w14:textId="77777777" w:rsidR="006F6916" w:rsidRPr="000604AF" w:rsidRDefault="006F6916" w:rsidP="00EA4004">
            <w:pPr>
              <w:spacing w:after="0" w:line="276" w:lineRule="auto"/>
              <w:ind w:hanging="10"/>
              <w:jc w:val="both"/>
              <w:rPr>
                <w:color w:val="auto"/>
                <w:szCs w:val="24"/>
                <w:lang w:val="en-GB"/>
              </w:rPr>
            </w:pPr>
            <w:r w:rsidRPr="000604AF">
              <w:rPr>
                <w:b/>
                <w:i/>
                <w:color w:val="auto"/>
                <w:szCs w:val="24"/>
                <w:lang w:val="en-GB"/>
              </w:rPr>
              <w:t>Bold and italicized terms are elaborated in the Range</w:t>
            </w:r>
            <w:r w:rsidRPr="000604AF">
              <w:rPr>
                <w:i/>
                <w:color w:val="auto"/>
                <w:szCs w:val="24"/>
                <w:lang w:val="en-GB"/>
              </w:rPr>
              <w:t>.</w:t>
            </w:r>
          </w:p>
        </w:tc>
      </w:tr>
      <w:tr w:rsidR="00D2300F" w:rsidRPr="000604AF" w14:paraId="75713FE0"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395124D0" w14:textId="39BB8CAB" w:rsidR="006F6916" w:rsidRPr="000604AF" w:rsidRDefault="006F6916" w:rsidP="000604AF">
            <w:pPr>
              <w:numPr>
                <w:ilvl w:val="0"/>
                <w:numId w:val="129"/>
              </w:numPr>
              <w:spacing w:after="0" w:line="276" w:lineRule="auto"/>
              <w:ind w:left="390" w:hanging="270"/>
              <w:jc w:val="both"/>
              <w:rPr>
                <w:color w:val="auto"/>
                <w:szCs w:val="24"/>
                <w:lang w:val="en-GB"/>
              </w:rPr>
            </w:pPr>
            <w:r w:rsidRPr="000604AF">
              <w:rPr>
                <w:color w:val="auto"/>
                <w:szCs w:val="24"/>
                <w:lang w:val="en-GB"/>
              </w:rPr>
              <w:t>Resolve forces</w:t>
            </w:r>
          </w:p>
        </w:tc>
        <w:tc>
          <w:tcPr>
            <w:tcW w:w="0" w:type="auto"/>
            <w:tcBorders>
              <w:top w:val="single" w:sz="4" w:space="0" w:color="auto"/>
              <w:left w:val="single" w:sz="4" w:space="0" w:color="auto"/>
              <w:bottom w:val="single" w:sz="4" w:space="0" w:color="auto"/>
              <w:right w:val="single" w:sz="4" w:space="0" w:color="auto"/>
            </w:tcBorders>
          </w:tcPr>
          <w:p w14:paraId="78FE1F3E" w14:textId="77777777" w:rsidR="006F6916" w:rsidRPr="000604AF" w:rsidRDefault="006F6916" w:rsidP="00294587">
            <w:pPr>
              <w:numPr>
                <w:ilvl w:val="1"/>
                <w:numId w:val="130"/>
              </w:numPr>
              <w:spacing w:after="0" w:line="276" w:lineRule="auto"/>
              <w:contextualSpacing/>
              <w:jc w:val="both"/>
              <w:rPr>
                <w:color w:val="auto"/>
                <w:szCs w:val="24"/>
              </w:rPr>
            </w:pPr>
            <w:r w:rsidRPr="000604AF">
              <w:rPr>
                <w:color w:val="auto"/>
                <w:szCs w:val="24"/>
              </w:rPr>
              <w:t>Forces are defined as per reference</w:t>
            </w:r>
          </w:p>
          <w:p w14:paraId="48018C01" w14:textId="77777777" w:rsidR="006F6916" w:rsidRPr="000604AF" w:rsidRDefault="006F6916" w:rsidP="00294587">
            <w:pPr>
              <w:numPr>
                <w:ilvl w:val="1"/>
                <w:numId w:val="130"/>
              </w:numPr>
              <w:spacing w:after="0" w:line="276" w:lineRule="auto"/>
              <w:contextualSpacing/>
              <w:jc w:val="both"/>
              <w:rPr>
                <w:color w:val="auto"/>
                <w:szCs w:val="24"/>
              </w:rPr>
            </w:pPr>
            <w:r w:rsidRPr="000604AF">
              <w:rPr>
                <w:color w:val="auto"/>
                <w:szCs w:val="24"/>
              </w:rPr>
              <w:t xml:space="preserve">Theorems are stated and explained </w:t>
            </w:r>
          </w:p>
          <w:p w14:paraId="7E64CD37" w14:textId="77777777" w:rsidR="006F6916" w:rsidRPr="000604AF" w:rsidRDefault="006F6916" w:rsidP="00363652">
            <w:pPr>
              <w:numPr>
                <w:ilvl w:val="1"/>
                <w:numId w:val="130"/>
              </w:numPr>
              <w:spacing w:after="0" w:line="276" w:lineRule="auto"/>
              <w:contextualSpacing/>
              <w:jc w:val="both"/>
              <w:rPr>
                <w:color w:val="auto"/>
                <w:szCs w:val="24"/>
              </w:rPr>
            </w:pPr>
            <w:r w:rsidRPr="000604AF">
              <w:rPr>
                <w:color w:val="auto"/>
                <w:szCs w:val="24"/>
              </w:rPr>
              <w:t xml:space="preserve">Forces are resolved as </w:t>
            </w:r>
            <w:proofErr w:type="gramStart"/>
            <w:r w:rsidRPr="000604AF">
              <w:rPr>
                <w:color w:val="auto"/>
                <w:szCs w:val="24"/>
              </w:rPr>
              <w:t>per  theorems</w:t>
            </w:r>
            <w:proofErr w:type="gramEnd"/>
          </w:p>
          <w:p w14:paraId="7C21A26D" w14:textId="77777777" w:rsidR="006F6916" w:rsidRPr="000604AF" w:rsidRDefault="006F6916" w:rsidP="00363652">
            <w:pPr>
              <w:numPr>
                <w:ilvl w:val="1"/>
                <w:numId w:val="130"/>
              </w:numPr>
              <w:spacing w:after="0" w:line="276" w:lineRule="auto"/>
              <w:contextualSpacing/>
              <w:jc w:val="both"/>
              <w:rPr>
                <w:color w:val="auto"/>
                <w:szCs w:val="24"/>
              </w:rPr>
            </w:pPr>
            <w:r w:rsidRPr="000604AF">
              <w:rPr>
                <w:color w:val="auto"/>
                <w:szCs w:val="24"/>
              </w:rPr>
              <w:t>Resultant forces are determined as per the methods.</w:t>
            </w:r>
          </w:p>
          <w:p w14:paraId="31611BB8" w14:textId="77777777" w:rsidR="006F6916" w:rsidRPr="000604AF" w:rsidRDefault="006F6916" w:rsidP="00363652">
            <w:pPr>
              <w:spacing w:after="0" w:line="276" w:lineRule="auto"/>
              <w:contextualSpacing/>
              <w:jc w:val="both"/>
              <w:rPr>
                <w:color w:val="auto"/>
                <w:szCs w:val="24"/>
              </w:rPr>
            </w:pPr>
          </w:p>
        </w:tc>
      </w:tr>
      <w:tr w:rsidR="00D2300F" w:rsidRPr="000604AF" w14:paraId="485F6D45"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14AC7302" w14:textId="77777777" w:rsidR="006F6916" w:rsidRPr="000604AF" w:rsidRDefault="006F6916" w:rsidP="000604AF">
            <w:pPr>
              <w:numPr>
                <w:ilvl w:val="0"/>
                <w:numId w:val="129"/>
              </w:numPr>
              <w:spacing w:after="0" w:line="276" w:lineRule="auto"/>
              <w:ind w:left="390" w:hanging="270"/>
              <w:jc w:val="both"/>
              <w:rPr>
                <w:color w:val="auto"/>
                <w:szCs w:val="24"/>
                <w:lang w:val="en-GB"/>
              </w:rPr>
            </w:pPr>
            <w:r w:rsidRPr="000604AF">
              <w:rPr>
                <w:color w:val="auto"/>
                <w:szCs w:val="24"/>
                <w:lang w:val="en-GB"/>
              </w:rPr>
              <w:t>Determine effects of loads in automotive systems.</w:t>
            </w:r>
          </w:p>
        </w:tc>
        <w:tc>
          <w:tcPr>
            <w:tcW w:w="0" w:type="auto"/>
            <w:tcBorders>
              <w:top w:val="single" w:sz="4" w:space="0" w:color="auto"/>
              <w:left w:val="single" w:sz="4" w:space="0" w:color="auto"/>
              <w:bottom w:val="single" w:sz="4" w:space="0" w:color="auto"/>
              <w:right w:val="single" w:sz="4" w:space="0" w:color="auto"/>
            </w:tcBorders>
          </w:tcPr>
          <w:p w14:paraId="36C4C64E" w14:textId="77777777" w:rsidR="006F6916" w:rsidRPr="000604AF" w:rsidRDefault="006F6916" w:rsidP="00294587">
            <w:pPr>
              <w:numPr>
                <w:ilvl w:val="1"/>
                <w:numId w:val="129"/>
              </w:numPr>
              <w:spacing w:after="0" w:line="276" w:lineRule="auto"/>
              <w:ind w:left="350" w:hanging="350"/>
              <w:contextualSpacing/>
              <w:jc w:val="both"/>
              <w:rPr>
                <w:color w:val="auto"/>
                <w:szCs w:val="24"/>
              </w:rPr>
            </w:pPr>
            <w:r w:rsidRPr="000604AF">
              <w:rPr>
                <w:b/>
                <w:i/>
                <w:color w:val="auto"/>
                <w:szCs w:val="24"/>
              </w:rPr>
              <w:t>Types of forces</w:t>
            </w:r>
            <w:r w:rsidRPr="000604AF">
              <w:rPr>
                <w:color w:val="auto"/>
                <w:szCs w:val="24"/>
              </w:rPr>
              <w:t xml:space="preserve"> are identified</w:t>
            </w:r>
          </w:p>
          <w:p w14:paraId="35F8691E" w14:textId="77777777" w:rsidR="006F6916" w:rsidRPr="000604AF" w:rsidRDefault="006F6916" w:rsidP="00294587">
            <w:pPr>
              <w:numPr>
                <w:ilvl w:val="1"/>
                <w:numId w:val="129"/>
              </w:numPr>
              <w:spacing w:after="0" w:line="276" w:lineRule="auto"/>
              <w:ind w:left="350" w:hanging="350"/>
              <w:contextualSpacing/>
              <w:jc w:val="both"/>
              <w:rPr>
                <w:color w:val="auto"/>
                <w:szCs w:val="24"/>
              </w:rPr>
            </w:pPr>
            <w:r w:rsidRPr="000604AF">
              <w:rPr>
                <w:color w:val="auto"/>
                <w:szCs w:val="24"/>
              </w:rPr>
              <w:t>Equilibrium of forces and plane framework are calculated</w:t>
            </w:r>
          </w:p>
          <w:p w14:paraId="15E56204" w14:textId="77777777" w:rsidR="006F6916" w:rsidRPr="000604AF" w:rsidRDefault="006F6916" w:rsidP="00363652">
            <w:pPr>
              <w:numPr>
                <w:ilvl w:val="1"/>
                <w:numId w:val="129"/>
              </w:numPr>
              <w:spacing w:after="0" w:line="276" w:lineRule="auto"/>
              <w:ind w:left="350" w:hanging="350"/>
              <w:contextualSpacing/>
              <w:jc w:val="both"/>
              <w:rPr>
                <w:color w:val="auto"/>
                <w:szCs w:val="24"/>
              </w:rPr>
            </w:pPr>
            <w:r w:rsidRPr="000604AF">
              <w:rPr>
                <w:color w:val="auto"/>
                <w:szCs w:val="24"/>
              </w:rPr>
              <w:t>Point loads are analyzed as per procedure.</w:t>
            </w:r>
          </w:p>
          <w:p w14:paraId="1BEDFD2F" w14:textId="77777777" w:rsidR="006F6916" w:rsidRPr="000604AF" w:rsidRDefault="006F6916" w:rsidP="00363652">
            <w:pPr>
              <w:numPr>
                <w:ilvl w:val="1"/>
                <w:numId w:val="129"/>
              </w:numPr>
              <w:spacing w:after="0" w:line="276" w:lineRule="auto"/>
              <w:ind w:left="350" w:hanging="350"/>
              <w:contextualSpacing/>
              <w:jc w:val="both"/>
              <w:rPr>
                <w:color w:val="auto"/>
                <w:szCs w:val="24"/>
              </w:rPr>
            </w:pPr>
            <w:r w:rsidRPr="000604AF">
              <w:rPr>
                <w:color w:val="auto"/>
                <w:szCs w:val="24"/>
              </w:rPr>
              <w:t>Principle of moments is stated as per reference</w:t>
            </w:r>
          </w:p>
          <w:p w14:paraId="1416C3BA" w14:textId="77777777" w:rsidR="006F6916" w:rsidRPr="000604AF" w:rsidRDefault="006F6916" w:rsidP="00363652">
            <w:pPr>
              <w:spacing w:after="0" w:line="276" w:lineRule="auto"/>
              <w:ind w:left="2160"/>
              <w:contextualSpacing/>
              <w:jc w:val="both"/>
              <w:rPr>
                <w:color w:val="auto"/>
                <w:szCs w:val="24"/>
              </w:rPr>
            </w:pPr>
          </w:p>
        </w:tc>
      </w:tr>
      <w:tr w:rsidR="00D2300F" w:rsidRPr="000604AF" w14:paraId="064CD3F4"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hideMark/>
          </w:tcPr>
          <w:p w14:paraId="0FEFBA79" w14:textId="77777777" w:rsidR="006F6916" w:rsidRPr="000604AF" w:rsidRDefault="006F6916" w:rsidP="000604AF">
            <w:pPr>
              <w:numPr>
                <w:ilvl w:val="0"/>
                <w:numId w:val="129"/>
              </w:numPr>
              <w:spacing w:after="0" w:line="276" w:lineRule="auto"/>
              <w:ind w:left="390" w:hanging="270"/>
              <w:jc w:val="both"/>
              <w:rPr>
                <w:color w:val="auto"/>
                <w:szCs w:val="24"/>
                <w:lang w:val="en-GB"/>
              </w:rPr>
            </w:pPr>
            <w:r w:rsidRPr="000604AF">
              <w:rPr>
                <w:color w:val="auto"/>
                <w:szCs w:val="24"/>
                <w:lang w:val="en-GB"/>
              </w:rPr>
              <w:t>Analyse properties of materials</w:t>
            </w:r>
          </w:p>
        </w:tc>
        <w:tc>
          <w:tcPr>
            <w:tcW w:w="0" w:type="auto"/>
            <w:tcBorders>
              <w:top w:val="single" w:sz="4" w:space="0" w:color="auto"/>
              <w:left w:val="single" w:sz="4" w:space="0" w:color="auto"/>
              <w:bottom w:val="single" w:sz="4" w:space="0" w:color="auto"/>
              <w:right w:val="single" w:sz="4" w:space="0" w:color="auto"/>
            </w:tcBorders>
            <w:hideMark/>
          </w:tcPr>
          <w:p w14:paraId="7AD17597" w14:textId="77777777" w:rsidR="006F6916" w:rsidRPr="000604AF" w:rsidRDefault="006F6916" w:rsidP="00294587">
            <w:pPr>
              <w:numPr>
                <w:ilvl w:val="1"/>
                <w:numId w:val="129"/>
              </w:numPr>
              <w:spacing w:after="0" w:line="276" w:lineRule="auto"/>
              <w:ind w:left="350"/>
              <w:contextualSpacing/>
              <w:jc w:val="both"/>
              <w:rPr>
                <w:color w:val="auto"/>
                <w:szCs w:val="24"/>
              </w:rPr>
            </w:pPr>
            <w:r w:rsidRPr="000604AF">
              <w:rPr>
                <w:b/>
                <w:i/>
                <w:color w:val="auto"/>
                <w:szCs w:val="24"/>
              </w:rPr>
              <w:t>Mechanical properties and stress</w:t>
            </w:r>
            <w:r w:rsidRPr="000604AF">
              <w:rPr>
                <w:color w:val="auto"/>
                <w:szCs w:val="24"/>
              </w:rPr>
              <w:t xml:space="preserve"> are identified in accordance with standard</w:t>
            </w:r>
          </w:p>
          <w:p w14:paraId="5099268E" w14:textId="7D566DE5" w:rsidR="006F6916" w:rsidRPr="000604AF" w:rsidRDefault="006F6916" w:rsidP="00294587">
            <w:pPr>
              <w:numPr>
                <w:ilvl w:val="1"/>
                <w:numId w:val="129"/>
              </w:numPr>
              <w:spacing w:after="0" w:line="276" w:lineRule="auto"/>
              <w:ind w:left="350"/>
              <w:contextualSpacing/>
              <w:jc w:val="both"/>
              <w:rPr>
                <w:color w:val="auto"/>
                <w:szCs w:val="24"/>
              </w:rPr>
            </w:pPr>
            <w:r w:rsidRPr="000604AF">
              <w:rPr>
                <w:color w:val="auto"/>
                <w:szCs w:val="24"/>
              </w:rPr>
              <w:t>Mechanical properties o</w:t>
            </w:r>
            <w:r w:rsidR="00D229A5" w:rsidRPr="000604AF">
              <w:rPr>
                <w:color w:val="auto"/>
                <w:szCs w:val="24"/>
              </w:rPr>
              <w:t>f a materials are tested as per</w:t>
            </w:r>
            <w:r w:rsidRPr="000604AF">
              <w:rPr>
                <w:color w:val="auto"/>
                <w:szCs w:val="24"/>
              </w:rPr>
              <w:t xml:space="preserve"> procedure</w:t>
            </w:r>
          </w:p>
          <w:p w14:paraId="1E68E370" w14:textId="04FF0C00" w:rsidR="006F6916" w:rsidRPr="000604AF" w:rsidRDefault="00D229A5" w:rsidP="00363652">
            <w:pPr>
              <w:numPr>
                <w:ilvl w:val="1"/>
                <w:numId w:val="129"/>
              </w:numPr>
              <w:spacing w:after="0" w:line="276" w:lineRule="auto"/>
              <w:ind w:left="350"/>
              <w:contextualSpacing/>
              <w:jc w:val="both"/>
              <w:rPr>
                <w:color w:val="auto"/>
                <w:szCs w:val="24"/>
              </w:rPr>
            </w:pPr>
            <w:r w:rsidRPr="000604AF">
              <w:rPr>
                <w:color w:val="auto"/>
                <w:szCs w:val="24"/>
              </w:rPr>
              <w:t>Direct, shear and torsion</w:t>
            </w:r>
            <w:r w:rsidR="006F6916" w:rsidRPr="000604AF">
              <w:rPr>
                <w:color w:val="auto"/>
                <w:szCs w:val="24"/>
              </w:rPr>
              <w:t xml:space="preserve"> stresses are calculated as per formula</w:t>
            </w:r>
          </w:p>
          <w:p w14:paraId="38EA0EF6" w14:textId="77777777" w:rsidR="006F6916" w:rsidRPr="000604AF" w:rsidRDefault="006F6916" w:rsidP="00363652">
            <w:pPr>
              <w:numPr>
                <w:ilvl w:val="1"/>
                <w:numId w:val="129"/>
              </w:numPr>
              <w:spacing w:after="0" w:line="276" w:lineRule="auto"/>
              <w:ind w:left="350"/>
              <w:contextualSpacing/>
              <w:jc w:val="both"/>
              <w:rPr>
                <w:color w:val="auto"/>
                <w:szCs w:val="24"/>
              </w:rPr>
            </w:pPr>
            <w:r w:rsidRPr="000604AF">
              <w:rPr>
                <w:color w:val="auto"/>
                <w:szCs w:val="24"/>
              </w:rPr>
              <w:t>Factors affecting choice of materials are identified</w:t>
            </w:r>
          </w:p>
        </w:tc>
      </w:tr>
      <w:tr w:rsidR="00D2300F" w:rsidRPr="000604AF" w14:paraId="0C9328E9"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hideMark/>
          </w:tcPr>
          <w:p w14:paraId="4C6BF049" w14:textId="77777777" w:rsidR="006F6916" w:rsidRPr="000604AF" w:rsidRDefault="006F6916" w:rsidP="000604AF">
            <w:pPr>
              <w:numPr>
                <w:ilvl w:val="0"/>
                <w:numId w:val="129"/>
              </w:numPr>
              <w:spacing w:after="0" w:line="276" w:lineRule="auto"/>
              <w:ind w:left="480" w:hanging="450"/>
              <w:jc w:val="both"/>
              <w:rPr>
                <w:color w:val="auto"/>
                <w:szCs w:val="24"/>
                <w:lang w:val="en-GB"/>
              </w:rPr>
            </w:pPr>
            <w:r w:rsidRPr="000604AF">
              <w:rPr>
                <w:color w:val="auto"/>
                <w:szCs w:val="24"/>
                <w:lang w:val="en-GB"/>
              </w:rPr>
              <w:t>Determine the nature of friction in automotive systems</w:t>
            </w:r>
          </w:p>
        </w:tc>
        <w:tc>
          <w:tcPr>
            <w:tcW w:w="0" w:type="auto"/>
            <w:tcBorders>
              <w:top w:val="single" w:sz="4" w:space="0" w:color="auto"/>
              <w:left w:val="single" w:sz="4" w:space="0" w:color="auto"/>
              <w:bottom w:val="single" w:sz="4" w:space="0" w:color="auto"/>
              <w:right w:val="single" w:sz="4" w:space="0" w:color="auto"/>
            </w:tcBorders>
            <w:hideMark/>
          </w:tcPr>
          <w:p w14:paraId="63EE06A5" w14:textId="77777777" w:rsidR="006F6916" w:rsidRPr="000604AF" w:rsidRDefault="006F6916" w:rsidP="00294587">
            <w:pPr>
              <w:numPr>
                <w:ilvl w:val="1"/>
                <w:numId w:val="129"/>
              </w:numPr>
              <w:spacing w:after="0" w:line="276" w:lineRule="auto"/>
              <w:ind w:left="350"/>
              <w:contextualSpacing/>
              <w:jc w:val="both"/>
              <w:rPr>
                <w:color w:val="auto"/>
                <w:szCs w:val="24"/>
                <w:lang w:val="en-GB"/>
              </w:rPr>
            </w:pPr>
            <w:r w:rsidRPr="000604AF">
              <w:rPr>
                <w:color w:val="auto"/>
                <w:szCs w:val="24"/>
                <w:lang w:val="en-GB"/>
              </w:rPr>
              <w:t>Friction is defined from reference</w:t>
            </w:r>
          </w:p>
          <w:p w14:paraId="3D81D7E2" w14:textId="77777777" w:rsidR="006F6916" w:rsidRPr="000604AF" w:rsidRDefault="006F6916" w:rsidP="00294587">
            <w:pPr>
              <w:numPr>
                <w:ilvl w:val="1"/>
                <w:numId w:val="129"/>
              </w:numPr>
              <w:spacing w:after="0" w:line="276" w:lineRule="auto"/>
              <w:ind w:left="350"/>
              <w:contextualSpacing/>
              <w:jc w:val="both"/>
              <w:rPr>
                <w:color w:val="auto"/>
                <w:szCs w:val="24"/>
                <w:lang w:val="en-GB"/>
              </w:rPr>
            </w:pPr>
            <w:r w:rsidRPr="000604AF">
              <w:rPr>
                <w:color w:val="auto"/>
                <w:szCs w:val="24"/>
                <w:lang w:val="en-GB"/>
              </w:rPr>
              <w:t>Laws of friction are stated as per reference</w:t>
            </w:r>
          </w:p>
          <w:p w14:paraId="3943E12D" w14:textId="77777777" w:rsidR="006F6916" w:rsidRPr="000604AF" w:rsidRDefault="006F6916" w:rsidP="00363652">
            <w:pPr>
              <w:numPr>
                <w:ilvl w:val="1"/>
                <w:numId w:val="129"/>
              </w:numPr>
              <w:spacing w:after="0" w:line="276" w:lineRule="auto"/>
              <w:ind w:left="350"/>
              <w:contextualSpacing/>
              <w:jc w:val="both"/>
              <w:rPr>
                <w:color w:val="auto"/>
                <w:szCs w:val="24"/>
                <w:lang w:val="en-GB"/>
              </w:rPr>
            </w:pPr>
            <w:r w:rsidRPr="000604AF">
              <w:rPr>
                <w:color w:val="auto"/>
                <w:szCs w:val="24"/>
                <w:lang w:val="en-GB"/>
              </w:rPr>
              <w:t>Effects of friction are identified from experiments</w:t>
            </w:r>
          </w:p>
          <w:p w14:paraId="4DE2B052" w14:textId="1EF568F1" w:rsidR="006F6916" w:rsidRPr="000604AF" w:rsidRDefault="00004FA9" w:rsidP="00363652">
            <w:pPr>
              <w:numPr>
                <w:ilvl w:val="1"/>
                <w:numId w:val="129"/>
              </w:numPr>
              <w:spacing w:after="0" w:line="276" w:lineRule="auto"/>
              <w:ind w:left="-10"/>
              <w:contextualSpacing/>
              <w:jc w:val="both"/>
              <w:rPr>
                <w:color w:val="auto"/>
                <w:szCs w:val="24"/>
                <w:lang w:val="en-GB"/>
              </w:rPr>
            </w:pPr>
            <w:r w:rsidRPr="000604AF">
              <w:rPr>
                <w:color w:val="auto"/>
                <w:szCs w:val="24"/>
                <w:lang w:val="en-GB"/>
              </w:rPr>
              <w:t>4,4</w:t>
            </w:r>
            <w:r w:rsidR="006F6916" w:rsidRPr="000604AF">
              <w:rPr>
                <w:color w:val="auto"/>
                <w:szCs w:val="24"/>
                <w:lang w:val="en-GB"/>
              </w:rPr>
              <w:t>Tools and equipment are operated</w:t>
            </w:r>
          </w:p>
        </w:tc>
      </w:tr>
      <w:tr w:rsidR="00D2300F" w:rsidRPr="000604AF" w14:paraId="4821E343"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hideMark/>
          </w:tcPr>
          <w:p w14:paraId="0495346F" w14:textId="77777777" w:rsidR="006F6916" w:rsidRPr="000604AF" w:rsidRDefault="006F6916" w:rsidP="000604AF">
            <w:pPr>
              <w:numPr>
                <w:ilvl w:val="0"/>
                <w:numId w:val="129"/>
              </w:numPr>
              <w:spacing w:after="0" w:line="276" w:lineRule="auto"/>
              <w:ind w:left="480" w:hanging="450"/>
              <w:contextualSpacing/>
              <w:jc w:val="both"/>
              <w:rPr>
                <w:color w:val="auto"/>
                <w:szCs w:val="24"/>
                <w:lang w:val="en-GB"/>
              </w:rPr>
            </w:pPr>
            <w:r w:rsidRPr="000604AF">
              <w:rPr>
                <w:color w:val="auto"/>
                <w:szCs w:val="24"/>
                <w:lang w:val="en-GB"/>
              </w:rPr>
              <w:t>Solve problems related to motion.</w:t>
            </w:r>
          </w:p>
        </w:tc>
        <w:tc>
          <w:tcPr>
            <w:tcW w:w="0" w:type="auto"/>
            <w:tcBorders>
              <w:top w:val="single" w:sz="4" w:space="0" w:color="auto"/>
              <w:left w:val="single" w:sz="4" w:space="0" w:color="auto"/>
              <w:bottom w:val="single" w:sz="4" w:space="0" w:color="auto"/>
              <w:right w:val="single" w:sz="4" w:space="0" w:color="auto"/>
            </w:tcBorders>
            <w:hideMark/>
          </w:tcPr>
          <w:p w14:paraId="6B094C3B"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Terms are defined according to reference</w:t>
            </w:r>
          </w:p>
          <w:p w14:paraId="5EBE5F54"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Laws of motion are stated as per reference</w:t>
            </w:r>
          </w:p>
          <w:p w14:paraId="485C08EF"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Parameters of motion are calculated.</w:t>
            </w:r>
          </w:p>
          <w:p w14:paraId="0DCF967D"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Motion graphs are drawn for different situations.</w:t>
            </w:r>
          </w:p>
          <w:p w14:paraId="6FCCEED5"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lastRenderedPageBreak/>
              <w:t>Relationship between linear and angular motion is established from formula</w:t>
            </w:r>
          </w:p>
          <w:p w14:paraId="23F34EC7" w14:textId="47C7B247" w:rsidR="006F6916" w:rsidRPr="000604AF" w:rsidRDefault="006F6916" w:rsidP="00EA4004">
            <w:pPr>
              <w:tabs>
                <w:tab w:val="left" w:pos="462"/>
                <w:tab w:val="left" w:pos="732"/>
              </w:tabs>
              <w:spacing w:after="0" w:line="276" w:lineRule="auto"/>
              <w:ind w:left="440"/>
              <w:contextualSpacing/>
              <w:jc w:val="both"/>
              <w:rPr>
                <w:color w:val="auto"/>
                <w:szCs w:val="24"/>
                <w:lang w:val="en-GB"/>
              </w:rPr>
            </w:pPr>
          </w:p>
        </w:tc>
      </w:tr>
      <w:tr w:rsidR="00D2300F" w:rsidRPr="000604AF" w14:paraId="79288BE0"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5718594E" w14:textId="77777777" w:rsidR="006F6916" w:rsidRPr="000604AF" w:rsidRDefault="006F6916" w:rsidP="000604AF">
            <w:pPr>
              <w:numPr>
                <w:ilvl w:val="0"/>
                <w:numId w:val="129"/>
              </w:numPr>
              <w:spacing w:after="0" w:line="276" w:lineRule="auto"/>
              <w:ind w:left="480" w:hanging="450"/>
              <w:contextualSpacing/>
              <w:jc w:val="both"/>
              <w:rPr>
                <w:color w:val="auto"/>
                <w:szCs w:val="24"/>
                <w:lang w:val="en-GB"/>
              </w:rPr>
            </w:pPr>
            <w:r w:rsidRPr="000604AF">
              <w:rPr>
                <w:color w:val="auto"/>
                <w:szCs w:val="24"/>
                <w:lang w:val="en-GB"/>
              </w:rPr>
              <w:lastRenderedPageBreak/>
              <w:t>Apply simple machines concepts</w:t>
            </w:r>
          </w:p>
        </w:tc>
        <w:tc>
          <w:tcPr>
            <w:tcW w:w="0" w:type="auto"/>
            <w:tcBorders>
              <w:top w:val="single" w:sz="4" w:space="0" w:color="auto"/>
              <w:left w:val="single" w:sz="4" w:space="0" w:color="auto"/>
              <w:bottom w:val="single" w:sz="4" w:space="0" w:color="auto"/>
              <w:right w:val="single" w:sz="4" w:space="0" w:color="auto"/>
            </w:tcBorders>
          </w:tcPr>
          <w:p w14:paraId="5C26E89D"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Terms related to machines are defined from reference</w:t>
            </w:r>
          </w:p>
          <w:p w14:paraId="5BB6C2B9"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Simple machines are described from design.</w:t>
            </w:r>
          </w:p>
          <w:p w14:paraId="0D591E6F"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The law of machine is applied from formula</w:t>
            </w:r>
          </w:p>
          <w:p w14:paraId="2EF13907"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 xml:space="preserve">Machines performance </w:t>
            </w:r>
            <w:proofErr w:type="gramStart"/>
            <w:r w:rsidRPr="000604AF">
              <w:rPr>
                <w:color w:val="auto"/>
                <w:szCs w:val="24"/>
                <w:lang w:val="en-GB"/>
              </w:rPr>
              <w:t>indicators  are</w:t>
            </w:r>
            <w:proofErr w:type="gramEnd"/>
            <w:r w:rsidRPr="000604AF">
              <w:rPr>
                <w:color w:val="auto"/>
                <w:szCs w:val="24"/>
                <w:lang w:val="en-GB"/>
              </w:rPr>
              <w:t xml:space="preserve"> determined from law</w:t>
            </w:r>
          </w:p>
          <w:p w14:paraId="77259DED" w14:textId="77777777" w:rsidR="006F6916" w:rsidRPr="000604AF" w:rsidRDefault="006F6916" w:rsidP="00363652">
            <w:pPr>
              <w:tabs>
                <w:tab w:val="left" w:pos="462"/>
                <w:tab w:val="left" w:pos="732"/>
              </w:tabs>
              <w:spacing w:after="0" w:line="276" w:lineRule="auto"/>
              <w:ind w:left="80"/>
              <w:contextualSpacing/>
              <w:jc w:val="both"/>
              <w:rPr>
                <w:color w:val="auto"/>
                <w:szCs w:val="24"/>
                <w:lang w:val="en-GB"/>
              </w:rPr>
            </w:pPr>
          </w:p>
        </w:tc>
      </w:tr>
      <w:tr w:rsidR="004E2847" w:rsidRPr="000604AF" w14:paraId="3D9F8B3D"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238AF71B" w14:textId="0EF591C4" w:rsidR="006F6916" w:rsidRPr="000604AF" w:rsidRDefault="006F6916" w:rsidP="000604AF">
            <w:pPr>
              <w:numPr>
                <w:ilvl w:val="0"/>
                <w:numId w:val="129"/>
              </w:numPr>
              <w:spacing w:after="0" w:line="276" w:lineRule="auto"/>
              <w:ind w:left="480" w:hanging="450"/>
              <w:contextualSpacing/>
              <w:jc w:val="both"/>
              <w:rPr>
                <w:color w:val="auto"/>
                <w:szCs w:val="24"/>
                <w:lang w:val="en-GB"/>
              </w:rPr>
            </w:pPr>
            <w:r w:rsidRPr="000604AF">
              <w:rPr>
                <w:color w:val="auto"/>
                <w:szCs w:val="24"/>
                <w:lang w:val="en-GB"/>
              </w:rPr>
              <w:t>Determine the effect of heat and gas laws</w:t>
            </w:r>
          </w:p>
        </w:tc>
        <w:tc>
          <w:tcPr>
            <w:tcW w:w="0" w:type="auto"/>
            <w:tcBorders>
              <w:top w:val="single" w:sz="4" w:space="0" w:color="auto"/>
              <w:left w:val="single" w:sz="4" w:space="0" w:color="auto"/>
              <w:bottom w:val="single" w:sz="4" w:space="0" w:color="auto"/>
              <w:right w:val="single" w:sz="4" w:space="0" w:color="auto"/>
            </w:tcBorders>
          </w:tcPr>
          <w:p w14:paraId="25367B7C"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Terms are defined in accordance with reference</w:t>
            </w:r>
          </w:p>
          <w:p w14:paraId="362C1220"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Effects of heat on matter are identified from experiments.</w:t>
            </w:r>
          </w:p>
          <w:p w14:paraId="53C01371"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Modes of heat transfer are identified from observation</w:t>
            </w:r>
          </w:p>
          <w:p w14:paraId="76B94BD8" w14:textId="78DB4511"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Gas laws are stated from reference</w:t>
            </w:r>
          </w:p>
        </w:tc>
      </w:tr>
      <w:tr w:rsidR="004E2847" w:rsidRPr="000604AF" w14:paraId="65B7A588"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2CAD810C" w14:textId="77777777" w:rsidR="006F6916" w:rsidRPr="000604AF" w:rsidRDefault="006F6916" w:rsidP="000604AF">
            <w:pPr>
              <w:numPr>
                <w:ilvl w:val="0"/>
                <w:numId w:val="129"/>
              </w:numPr>
              <w:spacing w:after="0" w:line="276" w:lineRule="auto"/>
              <w:ind w:left="480" w:hanging="450"/>
              <w:contextualSpacing/>
              <w:jc w:val="both"/>
              <w:rPr>
                <w:color w:val="auto"/>
                <w:szCs w:val="24"/>
                <w:lang w:val="en-GB"/>
              </w:rPr>
            </w:pPr>
            <w:r w:rsidRPr="000604AF">
              <w:rPr>
                <w:color w:val="auto"/>
                <w:szCs w:val="24"/>
                <w:lang w:val="en-GB"/>
              </w:rPr>
              <w:t>Use the concept of density and pressure</w:t>
            </w:r>
          </w:p>
        </w:tc>
        <w:tc>
          <w:tcPr>
            <w:tcW w:w="0" w:type="auto"/>
            <w:tcBorders>
              <w:top w:val="single" w:sz="4" w:space="0" w:color="auto"/>
              <w:left w:val="single" w:sz="4" w:space="0" w:color="auto"/>
              <w:bottom w:val="single" w:sz="4" w:space="0" w:color="auto"/>
              <w:right w:val="single" w:sz="4" w:space="0" w:color="auto"/>
            </w:tcBorders>
          </w:tcPr>
          <w:p w14:paraId="173C73B1"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Terms are defined from reference</w:t>
            </w:r>
          </w:p>
          <w:p w14:paraId="052F07F9" w14:textId="77777777" w:rsidR="006F6916" w:rsidRPr="000604AF" w:rsidRDefault="006F6916" w:rsidP="00294587">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Parameters are measured using instruments</w:t>
            </w:r>
          </w:p>
          <w:p w14:paraId="7851978C" w14:textId="77777777"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Laws and principles are stated in accordance with reference</w:t>
            </w:r>
          </w:p>
          <w:p w14:paraId="5D56CB07" w14:textId="6881C28A" w:rsidR="006F6916" w:rsidRPr="000604AF" w:rsidRDefault="006F6916" w:rsidP="00363652">
            <w:pPr>
              <w:numPr>
                <w:ilvl w:val="1"/>
                <w:numId w:val="129"/>
              </w:numPr>
              <w:tabs>
                <w:tab w:val="left" w:pos="462"/>
                <w:tab w:val="left" w:pos="732"/>
              </w:tabs>
              <w:spacing w:after="0" w:line="276" w:lineRule="auto"/>
              <w:ind w:left="440"/>
              <w:contextualSpacing/>
              <w:jc w:val="both"/>
              <w:rPr>
                <w:color w:val="auto"/>
                <w:szCs w:val="24"/>
                <w:lang w:val="en-GB"/>
              </w:rPr>
            </w:pPr>
            <w:r w:rsidRPr="000604AF">
              <w:rPr>
                <w:color w:val="auto"/>
                <w:szCs w:val="24"/>
                <w:lang w:val="en-GB"/>
              </w:rPr>
              <w:t>Calculations on density and pressure are performed from derived formula</w:t>
            </w:r>
          </w:p>
        </w:tc>
      </w:tr>
    </w:tbl>
    <w:p w14:paraId="51563204" w14:textId="77777777" w:rsidR="006F6916" w:rsidRPr="000604AF" w:rsidRDefault="006F6916" w:rsidP="000604AF">
      <w:pPr>
        <w:keepNext/>
        <w:spacing w:after="0" w:line="276" w:lineRule="auto"/>
        <w:jc w:val="both"/>
        <w:rPr>
          <w:b/>
          <w:color w:val="auto"/>
          <w:szCs w:val="24"/>
          <w:lang w:val="en-GB"/>
        </w:rPr>
      </w:pPr>
    </w:p>
    <w:p w14:paraId="72C99499" w14:textId="77777777" w:rsidR="006F6916" w:rsidRPr="000604AF" w:rsidRDefault="006F6916" w:rsidP="00294587">
      <w:pPr>
        <w:keepNext/>
        <w:spacing w:after="0" w:line="276" w:lineRule="auto"/>
        <w:jc w:val="both"/>
        <w:rPr>
          <w:b/>
          <w:color w:val="auto"/>
          <w:szCs w:val="24"/>
          <w:lang w:val="en-GB"/>
        </w:rPr>
      </w:pPr>
      <w:r w:rsidRPr="000604AF">
        <w:rPr>
          <w:b/>
          <w:color w:val="auto"/>
          <w:szCs w:val="24"/>
          <w:lang w:val="en-GB"/>
        </w:rPr>
        <w:t>RANGE</w:t>
      </w:r>
    </w:p>
    <w:p w14:paraId="3A56A6EC" w14:textId="77777777" w:rsidR="006F6916" w:rsidRPr="000604AF" w:rsidRDefault="006F6916" w:rsidP="00294587">
      <w:pPr>
        <w:spacing w:after="0" w:line="276" w:lineRule="auto"/>
        <w:ind w:left="-90"/>
        <w:jc w:val="both"/>
        <w:rPr>
          <w:color w:val="auto"/>
          <w:szCs w:val="24"/>
          <w:lang w:val="en-GB"/>
        </w:rPr>
      </w:pPr>
      <w:r w:rsidRPr="000604AF">
        <w:rPr>
          <w:color w:val="auto"/>
          <w:szCs w:val="24"/>
          <w:lang w:val="en-GB"/>
        </w:rPr>
        <w:t xml:space="preserve">This section provides work environments and conditions to which the performance criteria apply. It allows for different work environments and situations that will affect performance. </w:t>
      </w:r>
    </w:p>
    <w:p w14:paraId="294E7098" w14:textId="77777777" w:rsidR="006F6916" w:rsidRPr="000604AF" w:rsidRDefault="006F6916" w:rsidP="00363652">
      <w:pPr>
        <w:spacing w:after="0" w:line="276" w:lineRule="auto"/>
        <w:jc w:val="both"/>
        <w:rPr>
          <w:b/>
          <w:color w:val="auto"/>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D2300F" w:rsidRPr="000604AF" w14:paraId="7521F163" w14:textId="77777777" w:rsidTr="00C97C68">
        <w:tc>
          <w:tcPr>
            <w:tcW w:w="3780" w:type="dxa"/>
            <w:tcBorders>
              <w:top w:val="single" w:sz="4" w:space="0" w:color="auto"/>
              <w:left w:val="single" w:sz="4" w:space="0" w:color="auto"/>
              <w:bottom w:val="single" w:sz="4" w:space="0" w:color="auto"/>
              <w:right w:val="single" w:sz="4" w:space="0" w:color="auto"/>
            </w:tcBorders>
            <w:hideMark/>
          </w:tcPr>
          <w:p w14:paraId="41424E49" w14:textId="77777777" w:rsidR="006F6916" w:rsidRPr="000604AF" w:rsidRDefault="006F6916" w:rsidP="00363652">
            <w:pPr>
              <w:spacing w:after="0" w:line="276" w:lineRule="auto"/>
              <w:ind w:left="360" w:hanging="360"/>
              <w:jc w:val="both"/>
              <w:rPr>
                <w:b/>
                <w:color w:val="auto"/>
                <w:szCs w:val="24"/>
              </w:rPr>
            </w:pPr>
            <w:r w:rsidRPr="000604AF">
              <w:rPr>
                <w:b/>
                <w:color w:val="auto"/>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7C222E8" w14:textId="77777777" w:rsidR="006F6916" w:rsidRPr="000604AF" w:rsidRDefault="006F6916" w:rsidP="00363652">
            <w:pPr>
              <w:spacing w:after="0" w:line="276" w:lineRule="auto"/>
              <w:ind w:left="360" w:hanging="360"/>
              <w:jc w:val="both"/>
              <w:rPr>
                <w:b/>
                <w:color w:val="auto"/>
                <w:szCs w:val="24"/>
              </w:rPr>
            </w:pPr>
            <w:r w:rsidRPr="000604AF">
              <w:rPr>
                <w:b/>
                <w:color w:val="auto"/>
                <w:szCs w:val="24"/>
              </w:rPr>
              <w:t>Range</w:t>
            </w:r>
          </w:p>
          <w:p w14:paraId="5DC1F6B2" w14:textId="797D59DB" w:rsidR="006F6916" w:rsidRPr="000604AF" w:rsidRDefault="006F6916" w:rsidP="00EA4004">
            <w:pPr>
              <w:spacing w:after="0" w:line="276" w:lineRule="auto"/>
              <w:ind w:left="360" w:hanging="360"/>
              <w:jc w:val="both"/>
              <w:rPr>
                <w:bCs/>
                <w:iCs/>
                <w:color w:val="auto"/>
                <w:szCs w:val="24"/>
              </w:rPr>
            </w:pPr>
          </w:p>
        </w:tc>
      </w:tr>
      <w:tr w:rsidR="00D2300F" w:rsidRPr="000604AF" w14:paraId="22D9C5B3" w14:textId="77777777" w:rsidTr="00C97C68">
        <w:tc>
          <w:tcPr>
            <w:tcW w:w="3780" w:type="dxa"/>
            <w:tcBorders>
              <w:top w:val="single" w:sz="4" w:space="0" w:color="auto"/>
              <w:left w:val="single" w:sz="4" w:space="0" w:color="auto"/>
              <w:bottom w:val="single" w:sz="4" w:space="0" w:color="auto"/>
              <w:right w:val="single" w:sz="4" w:space="0" w:color="auto"/>
            </w:tcBorders>
            <w:hideMark/>
          </w:tcPr>
          <w:p w14:paraId="3236644B" w14:textId="19546249" w:rsidR="006F6916" w:rsidRPr="000604AF" w:rsidRDefault="006F6916" w:rsidP="000604AF">
            <w:pPr>
              <w:numPr>
                <w:ilvl w:val="0"/>
                <w:numId w:val="131"/>
              </w:numPr>
              <w:spacing w:after="0" w:line="276" w:lineRule="auto"/>
              <w:contextualSpacing/>
              <w:jc w:val="both"/>
              <w:rPr>
                <w:bCs/>
                <w:iCs/>
                <w:color w:val="auto"/>
                <w:szCs w:val="24"/>
                <w:lang w:val="en-GB"/>
              </w:rPr>
            </w:pPr>
            <w:r w:rsidRPr="000604AF">
              <w:rPr>
                <w:bCs/>
                <w:iCs/>
                <w:color w:val="auto"/>
                <w:szCs w:val="24"/>
              </w:rPr>
              <w:t>Mechanical systems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hideMark/>
          </w:tcPr>
          <w:p w14:paraId="6BB25880"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Pulleys</w:t>
            </w:r>
          </w:p>
          <w:p w14:paraId="33FA1CBD"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Levers</w:t>
            </w:r>
          </w:p>
          <w:p w14:paraId="1D2D4A6A"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Wedge</w:t>
            </w:r>
          </w:p>
          <w:p w14:paraId="6D8C907C"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Screws</w:t>
            </w:r>
          </w:p>
          <w:p w14:paraId="448FC5EE"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Wheel and axle</w:t>
            </w:r>
          </w:p>
          <w:p w14:paraId="5AA9100E"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Inclined plane</w:t>
            </w:r>
          </w:p>
        </w:tc>
      </w:tr>
      <w:tr w:rsidR="00D2300F" w:rsidRPr="000604AF" w14:paraId="12A53849" w14:textId="77777777" w:rsidTr="00C97C68">
        <w:tc>
          <w:tcPr>
            <w:tcW w:w="3780" w:type="dxa"/>
            <w:tcBorders>
              <w:top w:val="single" w:sz="4" w:space="0" w:color="auto"/>
              <w:left w:val="single" w:sz="4" w:space="0" w:color="auto"/>
              <w:bottom w:val="single" w:sz="4" w:space="0" w:color="auto"/>
              <w:right w:val="single" w:sz="4" w:space="0" w:color="auto"/>
            </w:tcBorders>
          </w:tcPr>
          <w:p w14:paraId="17822AFD" w14:textId="468723EA" w:rsidR="006F6916" w:rsidRPr="000604AF" w:rsidRDefault="006F6916" w:rsidP="000604AF">
            <w:pPr>
              <w:numPr>
                <w:ilvl w:val="0"/>
                <w:numId w:val="131"/>
              </w:numPr>
              <w:spacing w:after="0" w:line="276" w:lineRule="auto"/>
              <w:contextualSpacing/>
              <w:jc w:val="both"/>
              <w:rPr>
                <w:bCs/>
                <w:iCs/>
                <w:color w:val="auto"/>
                <w:szCs w:val="24"/>
              </w:rPr>
            </w:pPr>
            <w:r w:rsidRPr="000604AF">
              <w:rPr>
                <w:bCs/>
                <w:iCs/>
                <w:color w:val="auto"/>
                <w:szCs w:val="24"/>
              </w:rPr>
              <w:t>Principles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77B7DFE8"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Newton’s laws of motion</w:t>
            </w:r>
          </w:p>
          <w:p w14:paraId="6415C9BB"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Law of conservation of momentum</w:t>
            </w:r>
          </w:p>
          <w:p w14:paraId="32E8EDEA"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Law of conservation of energy</w:t>
            </w:r>
          </w:p>
          <w:p w14:paraId="2CFC01D3"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Archimedes’ principle</w:t>
            </w:r>
          </w:p>
          <w:p w14:paraId="5ADED0FF"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Triangle of forces theorem</w:t>
            </w:r>
          </w:p>
          <w:p w14:paraId="31049C35"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Parallelogram of forces law</w:t>
            </w:r>
          </w:p>
          <w:p w14:paraId="18E9615E"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Polygon of forces theorem</w:t>
            </w:r>
          </w:p>
          <w:p w14:paraId="4C490AE5"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lastRenderedPageBreak/>
              <w:t xml:space="preserve">Principle of moments </w:t>
            </w:r>
          </w:p>
          <w:p w14:paraId="2933D26D"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Bow’s notation</w:t>
            </w:r>
          </w:p>
          <w:p w14:paraId="441C7444"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 xml:space="preserve"> Gas laws</w:t>
            </w:r>
          </w:p>
        </w:tc>
      </w:tr>
      <w:tr w:rsidR="00D2300F" w:rsidRPr="000604AF" w14:paraId="09C7C5E7" w14:textId="77777777" w:rsidTr="00C97C68">
        <w:tc>
          <w:tcPr>
            <w:tcW w:w="3780" w:type="dxa"/>
            <w:tcBorders>
              <w:top w:val="single" w:sz="4" w:space="0" w:color="auto"/>
              <w:left w:val="single" w:sz="4" w:space="0" w:color="auto"/>
              <w:bottom w:val="single" w:sz="4" w:space="0" w:color="auto"/>
              <w:right w:val="single" w:sz="4" w:space="0" w:color="auto"/>
            </w:tcBorders>
          </w:tcPr>
          <w:p w14:paraId="676D0B5A" w14:textId="5BE3A0C0" w:rsidR="006F6916" w:rsidRPr="000604AF" w:rsidRDefault="006F6916" w:rsidP="000604AF">
            <w:pPr>
              <w:numPr>
                <w:ilvl w:val="0"/>
                <w:numId w:val="131"/>
              </w:numPr>
              <w:spacing w:after="0" w:line="276" w:lineRule="auto"/>
              <w:contextualSpacing/>
              <w:jc w:val="both"/>
              <w:rPr>
                <w:bCs/>
                <w:iCs/>
                <w:color w:val="auto"/>
                <w:szCs w:val="24"/>
              </w:rPr>
            </w:pPr>
            <w:r w:rsidRPr="000604AF">
              <w:rPr>
                <w:bCs/>
                <w:iCs/>
                <w:color w:val="auto"/>
                <w:szCs w:val="24"/>
              </w:rPr>
              <w:lastRenderedPageBreak/>
              <w:t xml:space="preserve"> calculations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5D597CCC"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Mechanical advantage</w:t>
            </w:r>
          </w:p>
          <w:p w14:paraId="4D1576AD"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Velocity ratio</w:t>
            </w:r>
          </w:p>
          <w:p w14:paraId="4B769926"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Efficiency</w:t>
            </w:r>
          </w:p>
          <w:p w14:paraId="1FDE1987"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Torque</w:t>
            </w:r>
          </w:p>
          <w:p w14:paraId="268617E7"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Power/Energy</w:t>
            </w:r>
          </w:p>
          <w:p w14:paraId="014FB3D1"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 xml:space="preserve">Work </w:t>
            </w:r>
          </w:p>
          <w:p w14:paraId="69B2038F"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Quantity of heat</w:t>
            </w:r>
          </w:p>
          <w:p w14:paraId="6D3F6C59"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Velocity and acceleration</w:t>
            </w:r>
          </w:p>
          <w:p w14:paraId="352C911D"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Stress and strain</w:t>
            </w:r>
          </w:p>
        </w:tc>
      </w:tr>
      <w:tr w:rsidR="00D2300F" w:rsidRPr="000604AF" w14:paraId="26360C8A" w14:textId="77777777" w:rsidTr="00C97C68">
        <w:tc>
          <w:tcPr>
            <w:tcW w:w="3780" w:type="dxa"/>
            <w:tcBorders>
              <w:top w:val="single" w:sz="4" w:space="0" w:color="auto"/>
              <w:left w:val="single" w:sz="4" w:space="0" w:color="auto"/>
              <w:bottom w:val="single" w:sz="4" w:space="0" w:color="auto"/>
              <w:right w:val="single" w:sz="4" w:space="0" w:color="auto"/>
            </w:tcBorders>
          </w:tcPr>
          <w:p w14:paraId="4FFFE384" w14:textId="3C135A3D" w:rsidR="006F6916" w:rsidRPr="000604AF" w:rsidRDefault="006F6916" w:rsidP="000604AF">
            <w:pPr>
              <w:numPr>
                <w:ilvl w:val="0"/>
                <w:numId w:val="131"/>
              </w:numPr>
              <w:spacing w:after="0" w:line="276" w:lineRule="auto"/>
              <w:contextualSpacing/>
              <w:jc w:val="both"/>
              <w:rPr>
                <w:bCs/>
                <w:iCs/>
                <w:color w:val="auto"/>
                <w:szCs w:val="24"/>
              </w:rPr>
            </w:pPr>
            <w:r w:rsidRPr="000604AF">
              <w:rPr>
                <w:bCs/>
                <w:iCs/>
                <w:color w:val="auto"/>
                <w:szCs w:val="24"/>
              </w:rPr>
              <w:t>Types of forces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26C82C6D"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Friction</w:t>
            </w:r>
          </w:p>
          <w:p w14:paraId="685D1388"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Centrifugal</w:t>
            </w:r>
          </w:p>
          <w:p w14:paraId="55C3429D"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Centripetal</w:t>
            </w:r>
          </w:p>
          <w:p w14:paraId="3EDF64B1"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Gravitational</w:t>
            </w:r>
          </w:p>
          <w:p w14:paraId="1B26A41C"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Inertia</w:t>
            </w:r>
          </w:p>
          <w:p w14:paraId="3472766D" w14:textId="77777777" w:rsidR="006F6916" w:rsidRPr="000604AF" w:rsidRDefault="00B45ADB"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S</w:t>
            </w:r>
            <w:r w:rsidR="006F6916" w:rsidRPr="000604AF">
              <w:rPr>
                <w:color w:val="auto"/>
                <w:szCs w:val="24"/>
              </w:rPr>
              <w:t>hear</w:t>
            </w:r>
          </w:p>
        </w:tc>
      </w:tr>
      <w:tr w:rsidR="00D2300F" w:rsidRPr="000604AF" w14:paraId="3656E6EF" w14:textId="77777777" w:rsidTr="00C97C68">
        <w:tc>
          <w:tcPr>
            <w:tcW w:w="3780" w:type="dxa"/>
            <w:tcBorders>
              <w:top w:val="single" w:sz="4" w:space="0" w:color="auto"/>
              <w:left w:val="single" w:sz="4" w:space="0" w:color="auto"/>
              <w:bottom w:val="single" w:sz="4" w:space="0" w:color="auto"/>
              <w:right w:val="single" w:sz="4" w:space="0" w:color="auto"/>
            </w:tcBorders>
          </w:tcPr>
          <w:p w14:paraId="028BD4EA" w14:textId="523C0C55" w:rsidR="006F6916" w:rsidRPr="000604AF" w:rsidRDefault="006F6916" w:rsidP="000604AF">
            <w:pPr>
              <w:numPr>
                <w:ilvl w:val="0"/>
                <w:numId w:val="131"/>
              </w:numPr>
              <w:spacing w:after="0" w:line="276" w:lineRule="auto"/>
              <w:contextualSpacing/>
              <w:jc w:val="both"/>
              <w:rPr>
                <w:bCs/>
                <w:iCs/>
                <w:color w:val="auto"/>
                <w:szCs w:val="24"/>
              </w:rPr>
            </w:pPr>
            <w:r w:rsidRPr="000604AF">
              <w:rPr>
                <w:bCs/>
                <w:iCs/>
                <w:color w:val="auto"/>
                <w:szCs w:val="24"/>
              </w:rPr>
              <w:t xml:space="preserve"> properties of materials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4973D320"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Elasticity</w:t>
            </w:r>
          </w:p>
          <w:p w14:paraId="7B773C5A"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Tensile strength</w:t>
            </w:r>
          </w:p>
          <w:p w14:paraId="285355B6"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Young modulus</w:t>
            </w:r>
          </w:p>
          <w:p w14:paraId="200BFB44"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Brittleness</w:t>
            </w:r>
          </w:p>
          <w:p w14:paraId="06B31282"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Compressive strength</w:t>
            </w:r>
          </w:p>
          <w:p w14:paraId="1ED9BE8D"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Shear strength</w:t>
            </w:r>
          </w:p>
          <w:p w14:paraId="226FD8FA"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Plasticity</w:t>
            </w:r>
          </w:p>
          <w:p w14:paraId="37E3B9AD" w14:textId="77777777" w:rsidR="006F6916" w:rsidRPr="000604AF" w:rsidRDefault="006F6916">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Modulus of rigidity</w:t>
            </w:r>
          </w:p>
        </w:tc>
      </w:tr>
      <w:tr w:rsidR="00D2300F" w:rsidRPr="000604AF" w14:paraId="7BD27163" w14:textId="77777777" w:rsidTr="00C97C68">
        <w:tc>
          <w:tcPr>
            <w:tcW w:w="3780" w:type="dxa"/>
            <w:tcBorders>
              <w:top w:val="single" w:sz="4" w:space="0" w:color="auto"/>
              <w:left w:val="single" w:sz="4" w:space="0" w:color="auto"/>
              <w:bottom w:val="single" w:sz="4" w:space="0" w:color="auto"/>
              <w:right w:val="single" w:sz="4" w:space="0" w:color="auto"/>
            </w:tcBorders>
          </w:tcPr>
          <w:p w14:paraId="3EE6246F" w14:textId="1B3D5D0F" w:rsidR="006F6916" w:rsidRPr="000604AF" w:rsidRDefault="006F6916" w:rsidP="000604AF">
            <w:pPr>
              <w:numPr>
                <w:ilvl w:val="0"/>
                <w:numId w:val="131"/>
              </w:numPr>
              <w:spacing w:after="0" w:line="276" w:lineRule="auto"/>
              <w:contextualSpacing/>
              <w:jc w:val="both"/>
              <w:rPr>
                <w:bCs/>
                <w:iCs/>
                <w:color w:val="auto"/>
                <w:szCs w:val="24"/>
                <w:lang w:val="en-GB"/>
              </w:rPr>
            </w:pPr>
            <w:r w:rsidRPr="000604AF">
              <w:rPr>
                <w:bCs/>
                <w:iCs/>
                <w:color w:val="auto"/>
                <w:szCs w:val="24"/>
                <w:lang w:val="en-GB"/>
              </w:rPr>
              <w:t>Parameters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1E10865A"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Density</w:t>
            </w:r>
          </w:p>
          <w:p w14:paraId="7AFEDDDE"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Temperature</w:t>
            </w:r>
          </w:p>
          <w:p w14:paraId="1E92902D"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Viscosity</w:t>
            </w:r>
          </w:p>
          <w:p w14:paraId="77B1D201"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Pressure</w:t>
            </w:r>
          </w:p>
        </w:tc>
      </w:tr>
      <w:tr w:rsidR="00D2300F" w:rsidRPr="000604AF" w14:paraId="39B82B1D" w14:textId="77777777" w:rsidTr="00C97C68">
        <w:tc>
          <w:tcPr>
            <w:tcW w:w="3780" w:type="dxa"/>
            <w:tcBorders>
              <w:top w:val="single" w:sz="4" w:space="0" w:color="auto"/>
              <w:left w:val="single" w:sz="4" w:space="0" w:color="auto"/>
              <w:bottom w:val="single" w:sz="4" w:space="0" w:color="auto"/>
              <w:right w:val="single" w:sz="4" w:space="0" w:color="auto"/>
            </w:tcBorders>
          </w:tcPr>
          <w:p w14:paraId="5354DB13" w14:textId="3E2D0491" w:rsidR="006F6916" w:rsidRPr="000604AF" w:rsidRDefault="006F6916" w:rsidP="000604AF">
            <w:pPr>
              <w:numPr>
                <w:ilvl w:val="0"/>
                <w:numId w:val="131"/>
              </w:numPr>
              <w:spacing w:after="0" w:line="276" w:lineRule="auto"/>
              <w:contextualSpacing/>
              <w:jc w:val="both"/>
              <w:rPr>
                <w:bCs/>
                <w:iCs/>
                <w:color w:val="auto"/>
                <w:szCs w:val="24"/>
                <w:lang w:val="en-GB"/>
              </w:rPr>
            </w:pPr>
            <w:r w:rsidRPr="000604AF">
              <w:rPr>
                <w:bCs/>
                <w:iCs/>
                <w:color w:val="auto"/>
                <w:szCs w:val="24"/>
                <w:lang w:val="en-GB"/>
              </w:rPr>
              <w:t>Power transmission systems</w:t>
            </w:r>
            <w:r w:rsidR="004877E0" w:rsidRPr="000604AF">
              <w:rPr>
                <w:bCs/>
                <w:iCs/>
                <w:color w:val="auto"/>
                <w:szCs w:val="24"/>
              </w:rPr>
              <w:t xml:space="preserve"> may include</w:t>
            </w:r>
            <w:r w:rsidR="004877E0" w:rsidRPr="000604AF">
              <w:rPr>
                <w:bCs/>
                <w:iCs/>
                <w:color w:val="auto"/>
                <w:szCs w:val="24"/>
                <w:lang w:val="en-GB"/>
              </w:rPr>
              <w:t xml:space="preserve"> but not limited to</w:t>
            </w:r>
            <w:r w:rsidR="004877E0" w:rsidRPr="000604AF">
              <w:rPr>
                <w:bCs/>
                <w:iCs/>
                <w:color w:val="auto"/>
                <w:szCs w:val="24"/>
              </w:rPr>
              <w:t>:</w:t>
            </w:r>
          </w:p>
        </w:tc>
        <w:tc>
          <w:tcPr>
            <w:tcW w:w="5448" w:type="dxa"/>
            <w:tcBorders>
              <w:top w:val="single" w:sz="4" w:space="0" w:color="auto"/>
              <w:left w:val="single" w:sz="4" w:space="0" w:color="auto"/>
              <w:bottom w:val="single" w:sz="4" w:space="0" w:color="auto"/>
              <w:right w:val="single" w:sz="4" w:space="0" w:color="auto"/>
            </w:tcBorders>
          </w:tcPr>
          <w:p w14:paraId="79654855"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Pulleys</w:t>
            </w:r>
          </w:p>
          <w:p w14:paraId="3D94DC51" w14:textId="77777777" w:rsidR="006F6916" w:rsidRPr="000604AF" w:rsidRDefault="006F6916" w:rsidP="00294587">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Clutches</w:t>
            </w:r>
          </w:p>
          <w:p w14:paraId="12D4D796"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Gears</w:t>
            </w:r>
          </w:p>
          <w:p w14:paraId="0A5F45E6"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Winches</w:t>
            </w:r>
          </w:p>
          <w:p w14:paraId="04094912" w14:textId="77777777" w:rsidR="006F6916" w:rsidRPr="000604AF" w:rsidRDefault="006F6916" w:rsidP="00363652">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Chains</w:t>
            </w:r>
          </w:p>
          <w:p w14:paraId="7344FA13" w14:textId="77777777" w:rsidR="006F6916" w:rsidRPr="000604AF" w:rsidRDefault="006F6916" w:rsidP="00EA4004">
            <w:pPr>
              <w:numPr>
                <w:ilvl w:val="1"/>
                <w:numId w:val="131"/>
              </w:numPr>
              <w:tabs>
                <w:tab w:val="left" w:pos="432"/>
              </w:tabs>
              <w:spacing w:after="0" w:line="276" w:lineRule="auto"/>
              <w:ind w:left="252" w:hanging="252"/>
              <w:contextualSpacing/>
              <w:jc w:val="both"/>
              <w:rPr>
                <w:color w:val="auto"/>
                <w:szCs w:val="24"/>
              </w:rPr>
            </w:pPr>
            <w:r w:rsidRPr="000604AF">
              <w:rPr>
                <w:color w:val="auto"/>
                <w:szCs w:val="24"/>
              </w:rPr>
              <w:t>Belts</w:t>
            </w:r>
          </w:p>
          <w:p w14:paraId="383A9022" w14:textId="77777777" w:rsidR="006F6916" w:rsidRPr="000604AF" w:rsidRDefault="006F6916" w:rsidP="00EA4004">
            <w:pPr>
              <w:tabs>
                <w:tab w:val="left" w:pos="432"/>
              </w:tabs>
              <w:spacing w:after="0" w:line="276" w:lineRule="auto"/>
              <w:ind w:left="252"/>
              <w:contextualSpacing/>
              <w:jc w:val="both"/>
              <w:rPr>
                <w:color w:val="auto"/>
                <w:szCs w:val="24"/>
              </w:rPr>
            </w:pPr>
          </w:p>
        </w:tc>
      </w:tr>
    </w:tbl>
    <w:p w14:paraId="695ACB4E" w14:textId="77777777" w:rsidR="006F6916" w:rsidRPr="000604AF" w:rsidRDefault="006F6916" w:rsidP="000604AF">
      <w:pPr>
        <w:spacing w:after="0" w:line="276" w:lineRule="auto"/>
        <w:jc w:val="both"/>
        <w:rPr>
          <w:b/>
          <w:color w:val="auto"/>
          <w:szCs w:val="24"/>
          <w:lang w:val="en-GB"/>
        </w:rPr>
      </w:pPr>
    </w:p>
    <w:p w14:paraId="0C5F858F" w14:textId="77777777" w:rsidR="004877E0" w:rsidRPr="000604AF" w:rsidRDefault="004877E0">
      <w:pPr>
        <w:spacing w:after="200" w:line="276" w:lineRule="auto"/>
        <w:ind w:left="714" w:hanging="357"/>
        <w:rPr>
          <w:b/>
          <w:color w:val="auto"/>
          <w:szCs w:val="24"/>
          <w:lang w:val="en-GB"/>
        </w:rPr>
      </w:pPr>
      <w:r w:rsidRPr="000604AF">
        <w:rPr>
          <w:b/>
          <w:color w:val="auto"/>
          <w:szCs w:val="24"/>
          <w:lang w:val="en-GB"/>
        </w:rPr>
        <w:br w:type="page"/>
      </w:r>
    </w:p>
    <w:p w14:paraId="5B364C05" w14:textId="645E2FE0" w:rsidR="006F6916" w:rsidRPr="000604AF" w:rsidRDefault="006F6916">
      <w:pPr>
        <w:spacing w:before="60" w:after="0" w:line="276" w:lineRule="auto"/>
        <w:ind w:hanging="357"/>
        <w:jc w:val="both"/>
        <w:rPr>
          <w:b/>
          <w:color w:val="auto"/>
          <w:szCs w:val="24"/>
          <w:lang w:val="en-GB"/>
        </w:rPr>
      </w:pPr>
      <w:r w:rsidRPr="000604AF">
        <w:rPr>
          <w:b/>
          <w:color w:val="auto"/>
          <w:szCs w:val="24"/>
          <w:lang w:val="en-GB"/>
        </w:rPr>
        <w:lastRenderedPageBreak/>
        <w:t>REQUIRED SKILLS AND KNOWLEDGE</w:t>
      </w:r>
    </w:p>
    <w:p w14:paraId="4D0F501B" w14:textId="77777777" w:rsidR="006F6916" w:rsidRPr="000604AF" w:rsidRDefault="006F6916">
      <w:pPr>
        <w:spacing w:before="60" w:after="0" w:line="276" w:lineRule="auto"/>
        <w:ind w:hanging="357"/>
        <w:jc w:val="both"/>
        <w:rPr>
          <w:color w:val="auto"/>
          <w:szCs w:val="24"/>
          <w:lang w:val="en-GB"/>
        </w:rPr>
      </w:pPr>
      <w:r w:rsidRPr="000604AF">
        <w:rPr>
          <w:color w:val="auto"/>
          <w:szCs w:val="24"/>
          <w:lang w:val="en-GB"/>
        </w:rPr>
        <w:t>This section describes the skills and knowledge required for this unit of competency.</w:t>
      </w:r>
    </w:p>
    <w:p w14:paraId="5F80F20D" w14:textId="77777777" w:rsidR="006F6916" w:rsidRPr="000604AF" w:rsidRDefault="006F6916">
      <w:pPr>
        <w:spacing w:before="60" w:after="0" w:line="276" w:lineRule="auto"/>
        <w:ind w:hanging="360"/>
        <w:jc w:val="both"/>
        <w:rPr>
          <w:b/>
          <w:color w:val="auto"/>
          <w:szCs w:val="24"/>
          <w:lang w:val="en-GB"/>
        </w:rPr>
      </w:pPr>
      <w:r w:rsidRPr="000604AF">
        <w:rPr>
          <w:b/>
          <w:color w:val="auto"/>
          <w:szCs w:val="24"/>
          <w:lang w:val="en-GB"/>
        </w:rPr>
        <w:t>Required Skills</w:t>
      </w:r>
    </w:p>
    <w:p w14:paraId="70D2B92E" w14:textId="77777777" w:rsidR="006F6916" w:rsidRPr="000604AF" w:rsidRDefault="006F6916">
      <w:pPr>
        <w:spacing w:before="60" w:after="0" w:line="276" w:lineRule="auto"/>
        <w:ind w:hanging="360"/>
        <w:jc w:val="both"/>
        <w:rPr>
          <w:color w:val="auto"/>
          <w:szCs w:val="24"/>
          <w:lang w:val="en-GB"/>
        </w:rPr>
      </w:pPr>
      <w:r w:rsidRPr="000604AF">
        <w:rPr>
          <w:color w:val="auto"/>
          <w:szCs w:val="24"/>
          <w:lang w:val="en-GB"/>
        </w:rPr>
        <w:t>The individual needs to demonstrate the following skills:</w:t>
      </w:r>
    </w:p>
    <w:p w14:paraId="151EAE30" w14:textId="77777777" w:rsidR="006F6916" w:rsidRPr="000604AF" w:rsidRDefault="006F6916">
      <w:pPr>
        <w:numPr>
          <w:ilvl w:val="0"/>
          <w:numId w:val="92"/>
        </w:numPr>
        <w:spacing w:before="60" w:after="0" w:line="276" w:lineRule="auto"/>
        <w:ind w:left="363"/>
        <w:contextualSpacing/>
        <w:jc w:val="both"/>
        <w:rPr>
          <w:color w:val="auto"/>
          <w:szCs w:val="24"/>
          <w:lang w:eastAsia="zh-CN"/>
        </w:rPr>
      </w:pPr>
      <w:r w:rsidRPr="000604AF">
        <w:rPr>
          <w:color w:val="auto"/>
          <w:szCs w:val="24"/>
          <w:lang w:eastAsia="zh-CN"/>
        </w:rPr>
        <w:t>Use of basic mechanical machines</w:t>
      </w:r>
    </w:p>
    <w:p w14:paraId="74132610" w14:textId="1F70A26B" w:rsidR="006F6916" w:rsidRPr="000604AF" w:rsidRDefault="008719A0">
      <w:pPr>
        <w:numPr>
          <w:ilvl w:val="0"/>
          <w:numId w:val="92"/>
        </w:numPr>
        <w:spacing w:before="60" w:after="0" w:line="276" w:lineRule="auto"/>
        <w:ind w:left="363"/>
        <w:contextualSpacing/>
        <w:jc w:val="both"/>
        <w:rPr>
          <w:color w:val="auto"/>
          <w:szCs w:val="24"/>
          <w:lang w:eastAsia="zh-CN"/>
        </w:rPr>
      </w:pPr>
      <w:r w:rsidRPr="000604AF">
        <w:rPr>
          <w:color w:val="auto"/>
          <w:szCs w:val="24"/>
          <w:lang w:eastAsia="zh-CN"/>
        </w:rPr>
        <w:t xml:space="preserve">Design </w:t>
      </w:r>
      <w:r w:rsidR="006F6916" w:rsidRPr="000604AF">
        <w:rPr>
          <w:color w:val="auto"/>
          <w:szCs w:val="24"/>
          <w:lang w:eastAsia="zh-CN"/>
        </w:rPr>
        <w:t xml:space="preserve">Basic mechanical systems </w:t>
      </w:r>
    </w:p>
    <w:p w14:paraId="1DA82E3F" w14:textId="77777777" w:rsidR="006F6916" w:rsidRPr="000604AF" w:rsidRDefault="006F6916">
      <w:pPr>
        <w:numPr>
          <w:ilvl w:val="0"/>
          <w:numId w:val="92"/>
        </w:numPr>
        <w:spacing w:before="60" w:after="0" w:line="276" w:lineRule="auto"/>
        <w:ind w:left="363"/>
        <w:contextualSpacing/>
        <w:jc w:val="both"/>
        <w:rPr>
          <w:color w:val="auto"/>
          <w:szCs w:val="24"/>
          <w:lang w:eastAsia="zh-CN"/>
        </w:rPr>
      </w:pPr>
      <w:r w:rsidRPr="000604AF">
        <w:rPr>
          <w:color w:val="auto"/>
          <w:szCs w:val="24"/>
          <w:lang w:eastAsia="zh-CN"/>
        </w:rPr>
        <w:t>simple machine operations</w:t>
      </w:r>
    </w:p>
    <w:p w14:paraId="5802F93B" w14:textId="77777777" w:rsidR="006F6916" w:rsidRPr="000604AF" w:rsidRDefault="006F6916">
      <w:pPr>
        <w:numPr>
          <w:ilvl w:val="0"/>
          <w:numId w:val="92"/>
        </w:numPr>
        <w:spacing w:before="60" w:after="0" w:line="276" w:lineRule="auto"/>
        <w:ind w:left="363"/>
        <w:contextualSpacing/>
        <w:jc w:val="both"/>
        <w:rPr>
          <w:color w:val="auto"/>
          <w:szCs w:val="24"/>
          <w:lang w:eastAsia="zh-CN"/>
        </w:rPr>
      </w:pPr>
      <w:r w:rsidRPr="000604AF">
        <w:rPr>
          <w:color w:val="auto"/>
          <w:szCs w:val="24"/>
          <w:lang w:eastAsia="zh-CN"/>
        </w:rPr>
        <w:t>Logical thinking</w:t>
      </w:r>
    </w:p>
    <w:p w14:paraId="05203E2E" w14:textId="77777777" w:rsidR="006F6916" w:rsidRPr="000604AF" w:rsidRDefault="006F6916">
      <w:pPr>
        <w:numPr>
          <w:ilvl w:val="0"/>
          <w:numId w:val="92"/>
        </w:numPr>
        <w:spacing w:before="60" w:after="0" w:line="276" w:lineRule="auto"/>
        <w:ind w:left="363"/>
        <w:contextualSpacing/>
        <w:jc w:val="both"/>
        <w:rPr>
          <w:color w:val="auto"/>
          <w:szCs w:val="24"/>
          <w:lang w:eastAsia="zh-CN"/>
        </w:rPr>
      </w:pPr>
      <w:r w:rsidRPr="000604AF">
        <w:rPr>
          <w:color w:val="auto"/>
          <w:szCs w:val="24"/>
          <w:lang w:eastAsia="zh-CN"/>
        </w:rPr>
        <w:t>Problem solving</w:t>
      </w:r>
    </w:p>
    <w:p w14:paraId="4F50C704" w14:textId="77777777" w:rsidR="008719A0"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eastAsia="zh-CN"/>
        </w:rPr>
        <w:t>Using different measuring tools</w:t>
      </w:r>
      <w:r w:rsidR="008719A0" w:rsidRPr="000604AF">
        <w:rPr>
          <w:color w:val="auto"/>
          <w:szCs w:val="24"/>
          <w:lang w:val="en-GB" w:eastAsia="zh-CN"/>
        </w:rPr>
        <w:t xml:space="preserve"> </w:t>
      </w:r>
    </w:p>
    <w:p w14:paraId="3E9C8A12" w14:textId="72234D13" w:rsidR="008719A0" w:rsidRPr="000604AF" w:rsidRDefault="008719A0">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Operation of mechanical machines</w:t>
      </w:r>
    </w:p>
    <w:p w14:paraId="6E4C3AF4" w14:textId="1669A6D0" w:rsidR="006F6916" w:rsidRPr="000604AF" w:rsidRDefault="006F6916">
      <w:pPr>
        <w:spacing w:before="60" w:after="0" w:line="276" w:lineRule="auto"/>
        <w:ind w:left="363"/>
        <w:contextualSpacing/>
        <w:jc w:val="both"/>
        <w:rPr>
          <w:color w:val="auto"/>
          <w:szCs w:val="24"/>
          <w:lang w:eastAsia="zh-CN"/>
        </w:rPr>
      </w:pPr>
    </w:p>
    <w:p w14:paraId="7D7E9BA5" w14:textId="77777777" w:rsidR="006F6916" w:rsidRPr="000604AF" w:rsidRDefault="006F6916">
      <w:pPr>
        <w:spacing w:before="60" w:after="0" w:line="276" w:lineRule="auto"/>
        <w:ind w:hanging="357"/>
        <w:jc w:val="both"/>
        <w:rPr>
          <w:b/>
          <w:color w:val="auto"/>
          <w:szCs w:val="24"/>
          <w:lang w:val="en-GB" w:eastAsia="zh-CN"/>
        </w:rPr>
      </w:pPr>
      <w:r w:rsidRPr="000604AF">
        <w:rPr>
          <w:b/>
          <w:color w:val="auto"/>
          <w:szCs w:val="24"/>
          <w:lang w:val="en-GB" w:eastAsia="zh-CN"/>
        </w:rPr>
        <w:t>Required knowledge</w:t>
      </w:r>
    </w:p>
    <w:p w14:paraId="7D2616A1" w14:textId="77777777" w:rsidR="006F6916" w:rsidRPr="000604AF" w:rsidRDefault="006F6916">
      <w:pPr>
        <w:spacing w:before="60" w:after="0" w:line="276" w:lineRule="auto"/>
        <w:ind w:hanging="357"/>
        <w:jc w:val="both"/>
        <w:rPr>
          <w:color w:val="auto"/>
          <w:szCs w:val="24"/>
          <w:lang w:val="en-GB" w:eastAsia="zh-CN"/>
        </w:rPr>
      </w:pPr>
      <w:r w:rsidRPr="000604AF">
        <w:rPr>
          <w:color w:val="auto"/>
          <w:szCs w:val="24"/>
          <w:lang w:val="en-GB" w:eastAsia="zh-CN"/>
        </w:rPr>
        <w:t>The individual needs to demonstrate knowledge of:</w:t>
      </w:r>
    </w:p>
    <w:p w14:paraId="393F0AE9" w14:textId="0D315E8D"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Newton’s laws of motion</w:t>
      </w:r>
    </w:p>
    <w:p w14:paraId="6352F9B0" w14:textId="77777777" w:rsidR="004877E0" w:rsidRPr="000604AF" w:rsidRDefault="004877E0">
      <w:pPr>
        <w:numPr>
          <w:ilvl w:val="0"/>
          <w:numId w:val="45"/>
        </w:numPr>
        <w:spacing w:before="60" w:after="0" w:line="276" w:lineRule="auto"/>
        <w:ind w:left="426"/>
        <w:contextualSpacing/>
        <w:jc w:val="both"/>
        <w:rPr>
          <w:color w:val="auto"/>
          <w:szCs w:val="24"/>
          <w:lang w:eastAsia="zh-CN"/>
        </w:rPr>
      </w:pPr>
      <w:r w:rsidRPr="000604AF">
        <w:rPr>
          <w:color w:val="auto"/>
          <w:szCs w:val="24"/>
          <w:lang w:eastAsia="zh-CN"/>
        </w:rPr>
        <w:t>Apply basic automotive engineering formulas</w:t>
      </w:r>
    </w:p>
    <w:p w14:paraId="3A04ECC4" w14:textId="0F8A6CC4" w:rsidR="004877E0" w:rsidRPr="000604AF" w:rsidRDefault="004877E0">
      <w:pPr>
        <w:numPr>
          <w:ilvl w:val="0"/>
          <w:numId w:val="45"/>
        </w:numPr>
        <w:spacing w:before="60" w:after="0" w:line="276" w:lineRule="auto"/>
        <w:ind w:left="426"/>
        <w:contextualSpacing/>
        <w:jc w:val="both"/>
        <w:rPr>
          <w:color w:val="auto"/>
          <w:szCs w:val="24"/>
          <w:lang w:eastAsia="zh-CN"/>
        </w:rPr>
      </w:pPr>
      <w:r w:rsidRPr="000604AF">
        <w:rPr>
          <w:color w:val="auto"/>
          <w:szCs w:val="24"/>
          <w:lang w:eastAsia="zh-CN"/>
        </w:rPr>
        <w:t>Perform various unit conversions of engineering quantities</w:t>
      </w:r>
    </w:p>
    <w:p w14:paraId="42926031"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Levers and pulleys</w:t>
      </w:r>
    </w:p>
    <w:p w14:paraId="0480FF96"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Gear trains</w:t>
      </w:r>
    </w:p>
    <w:p w14:paraId="63D9D16A"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Laws of conservation of energy</w:t>
      </w:r>
    </w:p>
    <w:p w14:paraId="3643CAFE"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Laws of friction</w:t>
      </w:r>
    </w:p>
    <w:p w14:paraId="61CF32EF"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Types of forces</w:t>
      </w:r>
    </w:p>
    <w:p w14:paraId="64E1F1A9"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 xml:space="preserve">Calculation </w:t>
      </w:r>
      <w:proofErr w:type="gramStart"/>
      <w:r w:rsidRPr="000604AF">
        <w:rPr>
          <w:color w:val="auto"/>
          <w:szCs w:val="24"/>
          <w:lang w:val="en-GB" w:eastAsia="zh-CN"/>
        </w:rPr>
        <w:t>of  pressure</w:t>
      </w:r>
      <w:proofErr w:type="gramEnd"/>
      <w:r w:rsidRPr="000604AF">
        <w:rPr>
          <w:color w:val="auto"/>
          <w:szCs w:val="24"/>
          <w:lang w:val="en-GB" w:eastAsia="zh-CN"/>
        </w:rPr>
        <w:t xml:space="preserve"> and density</w:t>
      </w:r>
    </w:p>
    <w:p w14:paraId="4B00BD61"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Mechanical advantage and efficiency calculations</w:t>
      </w:r>
    </w:p>
    <w:p w14:paraId="766E1C09"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Properties of materials</w:t>
      </w:r>
    </w:p>
    <w:p w14:paraId="79367163"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Gas laws</w:t>
      </w:r>
    </w:p>
    <w:p w14:paraId="38A8E75D"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SI units of mechanical energy.</w:t>
      </w:r>
    </w:p>
    <w:p w14:paraId="42C0B320"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Power transmission systems</w:t>
      </w:r>
    </w:p>
    <w:p w14:paraId="4A5C38AF" w14:textId="77777777" w:rsidR="006F6916" w:rsidRPr="000604AF" w:rsidRDefault="006F6916">
      <w:pPr>
        <w:numPr>
          <w:ilvl w:val="0"/>
          <w:numId w:val="45"/>
        </w:numPr>
        <w:spacing w:before="60" w:after="0" w:line="276" w:lineRule="auto"/>
        <w:ind w:left="426" w:hanging="357"/>
        <w:jc w:val="both"/>
        <w:rPr>
          <w:color w:val="auto"/>
          <w:szCs w:val="24"/>
          <w:lang w:val="en-GB" w:eastAsia="zh-CN"/>
        </w:rPr>
      </w:pPr>
      <w:r w:rsidRPr="000604AF">
        <w:rPr>
          <w:color w:val="auto"/>
          <w:szCs w:val="24"/>
          <w:lang w:val="en-GB" w:eastAsia="zh-CN"/>
        </w:rPr>
        <w:t>Mechanical calculation of power, energy, work done, torque and safety factor</w:t>
      </w:r>
    </w:p>
    <w:p w14:paraId="3AB1FEA4" w14:textId="1F423B19" w:rsidR="00027647" w:rsidRPr="000604AF" w:rsidRDefault="006F6916">
      <w:pPr>
        <w:numPr>
          <w:ilvl w:val="0"/>
          <w:numId w:val="45"/>
        </w:numPr>
        <w:spacing w:before="60" w:after="0" w:line="276" w:lineRule="auto"/>
        <w:ind w:left="426" w:hanging="357"/>
        <w:jc w:val="both"/>
        <w:rPr>
          <w:b/>
          <w:color w:val="auto"/>
          <w:szCs w:val="24"/>
          <w:lang w:val="en-GB" w:eastAsia="zh-CN"/>
        </w:rPr>
      </w:pPr>
      <w:r w:rsidRPr="000604AF">
        <w:rPr>
          <w:color w:val="auto"/>
          <w:szCs w:val="24"/>
          <w:lang w:val="en-GB" w:eastAsia="zh-CN"/>
        </w:rPr>
        <w:t>Units of measurement, conversions and abbreviations</w:t>
      </w:r>
      <w:r w:rsidR="00571BCC" w:rsidRPr="000604AF">
        <w:rPr>
          <w:b/>
          <w:color w:val="auto"/>
          <w:szCs w:val="24"/>
          <w:lang w:val="en-GB" w:eastAsia="zh-CN"/>
        </w:rPr>
        <w:t>.</w:t>
      </w:r>
    </w:p>
    <w:p w14:paraId="4AE1EC32" w14:textId="77777777" w:rsidR="00571BCC" w:rsidRPr="000604AF" w:rsidRDefault="00571BCC">
      <w:pPr>
        <w:spacing w:before="60" w:after="0" w:line="276" w:lineRule="auto"/>
        <w:jc w:val="both"/>
        <w:rPr>
          <w:b/>
          <w:color w:val="auto"/>
          <w:szCs w:val="24"/>
          <w:lang w:val="en-GB" w:eastAsia="zh-CN"/>
        </w:rPr>
      </w:pPr>
    </w:p>
    <w:p w14:paraId="5971DCE4" w14:textId="794101D0" w:rsidR="006F6916" w:rsidRPr="000604AF" w:rsidRDefault="006F6916">
      <w:pPr>
        <w:keepNext/>
        <w:keepLines/>
        <w:spacing w:after="0" w:line="276" w:lineRule="auto"/>
        <w:jc w:val="both"/>
        <w:rPr>
          <w:b/>
          <w:color w:val="auto"/>
          <w:szCs w:val="24"/>
          <w:lang w:val="en-GB"/>
        </w:rPr>
      </w:pPr>
      <w:r w:rsidRPr="000604AF">
        <w:rPr>
          <w:b/>
          <w:color w:val="auto"/>
          <w:szCs w:val="24"/>
          <w:lang w:val="en-GB"/>
        </w:rPr>
        <w:t>EVIDENCE GUIDE</w:t>
      </w:r>
    </w:p>
    <w:p w14:paraId="0033F8FD" w14:textId="77777777" w:rsidR="006F6916" w:rsidRPr="000604AF" w:rsidRDefault="006F6916">
      <w:pPr>
        <w:spacing w:after="0" w:line="276" w:lineRule="auto"/>
        <w:jc w:val="both"/>
        <w:rPr>
          <w:color w:val="auto"/>
          <w:szCs w:val="24"/>
          <w:lang w:val="en-GB"/>
        </w:rPr>
      </w:pPr>
      <w:r w:rsidRPr="000604AF">
        <w:rPr>
          <w:color w:val="auto"/>
          <w:szCs w:val="24"/>
          <w:lang w:val="en-GB"/>
        </w:rPr>
        <w:t>This provides advice on assessment and must be read in conjunction with the performance criteria, required skills and knowledge and range.</w:t>
      </w:r>
    </w:p>
    <w:p w14:paraId="64E3B370" w14:textId="77777777" w:rsidR="006F6916" w:rsidRPr="000604AF" w:rsidRDefault="006F6916">
      <w:pPr>
        <w:spacing w:after="0" w:line="276" w:lineRule="auto"/>
        <w:jc w:val="both"/>
        <w:rPr>
          <w:color w:val="auto"/>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D2300F" w:rsidRPr="000604AF" w14:paraId="043A29CF" w14:textId="77777777" w:rsidTr="00C97C68">
        <w:tc>
          <w:tcPr>
            <w:tcW w:w="2610" w:type="dxa"/>
          </w:tcPr>
          <w:p w14:paraId="0E67AC01" w14:textId="77777777" w:rsidR="006F6916" w:rsidRPr="000604AF" w:rsidRDefault="006F6916">
            <w:pPr>
              <w:numPr>
                <w:ilvl w:val="0"/>
                <w:numId w:val="132"/>
              </w:numPr>
              <w:spacing w:after="0" w:line="276" w:lineRule="auto"/>
              <w:contextualSpacing/>
              <w:jc w:val="both"/>
              <w:rPr>
                <w:color w:val="auto"/>
                <w:szCs w:val="24"/>
                <w:lang w:val="en-GB"/>
              </w:rPr>
            </w:pPr>
            <w:r w:rsidRPr="000604AF">
              <w:rPr>
                <w:color w:val="auto"/>
                <w:szCs w:val="24"/>
                <w:lang w:val="en-GB"/>
              </w:rPr>
              <w:t>Critical aspects of Competency</w:t>
            </w:r>
          </w:p>
        </w:tc>
        <w:tc>
          <w:tcPr>
            <w:tcW w:w="7200" w:type="dxa"/>
          </w:tcPr>
          <w:p w14:paraId="3A3E5BD5" w14:textId="77777777" w:rsidR="006F6916" w:rsidRPr="000604AF" w:rsidRDefault="006F6916">
            <w:pPr>
              <w:tabs>
                <w:tab w:val="left" w:pos="702"/>
              </w:tabs>
              <w:spacing w:after="0" w:line="276" w:lineRule="auto"/>
              <w:jc w:val="both"/>
              <w:rPr>
                <w:color w:val="auto"/>
                <w:szCs w:val="24"/>
                <w:lang w:val="en-GB"/>
              </w:rPr>
            </w:pPr>
            <w:r w:rsidRPr="000604AF">
              <w:rPr>
                <w:color w:val="auto"/>
                <w:szCs w:val="24"/>
                <w:lang w:val="en-GB"/>
              </w:rPr>
              <w:t xml:space="preserve">Assessment requires evidence that the candidate: </w:t>
            </w:r>
          </w:p>
          <w:p w14:paraId="0555E06F"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t>Identified Mechanical systems</w:t>
            </w:r>
          </w:p>
          <w:p w14:paraId="4A8FC4EF"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t>Identified Principles</w:t>
            </w:r>
            <w:r w:rsidR="00B45ADB" w:rsidRPr="000604AF">
              <w:rPr>
                <w:color w:val="auto"/>
                <w:szCs w:val="24"/>
              </w:rPr>
              <w:t xml:space="preserve"> </w:t>
            </w:r>
            <w:r w:rsidRPr="000604AF">
              <w:rPr>
                <w:color w:val="auto"/>
                <w:szCs w:val="24"/>
              </w:rPr>
              <w:t>of automotive science</w:t>
            </w:r>
          </w:p>
          <w:p w14:paraId="0882F106" w14:textId="77777777" w:rsidR="006F6916" w:rsidRPr="000604AF" w:rsidRDefault="006F6916">
            <w:pPr>
              <w:numPr>
                <w:ilvl w:val="1"/>
                <w:numId w:val="132"/>
              </w:numPr>
              <w:spacing w:after="0" w:line="276" w:lineRule="auto"/>
              <w:contextualSpacing/>
              <w:jc w:val="both"/>
              <w:rPr>
                <w:color w:val="auto"/>
                <w:szCs w:val="24"/>
                <w:lang w:val="en-GB"/>
              </w:rPr>
            </w:pPr>
            <w:r w:rsidRPr="000604AF">
              <w:rPr>
                <w:color w:val="auto"/>
                <w:szCs w:val="24"/>
              </w:rPr>
              <w:t xml:space="preserve">Performed mechanical calculations of a system </w:t>
            </w:r>
          </w:p>
          <w:p w14:paraId="226531BF"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t>Identified types of forces on a system</w:t>
            </w:r>
          </w:p>
          <w:p w14:paraId="1F323991"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lastRenderedPageBreak/>
              <w:t>Calculated resultant forces on plane framework</w:t>
            </w:r>
          </w:p>
          <w:p w14:paraId="64D72699"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t>Identified application of forces on automotive systems</w:t>
            </w:r>
          </w:p>
          <w:p w14:paraId="2CF09AE4" w14:textId="77777777" w:rsidR="006F6916" w:rsidRPr="000604AF" w:rsidRDefault="006F6916">
            <w:pPr>
              <w:numPr>
                <w:ilvl w:val="1"/>
                <w:numId w:val="132"/>
              </w:numPr>
              <w:spacing w:after="0" w:line="276" w:lineRule="auto"/>
              <w:contextualSpacing/>
              <w:jc w:val="both"/>
              <w:rPr>
                <w:color w:val="auto"/>
                <w:szCs w:val="24"/>
              </w:rPr>
            </w:pPr>
            <w:r w:rsidRPr="000604AF">
              <w:rPr>
                <w:color w:val="auto"/>
                <w:szCs w:val="24"/>
              </w:rPr>
              <w:t>Tested mechanical properties of a materials</w:t>
            </w:r>
          </w:p>
          <w:p w14:paraId="2572F878" w14:textId="77777777" w:rsidR="006F6916" w:rsidRPr="000604AF" w:rsidRDefault="006F6916">
            <w:pPr>
              <w:numPr>
                <w:ilvl w:val="1"/>
                <w:numId w:val="132"/>
              </w:numPr>
              <w:spacing w:after="0" w:line="276" w:lineRule="auto"/>
              <w:contextualSpacing/>
              <w:jc w:val="both"/>
              <w:rPr>
                <w:color w:val="auto"/>
                <w:szCs w:val="24"/>
                <w:lang w:val="en-GB"/>
              </w:rPr>
            </w:pPr>
            <w:r w:rsidRPr="000604AF">
              <w:rPr>
                <w:color w:val="auto"/>
                <w:szCs w:val="24"/>
                <w:lang w:val="en-GB"/>
              </w:rPr>
              <w:t>Identified tools and equipment for measuring system parameters</w:t>
            </w:r>
          </w:p>
          <w:p w14:paraId="46B2CCB0" w14:textId="77777777" w:rsidR="006F6916" w:rsidRPr="000604AF" w:rsidRDefault="006F6916">
            <w:pPr>
              <w:numPr>
                <w:ilvl w:val="1"/>
                <w:numId w:val="132"/>
              </w:numPr>
              <w:spacing w:after="0" w:line="276" w:lineRule="auto"/>
              <w:contextualSpacing/>
              <w:jc w:val="both"/>
              <w:rPr>
                <w:color w:val="auto"/>
                <w:szCs w:val="24"/>
                <w:lang w:val="en-GB"/>
              </w:rPr>
            </w:pPr>
            <w:r w:rsidRPr="000604AF">
              <w:rPr>
                <w:color w:val="auto"/>
                <w:szCs w:val="24"/>
                <w:lang w:val="en-GB"/>
              </w:rPr>
              <w:t>Recorded and interpreted measured parameters.</w:t>
            </w:r>
          </w:p>
          <w:p w14:paraId="54636583" w14:textId="77777777" w:rsidR="006F6916" w:rsidRPr="000604AF" w:rsidRDefault="006F6916">
            <w:pPr>
              <w:numPr>
                <w:ilvl w:val="1"/>
                <w:numId w:val="132"/>
              </w:numPr>
              <w:tabs>
                <w:tab w:val="left" w:pos="462"/>
                <w:tab w:val="left" w:pos="732"/>
              </w:tabs>
              <w:spacing w:after="0" w:line="276" w:lineRule="auto"/>
              <w:contextualSpacing/>
              <w:jc w:val="both"/>
              <w:rPr>
                <w:color w:val="auto"/>
                <w:szCs w:val="24"/>
                <w:lang w:val="en-GB"/>
              </w:rPr>
            </w:pPr>
            <w:r w:rsidRPr="000604AF">
              <w:rPr>
                <w:color w:val="auto"/>
                <w:szCs w:val="24"/>
                <w:lang w:val="en-GB"/>
              </w:rPr>
              <w:t xml:space="preserve">Operated Power transmission systems </w:t>
            </w:r>
          </w:p>
        </w:tc>
      </w:tr>
      <w:tr w:rsidR="00D2300F" w:rsidRPr="000604AF" w14:paraId="42EA7995" w14:textId="77777777" w:rsidTr="00C97C68">
        <w:tc>
          <w:tcPr>
            <w:tcW w:w="2610" w:type="dxa"/>
          </w:tcPr>
          <w:p w14:paraId="4662AE29" w14:textId="77777777" w:rsidR="006F6916" w:rsidRPr="000604AF" w:rsidRDefault="006F6916" w:rsidP="000604AF">
            <w:pPr>
              <w:numPr>
                <w:ilvl w:val="0"/>
                <w:numId w:val="127"/>
              </w:numPr>
              <w:spacing w:after="0" w:line="276" w:lineRule="auto"/>
              <w:jc w:val="both"/>
              <w:rPr>
                <w:color w:val="auto"/>
                <w:szCs w:val="24"/>
                <w:lang w:val="en-GB"/>
              </w:rPr>
            </w:pPr>
            <w:r w:rsidRPr="000604AF">
              <w:rPr>
                <w:color w:val="auto"/>
                <w:szCs w:val="24"/>
                <w:lang w:val="en-GB"/>
              </w:rPr>
              <w:lastRenderedPageBreak/>
              <w:t>Resource Implications</w:t>
            </w:r>
          </w:p>
        </w:tc>
        <w:tc>
          <w:tcPr>
            <w:tcW w:w="7200" w:type="dxa"/>
          </w:tcPr>
          <w:p w14:paraId="52C02B11" w14:textId="77777777" w:rsidR="006F6916" w:rsidRPr="000604AF" w:rsidRDefault="006F6916" w:rsidP="00294587">
            <w:pPr>
              <w:spacing w:after="0" w:line="276" w:lineRule="auto"/>
              <w:ind w:hanging="18"/>
              <w:jc w:val="both"/>
              <w:rPr>
                <w:color w:val="auto"/>
                <w:szCs w:val="24"/>
                <w:lang w:val="en-GB"/>
              </w:rPr>
            </w:pPr>
            <w:r w:rsidRPr="000604AF">
              <w:rPr>
                <w:color w:val="auto"/>
                <w:szCs w:val="24"/>
                <w:lang w:val="en-GB"/>
              </w:rPr>
              <w:t xml:space="preserve">The following resources should be provided: </w:t>
            </w:r>
          </w:p>
          <w:p w14:paraId="314112A7" w14:textId="77777777" w:rsidR="006F6916" w:rsidRPr="000604AF" w:rsidRDefault="006F6916" w:rsidP="00294587">
            <w:pPr>
              <w:numPr>
                <w:ilvl w:val="1"/>
                <w:numId w:val="128"/>
              </w:numPr>
              <w:spacing w:after="0" w:line="276" w:lineRule="auto"/>
              <w:jc w:val="both"/>
              <w:rPr>
                <w:color w:val="auto"/>
                <w:szCs w:val="24"/>
                <w:lang w:val="en-GB"/>
              </w:rPr>
            </w:pPr>
            <w:r w:rsidRPr="000604AF">
              <w:rPr>
                <w:color w:val="auto"/>
                <w:szCs w:val="24"/>
                <w:lang w:val="en-GB"/>
              </w:rPr>
              <w:t xml:space="preserve">Access to relevant workplace or appropriately simulated environment where assessment can take place </w:t>
            </w:r>
          </w:p>
          <w:p w14:paraId="28756497" w14:textId="77777777" w:rsidR="006F6916" w:rsidRPr="000604AF" w:rsidRDefault="006F6916" w:rsidP="00363652">
            <w:pPr>
              <w:numPr>
                <w:ilvl w:val="1"/>
                <w:numId w:val="128"/>
              </w:numPr>
              <w:spacing w:after="0" w:line="276" w:lineRule="auto"/>
              <w:jc w:val="both"/>
              <w:rPr>
                <w:color w:val="auto"/>
                <w:szCs w:val="24"/>
                <w:lang w:val="en-GB"/>
              </w:rPr>
            </w:pPr>
            <w:r w:rsidRPr="000604AF">
              <w:rPr>
                <w:color w:val="auto"/>
                <w:szCs w:val="24"/>
                <w:lang w:val="en-GB"/>
              </w:rPr>
              <w:t>Measuring tools and equipment</w:t>
            </w:r>
          </w:p>
          <w:p w14:paraId="3AA0B91E" w14:textId="77777777" w:rsidR="006F6916" w:rsidRPr="000604AF" w:rsidRDefault="006F6916" w:rsidP="00363652">
            <w:pPr>
              <w:numPr>
                <w:ilvl w:val="1"/>
                <w:numId w:val="128"/>
              </w:numPr>
              <w:spacing w:after="0" w:line="276" w:lineRule="auto"/>
              <w:jc w:val="both"/>
              <w:rPr>
                <w:color w:val="auto"/>
                <w:szCs w:val="24"/>
                <w:lang w:val="en-GB"/>
              </w:rPr>
            </w:pPr>
            <w:r w:rsidRPr="000604AF">
              <w:rPr>
                <w:color w:val="auto"/>
                <w:szCs w:val="24"/>
                <w:lang w:val="en-GB"/>
              </w:rPr>
              <w:t>Sample materials to be tested</w:t>
            </w:r>
          </w:p>
        </w:tc>
      </w:tr>
      <w:tr w:rsidR="00D2300F" w:rsidRPr="000604AF" w14:paraId="7CF54C76" w14:textId="77777777" w:rsidTr="00C97C68">
        <w:tc>
          <w:tcPr>
            <w:tcW w:w="2610" w:type="dxa"/>
          </w:tcPr>
          <w:p w14:paraId="3847201F" w14:textId="77777777" w:rsidR="006F6916" w:rsidRPr="000604AF" w:rsidRDefault="006F6916" w:rsidP="000604AF">
            <w:pPr>
              <w:numPr>
                <w:ilvl w:val="0"/>
                <w:numId w:val="127"/>
              </w:numPr>
              <w:tabs>
                <w:tab w:val="left" w:pos="0"/>
              </w:tabs>
              <w:spacing w:after="0" w:line="276" w:lineRule="auto"/>
              <w:jc w:val="both"/>
              <w:rPr>
                <w:color w:val="auto"/>
                <w:szCs w:val="24"/>
                <w:lang w:val="en-GB"/>
              </w:rPr>
            </w:pPr>
            <w:r w:rsidRPr="000604AF">
              <w:rPr>
                <w:color w:val="auto"/>
                <w:szCs w:val="24"/>
                <w:lang w:val="en-GB"/>
              </w:rPr>
              <w:t xml:space="preserve"> Methods </w:t>
            </w:r>
            <w:proofErr w:type="gramStart"/>
            <w:r w:rsidRPr="000604AF">
              <w:rPr>
                <w:color w:val="auto"/>
                <w:szCs w:val="24"/>
                <w:lang w:val="en-GB"/>
              </w:rPr>
              <w:t>of  Assessment</w:t>
            </w:r>
            <w:proofErr w:type="gramEnd"/>
          </w:p>
        </w:tc>
        <w:tc>
          <w:tcPr>
            <w:tcW w:w="7200" w:type="dxa"/>
          </w:tcPr>
          <w:p w14:paraId="1BA81AAF" w14:textId="77777777" w:rsidR="006F6916" w:rsidRPr="000604AF" w:rsidRDefault="006F6916" w:rsidP="00294587">
            <w:pPr>
              <w:tabs>
                <w:tab w:val="left" w:pos="702"/>
              </w:tabs>
              <w:spacing w:after="0" w:line="276" w:lineRule="auto"/>
              <w:jc w:val="both"/>
              <w:rPr>
                <w:color w:val="auto"/>
                <w:szCs w:val="24"/>
                <w:lang w:val="en-GB"/>
              </w:rPr>
            </w:pPr>
            <w:r w:rsidRPr="000604AF">
              <w:rPr>
                <w:color w:val="auto"/>
                <w:szCs w:val="24"/>
                <w:lang w:val="en-GB"/>
              </w:rPr>
              <w:t xml:space="preserve">Competency in this unit may be assessed through: </w:t>
            </w:r>
          </w:p>
          <w:p w14:paraId="1B1461C0" w14:textId="44786E66" w:rsidR="006F6916" w:rsidRPr="000604AF" w:rsidRDefault="006F6916" w:rsidP="00294587">
            <w:pPr>
              <w:numPr>
                <w:ilvl w:val="1"/>
                <w:numId w:val="127"/>
              </w:numPr>
              <w:tabs>
                <w:tab w:val="left" w:pos="432"/>
                <w:tab w:val="left" w:pos="702"/>
              </w:tabs>
              <w:spacing w:after="0" w:line="276" w:lineRule="auto"/>
              <w:jc w:val="both"/>
              <w:rPr>
                <w:color w:val="auto"/>
                <w:szCs w:val="24"/>
                <w:lang w:val="en-GB"/>
              </w:rPr>
            </w:pPr>
            <w:r w:rsidRPr="000604AF">
              <w:rPr>
                <w:color w:val="auto"/>
                <w:szCs w:val="24"/>
                <w:lang w:val="en-GB"/>
              </w:rPr>
              <w:t>Observation</w:t>
            </w:r>
          </w:p>
          <w:p w14:paraId="77F6C2BC" w14:textId="0AFCD241" w:rsidR="006F6916" w:rsidRPr="000604AF" w:rsidRDefault="006F6916" w:rsidP="00363652">
            <w:pPr>
              <w:numPr>
                <w:ilvl w:val="1"/>
                <w:numId w:val="127"/>
              </w:numPr>
              <w:tabs>
                <w:tab w:val="left" w:pos="432"/>
              </w:tabs>
              <w:spacing w:after="0" w:line="276" w:lineRule="auto"/>
              <w:jc w:val="both"/>
              <w:rPr>
                <w:color w:val="auto"/>
                <w:szCs w:val="24"/>
                <w:lang w:val="en-GB"/>
              </w:rPr>
            </w:pPr>
            <w:r w:rsidRPr="000604AF">
              <w:rPr>
                <w:color w:val="auto"/>
                <w:szCs w:val="24"/>
                <w:lang w:val="en-GB"/>
              </w:rPr>
              <w:t xml:space="preserve">Oral Questioning </w:t>
            </w:r>
          </w:p>
          <w:p w14:paraId="5099AB25" w14:textId="77777777" w:rsidR="006F6916" w:rsidRPr="000604AF" w:rsidRDefault="006F6916" w:rsidP="00363652">
            <w:pPr>
              <w:numPr>
                <w:ilvl w:val="1"/>
                <w:numId w:val="127"/>
              </w:numPr>
              <w:tabs>
                <w:tab w:val="left" w:pos="432"/>
              </w:tabs>
              <w:spacing w:after="0" w:line="276" w:lineRule="auto"/>
              <w:jc w:val="both"/>
              <w:rPr>
                <w:color w:val="auto"/>
                <w:szCs w:val="24"/>
                <w:lang w:val="en-GB"/>
              </w:rPr>
            </w:pPr>
            <w:r w:rsidRPr="000604AF">
              <w:rPr>
                <w:color w:val="auto"/>
                <w:szCs w:val="24"/>
                <w:lang w:val="en-GB"/>
              </w:rPr>
              <w:t>Case studies</w:t>
            </w:r>
          </w:p>
          <w:p w14:paraId="3247863B" w14:textId="77777777" w:rsidR="006F6916" w:rsidRPr="000604AF" w:rsidRDefault="006F6916" w:rsidP="00363652">
            <w:pPr>
              <w:numPr>
                <w:ilvl w:val="1"/>
                <w:numId w:val="127"/>
              </w:numPr>
              <w:tabs>
                <w:tab w:val="left" w:pos="342"/>
              </w:tabs>
              <w:spacing w:after="0" w:line="276" w:lineRule="auto"/>
              <w:jc w:val="both"/>
              <w:rPr>
                <w:color w:val="auto"/>
                <w:szCs w:val="24"/>
                <w:lang w:val="en-GB"/>
              </w:rPr>
            </w:pPr>
            <w:r w:rsidRPr="000604AF">
              <w:rPr>
                <w:color w:val="auto"/>
                <w:szCs w:val="24"/>
                <w:lang w:val="en-GB"/>
              </w:rPr>
              <w:t>Written tests</w:t>
            </w:r>
          </w:p>
        </w:tc>
      </w:tr>
      <w:tr w:rsidR="00D2300F" w:rsidRPr="000604AF" w14:paraId="684F8144" w14:textId="77777777" w:rsidTr="00C97C68">
        <w:tc>
          <w:tcPr>
            <w:tcW w:w="2610" w:type="dxa"/>
          </w:tcPr>
          <w:p w14:paraId="6983528F" w14:textId="77777777" w:rsidR="006F6916" w:rsidRPr="000604AF" w:rsidRDefault="006F6916" w:rsidP="000604AF">
            <w:pPr>
              <w:numPr>
                <w:ilvl w:val="0"/>
                <w:numId w:val="127"/>
              </w:numPr>
              <w:tabs>
                <w:tab w:val="left" w:pos="-5508"/>
              </w:tabs>
              <w:spacing w:after="0" w:line="276" w:lineRule="auto"/>
              <w:ind w:left="0" w:hanging="357"/>
              <w:jc w:val="both"/>
              <w:rPr>
                <w:color w:val="auto"/>
                <w:szCs w:val="24"/>
                <w:lang w:val="en-GB"/>
              </w:rPr>
            </w:pPr>
            <w:r w:rsidRPr="000604AF">
              <w:rPr>
                <w:color w:val="auto"/>
                <w:szCs w:val="24"/>
                <w:lang w:val="en-GB"/>
              </w:rPr>
              <w:t>Context of Assessment</w:t>
            </w:r>
          </w:p>
        </w:tc>
        <w:tc>
          <w:tcPr>
            <w:tcW w:w="7200" w:type="dxa"/>
          </w:tcPr>
          <w:p w14:paraId="6E03365A" w14:textId="77777777" w:rsidR="006F6916" w:rsidRPr="000604AF" w:rsidRDefault="006F6916" w:rsidP="00294587">
            <w:pPr>
              <w:tabs>
                <w:tab w:val="left" w:pos="702"/>
              </w:tabs>
              <w:spacing w:after="0" w:line="276" w:lineRule="auto"/>
              <w:ind w:hanging="18"/>
              <w:jc w:val="both"/>
              <w:rPr>
                <w:color w:val="auto"/>
                <w:szCs w:val="24"/>
                <w:lang w:val="en-GB"/>
              </w:rPr>
            </w:pPr>
            <w:r w:rsidRPr="000604AF">
              <w:rPr>
                <w:color w:val="auto"/>
                <w:szCs w:val="24"/>
                <w:lang w:val="en-GB"/>
              </w:rPr>
              <w:t>Competency may be assessed individually in the actual workplace or</w:t>
            </w:r>
          </w:p>
          <w:p w14:paraId="0C4904F2" w14:textId="4B3DEDD8" w:rsidR="006F6916" w:rsidRPr="000604AF" w:rsidRDefault="006F6916" w:rsidP="00294587">
            <w:pPr>
              <w:tabs>
                <w:tab w:val="left" w:pos="702"/>
              </w:tabs>
              <w:spacing w:after="0" w:line="276" w:lineRule="auto"/>
              <w:ind w:hanging="18"/>
              <w:jc w:val="both"/>
              <w:rPr>
                <w:color w:val="auto"/>
                <w:szCs w:val="24"/>
                <w:lang w:val="en-GB"/>
              </w:rPr>
            </w:pPr>
            <w:r w:rsidRPr="000604AF">
              <w:rPr>
                <w:color w:val="auto"/>
                <w:szCs w:val="24"/>
                <w:lang w:val="en-GB"/>
              </w:rPr>
              <w:t xml:space="preserve">through accredited institution </w:t>
            </w:r>
            <w:r w:rsidR="008719A0" w:rsidRPr="000604AF">
              <w:rPr>
                <w:color w:val="auto"/>
                <w:szCs w:val="24"/>
                <w:lang w:val="en-GB"/>
              </w:rPr>
              <w:t>or in industrial attachment</w:t>
            </w:r>
            <w:r w:rsidRPr="000604AF">
              <w:rPr>
                <w:color w:val="auto"/>
                <w:szCs w:val="24"/>
                <w:lang w:val="en-GB"/>
              </w:rPr>
              <w:t xml:space="preserve">    </w:t>
            </w:r>
          </w:p>
        </w:tc>
      </w:tr>
      <w:tr w:rsidR="00D2300F" w:rsidRPr="000604AF" w14:paraId="4B55DF16" w14:textId="77777777" w:rsidTr="00C97C68">
        <w:tc>
          <w:tcPr>
            <w:tcW w:w="2610" w:type="dxa"/>
          </w:tcPr>
          <w:p w14:paraId="4D1F073D" w14:textId="77777777" w:rsidR="006F6916" w:rsidRPr="000604AF" w:rsidRDefault="006F6916" w:rsidP="000604AF">
            <w:pPr>
              <w:numPr>
                <w:ilvl w:val="0"/>
                <w:numId w:val="127"/>
              </w:numPr>
              <w:tabs>
                <w:tab w:val="left" w:pos="-5508"/>
              </w:tabs>
              <w:spacing w:after="0" w:line="276" w:lineRule="auto"/>
              <w:ind w:left="0" w:hanging="357"/>
              <w:jc w:val="both"/>
              <w:rPr>
                <w:color w:val="auto"/>
                <w:szCs w:val="24"/>
                <w:lang w:val="en-GB"/>
              </w:rPr>
            </w:pPr>
            <w:r w:rsidRPr="000604AF">
              <w:rPr>
                <w:color w:val="auto"/>
                <w:szCs w:val="24"/>
                <w:lang w:val="en-GB"/>
              </w:rPr>
              <w:t>Guidance information for assessment</w:t>
            </w:r>
          </w:p>
        </w:tc>
        <w:tc>
          <w:tcPr>
            <w:tcW w:w="7200" w:type="dxa"/>
          </w:tcPr>
          <w:p w14:paraId="3A657A77" w14:textId="77777777" w:rsidR="006F6916" w:rsidRPr="000604AF" w:rsidRDefault="006F6916" w:rsidP="00294587">
            <w:pPr>
              <w:spacing w:after="0" w:line="276" w:lineRule="auto"/>
              <w:ind w:hanging="18"/>
              <w:jc w:val="both"/>
              <w:rPr>
                <w:color w:val="auto"/>
                <w:szCs w:val="24"/>
                <w:lang w:val="en-GB"/>
              </w:rPr>
            </w:pPr>
            <w:r w:rsidRPr="000604AF">
              <w:rPr>
                <w:color w:val="auto"/>
                <w:szCs w:val="24"/>
                <w:lang w:val="en-GB"/>
              </w:rPr>
              <w:t>Holistic assessment with other units relevant to the industry sector, workplace and job role is recommended.</w:t>
            </w:r>
          </w:p>
          <w:p w14:paraId="6217EFC2" w14:textId="77777777" w:rsidR="006F6916" w:rsidRPr="000604AF" w:rsidRDefault="006F6916" w:rsidP="00294587">
            <w:pPr>
              <w:tabs>
                <w:tab w:val="left" w:pos="702"/>
              </w:tabs>
              <w:spacing w:after="0" w:line="276" w:lineRule="auto"/>
              <w:ind w:hanging="18"/>
              <w:jc w:val="both"/>
              <w:rPr>
                <w:color w:val="auto"/>
                <w:szCs w:val="24"/>
                <w:lang w:val="en-GB"/>
              </w:rPr>
            </w:pPr>
          </w:p>
        </w:tc>
      </w:tr>
    </w:tbl>
    <w:p w14:paraId="385C2144" w14:textId="77777777" w:rsidR="00023C35" w:rsidRPr="003B3BAB" w:rsidRDefault="00023C35" w:rsidP="00FA1DB1"/>
    <w:p w14:paraId="4174F21D" w14:textId="77777777" w:rsidR="00023C35" w:rsidRPr="003B3BAB" w:rsidRDefault="00023C35" w:rsidP="00FA1DB1"/>
    <w:p w14:paraId="3E791628" w14:textId="77777777" w:rsidR="00C97C68" w:rsidRPr="000604AF" w:rsidRDefault="00C97C68" w:rsidP="00294587">
      <w:pPr>
        <w:spacing w:line="276" w:lineRule="auto"/>
        <w:jc w:val="both"/>
        <w:rPr>
          <w:color w:val="auto"/>
          <w:szCs w:val="24"/>
          <w:lang w:val="en-GB"/>
        </w:rPr>
      </w:pPr>
    </w:p>
    <w:p w14:paraId="4653CB48" w14:textId="6B105D4D" w:rsidR="00C97C68" w:rsidRPr="00294587" w:rsidRDefault="00C97C68" w:rsidP="00363652">
      <w:pPr>
        <w:spacing w:line="276" w:lineRule="auto"/>
        <w:jc w:val="both"/>
        <w:rPr>
          <w:color w:val="auto"/>
          <w:szCs w:val="24"/>
          <w:lang w:val="en-GB"/>
        </w:rPr>
      </w:pPr>
    </w:p>
    <w:p w14:paraId="6DD8435D" w14:textId="1C9D324F" w:rsidR="004E2847" w:rsidRPr="00294587" w:rsidRDefault="004E2847" w:rsidP="00363652">
      <w:pPr>
        <w:spacing w:line="276" w:lineRule="auto"/>
        <w:jc w:val="both"/>
        <w:rPr>
          <w:color w:val="auto"/>
          <w:szCs w:val="24"/>
          <w:lang w:val="en-GB"/>
        </w:rPr>
      </w:pPr>
    </w:p>
    <w:p w14:paraId="559FCD5A" w14:textId="6E95C890" w:rsidR="004E2847" w:rsidRPr="00363652" w:rsidRDefault="004E2847" w:rsidP="00363652">
      <w:pPr>
        <w:spacing w:line="276" w:lineRule="auto"/>
        <w:jc w:val="both"/>
        <w:rPr>
          <w:color w:val="auto"/>
          <w:szCs w:val="24"/>
          <w:lang w:val="en-GB"/>
        </w:rPr>
      </w:pPr>
    </w:p>
    <w:p w14:paraId="0DA15FCB" w14:textId="77777777" w:rsidR="00731C61" w:rsidRPr="00363652" w:rsidRDefault="00731C61">
      <w:pPr>
        <w:spacing w:after="200" w:line="276" w:lineRule="auto"/>
        <w:ind w:left="714" w:hanging="357"/>
        <w:rPr>
          <w:rFonts w:eastAsiaTheme="majorEastAsia"/>
          <w:b/>
          <w:color w:val="auto"/>
          <w:kern w:val="0"/>
          <w:szCs w:val="24"/>
          <w:lang w:val="en-GB"/>
        </w:rPr>
      </w:pPr>
      <w:r w:rsidRPr="00363652">
        <w:rPr>
          <w:szCs w:val="24"/>
        </w:rPr>
        <w:br w:type="page"/>
      </w:r>
    </w:p>
    <w:p w14:paraId="02DA80E1" w14:textId="1CC0058B" w:rsidR="00C97C68" w:rsidRPr="001A0B4C" w:rsidRDefault="00C97C68" w:rsidP="00CA7F5C">
      <w:pPr>
        <w:pStyle w:val="Heading2"/>
        <w:rPr>
          <w:bCs/>
        </w:rPr>
      </w:pPr>
      <w:bookmarkStart w:id="52" w:name="_Toc67473215"/>
      <w:r w:rsidRPr="00363652">
        <w:lastRenderedPageBreak/>
        <w:t>APPLY WORKSHOP TECHNOLOGY PRINCIPLES</w:t>
      </w:r>
      <w:bookmarkEnd w:id="52"/>
    </w:p>
    <w:p w14:paraId="1AA79670" w14:textId="77777777" w:rsidR="00480C9B" w:rsidRPr="00EA4004" w:rsidRDefault="00480C9B">
      <w:pPr>
        <w:spacing w:line="276" w:lineRule="auto"/>
        <w:jc w:val="both"/>
        <w:rPr>
          <w:b/>
          <w:color w:val="auto"/>
          <w:szCs w:val="24"/>
        </w:rPr>
      </w:pPr>
    </w:p>
    <w:p w14:paraId="138EF089" w14:textId="005AF87A" w:rsidR="00C97C68" w:rsidRPr="005A42FC" w:rsidRDefault="00C97C68">
      <w:pPr>
        <w:spacing w:line="276" w:lineRule="auto"/>
        <w:jc w:val="both"/>
        <w:rPr>
          <w:b/>
          <w:color w:val="auto"/>
          <w:szCs w:val="24"/>
        </w:rPr>
      </w:pPr>
      <w:r w:rsidRPr="00EA4004">
        <w:rPr>
          <w:b/>
          <w:color w:val="auto"/>
          <w:szCs w:val="24"/>
        </w:rPr>
        <w:t xml:space="preserve">UNIT CODE: </w:t>
      </w:r>
      <w:r w:rsidRPr="005A42FC">
        <w:rPr>
          <w:b/>
          <w:color w:val="auto"/>
          <w:szCs w:val="24"/>
          <w:lang w:val="en-GB"/>
        </w:rPr>
        <w:t>ENG/</w:t>
      </w:r>
      <w:r w:rsidR="006D0B79" w:rsidRPr="005A42FC">
        <w:rPr>
          <w:b/>
          <w:color w:val="auto"/>
          <w:szCs w:val="24"/>
          <w:lang w:val="en-GB"/>
        </w:rPr>
        <w:t>OS/</w:t>
      </w:r>
      <w:r w:rsidRPr="005A42FC">
        <w:rPr>
          <w:b/>
          <w:color w:val="auto"/>
          <w:szCs w:val="24"/>
          <w:lang w:val="en-GB"/>
        </w:rPr>
        <w:t>AUT/CC/</w:t>
      </w:r>
      <w:r w:rsidR="00F415EE" w:rsidRPr="005A42FC">
        <w:rPr>
          <w:b/>
          <w:color w:val="auto"/>
          <w:szCs w:val="24"/>
          <w:lang w:val="en-GB"/>
        </w:rPr>
        <w:t>4</w:t>
      </w:r>
      <w:r w:rsidR="004E2847" w:rsidRPr="005A42FC">
        <w:rPr>
          <w:b/>
          <w:color w:val="auto"/>
          <w:szCs w:val="24"/>
          <w:lang w:val="en-GB"/>
        </w:rPr>
        <w:t xml:space="preserve"> /05</w:t>
      </w:r>
      <w:r w:rsidR="004877E0" w:rsidRPr="005A42FC">
        <w:rPr>
          <w:b/>
          <w:color w:val="auto"/>
          <w:szCs w:val="24"/>
          <w:lang w:val="en-GB"/>
        </w:rPr>
        <w:t>/A</w:t>
      </w:r>
    </w:p>
    <w:p w14:paraId="6DAE8578" w14:textId="77777777" w:rsidR="00C97C68" w:rsidRPr="000604AF" w:rsidRDefault="00C97C68">
      <w:pPr>
        <w:tabs>
          <w:tab w:val="left" w:pos="2880"/>
        </w:tabs>
        <w:spacing w:after="0" w:line="276" w:lineRule="auto"/>
        <w:jc w:val="both"/>
        <w:rPr>
          <w:b/>
          <w:color w:val="auto"/>
          <w:szCs w:val="24"/>
        </w:rPr>
      </w:pPr>
      <w:r w:rsidRPr="000604AF">
        <w:rPr>
          <w:b/>
          <w:color w:val="auto"/>
          <w:szCs w:val="24"/>
        </w:rPr>
        <w:t xml:space="preserve">Unit description </w:t>
      </w:r>
    </w:p>
    <w:p w14:paraId="5B434B4C" w14:textId="60A4D7F1" w:rsidR="00C97C68" w:rsidRPr="000604AF" w:rsidRDefault="00C97C68">
      <w:pPr>
        <w:tabs>
          <w:tab w:val="left" w:pos="2880"/>
        </w:tabs>
        <w:spacing w:after="0" w:line="276" w:lineRule="auto"/>
        <w:jc w:val="both"/>
        <w:rPr>
          <w:color w:val="auto"/>
          <w:szCs w:val="24"/>
        </w:rPr>
      </w:pPr>
      <w:r w:rsidRPr="000604AF">
        <w:rPr>
          <w:color w:val="auto"/>
          <w:szCs w:val="24"/>
        </w:rPr>
        <w:t xml:space="preserve">This unit describes the competencies required by an automotive </w:t>
      </w:r>
      <w:r w:rsidR="00FA1DB1">
        <w:rPr>
          <w:color w:val="FF0000"/>
          <w:szCs w:val="24"/>
        </w:rPr>
        <w:t>Craftsperson</w:t>
      </w:r>
      <w:r w:rsidRPr="00DD17EB">
        <w:rPr>
          <w:color w:val="auto"/>
          <w:szCs w:val="24"/>
        </w:rPr>
        <w:t xml:space="preserve"> in order to apply a wide range of workshop technology skills in their work. It involves </w:t>
      </w:r>
      <w:r w:rsidRPr="00EA4004">
        <w:rPr>
          <w:color w:val="auto"/>
          <w:szCs w:val="24"/>
        </w:rPr>
        <w:t>use of different methods to produce work pieces using bas</w:t>
      </w:r>
      <w:r w:rsidRPr="005A42FC">
        <w:rPr>
          <w:color w:val="auto"/>
          <w:szCs w:val="24"/>
        </w:rPr>
        <w:t>ic tools while observing occupational safety and health legislations, regulations and safe working practices, interpret working drawings, select appropriate techniques for a given task to achieve spe</w:t>
      </w:r>
      <w:r w:rsidRPr="000604AF">
        <w:rPr>
          <w:color w:val="auto"/>
          <w:szCs w:val="24"/>
        </w:rPr>
        <w:t xml:space="preserve">cified results as well as perform housekeeping. </w:t>
      </w:r>
    </w:p>
    <w:p w14:paraId="3FAC8271" w14:textId="77777777" w:rsidR="00C97C68" w:rsidRPr="000604AF" w:rsidRDefault="00C97C68">
      <w:pPr>
        <w:tabs>
          <w:tab w:val="left" w:pos="2880"/>
        </w:tabs>
        <w:spacing w:after="0" w:line="276" w:lineRule="auto"/>
        <w:jc w:val="both"/>
        <w:rPr>
          <w:b/>
          <w:color w:val="auto"/>
          <w:szCs w:val="24"/>
        </w:rPr>
      </w:pPr>
    </w:p>
    <w:p w14:paraId="58150F1A" w14:textId="77777777" w:rsidR="00C97C68" w:rsidRPr="000604AF" w:rsidRDefault="00C97C68">
      <w:pPr>
        <w:tabs>
          <w:tab w:val="left" w:pos="2880"/>
        </w:tabs>
        <w:spacing w:after="0" w:line="276" w:lineRule="auto"/>
        <w:jc w:val="both"/>
        <w:rPr>
          <w:b/>
          <w:color w:val="auto"/>
          <w:szCs w:val="24"/>
        </w:rPr>
      </w:pPr>
      <w:r w:rsidRPr="000604AF">
        <w:rPr>
          <w:b/>
          <w:color w:val="auto"/>
          <w:szCs w:val="24"/>
        </w:rPr>
        <w:t xml:space="preserve">ELEMENTS AND PERFORMANCE CRITERIA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5464"/>
      </w:tblGrid>
      <w:tr w:rsidR="00B613EE" w:rsidRPr="000604AF" w14:paraId="66E3E9B0" w14:textId="77777777" w:rsidTr="006D0B79">
        <w:trPr>
          <w:tblHeader/>
        </w:trPr>
        <w:tc>
          <w:tcPr>
            <w:tcW w:w="0" w:type="auto"/>
            <w:shd w:val="clear" w:color="auto" w:fill="FFFFFF"/>
            <w:vAlign w:val="center"/>
          </w:tcPr>
          <w:p w14:paraId="3AF1416C" w14:textId="77777777" w:rsidR="00C97C68" w:rsidRPr="000604AF" w:rsidRDefault="00C97C68">
            <w:pPr>
              <w:spacing w:after="0" w:line="276" w:lineRule="auto"/>
              <w:jc w:val="both"/>
              <w:rPr>
                <w:b/>
                <w:color w:val="auto"/>
                <w:szCs w:val="24"/>
              </w:rPr>
            </w:pPr>
            <w:r w:rsidRPr="000604AF">
              <w:rPr>
                <w:b/>
                <w:color w:val="auto"/>
                <w:szCs w:val="24"/>
              </w:rPr>
              <w:t xml:space="preserve">ELEMENT </w:t>
            </w:r>
          </w:p>
          <w:p w14:paraId="54679211" w14:textId="77777777" w:rsidR="00C97C68" w:rsidRPr="000604AF" w:rsidRDefault="00C97C68">
            <w:pPr>
              <w:spacing w:line="276" w:lineRule="auto"/>
              <w:jc w:val="both"/>
              <w:rPr>
                <w:color w:val="auto"/>
                <w:szCs w:val="24"/>
              </w:rPr>
            </w:pPr>
            <w:r w:rsidRPr="000604AF">
              <w:rPr>
                <w:color w:val="auto"/>
                <w:szCs w:val="24"/>
              </w:rPr>
              <w:t>These describe the key outcomes which make up workplace function</w:t>
            </w:r>
          </w:p>
        </w:tc>
        <w:tc>
          <w:tcPr>
            <w:tcW w:w="0" w:type="auto"/>
            <w:shd w:val="clear" w:color="auto" w:fill="FFFFFF"/>
          </w:tcPr>
          <w:p w14:paraId="245B7B1B" w14:textId="77777777" w:rsidR="00C97C68" w:rsidRPr="000604AF" w:rsidRDefault="00C97C68">
            <w:pPr>
              <w:spacing w:line="276" w:lineRule="auto"/>
              <w:jc w:val="both"/>
              <w:rPr>
                <w:b/>
                <w:color w:val="auto"/>
                <w:szCs w:val="24"/>
              </w:rPr>
            </w:pPr>
            <w:r w:rsidRPr="000604AF">
              <w:rPr>
                <w:b/>
                <w:color w:val="auto"/>
                <w:szCs w:val="24"/>
              </w:rPr>
              <w:t>PERFORMANCE CRITERIA</w:t>
            </w:r>
          </w:p>
          <w:p w14:paraId="648E87FC" w14:textId="77777777" w:rsidR="00C97C68" w:rsidRPr="000604AF" w:rsidRDefault="00C97C68">
            <w:pPr>
              <w:spacing w:line="276" w:lineRule="auto"/>
              <w:jc w:val="both"/>
              <w:rPr>
                <w:color w:val="auto"/>
                <w:szCs w:val="24"/>
              </w:rPr>
            </w:pPr>
            <w:r w:rsidRPr="000604AF">
              <w:rPr>
                <w:color w:val="auto"/>
                <w:szCs w:val="24"/>
              </w:rPr>
              <w:t>These are assessable statements which specify the required level of performance for each of the elements.</w:t>
            </w:r>
          </w:p>
          <w:p w14:paraId="4B03ABD5" w14:textId="77777777" w:rsidR="00C97C68" w:rsidRPr="000604AF" w:rsidRDefault="00C97C68">
            <w:pPr>
              <w:spacing w:line="276" w:lineRule="auto"/>
              <w:jc w:val="both"/>
              <w:rPr>
                <w:b/>
                <w:color w:val="auto"/>
                <w:szCs w:val="24"/>
              </w:rPr>
            </w:pPr>
            <w:r w:rsidRPr="000604AF">
              <w:rPr>
                <w:b/>
                <w:i/>
                <w:color w:val="auto"/>
                <w:szCs w:val="24"/>
              </w:rPr>
              <w:t>Bold and italicized terms are elaborated in the Range</w:t>
            </w:r>
          </w:p>
        </w:tc>
      </w:tr>
      <w:tr w:rsidR="00B613EE" w:rsidRPr="000604AF" w14:paraId="2B849CFE" w14:textId="77777777" w:rsidTr="006D0B79">
        <w:tc>
          <w:tcPr>
            <w:tcW w:w="0" w:type="auto"/>
          </w:tcPr>
          <w:p w14:paraId="5088E093" w14:textId="77777777" w:rsidR="00C97C68" w:rsidRPr="000604AF" w:rsidRDefault="00C97C68" w:rsidP="000604AF">
            <w:pPr>
              <w:pStyle w:val="ListParagraph"/>
              <w:numPr>
                <w:ilvl w:val="0"/>
                <w:numId w:val="134"/>
              </w:numPr>
              <w:spacing w:after="160"/>
              <w:jc w:val="both"/>
              <w:rPr>
                <w:rFonts w:eastAsiaTheme="minorHAnsi"/>
                <w:szCs w:val="24"/>
              </w:rPr>
            </w:pPr>
            <w:proofErr w:type="gramStart"/>
            <w:r w:rsidRPr="000604AF">
              <w:rPr>
                <w:szCs w:val="24"/>
              </w:rPr>
              <w:t>Use  technical</w:t>
            </w:r>
            <w:proofErr w:type="gramEnd"/>
            <w:r w:rsidRPr="000604AF">
              <w:rPr>
                <w:szCs w:val="24"/>
              </w:rPr>
              <w:t xml:space="preserve"> drawing to plan work operations</w:t>
            </w:r>
          </w:p>
          <w:p w14:paraId="2E1C46DD" w14:textId="77777777" w:rsidR="00C97C68" w:rsidRPr="000604AF" w:rsidRDefault="00C97C68" w:rsidP="00294587">
            <w:pPr>
              <w:pStyle w:val="ListParagraph"/>
              <w:spacing w:after="160"/>
              <w:ind w:left="360"/>
              <w:jc w:val="both"/>
              <w:rPr>
                <w:szCs w:val="24"/>
              </w:rPr>
            </w:pPr>
          </w:p>
        </w:tc>
        <w:tc>
          <w:tcPr>
            <w:tcW w:w="0" w:type="auto"/>
          </w:tcPr>
          <w:p w14:paraId="0DD74F80" w14:textId="77777777" w:rsidR="00C97C68" w:rsidRPr="000604AF" w:rsidRDefault="00C97C68" w:rsidP="00294587">
            <w:pPr>
              <w:pStyle w:val="ListParagraph"/>
              <w:numPr>
                <w:ilvl w:val="1"/>
                <w:numId w:val="134"/>
              </w:numPr>
              <w:tabs>
                <w:tab w:val="left" w:pos="-6318"/>
              </w:tabs>
              <w:spacing w:after="0"/>
              <w:jc w:val="both"/>
              <w:rPr>
                <w:b/>
                <w:szCs w:val="24"/>
              </w:rPr>
            </w:pPr>
            <w:r w:rsidRPr="000604AF">
              <w:rPr>
                <w:szCs w:val="24"/>
              </w:rPr>
              <w:t xml:space="preserve">Technical drawings and geometric symbols are read and interpreted as per </w:t>
            </w:r>
            <w:r w:rsidRPr="000604AF">
              <w:rPr>
                <w:b/>
                <w:i/>
                <w:szCs w:val="24"/>
              </w:rPr>
              <w:t>drawing standards.</w:t>
            </w:r>
          </w:p>
          <w:p w14:paraId="1811925B" w14:textId="77777777" w:rsidR="00C97C68" w:rsidRPr="000604AF" w:rsidRDefault="00C97C68" w:rsidP="00363652">
            <w:pPr>
              <w:pStyle w:val="ListParagraph"/>
              <w:numPr>
                <w:ilvl w:val="1"/>
                <w:numId w:val="134"/>
              </w:numPr>
              <w:tabs>
                <w:tab w:val="left" w:pos="-6318"/>
              </w:tabs>
              <w:spacing w:after="0"/>
              <w:jc w:val="both"/>
              <w:rPr>
                <w:szCs w:val="24"/>
              </w:rPr>
            </w:pPr>
            <w:r w:rsidRPr="000604AF">
              <w:rPr>
                <w:b/>
                <w:i/>
                <w:szCs w:val="24"/>
              </w:rPr>
              <w:t>Operation Plan</w:t>
            </w:r>
            <w:r w:rsidRPr="000604AF">
              <w:rPr>
                <w:szCs w:val="24"/>
              </w:rPr>
              <w:t xml:space="preserve"> is produced as per the technical drawings.</w:t>
            </w:r>
          </w:p>
          <w:p w14:paraId="75287104" w14:textId="77777777" w:rsidR="00C97C68" w:rsidRPr="000604AF" w:rsidRDefault="00C97C68" w:rsidP="00363652">
            <w:pPr>
              <w:pStyle w:val="ListParagraph"/>
              <w:numPr>
                <w:ilvl w:val="1"/>
                <w:numId w:val="134"/>
              </w:numPr>
              <w:tabs>
                <w:tab w:val="left" w:pos="-6318"/>
              </w:tabs>
              <w:spacing w:after="0"/>
              <w:jc w:val="both"/>
              <w:rPr>
                <w:szCs w:val="24"/>
              </w:rPr>
            </w:pPr>
            <w:r w:rsidRPr="000604AF">
              <w:rPr>
                <w:szCs w:val="24"/>
              </w:rPr>
              <w:t>Technical drawings are produced</w:t>
            </w:r>
            <w:r w:rsidRPr="000604AF">
              <w:rPr>
                <w:b/>
                <w:i/>
                <w:szCs w:val="24"/>
              </w:rPr>
              <w:t xml:space="preserve"> as</w:t>
            </w:r>
            <w:r w:rsidRPr="000604AF">
              <w:rPr>
                <w:szCs w:val="24"/>
              </w:rPr>
              <w:t xml:space="preserve"> per drawing Standards.</w:t>
            </w:r>
          </w:p>
        </w:tc>
      </w:tr>
      <w:tr w:rsidR="00B613EE" w:rsidRPr="000604AF" w14:paraId="117A7638" w14:textId="77777777" w:rsidTr="006D0B79">
        <w:tc>
          <w:tcPr>
            <w:tcW w:w="0" w:type="auto"/>
          </w:tcPr>
          <w:p w14:paraId="19877D8A" w14:textId="77777777" w:rsidR="00C97C68" w:rsidRPr="000604AF" w:rsidRDefault="00C97C68" w:rsidP="000604AF">
            <w:pPr>
              <w:pStyle w:val="ListParagraph"/>
              <w:numPr>
                <w:ilvl w:val="0"/>
                <w:numId w:val="134"/>
              </w:numPr>
              <w:spacing w:after="160"/>
              <w:jc w:val="both"/>
              <w:rPr>
                <w:szCs w:val="24"/>
              </w:rPr>
            </w:pPr>
            <w:r w:rsidRPr="000604AF">
              <w:rPr>
                <w:szCs w:val="24"/>
              </w:rPr>
              <w:t>Choose appropriate tools and materials</w:t>
            </w:r>
          </w:p>
        </w:tc>
        <w:tc>
          <w:tcPr>
            <w:tcW w:w="0" w:type="auto"/>
          </w:tcPr>
          <w:p w14:paraId="7DE7D29F" w14:textId="77777777" w:rsidR="00C97C68" w:rsidRPr="000604AF" w:rsidRDefault="00C97C68" w:rsidP="00294587">
            <w:pPr>
              <w:pStyle w:val="ListParagraph"/>
              <w:numPr>
                <w:ilvl w:val="1"/>
                <w:numId w:val="134"/>
              </w:numPr>
              <w:jc w:val="both"/>
              <w:rPr>
                <w:szCs w:val="24"/>
              </w:rPr>
            </w:pPr>
            <w:r w:rsidRPr="000604AF">
              <w:rPr>
                <w:szCs w:val="24"/>
              </w:rPr>
              <w:t>Working tools, equipment and materials are selected for the task.</w:t>
            </w:r>
          </w:p>
          <w:p w14:paraId="41882682" w14:textId="77777777" w:rsidR="00C97C68" w:rsidRPr="000604AF" w:rsidRDefault="00C97C68" w:rsidP="00294587">
            <w:pPr>
              <w:pStyle w:val="ListParagraph"/>
              <w:numPr>
                <w:ilvl w:val="1"/>
                <w:numId w:val="134"/>
              </w:numPr>
              <w:jc w:val="both"/>
              <w:rPr>
                <w:szCs w:val="24"/>
              </w:rPr>
            </w:pPr>
            <w:r w:rsidRPr="000604AF">
              <w:rPr>
                <w:szCs w:val="24"/>
              </w:rPr>
              <w:t>The work areas are tidied up as per organization policy.</w:t>
            </w:r>
          </w:p>
          <w:p w14:paraId="1F3A0FBD" w14:textId="77777777" w:rsidR="00C97C68" w:rsidRPr="000604AF" w:rsidRDefault="00C97C68" w:rsidP="00363652">
            <w:pPr>
              <w:pStyle w:val="ListParagraph"/>
              <w:tabs>
                <w:tab w:val="left" w:pos="-6318"/>
              </w:tabs>
              <w:spacing w:after="0"/>
              <w:ind w:left="450"/>
              <w:jc w:val="both"/>
              <w:rPr>
                <w:szCs w:val="24"/>
              </w:rPr>
            </w:pPr>
          </w:p>
        </w:tc>
      </w:tr>
      <w:tr w:rsidR="00B613EE" w:rsidRPr="000604AF" w14:paraId="2DE99D0F" w14:textId="77777777" w:rsidTr="006D0B79">
        <w:tc>
          <w:tcPr>
            <w:tcW w:w="0" w:type="auto"/>
          </w:tcPr>
          <w:p w14:paraId="2215EA6F" w14:textId="77777777" w:rsidR="00C97C68" w:rsidRPr="000604AF" w:rsidRDefault="00C97C68" w:rsidP="000604AF">
            <w:pPr>
              <w:pStyle w:val="BodyText"/>
              <w:numPr>
                <w:ilvl w:val="0"/>
                <w:numId w:val="134"/>
              </w:numPr>
              <w:tabs>
                <w:tab w:val="left" w:pos="2052"/>
              </w:tabs>
              <w:spacing w:after="0"/>
              <w:ind w:right="72"/>
              <w:jc w:val="both"/>
              <w:rPr>
                <w:szCs w:val="24"/>
              </w:rPr>
            </w:pPr>
            <w:r w:rsidRPr="000604AF">
              <w:rPr>
                <w:szCs w:val="24"/>
              </w:rPr>
              <w:t xml:space="preserve">Measure and mark out dimensions on workpieces </w:t>
            </w:r>
          </w:p>
        </w:tc>
        <w:tc>
          <w:tcPr>
            <w:tcW w:w="0" w:type="auto"/>
          </w:tcPr>
          <w:p w14:paraId="3DCF5E9E" w14:textId="77777777" w:rsidR="00C97C68" w:rsidRPr="005A42FC" w:rsidRDefault="00C97C68" w:rsidP="00294587">
            <w:pPr>
              <w:pStyle w:val="ListParagraph"/>
              <w:numPr>
                <w:ilvl w:val="1"/>
                <w:numId w:val="134"/>
              </w:numPr>
              <w:tabs>
                <w:tab w:val="left" w:pos="655"/>
              </w:tabs>
              <w:spacing w:after="0"/>
              <w:jc w:val="both"/>
              <w:rPr>
                <w:szCs w:val="24"/>
              </w:rPr>
            </w:pPr>
            <w:r w:rsidRPr="00FA1DB1">
              <w:rPr>
                <w:b/>
                <w:bCs/>
                <w:i/>
                <w:iCs/>
                <w:szCs w:val="24"/>
              </w:rPr>
              <w:t>Measuring tools</w:t>
            </w:r>
            <w:r w:rsidRPr="005A42FC">
              <w:rPr>
                <w:szCs w:val="24"/>
              </w:rPr>
              <w:t xml:space="preserve"> suitable for the work are selected</w:t>
            </w:r>
          </w:p>
          <w:p w14:paraId="576DB960" w14:textId="77777777" w:rsidR="00C97C68" w:rsidRPr="000604AF" w:rsidRDefault="00C97C68" w:rsidP="00294587">
            <w:pPr>
              <w:numPr>
                <w:ilvl w:val="1"/>
                <w:numId w:val="134"/>
              </w:numPr>
              <w:spacing w:after="0" w:line="276" w:lineRule="auto"/>
              <w:ind w:left="503" w:hanging="503"/>
              <w:jc w:val="both"/>
              <w:rPr>
                <w:color w:val="auto"/>
                <w:szCs w:val="24"/>
              </w:rPr>
            </w:pPr>
            <w:r w:rsidRPr="000604AF">
              <w:rPr>
                <w:color w:val="auto"/>
                <w:szCs w:val="24"/>
              </w:rPr>
              <w:t>Measuring tools are inspected and calibrated if required</w:t>
            </w:r>
          </w:p>
          <w:p w14:paraId="276D79E2" w14:textId="77777777" w:rsidR="00C97C68" w:rsidRPr="000604AF" w:rsidRDefault="00C97C68" w:rsidP="00363652">
            <w:pPr>
              <w:numPr>
                <w:ilvl w:val="1"/>
                <w:numId w:val="134"/>
              </w:numPr>
              <w:spacing w:after="0" w:line="276" w:lineRule="auto"/>
              <w:ind w:left="503" w:hanging="503"/>
              <w:jc w:val="both"/>
              <w:rPr>
                <w:color w:val="auto"/>
                <w:szCs w:val="24"/>
              </w:rPr>
            </w:pPr>
            <w:r w:rsidRPr="000604AF">
              <w:rPr>
                <w:color w:val="auto"/>
                <w:szCs w:val="24"/>
              </w:rPr>
              <w:t>Dimensions are marked on the workpiece as per the working drawing.</w:t>
            </w:r>
            <w:r w:rsidRPr="000604AF">
              <w:rPr>
                <w:color w:val="auto"/>
                <w:szCs w:val="24"/>
              </w:rPr>
              <w:tab/>
            </w:r>
          </w:p>
        </w:tc>
      </w:tr>
      <w:tr w:rsidR="00B613EE" w:rsidRPr="000604AF" w14:paraId="7F7AEB3C" w14:textId="77777777" w:rsidTr="006D0B79">
        <w:tc>
          <w:tcPr>
            <w:tcW w:w="0" w:type="auto"/>
          </w:tcPr>
          <w:p w14:paraId="763B06A3"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 xml:space="preserve">Use hand tools to cut and file parts </w:t>
            </w:r>
          </w:p>
        </w:tc>
        <w:tc>
          <w:tcPr>
            <w:tcW w:w="0" w:type="auto"/>
          </w:tcPr>
          <w:p w14:paraId="517A9246"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b/>
                <w:i/>
                <w:color w:val="auto"/>
                <w:szCs w:val="24"/>
              </w:rPr>
              <w:t>Hand tools</w:t>
            </w:r>
            <w:r w:rsidRPr="000604AF">
              <w:rPr>
                <w:color w:val="auto"/>
                <w:szCs w:val="24"/>
              </w:rPr>
              <w:t xml:space="preserve"> are selected based on operation plan</w:t>
            </w:r>
          </w:p>
          <w:p w14:paraId="664A7965"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Workpiece is cut to specification</w:t>
            </w:r>
          </w:p>
          <w:p w14:paraId="521FFC18"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Workpiece is filed to specification</w:t>
            </w:r>
          </w:p>
          <w:p w14:paraId="30170DD8"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 xml:space="preserve">Part </w:t>
            </w:r>
            <w:proofErr w:type="gramStart"/>
            <w:r w:rsidRPr="000604AF">
              <w:rPr>
                <w:color w:val="auto"/>
                <w:szCs w:val="24"/>
              </w:rPr>
              <w:t>are</w:t>
            </w:r>
            <w:proofErr w:type="gramEnd"/>
            <w:r w:rsidRPr="000604AF">
              <w:rPr>
                <w:color w:val="auto"/>
                <w:szCs w:val="24"/>
              </w:rPr>
              <w:t xml:space="preserve"> produced to </w:t>
            </w:r>
            <w:r w:rsidRPr="000604AF">
              <w:rPr>
                <w:b/>
                <w:i/>
                <w:color w:val="auto"/>
                <w:szCs w:val="24"/>
              </w:rPr>
              <w:t>specifications</w:t>
            </w:r>
          </w:p>
        </w:tc>
      </w:tr>
      <w:tr w:rsidR="00B613EE" w:rsidRPr="000604AF" w14:paraId="04B44FEA" w14:textId="77777777" w:rsidTr="006D0B79">
        <w:tc>
          <w:tcPr>
            <w:tcW w:w="0" w:type="auto"/>
          </w:tcPr>
          <w:p w14:paraId="299F5FD9"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Use drills to make holes</w:t>
            </w:r>
          </w:p>
        </w:tc>
        <w:tc>
          <w:tcPr>
            <w:tcW w:w="0" w:type="auto"/>
          </w:tcPr>
          <w:p w14:paraId="622CD5D5"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 xml:space="preserve">Hole centers are </w:t>
            </w:r>
            <w:r w:rsidRPr="000604AF">
              <w:rPr>
                <w:noProof/>
                <w:color w:val="auto"/>
                <w:szCs w:val="24"/>
              </w:rPr>
              <w:t>marked</w:t>
            </w:r>
            <w:r w:rsidRPr="000604AF">
              <w:rPr>
                <w:color w:val="auto"/>
                <w:szCs w:val="24"/>
              </w:rPr>
              <w:t xml:space="preserve"> and center-punched as per operation plan.</w:t>
            </w:r>
          </w:p>
          <w:p w14:paraId="6D142996"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Drill bits are selected and mounted</w:t>
            </w:r>
          </w:p>
          <w:p w14:paraId="398C5E32"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 xml:space="preserve">Workpiece is mounted and clamped </w:t>
            </w:r>
          </w:p>
          <w:p w14:paraId="590683FF" w14:textId="77777777" w:rsidR="00C97C68" w:rsidRPr="005A42FC" w:rsidRDefault="00C97C68" w:rsidP="00363652">
            <w:pPr>
              <w:numPr>
                <w:ilvl w:val="1"/>
                <w:numId w:val="134"/>
              </w:numPr>
              <w:tabs>
                <w:tab w:val="left" w:pos="655"/>
              </w:tabs>
              <w:spacing w:after="0" w:line="276" w:lineRule="auto"/>
              <w:ind w:left="648" w:hanging="648"/>
              <w:jc w:val="both"/>
              <w:rPr>
                <w:color w:val="auto"/>
                <w:szCs w:val="24"/>
              </w:rPr>
            </w:pPr>
            <w:r w:rsidRPr="00FA1DB1">
              <w:rPr>
                <w:bCs/>
                <w:iCs/>
                <w:color w:val="auto"/>
                <w:szCs w:val="24"/>
              </w:rPr>
              <w:t>Hole is drilled</w:t>
            </w:r>
            <w:r w:rsidRPr="005A42FC">
              <w:rPr>
                <w:b/>
                <w:i/>
                <w:color w:val="auto"/>
                <w:szCs w:val="24"/>
              </w:rPr>
              <w:t xml:space="preserve"> </w:t>
            </w:r>
            <w:r w:rsidRPr="005A42FC">
              <w:rPr>
                <w:color w:val="auto"/>
                <w:szCs w:val="24"/>
              </w:rPr>
              <w:t>to specification</w:t>
            </w:r>
          </w:p>
          <w:p w14:paraId="6A02B3B0"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 xml:space="preserve">Holes inspected to </w:t>
            </w:r>
            <w:r w:rsidRPr="000604AF">
              <w:rPr>
                <w:b/>
                <w:i/>
                <w:color w:val="auto"/>
                <w:szCs w:val="24"/>
              </w:rPr>
              <w:t>specification</w:t>
            </w:r>
          </w:p>
        </w:tc>
      </w:tr>
      <w:tr w:rsidR="00B613EE" w:rsidRPr="000604AF" w14:paraId="46C0DC56" w14:textId="77777777" w:rsidTr="006D0B79">
        <w:tc>
          <w:tcPr>
            <w:tcW w:w="0" w:type="auto"/>
          </w:tcPr>
          <w:p w14:paraId="146A89D8"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Thread using taps and dies</w:t>
            </w:r>
          </w:p>
        </w:tc>
        <w:tc>
          <w:tcPr>
            <w:tcW w:w="0" w:type="auto"/>
          </w:tcPr>
          <w:p w14:paraId="5636E208"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Taps and dies selected based on operation plan.</w:t>
            </w:r>
          </w:p>
          <w:p w14:paraId="128A4073"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Taps and dies are set up on the work piece</w:t>
            </w:r>
          </w:p>
          <w:p w14:paraId="5CD732B3"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b/>
                <w:i/>
                <w:color w:val="auto"/>
                <w:szCs w:val="24"/>
              </w:rPr>
              <w:lastRenderedPageBreak/>
              <w:t>Threads are</w:t>
            </w:r>
            <w:r w:rsidRPr="000604AF">
              <w:rPr>
                <w:color w:val="auto"/>
                <w:szCs w:val="24"/>
              </w:rPr>
              <w:t xml:space="preserve"> cut to specification</w:t>
            </w:r>
          </w:p>
        </w:tc>
      </w:tr>
      <w:tr w:rsidR="00B613EE" w:rsidRPr="000604AF" w14:paraId="295BACFD" w14:textId="77777777" w:rsidTr="006D0B79">
        <w:tc>
          <w:tcPr>
            <w:tcW w:w="0" w:type="auto"/>
          </w:tcPr>
          <w:p w14:paraId="6647D07A"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lastRenderedPageBreak/>
              <w:t>Assemble metal parts and sub-assemblies</w:t>
            </w:r>
          </w:p>
        </w:tc>
        <w:tc>
          <w:tcPr>
            <w:tcW w:w="0" w:type="auto"/>
          </w:tcPr>
          <w:p w14:paraId="6C15CFAE"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 xml:space="preserve">Parts </w:t>
            </w:r>
            <w:r w:rsidRPr="000604AF">
              <w:rPr>
                <w:b/>
                <w:i/>
                <w:color w:val="auto"/>
                <w:szCs w:val="24"/>
              </w:rPr>
              <w:t>joined</w:t>
            </w:r>
            <w:r w:rsidRPr="000604AF">
              <w:rPr>
                <w:color w:val="auto"/>
                <w:szCs w:val="24"/>
              </w:rPr>
              <w:t>, fitted and assembled</w:t>
            </w:r>
          </w:p>
          <w:p w14:paraId="1BCD2D9D"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Final assembly inspected as per specification</w:t>
            </w:r>
          </w:p>
        </w:tc>
      </w:tr>
      <w:tr w:rsidR="00B613EE" w:rsidRPr="000604AF" w14:paraId="1552957A" w14:textId="77777777" w:rsidTr="006D0B79">
        <w:tc>
          <w:tcPr>
            <w:tcW w:w="0" w:type="auto"/>
          </w:tcPr>
          <w:p w14:paraId="3D082E4B"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Polish finished work</w:t>
            </w:r>
          </w:p>
        </w:tc>
        <w:tc>
          <w:tcPr>
            <w:tcW w:w="0" w:type="auto"/>
          </w:tcPr>
          <w:p w14:paraId="7DE4B88D"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b/>
                <w:i/>
                <w:color w:val="auto"/>
                <w:szCs w:val="24"/>
              </w:rPr>
              <w:t>Polishing</w:t>
            </w:r>
            <w:r w:rsidRPr="000604AF">
              <w:rPr>
                <w:color w:val="auto"/>
                <w:szCs w:val="24"/>
              </w:rPr>
              <w:t xml:space="preserve"> material are selected</w:t>
            </w:r>
          </w:p>
          <w:p w14:paraId="4A88FA19"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Finished work is cleaned</w:t>
            </w:r>
          </w:p>
          <w:p w14:paraId="03EF7B1C"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Finished work is polished to specification</w:t>
            </w:r>
          </w:p>
        </w:tc>
      </w:tr>
      <w:tr w:rsidR="00B613EE" w:rsidRPr="000604AF" w14:paraId="0337B55C" w14:textId="77777777" w:rsidTr="006D0B79">
        <w:tc>
          <w:tcPr>
            <w:tcW w:w="0" w:type="auto"/>
          </w:tcPr>
          <w:p w14:paraId="1C3D148E" w14:textId="77777777" w:rsidR="00C97C68" w:rsidRPr="000604AF" w:rsidRDefault="00C97C68" w:rsidP="000604AF">
            <w:pPr>
              <w:pStyle w:val="ListParagraph"/>
              <w:numPr>
                <w:ilvl w:val="0"/>
                <w:numId w:val="134"/>
              </w:numPr>
              <w:spacing w:after="160"/>
              <w:jc w:val="both"/>
              <w:rPr>
                <w:szCs w:val="24"/>
              </w:rPr>
            </w:pPr>
            <w:r w:rsidRPr="000604AF">
              <w:rPr>
                <w:szCs w:val="24"/>
              </w:rPr>
              <w:t>Perform housekeeping</w:t>
            </w:r>
          </w:p>
        </w:tc>
        <w:tc>
          <w:tcPr>
            <w:tcW w:w="0" w:type="auto"/>
          </w:tcPr>
          <w:p w14:paraId="6E4A5E01" w14:textId="77777777" w:rsidR="00C97C68" w:rsidRPr="000604AF" w:rsidRDefault="00C97C68" w:rsidP="00294587">
            <w:pPr>
              <w:numPr>
                <w:ilvl w:val="1"/>
                <w:numId w:val="134"/>
              </w:numPr>
              <w:tabs>
                <w:tab w:val="left" w:pos="655"/>
              </w:tabs>
              <w:spacing w:after="0" w:line="276" w:lineRule="auto"/>
              <w:ind w:left="648" w:hanging="648"/>
              <w:jc w:val="both"/>
              <w:rPr>
                <w:i/>
                <w:color w:val="auto"/>
                <w:szCs w:val="24"/>
              </w:rPr>
            </w:pPr>
            <w:r w:rsidRPr="000604AF">
              <w:rPr>
                <w:color w:val="auto"/>
                <w:szCs w:val="24"/>
              </w:rPr>
              <w:t>Waste is segregated and disposed as per disposal guidelines.</w:t>
            </w:r>
          </w:p>
          <w:p w14:paraId="36054513" w14:textId="77777777" w:rsidR="00C97C68" w:rsidRPr="000604AF" w:rsidRDefault="00C97C68" w:rsidP="00294587">
            <w:pPr>
              <w:numPr>
                <w:ilvl w:val="1"/>
                <w:numId w:val="134"/>
              </w:numPr>
              <w:tabs>
                <w:tab w:val="left" w:pos="655"/>
              </w:tabs>
              <w:spacing w:after="0" w:line="276" w:lineRule="auto"/>
              <w:ind w:left="648" w:hanging="648"/>
              <w:jc w:val="both"/>
              <w:rPr>
                <w:i/>
                <w:color w:val="auto"/>
                <w:szCs w:val="24"/>
              </w:rPr>
            </w:pPr>
            <w:r w:rsidRPr="000604AF">
              <w:rPr>
                <w:color w:val="auto"/>
                <w:szCs w:val="24"/>
              </w:rPr>
              <w:t>Housekeeping is carried out as per workplace requirement</w:t>
            </w:r>
          </w:p>
        </w:tc>
      </w:tr>
      <w:tr w:rsidR="00B613EE" w:rsidRPr="000604AF" w14:paraId="78D61115" w14:textId="77777777" w:rsidTr="006D0B79">
        <w:tc>
          <w:tcPr>
            <w:tcW w:w="0" w:type="auto"/>
          </w:tcPr>
          <w:p w14:paraId="0B353A88"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Inspect finished work for accuracy and quality</w:t>
            </w:r>
          </w:p>
        </w:tc>
        <w:tc>
          <w:tcPr>
            <w:tcW w:w="0" w:type="auto"/>
          </w:tcPr>
          <w:p w14:paraId="1413180D" w14:textId="77777777" w:rsidR="00C97C68" w:rsidRPr="000604AF" w:rsidRDefault="00C97C68" w:rsidP="00294587">
            <w:pPr>
              <w:pStyle w:val="ListParagraph"/>
              <w:numPr>
                <w:ilvl w:val="1"/>
                <w:numId w:val="134"/>
              </w:numPr>
              <w:tabs>
                <w:tab w:val="left" w:pos="655"/>
              </w:tabs>
              <w:spacing w:after="0"/>
              <w:ind w:left="648" w:hanging="648"/>
              <w:jc w:val="both"/>
              <w:rPr>
                <w:szCs w:val="24"/>
              </w:rPr>
            </w:pPr>
            <w:r w:rsidRPr="000604AF">
              <w:rPr>
                <w:szCs w:val="24"/>
              </w:rPr>
              <w:t>Inspection tools and methods selected as per operation plan</w:t>
            </w:r>
          </w:p>
          <w:p w14:paraId="3B8E6E60" w14:textId="77777777" w:rsidR="00C97C68" w:rsidRPr="000604AF" w:rsidRDefault="00C97C68" w:rsidP="00294587">
            <w:pPr>
              <w:pStyle w:val="ListParagraph"/>
              <w:numPr>
                <w:ilvl w:val="1"/>
                <w:numId w:val="134"/>
              </w:numPr>
              <w:tabs>
                <w:tab w:val="left" w:pos="655"/>
              </w:tabs>
              <w:spacing w:after="0"/>
              <w:ind w:left="648" w:hanging="648"/>
              <w:jc w:val="both"/>
              <w:rPr>
                <w:szCs w:val="24"/>
              </w:rPr>
            </w:pPr>
            <w:r w:rsidRPr="000604AF">
              <w:rPr>
                <w:szCs w:val="24"/>
              </w:rPr>
              <w:t>Finished work is inspected as per specification</w:t>
            </w:r>
          </w:p>
          <w:p w14:paraId="622D244A" w14:textId="77777777" w:rsidR="00C97C68" w:rsidRPr="000604AF" w:rsidRDefault="00C97C68" w:rsidP="00363652">
            <w:pPr>
              <w:pStyle w:val="ListParagraph"/>
              <w:numPr>
                <w:ilvl w:val="1"/>
                <w:numId w:val="134"/>
              </w:numPr>
              <w:tabs>
                <w:tab w:val="left" w:pos="655"/>
              </w:tabs>
              <w:spacing w:after="0"/>
              <w:ind w:left="645" w:hanging="645"/>
              <w:jc w:val="both"/>
              <w:rPr>
                <w:szCs w:val="24"/>
              </w:rPr>
            </w:pPr>
            <w:r w:rsidRPr="000604AF">
              <w:rPr>
                <w:szCs w:val="24"/>
              </w:rPr>
              <w:t>Adjustments are made based on inspections results</w:t>
            </w:r>
          </w:p>
        </w:tc>
      </w:tr>
      <w:tr w:rsidR="00B613EE" w:rsidRPr="000604AF" w14:paraId="7C8CFF34" w14:textId="77777777" w:rsidTr="006D0B79">
        <w:tc>
          <w:tcPr>
            <w:tcW w:w="0" w:type="auto"/>
          </w:tcPr>
          <w:p w14:paraId="475A498A" w14:textId="77777777" w:rsidR="00C97C68" w:rsidRPr="000604AF" w:rsidRDefault="00C97C68" w:rsidP="000604AF">
            <w:pPr>
              <w:pStyle w:val="ListParagraph"/>
              <w:numPr>
                <w:ilvl w:val="0"/>
                <w:numId w:val="134"/>
              </w:numPr>
              <w:spacing w:after="160"/>
              <w:jc w:val="both"/>
              <w:rPr>
                <w:rFonts w:eastAsiaTheme="minorHAnsi"/>
                <w:szCs w:val="24"/>
              </w:rPr>
            </w:pPr>
            <w:r w:rsidRPr="000604AF">
              <w:rPr>
                <w:szCs w:val="24"/>
              </w:rPr>
              <w:t>Maintenance of tools and equipment</w:t>
            </w:r>
          </w:p>
        </w:tc>
        <w:tc>
          <w:tcPr>
            <w:tcW w:w="0" w:type="auto"/>
          </w:tcPr>
          <w:p w14:paraId="16B96C8B" w14:textId="073D4153"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Machines and tools are lubricated</w:t>
            </w:r>
          </w:p>
          <w:p w14:paraId="6285D2A8" w14:textId="77777777" w:rsidR="00C97C68" w:rsidRPr="000604AF" w:rsidRDefault="00C97C68" w:rsidP="00294587">
            <w:pPr>
              <w:numPr>
                <w:ilvl w:val="1"/>
                <w:numId w:val="134"/>
              </w:numPr>
              <w:tabs>
                <w:tab w:val="left" w:pos="655"/>
              </w:tabs>
              <w:spacing w:after="0" w:line="276" w:lineRule="auto"/>
              <w:ind w:left="648" w:hanging="648"/>
              <w:jc w:val="both"/>
              <w:rPr>
                <w:color w:val="auto"/>
                <w:szCs w:val="24"/>
              </w:rPr>
            </w:pPr>
            <w:r w:rsidRPr="000604AF">
              <w:rPr>
                <w:color w:val="auto"/>
                <w:szCs w:val="24"/>
              </w:rPr>
              <w:t>Tools are ground to specification</w:t>
            </w:r>
          </w:p>
          <w:p w14:paraId="42EF5FC8" w14:textId="5A89BFE1"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noProof/>
                <w:color w:val="auto"/>
                <w:szCs w:val="24"/>
              </w:rPr>
              <w:t>Faults on</w:t>
            </w:r>
            <w:r w:rsidR="00777819" w:rsidRPr="000604AF">
              <w:rPr>
                <w:color w:val="auto"/>
                <w:szCs w:val="24"/>
              </w:rPr>
              <w:t xml:space="preserve"> </w:t>
            </w:r>
            <w:r w:rsidRPr="000604AF">
              <w:rPr>
                <w:color w:val="auto"/>
                <w:szCs w:val="24"/>
              </w:rPr>
              <w:t>tools are identified and reported</w:t>
            </w:r>
          </w:p>
          <w:p w14:paraId="743A52F2" w14:textId="77777777" w:rsidR="00C97C68" w:rsidRPr="000604AF" w:rsidRDefault="00C97C68" w:rsidP="00363652">
            <w:pPr>
              <w:numPr>
                <w:ilvl w:val="1"/>
                <w:numId w:val="134"/>
              </w:numPr>
              <w:tabs>
                <w:tab w:val="left" w:pos="655"/>
              </w:tabs>
              <w:spacing w:after="0" w:line="276" w:lineRule="auto"/>
              <w:ind w:left="648" w:hanging="648"/>
              <w:jc w:val="both"/>
              <w:rPr>
                <w:color w:val="auto"/>
                <w:szCs w:val="24"/>
              </w:rPr>
            </w:pPr>
            <w:r w:rsidRPr="000604AF">
              <w:rPr>
                <w:color w:val="auto"/>
                <w:szCs w:val="24"/>
              </w:rPr>
              <w:t>Store tools and equipment</w:t>
            </w:r>
          </w:p>
        </w:tc>
      </w:tr>
    </w:tbl>
    <w:p w14:paraId="4827604E" w14:textId="77777777" w:rsidR="00C97C68" w:rsidRPr="000604AF" w:rsidRDefault="00C97C68" w:rsidP="00FA1DB1"/>
    <w:p w14:paraId="29A67843" w14:textId="77777777" w:rsidR="00C97C68" w:rsidRPr="000604AF" w:rsidRDefault="00C97C68" w:rsidP="00294587">
      <w:pPr>
        <w:spacing w:after="0" w:line="276" w:lineRule="auto"/>
        <w:jc w:val="both"/>
        <w:rPr>
          <w:b/>
          <w:color w:val="auto"/>
          <w:szCs w:val="24"/>
        </w:rPr>
      </w:pPr>
      <w:r w:rsidRPr="000604AF">
        <w:rPr>
          <w:b/>
          <w:color w:val="auto"/>
          <w:szCs w:val="24"/>
        </w:rPr>
        <w:t>RANGE</w:t>
      </w:r>
    </w:p>
    <w:p w14:paraId="726079B4" w14:textId="77777777" w:rsidR="00C97C68" w:rsidRPr="000604AF" w:rsidRDefault="00C97C68" w:rsidP="00294587">
      <w:pPr>
        <w:spacing w:after="0" w:line="276" w:lineRule="auto"/>
        <w:jc w:val="both"/>
        <w:rPr>
          <w:color w:val="auto"/>
          <w:szCs w:val="24"/>
        </w:rPr>
      </w:pPr>
      <w:r w:rsidRPr="000604AF">
        <w:rPr>
          <w:color w:val="auto"/>
          <w:szCs w:val="24"/>
        </w:rPr>
        <w:t>This section provides work environments and conditions to which the performance criteria apply. It allows for different work environments and situations that will affect performance.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D2300F" w:rsidRPr="000604AF" w14:paraId="082A21C2" w14:textId="77777777" w:rsidTr="00C97C68">
        <w:trPr>
          <w:trHeight w:val="575"/>
          <w:tblHeader/>
        </w:trPr>
        <w:tc>
          <w:tcPr>
            <w:tcW w:w="3150" w:type="dxa"/>
            <w:shd w:val="clear" w:color="auto" w:fill="FFFFFF"/>
            <w:vAlign w:val="center"/>
          </w:tcPr>
          <w:p w14:paraId="7A29E6A6" w14:textId="77777777" w:rsidR="00C97C68" w:rsidRPr="000604AF" w:rsidRDefault="00C97C68" w:rsidP="00363652">
            <w:pPr>
              <w:spacing w:after="60" w:line="276" w:lineRule="auto"/>
              <w:jc w:val="both"/>
              <w:rPr>
                <w:b/>
                <w:color w:val="auto"/>
                <w:szCs w:val="24"/>
              </w:rPr>
            </w:pPr>
            <w:r w:rsidRPr="000604AF">
              <w:rPr>
                <w:b/>
                <w:color w:val="auto"/>
                <w:szCs w:val="24"/>
              </w:rPr>
              <w:t>VARIABLE</w:t>
            </w:r>
          </w:p>
        </w:tc>
        <w:tc>
          <w:tcPr>
            <w:tcW w:w="6660" w:type="dxa"/>
            <w:shd w:val="clear" w:color="auto" w:fill="FFFFFF"/>
            <w:vAlign w:val="center"/>
          </w:tcPr>
          <w:p w14:paraId="34825CAD" w14:textId="77777777" w:rsidR="00C97C68" w:rsidRPr="000604AF" w:rsidRDefault="00C97C68" w:rsidP="00363652">
            <w:pPr>
              <w:spacing w:before="60" w:after="60" w:line="276" w:lineRule="auto"/>
              <w:jc w:val="both"/>
              <w:rPr>
                <w:b/>
                <w:color w:val="auto"/>
                <w:szCs w:val="24"/>
              </w:rPr>
            </w:pPr>
            <w:r w:rsidRPr="000604AF">
              <w:rPr>
                <w:b/>
                <w:color w:val="auto"/>
                <w:szCs w:val="24"/>
              </w:rPr>
              <w:t>RANGE</w:t>
            </w:r>
          </w:p>
        </w:tc>
      </w:tr>
      <w:tr w:rsidR="00D2300F" w:rsidRPr="000604AF" w14:paraId="188646CE" w14:textId="77777777" w:rsidTr="00C97C68">
        <w:tc>
          <w:tcPr>
            <w:tcW w:w="3150" w:type="dxa"/>
          </w:tcPr>
          <w:p w14:paraId="535DB8D6" w14:textId="1005002A" w:rsidR="00C97C68" w:rsidRPr="00FA1DB1" w:rsidRDefault="00C97C68" w:rsidP="000604AF">
            <w:pPr>
              <w:pStyle w:val="ListParagraph"/>
              <w:numPr>
                <w:ilvl w:val="0"/>
                <w:numId w:val="133"/>
              </w:numPr>
              <w:spacing w:before="60" w:after="60"/>
              <w:jc w:val="both"/>
              <w:rPr>
                <w:bCs/>
                <w:szCs w:val="24"/>
              </w:rPr>
            </w:pPr>
            <w:r w:rsidRPr="00FA1DB1">
              <w:rPr>
                <w:bCs/>
                <w:szCs w:val="24"/>
              </w:rPr>
              <w:t>Measuring tools</w:t>
            </w:r>
            <w:r w:rsidR="00EA4004" w:rsidRPr="00FA1DB1">
              <w:rPr>
                <w:bCs/>
                <w:szCs w:val="24"/>
              </w:rPr>
              <w:t xml:space="preserve"> may include but not limited to:</w:t>
            </w:r>
          </w:p>
        </w:tc>
        <w:tc>
          <w:tcPr>
            <w:tcW w:w="6660" w:type="dxa"/>
          </w:tcPr>
          <w:p w14:paraId="4D88CDC5" w14:textId="77777777" w:rsidR="00C97C68" w:rsidRPr="00EA4004" w:rsidRDefault="00C97C68" w:rsidP="00294587">
            <w:pPr>
              <w:pStyle w:val="ListParagraph"/>
              <w:numPr>
                <w:ilvl w:val="1"/>
                <w:numId w:val="133"/>
              </w:numPr>
              <w:spacing w:after="0"/>
              <w:jc w:val="both"/>
              <w:rPr>
                <w:szCs w:val="24"/>
              </w:rPr>
            </w:pPr>
            <w:r w:rsidRPr="00EA4004">
              <w:rPr>
                <w:szCs w:val="24"/>
              </w:rPr>
              <w:t>Steel rule</w:t>
            </w:r>
          </w:p>
          <w:p w14:paraId="144AEB37" w14:textId="77777777" w:rsidR="00C97C68" w:rsidRPr="005A42FC" w:rsidRDefault="00C97C68" w:rsidP="00294587">
            <w:pPr>
              <w:pStyle w:val="ListParagraph"/>
              <w:numPr>
                <w:ilvl w:val="1"/>
                <w:numId w:val="133"/>
              </w:numPr>
              <w:spacing w:after="0"/>
              <w:jc w:val="both"/>
              <w:rPr>
                <w:szCs w:val="24"/>
              </w:rPr>
            </w:pPr>
            <w:r w:rsidRPr="00EA4004">
              <w:rPr>
                <w:szCs w:val="24"/>
              </w:rPr>
              <w:t>Vern</w:t>
            </w:r>
            <w:r w:rsidRPr="005A42FC">
              <w:rPr>
                <w:szCs w:val="24"/>
              </w:rPr>
              <w:t>ier</w:t>
            </w:r>
            <w:r w:rsidR="006D0B79" w:rsidRPr="005A42FC">
              <w:rPr>
                <w:szCs w:val="24"/>
              </w:rPr>
              <w:t xml:space="preserve"> calliper</w:t>
            </w:r>
          </w:p>
          <w:p w14:paraId="192E5EFF" w14:textId="77777777" w:rsidR="00C97C68" w:rsidRPr="000604AF" w:rsidRDefault="006D0B79" w:rsidP="00363652">
            <w:pPr>
              <w:pStyle w:val="ListParagraph"/>
              <w:numPr>
                <w:ilvl w:val="1"/>
                <w:numId w:val="133"/>
              </w:numPr>
              <w:spacing w:after="0"/>
              <w:jc w:val="both"/>
              <w:rPr>
                <w:szCs w:val="24"/>
              </w:rPr>
            </w:pPr>
            <w:r w:rsidRPr="000604AF">
              <w:rPr>
                <w:szCs w:val="24"/>
              </w:rPr>
              <w:t>Micrometre</w:t>
            </w:r>
            <w:r w:rsidR="00C97C68" w:rsidRPr="000604AF">
              <w:rPr>
                <w:szCs w:val="24"/>
              </w:rPr>
              <w:t xml:space="preserve"> screw gauge</w:t>
            </w:r>
          </w:p>
          <w:p w14:paraId="22FF1117" w14:textId="77777777" w:rsidR="00C97C68" w:rsidRPr="000604AF" w:rsidRDefault="00C97C68" w:rsidP="00363652">
            <w:pPr>
              <w:pStyle w:val="ListParagraph"/>
              <w:numPr>
                <w:ilvl w:val="1"/>
                <w:numId w:val="133"/>
              </w:numPr>
              <w:spacing w:after="0"/>
              <w:jc w:val="both"/>
              <w:rPr>
                <w:szCs w:val="24"/>
              </w:rPr>
            </w:pPr>
            <w:r w:rsidRPr="000604AF">
              <w:rPr>
                <w:szCs w:val="24"/>
              </w:rPr>
              <w:t>Vernier height gauge</w:t>
            </w:r>
          </w:p>
          <w:p w14:paraId="2E3F5887" w14:textId="77777777" w:rsidR="00C97C68" w:rsidRPr="000604AF" w:rsidRDefault="00C97C68" w:rsidP="00363652">
            <w:pPr>
              <w:pStyle w:val="ListParagraph"/>
              <w:numPr>
                <w:ilvl w:val="1"/>
                <w:numId w:val="133"/>
              </w:numPr>
              <w:spacing w:after="0"/>
              <w:jc w:val="both"/>
              <w:rPr>
                <w:szCs w:val="24"/>
              </w:rPr>
            </w:pPr>
            <w:r w:rsidRPr="000604AF">
              <w:rPr>
                <w:szCs w:val="24"/>
              </w:rPr>
              <w:t>Combination set</w:t>
            </w:r>
          </w:p>
          <w:p w14:paraId="4F33FD39" w14:textId="77777777" w:rsidR="00C97C68" w:rsidRPr="000604AF" w:rsidRDefault="00F415EE" w:rsidP="00EA4004">
            <w:pPr>
              <w:pStyle w:val="ListParagraph"/>
              <w:numPr>
                <w:ilvl w:val="1"/>
                <w:numId w:val="133"/>
              </w:numPr>
              <w:spacing w:after="0"/>
              <w:jc w:val="both"/>
              <w:rPr>
                <w:szCs w:val="24"/>
              </w:rPr>
            </w:pPr>
            <w:r w:rsidRPr="000604AF">
              <w:rPr>
                <w:szCs w:val="24"/>
              </w:rPr>
              <w:t>B</w:t>
            </w:r>
            <w:r w:rsidR="00C97C68" w:rsidRPr="000604AF">
              <w:rPr>
                <w:szCs w:val="24"/>
              </w:rPr>
              <w:t>evels</w:t>
            </w:r>
          </w:p>
        </w:tc>
      </w:tr>
      <w:tr w:rsidR="00D2300F" w:rsidRPr="000604AF" w14:paraId="47AF1D4B" w14:textId="77777777" w:rsidTr="00C97C68">
        <w:tc>
          <w:tcPr>
            <w:tcW w:w="3150" w:type="dxa"/>
          </w:tcPr>
          <w:p w14:paraId="7257112B" w14:textId="3E76A63D" w:rsidR="00C97C68" w:rsidRPr="00FA1DB1" w:rsidRDefault="00C97C68" w:rsidP="000604AF">
            <w:pPr>
              <w:pStyle w:val="ListParagraph"/>
              <w:numPr>
                <w:ilvl w:val="0"/>
                <w:numId w:val="133"/>
              </w:numPr>
              <w:spacing w:before="60" w:after="60"/>
              <w:jc w:val="both"/>
              <w:rPr>
                <w:bCs/>
                <w:szCs w:val="24"/>
              </w:rPr>
            </w:pPr>
            <w:r w:rsidRPr="00FA1DB1">
              <w:rPr>
                <w:bCs/>
                <w:szCs w:val="24"/>
              </w:rPr>
              <w:t xml:space="preserve">Drawing Standards </w:t>
            </w:r>
            <w:r w:rsidR="005A42FC" w:rsidRPr="001B0EB1">
              <w:rPr>
                <w:bCs/>
                <w:szCs w:val="24"/>
              </w:rPr>
              <w:t>may include but not limited to:</w:t>
            </w:r>
          </w:p>
        </w:tc>
        <w:tc>
          <w:tcPr>
            <w:tcW w:w="6660" w:type="dxa"/>
          </w:tcPr>
          <w:p w14:paraId="113A91A4" w14:textId="77777777" w:rsidR="00C97C68" w:rsidRPr="00EA4004" w:rsidRDefault="00C97C68" w:rsidP="00294587">
            <w:pPr>
              <w:pStyle w:val="ListParagraph"/>
              <w:numPr>
                <w:ilvl w:val="1"/>
                <w:numId w:val="133"/>
              </w:numPr>
              <w:spacing w:before="60" w:after="60"/>
              <w:jc w:val="both"/>
              <w:rPr>
                <w:noProof/>
                <w:szCs w:val="24"/>
              </w:rPr>
            </w:pPr>
            <w:r w:rsidRPr="00EA4004">
              <w:rPr>
                <w:szCs w:val="24"/>
              </w:rPr>
              <w:t xml:space="preserve"> ISO</w:t>
            </w:r>
          </w:p>
          <w:p w14:paraId="0EF1ED2A" w14:textId="77777777" w:rsidR="00C97C68" w:rsidRPr="005A42FC" w:rsidRDefault="00C97C68" w:rsidP="00294587">
            <w:pPr>
              <w:pStyle w:val="ListParagraph"/>
              <w:numPr>
                <w:ilvl w:val="1"/>
                <w:numId w:val="133"/>
              </w:numPr>
              <w:spacing w:before="60" w:after="60"/>
              <w:jc w:val="both"/>
              <w:rPr>
                <w:noProof/>
                <w:szCs w:val="24"/>
              </w:rPr>
            </w:pPr>
            <w:r w:rsidRPr="00EA4004">
              <w:rPr>
                <w:szCs w:val="24"/>
              </w:rPr>
              <w:t xml:space="preserve"> BS </w:t>
            </w:r>
          </w:p>
          <w:p w14:paraId="72241AA7" w14:textId="77777777" w:rsidR="00C97C68" w:rsidRPr="000604AF" w:rsidRDefault="00C97C68" w:rsidP="00363652">
            <w:pPr>
              <w:pStyle w:val="ListParagraph"/>
              <w:numPr>
                <w:ilvl w:val="1"/>
                <w:numId w:val="133"/>
              </w:numPr>
              <w:spacing w:before="60" w:after="60"/>
              <w:jc w:val="both"/>
              <w:rPr>
                <w:noProof/>
                <w:szCs w:val="24"/>
              </w:rPr>
            </w:pPr>
            <w:r w:rsidRPr="000604AF">
              <w:rPr>
                <w:szCs w:val="24"/>
              </w:rPr>
              <w:t xml:space="preserve"> ANSI</w:t>
            </w:r>
          </w:p>
          <w:p w14:paraId="6E1F73EC" w14:textId="77777777" w:rsidR="00C97C68" w:rsidRPr="000604AF" w:rsidRDefault="00C97C68" w:rsidP="00363652">
            <w:pPr>
              <w:pStyle w:val="ListParagraph"/>
              <w:spacing w:before="60" w:after="60"/>
              <w:ind w:left="450"/>
              <w:jc w:val="both"/>
              <w:rPr>
                <w:szCs w:val="24"/>
              </w:rPr>
            </w:pPr>
          </w:p>
        </w:tc>
      </w:tr>
      <w:tr w:rsidR="00D2300F" w:rsidRPr="000604AF" w14:paraId="428A1F17" w14:textId="77777777" w:rsidTr="00C97C68">
        <w:tc>
          <w:tcPr>
            <w:tcW w:w="3150" w:type="dxa"/>
          </w:tcPr>
          <w:p w14:paraId="2403AA21" w14:textId="34F59C58" w:rsidR="00C97C68" w:rsidRPr="00FA1DB1" w:rsidRDefault="00C97C68" w:rsidP="000604AF">
            <w:pPr>
              <w:pStyle w:val="ListParagraph"/>
              <w:numPr>
                <w:ilvl w:val="0"/>
                <w:numId w:val="133"/>
              </w:numPr>
              <w:jc w:val="both"/>
              <w:rPr>
                <w:bCs/>
                <w:szCs w:val="24"/>
              </w:rPr>
            </w:pPr>
            <w:r w:rsidRPr="00FA1DB1">
              <w:rPr>
                <w:bCs/>
                <w:szCs w:val="24"/>
              </w:rPr>
              <w:t>Operation Plan</w:t>
            </w:r>
            <w:r w:rsidR="005A42FC" w:rsidRPr="001B0EB1">
              <w:rPr>
                <w:bCs/>
                <w:szCs w:val="24"/>
              </w:rPr>
              <w:t xml:space="preserve"> may include but not limited to:</w:t>
            </w:r>
          </w:p>
        </w:tc>
        <w:tc>
          <w:tcPr>
            <w:tcW w:w="6660" w:type="dxa"/>
          </w:tcPr>
          <w:p w14:paraId="3BA26C56" w14:textId="77777777" w:rsidR="00C97C68" w:rsidRPr="00EA4004" w:rsidRDefault="00C97C68" w:rsidP="00294587">
            <w:pPr>
              <w:pStyle w:val="ListParagraph"/>
              <w:numPr>
                <w:ilvl w:val="1"/>
                <w:numId w:val="133"/>
              </w:numPr>
              <w:spacing w:before="60" w:after="60"/>
              <w:jc w:val="both"/>
              <w:rPr>
                <w:szCs w:val="24"/>
              </w:rPr>
            </w:pPr>
            <w:r w:rsidRPr="00EA4004">
              <w:rPr>
                <w:szCs w:val="24"/>
              </w:rPr>
              <w:t>Sequence of operations</w:t>
            </w:r>
          </w:p>
          <w:p w14:paraId="6122E97F" w14:textId="77777777" w:rsidR="00C97C68" w:rsidRPr="005A42FC" w:rsidRDefault="00C97C68" w:rsidP="00294587">
            <w:pPr>
              <w:pStyle w:val="ListParagraph"/>
              <w:numPr>
                <w:ilvl w:val="1"/>
                <w:numId w:val="133"/>
              </w:numPr>
              <w:spacing w:before="60" w:after="60"/>
              <w:jc w:val="both"/>
              <w:rPr>
                <w:szCs w:val="24"/>
              </w:rPr>
            </w:pPr>
            <w:r w:rsidRPr="00EA4004">
              <w:rPr>
                <w:noProof/>
                <w:szCs w:val="24"/>
              </w:rPr>
              <w:t xml:space="preserve">Measuring tools </w:t>
            </w:r>
          </w:p>
          <w:p w14:paraId="13648734" w14:textId="77777777" w:rsidR="00C97C68" w:rsidRPr="000604AF" w:rsidRDefault="00C97C68" w:rsidP="00363652">
            <w:pPr>
              <w:pStyle w:val="ListParagraph"/>
              <w:numPr>
                <w:ilvl w:val="1"/>
                <w:numId w:val="133"/>
              </w:numPr>
              <w:spacing w:before="60" w:after="60"/>
              <w:jc w:val="both"/>
              <w:rPr>
                <w:szCs w:val="24"/>
              </w:rPr>
            </w:pPr>
            <w:r w:rsidRPr="000604AF">
              <w:rPr>
                <w:noProof/>
                <w:szCs w:val="24"/>
              </w:rPr>
              <w:t xml:space="preserve">Hand tools </w:t>
            </w:r>
          </w:p>
          <w:p w14:paraId="12A3961B" w14:textId="77777777" w:rsidR="00C97C68" w:rsidRPr="000604AF" w:rsidRDefault="00C97C68" w:rsidP="00363652">
            <w:pPr>
              <w:pStyle w:val="ListParagraph"/>
              <w:numPr>
                <w:ilvl w:val="1"/>
                <w:numId w:val="133"/>
              </w:numPr>
              <w:spacing w:before="60" w:after="60"/>
              <w:jc w:val="both"/>
              <w:rPr>
                <w:szCs w:val="24"/>
              </w:rPr>
            </w:pPr>
            <w:r w:rsidRPr="000604AF">
              <w:rPr>
                <w:noProof/>
                <w:szCs w:val="24"/>
              </w:rPr>
              <w:t xml:space="preserve"> Cutting tools </w:t>
            </w:r>
          </w:p>
          <w:p w14:paraId="28C256D6" w14:textId="77777777" w:rsidR="00C97C68" w:rsidRPr="000604AF" w:rsidRDefault="00C97C68" w:rsidP="00363652">
            <w:pPr>
              <w:pStyle w:val="ListParagraph"/>
              <w:numPr>
                <w:ilvl w:val="1"/>
                <w:numId w:val="133"/>
              </w:numPr>
              <w:spacing w:before="60" w:after="60"/>
              <w:jc w:val="both"/>
              <w:rPr>
                <w:szCs w:val="24"/>
              </w:rPr>
            </w:pPr>
            <w:r w:rsidRPr="000604AF">
              <w:rPr>
                <w:noProof/>
                <w:szCs w:val="24"/>
              </w:rPr>
              <w:lastRenderedPageBreak/>
              <w:t>Inspection tools</w:t>
            </w:r>
          </w:p>
        </w:tc>
      </w:tr>
      <w:tr w:rsidR="00D2300F" w:rsidRPr="000604AF" w14:paraId="2C8191A3" w14:textId="77777777" w:rsidTr="00C97C68">
        <w:tc>
          <w:tcPr>
            <w:tcW w:w="3150" w:type="dxa"/>
          </w:tcPr>
          <w:p w14:paraId="47D79CE8" w14:textId="1BA4B2C6" w:rsidR="00C97C68" w:rsidRPr="00FA1DB1" w:rsidRDefault="00C97C68" w:rsidP="000604AF">
            <w:pPr>
              <w:pStyle w:val="ListParagraph"/>
              <w:numPr>
                <w:ilvl w:val="0"/>
                <w:numId w:val="133"/>
              </w:numPr>
              <w:spacing w:before="60" w:after="60"/>
              <w:jc w:val="both"/>
              <w:rPr>
                <w:bCs/>
                <w:szCs w:val="24"/>
              </w:rPr>
            </w:pPr>
            <w:r w:rsidRPr="00FA1DB1">
              <w:rPr>
                <w:bCs/>
                <w:szCs w:val="24"/>
              </w:rPr>
              <w:lastRenderedPageBreak/>
              <w:t>Marking out tools</w:t>
            </w:r>
            <w:r w:rsidR="005A42FC" w:rsidRPr="001B0EB1">
              <w:rPr>
                <w:bCs/>
                <w:szCs w:val="24"/>
              </w:rPr>
              <w:t xml:space="preserve"> may include but not limited to:</w:t>
            </w:r>
          </w:p>
        </w:tc>
        <w:tc>
          <w:tcPr>
            <w:tcW w:w="6660" w:type="dxa"/>
          </w:tcPr>
          <w:p w14:paraId="35AB4B2C" w14:textId="77777777" w:rsidR="00C97C68" w:rsidRPr="00EA4004" w:rsidRDefault="00C97C68" w:rsidP="00294587">
            <w:pPr>
              <w:pStyle w:val="ListParagraph"/>
              <w:numPr>
                <w:ilvl w:val="1"/>
                <w:numId w:val="133"/>
              </w:numPr>
              <w:spacing w:after="0"/>
              <w:jc w:val="both"/>
              <w:rPr>
                <w:szCs w:val="24"/>
              </w:rPr>
            </w:pPr>
            <w:r w:rsidRPr="00EA4004">
              <w:rPr>
                <w:szCs w:val="24"/>
              </w:rPr>
              <w:t xml:space="preserve">Scribers </w:t>
            </w:r>
          </w:p>
          <w:p w14:paraId="076F9720" w14:textId="77777777" w:rsidR="00C97C68" w:rsidRPr="00EA4004" w:rsidRDefault="00C97C68" w:rsidP="00294587">
            <w:pPr>
              <w:pStyle w:val="ListParagraph"/>
              <w:numPr>
                <w:ilvl w:val="1"/>
                <w:numId w:val="133"/>
              </w:numPr>
              <w:spacing w:after="0"/>
              <w:jc w:val="both"/>
              <w:rPr>
                <w:szCs w:val="24"/>
              </w:rPr>
            </w:pPr>
            <w:r w:rsidRPr="00EA4004">
              <w:rPr>
                <w:szCs w:val="24"/>
              </w:rPr>
              <w:t xml:space="preserve">Dividers </w:t>
            </w:r>
          </w:p>
          <w:p w14:paraId="5F056CAE" w14:textId="77777777" w:rsidR="00C97C68" w:rsidRPr="000604AF" w:rsidRDefault="00C97C68" w:rsidP="00363652">
            <w:pPr>
              <w:pStyle w:val="ListParagraph"/>
              <w:numPr>
                <w:ilvl w:val="1"/>
                <w:numId w:val="133"/>
              </w:numPr>
              <w:spacing w:after="0"/>
              <w:jc w:val="both"/>
              <w:rPr>
                <w:szCs w:val="24"/>
              </w:rPr>
            </w:pPr>
            <w:r w:rsidRPr="000604AF">
              <w:rPr>
                <w:szCs w:val="24"/>
              </w:rPr>
              <w:t>Dot punch</w:t>
            </w:r>
          </w:p>
          <w:p w14:paraId="6E27490B" w14:textId="77777777" w:rsidR="00C97C68" w:rsidRPr="000604AF" w:rsidRDefault="00C97C68" w:rsidP="00363652">
            <w:pPr>
              <w:pStyle w:val="ListParagraph"/>
              <w:numPr>
                <w:ilvl w:val="1"/>
                <w:numId w:val="133"/>
              </w:numPr>
              <w:spacing w:after="0"/>
              <w:jc w:val="both"/>
              <w:rPr>
                <w:szCs w:val="24"/>
              </w:rPr>
            </w:pPr>
            <w:r w:rsidRPr="000604AF">
              <w:rPr>
                <w:szCs w:val="24"/>
              </w:rPr>
              <w:t>Centre punch</w:t>
            </w:r>
          </w:p>
          <w:p w14:paraId="742A122B" w14:textId="77777777" w:rsidR="00C97C68" w:rsidRPr="000604AF" w:rsidRDefault="00C97C68" w:rsidP="00363652">
            <w:pPr>
              <w:pStyle w:val="ListParagraph"/>
              <w:numPr>
                <w:ilvl w:val="1"/>
                <w:numId w:val="133"/>
              </w:numPr>
              <w:spacing w:after="0"/>
              <w:jc w:val="both"/>
              <w:rPr>
                <w:szCs w:val="24"/>
              </w:rPr>
            </w:pPr>
            <w:r w:rsidRPr="000604AF">
              <w:rPr>
                <w:szCs w:val="24"/>
              </w:rPr>
              <w:t>Engineers square</w:t>
            </w:r>
          </w:p>
          <w:p w14:paraId="0D080079" w14:textId="77777777" w:rsidR="00C97C68" w:rsidRPr="000604AF" w:rsidRDefault="00C97C68" w:rsidP="00EA4004">
            <w:pPr>
              <w:pStyle w:val="ListParagraph"/>
              <w:numPr>
                <w:ilvl w:val="1"/>
                <w:numId w:val="133"/>
              </w:numPr>
              <w:spacing w:after="0"/>
              <w:jc w:val="both"/>
              <w:rPr>
                <w:szCs w:val="24"/>
              </w:rPr>
            </w:pPr>
            <w:r w:rsidRPr="000604AF">
              <w:rPr>
                <w:szCs w:val="24"/>
              </w:rPr>
              <w:t>Straight edge</w:t>
            </w:r>
          </w:p>
          <w:p w14:paraId="0706D762" w14:textId="77777777" w:rsidR="00C97C68" w:rsidRPr="000604AF" w:rsidRDefault="00C97C68" w:rsidP="00EA4004">
            <w:pPr>
              <w:pStyle w:val="ListParagraph"/>
              <w:numPr>
                <w:ilvl w:val="1"/>
                <w:numId w:val="133"/>
              </w:numPr>
              <w:spacing w:after="0"/>
              <w:jc w:val="both"/>
              <w:rPr>
                <w:szCs w:val="24"/>
              </w:rPr>
            </w:pPr>
            <w:r w:rsidRPr="000604AF">
              <w:rPr>
                <w:szCs w:val="24"/>
              </w:rPr>
              <w:t>Surface plate</w:t>
            </w:r>
          </w:p>
        </w:tc>
      </w:tr>
      <w:tr w:rsidR="00D2300F" w:rsidRPr="000604AF" w14:paraId="14F5524D" w14:textId="77777777" w:rsidTr="00C97C68">
        <w:tc>
          <w:tcPr>
            <w:tcW w:w="3150" w:type="dxa"/>
          </w:tcPr>
          <w:p w14:paraId="01BCD530" w14:textId="5F3D5677" w:rsidR="00C97C68" w:rsidRPr="00FA1DB1" w:rsidRDefault="00C97C68" w:rsidP="000604AF">
            <w:pPr>
              <w:pStyle w:val="ListParagraph"/>
              <w:numPr>
                <w:ilvl w:val="0"/>
                <w:numId w:val="133"/>
              </w:numPr>
              <w:spacing w:before="60" w:after="60"/>
              <w:jc w:val="both"/>
              <w:rPr>
                <w:bCs/>
                <w:szCs w:val="24"/>
              </w:rPr>
            </w:pPr>
            <w:r w:rsidRPr="00FA1DB1">
              <w:rPr>
                <w:bCs/>
                <w:szCs w:val="24"/>
              </w:rPr>
              <w:t>Work holding devices</w:t>
            </w:r>
            <w:r w:rsidR="005A42FC" w:rsidRPr="001B0EB1">
              <w:rPr>
                <w:bCs/>
                <w:szCs w:val="24"/>
              </w:rPr>
              <w:t xml:space="preserve"> may include but not limited to:</w:t>
            </w:r>
            <w:r w:rsidRPr="00FA1DB1">
              <w:rPr>
                <w:bCs/>
                <w:szCs w:val="24"/>
              </w:rPr>
              <w:t xml:space="preserve"> </w:t>
            </w:r>
          </w:p>
        </w:tc>
        <w:tc>
          <w:tcPr>
            <w:tcW w:w="6660" w:type="dxa"/>
          </w:tcPr>
          <w:p w14:paraId="444B440A" w14:textId="77777777" w:rsidR="00C97C68" w:rsidRPr="00EA4004" w:rsidRDefault="00C97C68" w:rsidP="00294587">
            <w:pPr>
              <w:pStyle w:val="ListParagraph"/>
              <w:numPr>
                <w:ilvl w:val="1"/>
                <w:numId w:val="133"/>
              </w:numPr>
              <w:spacing w:after="0"/>
              <w:jc w:val="both"/>
              <w:rPr>
                <w:szCs w:val="24"/>
              </w:rPr>
            </w:pPr>
            <w:r w:rsidRPr="00EA4004">
              <w:rPr>
                <w:szCs w:val="24"/>
              </w:rPr>
              <w:t>Bench vice</w:t>
            </w:r>
          </w:p>
          <w:p w14:paraId="167E16EB" w14:textId="77777777" w:rsidR="00C97C68" w:rsidRPr="00EA4004" w:rsidRDefault="00C97C68" w:rsidP="00294587">
            <w:pPr>
              <w:pStyle w:val="ListParagraph"/>
              <w:numPr>
                <w:ilvl w:val="1"/>
                <w:numId w:val="133"/>
              </w:numPr>
              <w:spacing w:after="0"/>
              <w:jc w:val="both"/>
              <w:rPr>
                <w:szCs w:val="24"/>
              </w:rPr>
            </w:pPr>
            <w:r w:rsidRPr="00EA4004">
              <w:rPr>
                <w:szCs w:val="24"/>
              </w:rPr>
              <w:t>V-Block</w:t>
            </w:r>
          </w:p>
          <w:p w14:paraId="7E41F355" w14:textId="77777777" w:rsidR="00C97C68" w:rsidRPr="000604AF" w:rsidRDefault="00C97C68" w:rsidP="00363652">
            <w:pPr>
              <w:pStyle w:val="ListParagraph"/>
              <w:numPr>
                <w:ilvl w:val="1"/>
                <w:numId w:val="133"/>
              </w:numPr>
              <w:spacing w:after="0"/>
              <w:jc w:val="both"/>
              <w:rPr>
                <w:szCs w:val="24"/>
              </w:rPr>
            </w:pPr>
            <w:r w:rsidRPr="000604AF">
              <w:rPr>
                <w:szCs w:val="24"/>
              </w:rPr>
              <w:t>Angle plate</w:t>
            </w:r>
          </w:p>
          <w:p w14:paraId="43210C66" w14:textId="77777777" w:rsidR="00C97C68" w:rsidRPr="000604AF" w:rsidRDefault="00C97C68" w:rsidP="00363652">
            <w:pPr>
              <w:pStyle w:val="ListParagraph"/>
              <w:numPr>
                <w:ilvl w:val="1"/>
                <w:numId w:val="133"/>
              </w:numPr>
              <w:spacing w:after="0"/>
              <w:jc w:val="both"/>
              <w:rPr>
                <w:szCs w:val="24"/>
              </w:rPr>
            </w:pPr>
            <w:r w:rsidRPr="000604AF">
              <w:rPr>
                <w:szCs w:val="24"/>
              </w:rPr>
              <w:t>G-clamp</w:t>
            </w:r>
          </w:p>
          <w:p w14:paraId="65E57D18" w14:textId="77777777" w:rsidR="00C97C68" w:rsidRPr="000604AF" w:rsidRDefault="00C97C68" w:rsidP="00363652">
            <w:pPr>
              <w:pStyle w:val="ListParagraph"/>
              <w:numPr>
                <w:ilvl w:val="1"/>
                <w:numId w:val="133"/>
              </w:numPr>
              <w:spacing w:after="0"/>
              <w:jc w:val="both"/>
              <w:rPr>
                <w:szCs w:val="24"/>
              </w:rPr>
            </w:pPr>
            <w:r w:rsidRPr="000604AF">
              <w:rPr>
                <w:szCs w:val="24"/>
              </w:rPr>
              <w:t>Jigs and fixtures</w:t>
            </w:r>
          </w:p>
          <w:p w14:paraId="2FFCEBF8" w14:textId="77777777" w:rsidR="00C97C68" w:rsidRPr="000604AF" w:rsidRDefault="00C97C68" w:rsidP="00EA4004">
            <w:pPr>
              <w:pStyle w:val="ListParagraph"/>
              <w:numPr>
                <w:ilvl w:val="1"/>
                <w:numId w:val="133"/>
              </w:numPr>
              <w:spacing w:after="0"/>
              <w:jc w:val="both"/>
              <w:rPr>
                <w:szCs w:val="24"/>
              </w:rPr>
            </w:pPr>
            <w:r w:rsidRPr="000604AF">
              <w:rPr>
                <w:szCs w:val="24"/>
              </w:rPr>
              <w:t>Hand vice</w:t>
            </w:r>
          </w:p>
        </w:tc>
      </w:tr>
      <w:tr w:rsidR="00D2300F" w:rsidRPr="000604AF" w14:paraId="72811714" w14:textId="77777777" w:rsidTr="00C97C68">
        <w:tc>
          <w:tcPr>
            <w:tcW w:w="3150" w:type="dxa"/>
          </w:tcPr>
          <w:p w14:paraId="22631935" w14:textId="4102ED1A" w:rsidR="00C97C68" w:rsidRPr="00FA1DB1" w:rsidRDefault="00C97C68" w:rsidP="000604AF">
            <w:pPr>
              <w:pStyle w:val="ListParagraph"/>
              <w:numPr>
                <w:ilvl w:val="0"/>
                <w:numId w:val="133"/>
              </w:numPr>
              <w:spacing w:before="60" w:after="60"/>
              <w:jc w:val="both"/>
              <w:rPr>
                <w:bCs/>
                <w:szCs w:val="24"/>
              </w:rPr>
            </w:pPr>
            <w:r w:rsidRPr="00FA1DB1">
              <w:rPr>
                <w:bCs/>
                <w:szCs w:val="24"/>
              </w:rPr>
              <w:t>Hand tools</w:t>
            </w:r>
            <w:r w:rsidR="005A42FC" w:rsidRPr="001B0EB1">
              <w:rPr>
                <w:bCs/>
                <w:szCs w:val="24"/>
              </w:rPr>
              <w:t xml:space="preserve"> may include but not limited to:</w:t>
            </w:r>
          </w:p>
        </w:tc>
        <w:tc>
          <w:tcPr>
            <w:tcW w:w="6660" w:type="dxa"/>
          </w:tcPr>
          <w:p w14:paraId="4ECAD9CC" w14:textId="77777777" w:rsidR="00C97C68" w:rsidRPr="00EA4004" w:rsidRDefault="00C97C68" w:rsidP="00294587">
            <w:pPr>
              <w:pStyle w:val="ListParagraph"/>
              <w:numPr>
                <w:ilvl w:val="1"/>
                <w:numId w:val="133"/>
              </w:numPr>
              <w:spacing w:after="0"/>
              <w:jc w:val="both"/>
              <w:rPr>
                <w:szCs w:val="24"/>
              </w:rPr>
            </w:pPr>
            <w:r w:rsidRPr="00EA4004">
              <w:rPr>
                <w:szCs w:val="24"/>
              </w:rPr>
              <w:t>Files</w:t>
            </w:r>
          </w:p>
          <w:p w14:paraId="57125541" w14:textId="77777777" w:rsidR="00C97C68" w:rsidRPr="00EA4004" w:rsidRDefault="00C97C68" w:rsidP="00294587">
            <w:pPr>
              <w:pStyle w:val="ListParagraph"/>
              <w:numPr>
                <w:ilvl w:val="1"/>
                <w:numId w:val="133"/>
              </w:numPr>
              <w:spacing w:after="0"/>
              <w:jc w:val="both"/>
              <w:rPr>
                <w:szCs w:val="24"/>
              </w:rPr>
            </w:pPr>
            <w:r w:rsidRPr="00EA4004">
              <w:rPr>
                <w:szCs w:val="24"/>
              </w:rPr>
              <w:t>Saws</w:t>
            </w:r>
          </w:p>
          <w:p w14:paraId="755D78E6" w14:textId="77777777" w:rsidR="00C97C68" w:rsidRPr="000604AF" w:rsidRDefault="00C97C68" w:rsidP="00363652">
            <w:pPr>
              <w:pStyle w:val="ListParagraph"/>
              <w:numPr>
                <w:ilvl w:val="1"/>
                <w:numId w:val="133"/>
              </w:numPr>
              <w:spacing w:after="0"/>
              <w:jc w:val="both"/>
              <w:rPr>
                <w:szCs w:val="24"/>
              </w:rPr>
            </w:pPr>
            <w:r w:rsidRPr="000604AF">
              <w:rPr>
                <w:szCs w:val="24"/>
              </w:rPr>
              <w:t>Hammers</w:t>
            </w:r>
          </w:p>
          <w:p w14:paraId="1DF40B0A" w14:textId="77777777" w:rsidR="00C97C68" w:rsidRPr="000604AF" w:rsidRDefault="00C97C68" w:rsidP="00363652">
            <w:pPr>
              <w:pStyle w:val="ListParagraph"/>
              <w:numPr>
                <w:ilvl w:val="1"/>
                <w:numId w:val="133"/>
              </w:numPr>
              <w:spacing w:after="0"/>
              <w:jc w:val="both"/>
              <w:rPr>
                <w:szCs w:val="24"/>
              </w:rPr>
            </w:pPr>
            <w:r w:rsidRPr="000604AF">
              <w:rPr>
                <w:szCs w:val="24"/>
              </w:rPr>
              <w:t>Chisels</w:t>
            </w:r>
          </w:p>
          <w:p w14:paraId="36583F4C" w14:textId="77777777" w:rsidR="00C97C68" w:rsidRPr="000604AF" w:rsidRDefault="00C97C68" w:rsidP="00363652">
            <w:pPr>
              <w:pStyle w:val="ListParagraph"/>
              <w:numPr>
                <w:ilvl w:val="1"/>
                <w:numId w:val="133"/>
              </w:numPr>
              <w:spacing w:after="0"/>
              <w:jc w:val="both"/>
              <w:rPr>
                <w:szCs w:val="24"/>
              </w:rPr>
            </w:pPr>
            <w:r w:rsidRPr="000604AF">
              <w:rPr>
                <w:szCs w:val="24"/>
              </w:rPr>
              <w:t>Taps and dies</w:t>
            </w:r>
          </w:p>
        </w:tc>
      </w:tr>
      <w:tr w:rsidR="00D2300F" w:rsidRPr="000604AF" w14:paraId="1D431872" w14:textId="77777777" w:rsidTr="00C97C68">
        <w:tc>
          <w:tcPr>
            <w:tcW w:w="3150" w:type="dxa"/>
          </w:tcPr>
          <w:p w14:paraId="5D5F5D9D" w14:textId="73F47861" w:rsidR="00C97C68" w:rsidRPr="00FA1DB1" w:rsidRDefault="00C97C68" w:rsidP="000604AF">
            <w:pPr>
              <w:pStyle w:val="ListParagraph"/>
              <w:numPr>
                <w:ilvl w:val="0"/>
                <w:numId w:val="133"/>
              </w:numPr>
              <w:spacing w:before="60" w:after="60"/>
              <w:jc w:val="both"/>
              <w:rPr>
                <w:bCs/>
                <w:szCs w:val="24"/>
              </w:rPr>
            </w:pPr>
            <w:r w:rsidRPr="00FA1DB1">
              <w:rPr>
                <w:bCs/>
                <w:szCs w:val="24"/>
              </w:rPr>
              <w:t>Machine tools</w:t>
            </w:r>
            <w:r w:rsidR="005A42FC" w:rsidRPr="001B0EB1">
              <w:rPr>
                <w:bCs/>
                <w:szCs w:val="24"/>
              </w:rPr>
              <w:t xml:space="preserve"> may include but not limited to:</w:t>
            </w:r>
          </w:p>
        </w:tc>
        <w:tc>
          <w:tcPr>
            <w:tcW w:w="6660" w:type="dxa"/>
          </w:tcPr>
          <w:p w14:paraId="7A956C5E" w14:textId="0D05F69C" w:rsidR="00C97C68" w:rsidRPr="00EA4004" w:rsidRDefault="00C97C68" w:rsidP="00294587">
            <w:pPr>
              <w:pStyle w:val="ListParagraph"/>
              <w:numPr>
                <w:ilvl w:val="1"/>
                <w:numId w:val="133"/>
              </w:numPr>
              <w:spacing w:after="0"/>
              <w:jc w:val="both"/>
              <w:rPr>
                <w:szCs w:val="24"/>
              </w:rPr>
            </w:pPr>
            <w:r w:rsidRPr="00EA4004">
              <w:rPr>
                <w:szCs w:val="24"/>
              </w:rPr>
              <w:t>Drilling machines</w:t>
            </w:r>
          </w:p>
          <w:p w14:paraId="516B525A" w14:textId="77777777" w:rsidR="00C97C68" w:rsidRPr="00EA4004" w:rsidRDefault="00C97C68" w:rsidP="00294587">
            <w:pPr>
              <w:pStyle w:val="ListParagraph"/>
              <w:numPr>
                <w:ilvl w:val="1"/>
                <w:numId w:val="133"/>
              </w:numPr>
              <w:spacing w:after="0"/>
              <w:jc w:val="both"/>
              <w:rPr>
                <w:szCs w:val="24"/>
              </w:rPr>
            </w:pPr>
            <w:r w:rsidRPr="00EA4004">
              <w:rPr>
                <w:szCs w:val="24"/>
              </w:rPr>
              <w:t>Grinding machine</w:t>
            </w:r>
          </w:p>
        </w:tc>
      </w:tr>
      <w:tr w:rsidR="00D2300F" w:rsidRPr="000604AF" w14:paraId="67FE21B1" w14:textId="77777777" w:rsidTr="00C97C68">
        <w:tc>
          <w:tcPr>
            <w:tcW w:w="3150" w:type="dxa"/>
          </w:tcPr>
          <w:p w14:paraId="320D8769" w14:textId="04BB0DAA" w:rsidR="00C97C68" w:rsidRPr="00FA1DB1" w:rsidRDefault="00C97C68" w:rsidP="000604AF">
            <w:pPr>
              <w:pStyle w:val="ListParagraph"/>
              <w:numPr>
                <w:ilvl w:val="0"/>
                <w:numId w:val="133"/>
              </w:numPr>
              <w:spacing w:before="60" w:after="60"/>
              <w:jc w:val="both"/>
              <w:rPr>
                <w:bCs/>
                <w:szCs w:val="24"/>
              </w:rPr>
            </w:pPr>
            <w:r w:rsidRPr="00FA1DB1">
              <w:rPr>
                <w:bCs/>
                <w:szCs w:val="24"/>
              </w:rPr>
              <w:t xml:space="preserve">Threads </w:t>
            </w:r>
            <w:r w:rsidR="005A42FC" w:rsidRPr="001B0EB1">
              <w:rPr>
                <w:bCs/>
                <w:szCs w:val="24"/>
              </w:rPr>
              <w:t>may include but not limited to:</w:t>
            </w:r>
          </w:p>
        </w:tc>
        <w:tc>
          <w:tcPr>
            <w:tcW w:w="6660" w:type="dxa"/>
          </w:tcPr>
          <w:p w14:paraId="4C109140" w14:textId="77777777" w:rsidR="00C97C68" w:rsidRPr="00EA4004" w:rsidRDefault="00C97C68" w:rsidP="00294587">
            <w:pPr>
              <w:pStyle w:val="ListParagraph"/>
              <w:numPr>
                <w:ilvl w:val="1"/>
                <w:numId w:val="133"/>
              </w:numPr>
              <w:spacing w:after="0"/>
              <w:jc w:val="both"/>
              <w:rPr>
                <w:szCs w:val="24"/>
              </w:rPr>
            </w:pPr>
            <w:r w:rsidRPr="00EA4004">
              <w:rPr>
                <w:szCs w:val="24"/>
              </w:rPr>
              <w:t>Internal and external threads</w:t>
            </w:r>
          </w:p>
          <w:p w14:paraId="32A11061" w14:textId="77777777" w:rsidR="00C97C68" w:rsidRPr="00EA4004" w:rsidRDefault="00C97C68" w:rsidP="00294587">
            <w:pPr>
              <w:pStyle w:val="ListParagraph"/>
              <w:numPr>
                <w:ilvl w:val="1"/>
                <w:numId w:val="133"/>
              </w:numPr>
              <w:spacing w:after="0"/>
              <w:jc w:val="both"/>
              <w:rPr>
                <w:szCs w:val="24"/>
              </w:rPr>
            </w:pPr>
            <w:r w:rsidRPr="00EA4004">
              <w:rPr>
                <w:szCs w:val="24"/>
              </w:rPr>
              <w:t>V-profile threads</w:t>
            </w:r>
          </w:p>
        </w:tc>
      </w:tr>
      <w:tr w:rsidR="00D2300F" w:rsidRPr="000604AF" w14:paraId="001F4C3C" w14:textId="77777777" w:rsidTr="00C97C68">
        <w:tc>
          <w:tcPr>
            <w:tcW w:w="3150" w:type="dxa"/>
          </w:tcPr>
          <w:p w14:paraId="1B5F75F2" w14:textId="1707DFF1" w:rsidR="00C97C68" w:rsidRPr="00FA1DB1" w:rsidRDefault="00C97C68" w:rsidP="000604AF">
            <w:pPr>
              <w:pStyle w:val="ListParagraph"/>
              <w:numPr>
                <w:ilvl w:val="0"/>
                <w:numId w:val="133"/>
              </w:numPr>
              <w:spacing w:before="60" w:after="60"/>
              <w:jc w:val="both"/>
              <w:rPr>
                <w:bCs/>
                <w:szCs w:val="24"/>
              </w:rPr>
            </w:pPr>
            <w:r w:rsidRPr="00FA1DB1">
              <w:rPr>
                <w:bCs/>
                <w:szCs w:val="24"/>
              </w:rPr>
              <w:t xml:space="preserve">Polishing </w:t>
            </w:r>
            <w:r w:rsidR="005A42FC" w:rsidRPr="001B0EB1">
              <w:rPr>
                <w:bCs/>
                <w:szCs w:val="24"/>
              </w:rPr>
              <w:t>may include but not limited to:</w:t>
            </w:r>
          </w:p>
        </w:tc>
        <w:tc>
          <w:tcPr>
            <w:tcW w:w="6660" w:type="dxa"/>
          </w:tcPr>
          <w:p w14:paraId="383C74F2" w14:textId="77777777" w:rsidR="00C97C68" w:rsidRPr="00EA4004" w:rsidRDefault="00C97C68" w:rsidP="00294587">
            <w:pPr>
              <w:pStyle w:val="ListParagraph"/>
              <w:numPr>
                <w:ilvl w:val="1"/>
                <w:numId w:val="133"/>
              </w:numPr>
              <w:spacing w:after="0"/>
              <w:jc w:val="both"/>
              <w:rPr>
                <w:szCs w:val="24"/>
              </w:rPr>
            </w:pPr>
            <w:r w:rsidRPr="00EA4004">
              <w:rPr>
                <w:szCs w:val="24"/>
              </w:rPr>
              <w:t>Emery cloth</w:t>
            </w:r>
          </w:p>
          <w:p w14:paraId="025F2BF4" w14:textId="77777777" w:rsidR="00C97C68" w:rsidRPr="00EA4004" w:rsidRDefault="00C97C68" w:rsidP="00294587">
            <w:pPr>
              <w:pStyle w:val="ListParagraph"/>
              <w:numPr>
                <w:ilvl w:val="1"/>
                <w:numId w:val="133"/>
              </w:numPr>
              <w:spacing w:after="0"/>
              <w:jc w:val="both"/>
              <w:rPr>
                <w:szCs w:val="24"/>
              </w:rPr>
            </w:pPr>
            <w:r w:rsidRPr="00EA4004">
              <w:rPr>
                <w:szCs w:val="24"/>
              </w:rPr>
              <w:t>Polishing and burnishing machine</w:t>
            </w:r>
          </w:p>
          <w:p w14:paraId="1825E06C" w14:textId="77777777" w:rsidR="00C97C68" w:rsidRPr="000604AF" w:rsidRDefault="00C97C68" w:rsidP="00363652">
            <w:pPr>
              <w:pStyle w:val="ListParagraph"/>
              <w:numPr>
                <w:ilvl w:val="1"/>
                <w:numId w:val="133"/>
              </w:numPr>
              <w:spacing w:after="0"/>
              <w:jc w:val="both"/>
              <w:rPr>
                <w:szCs w:val="24"/>
              </w:rPr>
            </w:pPr>
            <w:r w:rsidRPr="000604AF">
              <w:rPr>
                <w:szCs w:val="24"/>
              </w:rPr>
              <w:t>Filing</w:t>
            </w:r>
          </w:p>
        </w:tc>
      </w:tr>
      <w:tr w:rsidR="00D2300F" w:rsidRPr="000604AF" w14:paraId="52618FD6" w14:textId="77777777" w:rsidTr="00C97C68">
        <w:tc>
          <w:tcPr>
            <w:tcW w:w="3150" w:type="dxa"/>
          </w:tcPr>
          <w:p w14:paraId="4BBC385E" w14:textId="03ABDF2C" w:rsidR="00C97C68" w:rsidRPr="00FA1DB1" w:rsidRDefault="00C97C68" w:rsidP="000604AF">
            <w:pPr>
              <w:pStyle w:val="ListParagraph"/>
              <w:numPr>
                <w:ilvl w:val="0"/>
                <w:numId w:val="133"/>
              </w:numPr>
              <w:spacing w:before="60" w:after="60"/>
              <w:jc w:val="both"/>
              <w:rPr>
                <w:bCs/>
                <w:szCs w:val="24"/>
              </w:rPr>
            </w:pPr>
            <w:r w:rsidRPr="00FA1DB1">
              <w:rPr>
                <w:bCs/>
                <w:szCs w:val="24"/>
              </w:rPr>
              <w:t>Hole drilled</w:t>
            </w:r>
            <w:r w:rsidR="005A42FC" w:rsidRPr="001B0EB1">
              <w:rPr>
                <w:bCs/>
                <w:szCs w:val="24"/>
              </w:rPr>
              <w:t xml:space="preserve"> may include but not limited to:</w:t>
            </w:r>
          </w:p>
        </w:tc>
        <w:tc>
          <w:tcPr>
            <w:tcW w:w="6660" w:type="dxa"/>
          </w:tcPr>
          <w:p w14:paraId="0ECB4C30" w14:textId="77777777" w:rsidR="00C97C68" w:rsidRPr="00EA4004" w:rsidRDefault="00C97C68" w:rsidP="00294587">
            <w:pPr>
              <w:pStyle w:val="ListParagraph"/>
              <w:numPr>
                <w:ilvl w:val="1"/>
                <w:numId w:val="133"/>
              </w:numPr>
              <w:spacing w:after="0"/>
              <w:ind w:left="612" w:hanging="540"/>
              <w:jc w:val="both"/>
              <w:rPr>
                <w:szCs w:val="24"/>
              </w:rPr>
            </w:pPr>
            <w:r w:rsidRPr="00EA4004">
              <w:rPr>
                <w:szCs w:val="24"/>
              </w:rPr>
              <w:t>Location</w:t>
            </w:r>
          </w:p>
          <w:p w14:paraId="28368DBA" w14:textId="77777777" w:rsidR="00C97C68" w:rsidRPr="00EA4004" w:rsidRDefault="00C97C68" w:rsidP="00294587">
            <w:pPr>
              <w:pStyle w:val="ListParagraph"/>
              <w:numPr>
                <w:ilvl w:val="1"/>
                <w:numId w:val="133"/>
              </w:numPr>
              <w:spacing w:after="0"/>
              <w:ind w:left="612" w:hanging="540"/>
              <w:jc w:val="both"/>
              <w:rPr>
                <w:szCs w:val="24"/>
              </w:rPr>
            </w:pPr>
            <w:r w:rsidRPr="00EA4004">
              <w:rPr>
                <w:szCs w:val="24"/>
              </w:rPr>
              <w:t>Counter sinking</w:t>
            </w:r>
          </w:p>
          <w:p w14:paraId="4FE7EC90" w14:textId="77777777" w:rsidR="00C97C68" w:rsidRPr="000604AF" w:rsidRDefault="00C97C68" w:rsidP="00363652">
            <w:pPr>
              <w:pStyle w:val="ListParagraph"/>
              <w:numPr>
                <w:ilvl w:val="1"/>
                <w:numId w:val="133"/>
              </w:numPr>
              <w:spacing w:after="0"/>
              <w:ind w:left="612" w:hanging="540"/>
              <w:jc w:val="both"/>
              <w:rPr>
                <w:szCs w:val="24"/>
              </w:rPr>
            </w:pPr>
            <w:r w:rsidRPr="000604AF">
              <w:rPr>
                <w:szCs w:val="24"/>
              </w:rPr>
              <w:t>Counter boring</w:t>
            </w:r>
          </w:p>
          <w:p w14:paraId="0F6B41E8" w14:textId="77777777" w:rsidR="00C97C68" w:rsidRPr="000604AF" w:rsidRDefault="00C97C68" w:rsidP="00363652">
            <w:pPr>
              <w:pStyle w:val="ListParagraph"/>
              <w:numPr>
                <w:ilvl w:val="1"/>
                <w:numId w:val="133"/>
              </w:numPr>
              <w:spacing w:after="0"/>
              <w:ind w:left="612" w:hanging="540"/>
              <w:jc w:val="both"/>
              <w:rPr>
                <w:szCs w:val="24"/>
              </w:rPr>
            </w:pPr>
            <w:r w:rsidRPr="000604AF">
              <w:rPr>
                <w:szCs w:val="24"/>
              </w:rPr>
              <w:t>Reaming</w:t>
            </w:r>
          </w:p>
          <w:p w14:paraId="20CC22D9" w14:textId="77777777" w:rsidR="00C97C68" w:rsidRPr="000604AF" w:rsidRDefault="00C97C68" w:rsidP="00363652">
            <w:pPr>
              <w:pStyle w:val="ListParagraph"/>
              <w:numPr>
                <w:ilvl w:val="1"/>
                <w:numId w:val="133"/>
              </w:numPr>
              <w:spacing w:after="0"/>
              <w:ind w:left="612" w:hanging="540"/>
              <w:jc w:val="both"/>
              <w:rPr>
                <w:szCs w:val="24"/>
              </w:rPr>
            </w:pPr>
            <w:r w:rsidRPr="000604AF">
              <w:rPr>
                <w:szCs w:val="24"/>
              </w:rPr>
              <w:t>Boring</w:t>
            </w:r>
          </w:p>
        </w:tc>
      </w:tr>
      <w:tr w:rsidR="00D2300F" w:rsidRPr="000604AF" w14:paraId="5B57D0C7" w14:textId="77777777" w:rsidTr="00C97C68">
        <w:tc>
          <w:tcPr>
            <w:tcW w:w="3150" w:type="dxa"/>
          </w:tcPr>
          <w:p w14:paraId="03D7D6A5" w14:textId="67E6146A" w:rsidR="00C97C68" w:rsidRPr="00FA1DB1" w:rsidRDefault="00C97C68" w:rsidP="000604AF">
            <w:pPr>
              <w:pStyle w:val="ListParagraph"/>
              <w:numPr>
                <w:ilvl w:val="0"/>
                <w:numId w:val="133"/>
              </w:numPr>
              <w:spacing w:before="60" w:after="60"/>
              <w:jc w:val="both"/>
              <w:rPr>
                <w:bCs/>
                <w:szCs w:val="24"/>
              </w:rPr>
            </w:pPr>
            <w:r w:rsidRPr="00FA1DB1">
              <w:rPr>
                <w:bCs/>
                <w:szCs w:val="24"/>
              </w:rPr>
              <w:t>Joi</w:t>
            </w:r>
            <w:r w:rsidR="005A42FC">
              <w:rPr>
                <w:bCs/>
                <w:szCs w:val="24"/>
              </w:rPr>
              <w:t>ned</w:t>
            </w:r>
            <w:r w:rsidR="005A42FC" w:rsidRPr="001B0EB1">
              <w:rPr>
                <w:bCs/>
                <w:szCs w:val="24"/>
              </w:rPr>
              <w:t xml:space="preserve"> may include but not limited to:</w:t>
            </w:r>
          </w:p>
          <w:p w14:paraId="0A521983" w14:textId="77777777" w:rsidR="00C97C68" w:rsidRPr="00FA1DB1" w:rsidRDefault="00C97C68" w:rsidP="00294587">
            <w:pPr>
              <w:pStyle w:val="ListParagraph"/>
              <w:spacing w:before="60" w:after="60"/>
              <w:ind w:left="394"/>
              <w:jc w:val="both"/>
              <w:rPr>
                <w:bCs/>
                <w:szCs w:val="24"/>
              </w:rPr>
            </w:pPr>
          </w:p>
        </w:tc>
        <w:tc>
          <w:tcPr>
            <w:tcW w:w="6660" w:type="dxa"/>
          </w:tcPr>
          <w:p w14:paraId="0AA97875" w14:textId="77777777" w:rsidR="00C97C68" w:rsidRPr="00EA4004" w:rsidRDefault="00C97C68" w:rsidP="00294587">
            <w:pPr>
              <w:pStyle w:val="ListParagraph"/>
              <w:numPr>
                <w:ilvl w:val="1"/>
                <w:numId w:val="133"/>
              </w:numPr>
              <w:spacing w:after="0"/>
              <w:ind w:left="882" w:hanging="720"/>
              <w:jc w:val="both"/>
              <w:rPr>
                <w:szCs w:val="24"/>
              </w:rPr>
            </w:pPr>
            <w:r w:rsidRPr="00EA4004">
              <w:rPr>
                <w:szCs w:val="24"/>
              </w:rPr>
              <w:t>Riveting</w:t>
            </w:r>
          </w:p>
          <w:p w14:paraId="227EC705" w14:textId="77777777" w:rsidR="00C97C68" w:rsidRPr="00EA4004" w:rsidRDefault="00C97C68" w:rsidP="00363652">
            <w:pPr>
              <w:pStyle w:val="ListParagraph"/>
              <w:numPr>
                <w:ilvl w:val="1"/>
                <w:numId w:val="133"/>
              </w:numPr>
              <w:spacing w:after="0"/>
              <w:ind w:left="882" w:hanging="720"/>
              <w:jc w:val="both"/>
              <w:rPr>
                <w:szCs w:val="24"/>
              </w:rPr>
            </w:pPr>
            <w:r w:rsidRPr="00EA4004">
              <w:rPr>
                <w:szCs w:val="24"/>
              </w:rPr>
              <w:t>Fastening</w:t>
            </w:r>
          </w:p>
          <w:p w14:paraId="74A5CC3A" w14:textId="77777777" w:rsidR="00C97C68" w:rsidRPr="000604AF" w:rsidRDefault="00C97C68" w:rsidP="00363652">
            <w:pPr>
              <w:pStyle w:val="ListParagraph"/>
              <w:numPr>
                <w:ilvl w:val="1"/>
                <w:numId w:val="133"/>
              </w:numPr>
              <w:spacing w:after="0"/>
              <w:ind w:left="882" w:hanging="720"/>
              <w:jc w:val="both"/>
              <w:rPr>
                <w:szCs w:val="24"/>
              </w:rPr>
            </w:pPr>
            <w:r w:rsidRPr="000604AF">
              <w:rPr>
                <w:szCs w:val="24"/>
              </w:rPr>
              <w:t>Soldering</w:t>
            </w:r>
          </w:p>
          <w:p w14:paraId="1798BCDE" w14:textId="77777777" w:rsidR="00C97C68" w:rsidRPr="000604AF" w:rsidRDefault="00C97C68" w:rsidP="00363652">
            <w:pPr>
              <w:pStyle w:val="ListParagraph"/>
              <w:numPr>
                <w:ilvl w:val="1"/>
                <w:numId w:val="133"/>
              </w:numPr>
              <w:spacing w:after="0"/>
              <w:ind w:left="882" w:hanging="720"/>
              <w:jc w:val="both"/>
              <w:rPr>
                <w:szCs w:val="24"/>
              </w:rPr>
            </w:pPr>
            <w:r w:rsidRPr="000604AF">
              <w:rPr>
                <w:szCs w:val="24"/>
              </w:rPr>
              <w:t>Brazing</w:t>
            </w:r>
          </w:p>
          <w:p w14:paraId="5992446C" w14:textId="77777777" w:rsidR="00C97C68" w:rsidRPr="000604AF" w:rsidRDefault="00C97C68" w:rsidP="00EA4004">
            <w:pPr>
              <w:pStyle w:val="ListParagraph"/>
              <w:numPr>
                <w:ilvl w:val="1"/>
                <w:numId w:val="133"/>
              </w:numPr>
              <w:spacing w:after="0"/>
              <w:ind w:left="882" w:hanging="720"/>
              <w:jc w:val="both"/>
              <w:rPr>
                <w:szCs w:val="24"/>
              </w:rPr>
            </w:pPr>
            <w:r w:rsidRPr="000604AF">
              <w:rPr>
                <w:szCs w:val="24"/>
              </w:rPr>
              <w:t>Welding</w:t>
            </w:r>
          </w:p>
        </w:tc>
      </w:tr>
      <w:tr w:rsidR="00D2300F" w:rsidRPr="000604AF" w14:paraId="1D1633BE" w14:textId="77777777" w:rsidTr="00C97C68">
        <w:tc>
          <w:tcPr>
            <w:tcW w:w="3150" w:type="dxa"/>
          </w:tcPr>
          <w:p w14:paraId="52F15190" w14:textId="61091713" w:rsidR="00C97C68" w:rsidRPr="00FA1DB1" w:rsidRDefault="00C97C68" w:rsidP="000604AF">
            <w:pPr>
              <w:pStyle w:val="ListParagraph"/>
              <w:numPr>
                <w:ilvl w:val="0"/>
                <w:numId w:val="133"/>
              </w:numPr>
              <w:spacing w:before="60" w:after="60"/>
              <w:jc w:val="both"/>
              <w:rPr>
                <w:bCs/>
                <w:szCs w:val="24"/>
              </w:rPr>
            </w:pPr>
            <w:r w:rsidRPr="00FA1DB1">
              <w:rPr>
                <w:bCs/>
                <w:szCs w:val="24"/>
              </w:rPr>
              <w:t>Specifications</w:t>
            </w:r>
            <w:r w:rsidR="005A42FC" w:rsidRPr="001B0EB1">
              <w:rPr>
                <w:bCs/>
                <w:szCs w:val="24"/>
              </w:rPr>
              <w:t xml:space="preserve"> may include but not limited to:</w:t>
            </w:r>
          </w:p>
        </w:tc>
        <w:tc>
          <w:tcPr>
            <w:tcW w:w="6660" w:type="dxa"/>
          </w:tcPr>
          <w:p w14:paraId="0ED2D10A" w14:textId="77777777" w:rsidR="00C97C68" w:rsidRPr="00EA4004" w:rsidRDefault="00C97C68" w:rsidP="00294587">
            <w:pPr>
              <w:pStyle w:val="ListParagraph"/>
              <w:numPr>
                <w:ilvl w:val="1"/>
                <w:numId w:val="133"/>
              </w:numPr>
              <w:spacing w:before="60" w:after="60"/>
              <w:ind w:left="882" w:hanging="720"/>
              <w:jc w:val="both"/>
              <w:rPr>
                <w:szCs w:val="24"/>
              </w:rPr>
            </w:pPr>
            <w:r w:rsidRPr="00EA4004">
              <w:rPr>
                <w:szCs w:val="24"/>
              </w:rPr>
              <w:t>Dimensions</w:t>
            </w:r>
          </w:p>
          <w:p w14:paraId="48AA2A4C" w14:textId="77777777" w:rsidR="00C97C68" w:rsidRPr="00EA4004" w:rsidRDefault="00C97C68" w:rsidP="00294587">
            <w:pPr>
              <w:pStyle w:val="ListParagraph"/>
              <w:numPr>
                <w:ilvl w:val="1"/>
                <w:numId w:val="133"/>
              </w:numPr>
              <w:spacing w:before="60" w:after="60"/>
              <w:ind w:left="882" w:hanging="720"/>
              <w:jc w:val="both"/>
              <w:rPr>
                <w:szCs w:val="24"/>
              </w:rPr>
            </w:pPr>
            <w:r w:rsidRPr="00EA4004">
              <w:rPr>
                <w:szCs w:val="24"/>
              </w:rPr>
              <w:t>Tolerances</w:t>
            </w:r>
          </w:p>
          <w:p w14:paraId="43259241" w14:textId="77777777" w:rsidR="00C97C68" w:rsidRPr="000604AF" w:rsidRDefault="00C97C68" w:rsidP="00363652">
            <w:pPr>
              <w:pStyle w:val="ListParagraph"/>
              <w:numPr>
                <w:ilvl w:val="1"/>
                <w:numId w:val="133"/>
              </w:numPr>
              <w:spacing w:before="60" w:after="60"/>
              <w:ind w:left="882" w:hanging="720"/>
              <w:jc w:val="both"/>
              <w:rPr>
                <w:szCs w:val="24"/>
              </w:rPr>
            </w:pPr>
            <w:r w:rsidRPr="000604AF">
              <w:rPr>
                <w:szCs w:val="24"/>
              </w:rPr>
              <w:t>Geometry</w:t>
            </w:r>
          </w:p>
          <w:p w14:paraId="1368AFFE" w14:textId="77777777" w:rsidR="00C97C68" w:rsidRPr="000604AF" w:rsidRDefault="00C97C68" w:rsidP="00363652">
            <w:pPr>
              <w:pStyle w:val="ListParagraph"/>
              <w:numPr>
                <w:ilvl w:val="1"/>
                <w:numId w:val="133"/>
              </w:numPr>
              <w:spacing w:before="60" w:after="0"/>
              <w:ind w:left="882" w:hanging="720"/>
              <w:jc w:val="both"/>
              <w:rPr>
                <w:szCs w:val="24"/>
              </w:rPr>
            </w:pPr>
            <w:r w:rsidRPr="000604AF">
              <w:rPr>
                <w:szCs w:val="24"/>
              </w:rPr>
              <w:t>Surface finish</w:t>
            </w:r>
          </w:p>
          <w:p w14:paraId="323457B9" w14:textId="77777777" w:rsidR="00C97C68" w:rsidRPr="000604AF" w:rsidRDefault="00C97C68" w:rsidP="00363652">
            <w:pPr>
              <w:pStyle w:val="ListParagraph"/>
              <w:numPr>
                <w:ilvl w:val="1"/>
                <w:numId w:val="133"/>
              </w:numPr>
              <w:spacing w:before="60" w:after="0"/>
              <w:ind w:left="882" w:hanging="720"/>
              <w:jc w:val="both"/>
              <w:rPr>
                <w:szCs w:val="24"/>
              </w:rPr>
            </w:pPr>
            <w:r w:rsidRPr="000604AF">
              <w:rPr>
                <w:szCs w:val="24"/>
              </w:rPr>
              <w:lastRenderedPageBreak/>
              <w:t>Functionality</w:t>
            </w:r>
          </w:p>
        </w:tc>
      </w:tr>
    </w:tbl>
    <w:p w14:paraId="77CBCA33" w14:textId="77777777" w:rsidR="00C97C68" w:rsidRPr="000604AF" w:rsidRDefault="00C97C68" w:rsidP="000604AF">
      <w:pPr>
        <w:spacing w:after="0" w:line="276" w:lineRule="auto"/>
        <w:jc w:val="both"/>
        <w:rPr>
          <w:color w:val="auto"/>
          <w:szCs w:val="24"/>
          <w:lang w:eastAsia="zh-CN"/>
        </w:rPr>
      </w:pPr>
    </w:p>
    <w:p w14:paraId="75A75A77" w14:textId="77777777" w:rsidR="00117140" w:rsidRPr="000604AF" w:rsidRDefault="00117140" w:rsidP="00294587">
      <w:pPr>
        <w:spacing w:after="0" w:line="276" w:lineRule="auto"/>
        <w:jc w:val="both"/>
        <w:rPr>
          <w:b/>
          <w:color w:val="auto"/>
          <w:szCs w:val="24"/>
        </w:rPr>
      </w:pPr>
    </w:p>
    <w:p w14:paraId="6018FFFC" w14:textId="346DDC40" w:rsidR="00C97C68" w:rsidRPr="000604AF" w:rsidRDefault="00C97C68" w:rsidP="00294587">
      <w:pPr>
        <w:spacing w:after="0" w:line="276" w:lineRule="auto"/>
        <w:jc w:val="both"/>
        <w:rPr>
          <w:b/>
          <w:color w:val="auto"/>
          <w:szCs w:val="24"/>
        </w:rPr>
      </w:pPr>
      <w:r w:rsidRPr="000604AF">
        <w:rPr>
          <w:b/>
          <w:color w:val="auto"/>
          <w:szCs w:val="24"/>
        </w:rPr>
        <w:t>REQUIRED SKILLS AND KNOWLEDGE</w:t>
      </w:r>
    </w:p>
    <w:p w14:paraId="3A215152" w14:textId="77777777" w:rsidR="00C97C68" w:rsidRPr="000604AF" w:rsidRDefault="00C97C68" w:rsidP="00294587">
      <w:pPr>
        <w:spacing w:after="0" w:line="276" w:lineRule="auto"/>
        <w:jc w:val="both"/>
        <w:rPr>
          <w:bCs/>
          <w:color w:val="auto"/>
          <w:szCs w:val="24"/>
        </w:rPr>
      </w:pPr>
      <w:r w:rsidRPr="000604AF">
        <w:rPr>
          <w:bCs/>
          <w:color w:val="auto"/>
          <w:szCs w:val="24"/>
        </w:rPr>
        <w:t>This section describes the skills and knowledge required for this unit of competency.</w:t>
      </w:r>
    </w:p>
    <w:p w14:paraId="2B398A69" w14:textId="77777777" w:rsidR="00C97C68" w:rsidRPr="000604AF" w:rsidRDefault="00C97C68" w:rsidP="00363652">
      <w:pPr>
        <w:pStyle w:val="ListParagraph"/>
        <w:spacing w:after="0"/>
        <w:ind w:left="0"/>
        <w:jc w:val="both"/>
        <w:rPr>
          <w:b/>
          <w:szCs w:val="24"/>
        </w:rPr>
      </w:pPr>
      <w:r w:rsidRPr="000604AF">
        <w:rPr>
          <w:b/>
          <w:szCs w:val="24"/>
        </w:rPr>
        <w:t>Required Skills</w:t>
      </w:r>
    </w:p>
    <w:p w14:paraId="597FACE5" w14:textId="77777777" w:rsidR="00C97C68" w:rsidRPr="000604AF" w:rsidRDefault="00C97C68" w:rsidP="00363652">
      <w:pPr>
        <w:spacing w:after="0" w:line="276" w:lineRule="auto"/>
        <w:jc w:val="both"/>
        <w:rPr>
          <w:color w:val="auto"/>
          <w:szCs w:val="24"/>
        </w:rPr>
      </w:pPr>
      <w:r w:rsidRPr="000604AF">
        <w:rPr>
          <w:color w:val="auto"/>
          <w:szCs w:val="24"/>
        </w:rPr>
        <w:t>The individual needs to demonstrate the following skills:</w:t>
      </w:r>
    </w:p>
    <w:p w14:paraId="1218A35D" w14:textId="77777777" w:rsidR="00C97C68" w:rsidRPr="000604AF" w:rsidRDefault="00C97C68" w:rsidP="00363652">
      <w:pPr>
        <w:pStyle w:val="ListParagraph"/>
        <w:numPr>
          <w:ilvl w:val="0"/>
          <w:numId w:val="136"/>
        </w:numPr>
        <w:spacing w:after="0"/>
        <w:jc w:val="both"/>
        <w:rPr>
          <w:szCs w:val="24"/>
        </w:rPr>
      </w:pPr>
      <w:r w:rsidRPr="000604AF">
        <w:rPr>
          <w:szCs w:val="24"/>
        </w:rPr>
        <w:t>Technical drawing</w:t>
      </w:r>
    </w:p>
    <w:p w14:paraId="563FD5EA" w14:textId="77777777" w:rsidR="00C97C68" w:rsidRPr="000604AF" w:rsidRDefault="00C97C68" w:rsidP="00EA4004">
      <w:pPr>
        <w:pStyle w:val="ListParagraph"/>
        <w:numPr>
          <w:ilvl w:val="0"/>
          <w:numId w:val="136"/>
        </w:numPr>
        <w:spacing w:after="0"/>
        <w:jc w:val="both"/>
        <w:rPr>
          <w:szCs w:val="24"/>
        </w:rPr>
      </w:pPr>
      <w:r w:rsidRPr="000604AF">
        <w:rPr>
          <w:szCs w:val="24"/>
        </w:rPr>
        <w:t>Using measuring and inspection tools</w:t>
      </w:r>
    </w:p>
    <w:p w14:paraId="69FE5583" w14:textId="77777777" w:rsidR="00C97C68" w:rsidRPr="000604AF" w:rsidRDefault="00C97C68" w:rsidP="00EA4004">
      <w:pPr>
        <w:pStyle w:val="ListParagraph"/>
        <w:numPr>
          <w:ilvl w:val="0"/>
          <w:numId w:val="136"/>
        </w:numPr>
        <w:spacing w:after="0"/>
        <w:jc w:val="both"/>
        <w:rPr>
          <w:szCs w:val="24"/>
        </w:rPr>
      </w:pPr>
      <w:r w:rsidRPr="000604AF">
        <w:rPr>
          <w:szCs w:val="24"/>
        </w:rPr>
        <w:t>Using hand tools</w:t>
      </w:r>
    </w:p>
    <w:p w14:paraId="5D2364D2" w14:textId="77777777" w:rsidR="00C97C68" w:rsidRPr="000604AF" w:rsidRDefault="00C97C68">
      <w:pPr>
        <w:pStyle w:val="ListParagraph"/>
        <w:numPr>
          <w:ilvl w:val="0"/>
          <w:numId w:val="136"/>
        </w:numPr>
        <w:spacing w:after="0"/>
        <w:jc w:val="both"/>
        <w:rPr>
          <w:szCs w:val="24"/>
        </w:rPr>
      </w:pPr>
      <w:r w:rsidRPr="000604AF">
        <w:rPr>
          <w:szCs w:val="24"/>
        </w:rPr>
        <w:t>Using portable and bench drilling machines</w:t>
      </w:r>
    </w:p>
    <w:p w14:paraId="31DFAB26" w14:textId="77777777" w:rsidR="00C97C68" w:rsidRPr="000604AF" w:rsidRDefault="00C97C68">
      <w:pPr>
        <w:pStyle w:val="ListParagraph"/>
        <w:numPr>
          <w:ilvl w:val="0"/>
          <w:numId w:val="136"/>
        </w:numPr>
        <w:spacing w:after="0"/>
        <w:jc w:val="both"/>
        <w:rPr>
          <w:szCs w:val="24"/>
        </w:rPr>
      </w:pPr>
      <w:r w:rsidRPr="000604AF">
        <w:rPr>
          <w:szCs w:val="24"/>
        </w:rPr>
        <w:t>Soldering and brazing</w:t>
      </w:r>
    </w:p>
    <w:p w14:paraId="6CB5A8FE" w14:textId="77777777" w:rsidR="00C97C68" w:rsidRPr="000604AF" w:rsidRDefault="00C97C68">
      <w:pPr>
        <w:pStyle w:val="ListParagraph"/>
        <w:numPr>
          <w:ilvl w:val="0"/>
          <w:numId w:val="136"/>
        </w:numPr>
        <w:spacing w:after="0"/>
        <w:jc w:val="both"/>
        <w:rPr>
          <w:szCs w:val="24"/>
        </w:rPr>
      </w:pPr>
      <w:r w:rsidRPr="000604AF">
        <w:rPr>
          <w:szCs w:val="24"/>
        </w:rPr>
        <w:t>Riveting and fastening</w:t>
      </w:r>
    </w:p>
    <w:p w14:paraId="10211076" w14:textId="77777777" w:rsidR="00C97C68" w:rsidRPr="000604AF" w:rsidRDefault="00C97C68">
      <w:pPr>
        <w:pStyle w:val="ListParagraph"/>
        <w:numPr>
          <w:ilvl w:val="0"/>
          <w:numId w:val="136"/>
        </w:numPr>
        <w:spacing w:after="0"/>
        <w:jc w:val="both"/>
        <w:rPr>
          <w:szCs w:val="24"/>
        </w:rPr>
      </w:pPr>
      <w:r w:rsidRPr="000604AF">
        <w:rPr>
          <w:szCs w:val="24"/>
        </w:rPr>
        <w:t>Basic use of the lathe machine</w:t>
      </w:r>
    </w:p>
    <w:p w14:paraId="5F813FD4" w14:textId="77777777" w:rsidR="00C97C68" w:rsidRPr="000604AF" w:rsidRDefault="00C97C68">
      <w:pPr>
        <w:pStyle w:val="ListParagraph"/>
        <w:numPr>
          <w:ilvl w:val="0"/>
          <w:numId w:val="136"/>
        </w:numPr>
        <w:spacing w:after="0"/>
        <w:jc w:val="both"/>
        <w:rPr>
          <w:szCs w:val="24"/>
        </w:rPr>
      </w:pPr>
      <w:r w:rsidRPr="000604AF">
        <w:rPr>
          <w:szCs w:val="24"/>
        </w:rPr>
        <w:t>Using grinding machine</w:t>
      </w:r>
    </w:p>
    <w:p w14:paraId="7C7A945C" w14:textId="77777777" w:rsidR="00C97C68" w:rsidRPr="000604AF" w:rsidRDefault="00C97C68">
      <w:pPr>
        <w:spacing w:after="0" w:line="276" w:lineRule="auto"/>
        <w:jc w:val="both"/>
        <w:rPr>
          <w:color w:val="auto"/>
          <w:szCs w:val="24"/>
        </w:rPr>
      </w:pPr>
    </w:p>
    <w:p w14:paraId="059A804A" w14:textId="77777777" w:rsidR="00C97C68" w:rsidRPr="000604AF" w:rsidRDefault="00C97C68">
      <w:pPr>
        <w:spacing w:after="0" w:line="276" w:lineRule="auto"/>
        <w:jc w:val="both"/>
        <w:rPr>
          <w:color w:val="auto"/>
          <w:szCs w:val="24"/>
        </w:rPr>
      </w:pPr>
      <w:r w:rsidRPr="000604AF">
        <w:rPr>
          <w:b/>
          <w:color w:val="auto"/>
          <w:szCs w:val="24"/>
        </w:rPr>
        <w:t>Required Knowledge</w:t>
      </w:r>
    </w:p>
    <w:p w14:paraId="13385BE5" w14:textId="77777777" w:rsidR="00C97C68" w:rsidRPr="000604AF" w:rsidRDefault="00C97C68">
      <w:pPr>
        <w:spacing w:line="276" w:lineRule="auto"/>
        <w:jc w:val="both"/>
        <w:rPr>
          <w:color w:val="auto"/>
          <w:szCs w:val="24"/>
        </w:rPr>
      </w:pPr>
      <w:r w:rsidRPr="000604AF">
        <w:rPr>
          <w:color w:val="auto"/>
          <w:szCs w:val="24"/>
        </w:rPr>
        <w:t>The individual needs to demonstrate knowledge and understanding of:</w:t>
      </w:r>
    </w:p>
    <w:p w14:paraId="742A1ED4" w14:textId="77777777" w:rsidR="00C97C68" w:rsidRPr="000604AF" w:rsidRDefault="00C97C68">
      <w:pPr>
        <w:pStyle w:val="ListParagraph"/>
        <w:numPr>
          <w:ilvl w:val="0"/>
          <w:numId w:val="164"/>
        </w:numPr>
        <w:jc w:val="both"/>
        <w:rPr>
          <w:noProof/>
          <w:szCs w:val="24"/>
        </w:rPr>
      </w:pPr>
      <w:r w:rsidRPr="000604AF">
        <w:rPr>
          <w:szCs w:val="24"/>
        </w:rPr>
        <w:t xml:space="preserve">Occupational Health and Safety Act of Kenya laws 2007 with focus on personal safety, machine safety and </w:t>
      </w:r>
      <w:r w:rsidRPr="000604AF">
        <w:rPr>
          <w:noProof/>
          <w:szCs w:val="24"/>
        </w:rPr>
        <w:t>workplace</w:t>
      </w:r>
    </w:p>
    <w:p w14:paraId="0EEDA587" w14:textId="77777777" w:rsidR="00C97C68" w:rsidRPr="000604AF" w:rsidRDefault="00C97C68">
      <w:pPr>
        <w:pStyle w:val="ListParagraph"/>
        <w:numPr>
          <w:ilvl w:val="0"/>
          <w:numId w:val="164"/>
        </w:numPr>
        <w:jc w:val="both"/>
        <w:rPr>
          <w:noProof/>
          <w:szCs w:val="24"/>
        </w:rPr>
      </w:pPr>
      <w:r w:rsidRPr="000604AF">
        <w:rPr>
          <w:szCs w:val="24"/>
        </w:rPr>
        <w:t>National Environment Management Authority Act, Kenya 2004</w:t>
      </w:r>
    </w:p>
    <w:p w14:paraId="4DF3DEEB" w14:textId="77777777" w:rsidR="00C97C68" w:rsidRPr="000604AF" w:rsidRDefault="00C97C68">
      <w:pPr>
        <w:pStyle w:val="ListParagraph"/>
        <w:numPr>
          <w:ilvl w:val="0"/>
          <w:numId w:val="164"/>
        </w:numPr>
        <w:jc w:val="both"/>
        <w:rPr>
          <w:noProof/>
          <w:szCs w:val="24"/>
        </w:rPr>
      </w:pPr>
      <w:r w:rsidRPr="000604AF">
        <w:rPr>
          <w:szCs w:val="24"/>
        </w:rPr>
        <w:t>OSH act</w:t>
      </w:r>
    </w:p>
    <w:p w14:paraId="1FBBC406" w14:textId="77777777" w:rsidR="00C97C68" w:rsidRPr="000604AF" w:rsidRDefault="00C97C68">
      <w:pPr>
        <w:pStyle w:val="ListParagraph"/>
        <w:numPr>
          <w:ilvl w:val="0"/>
          <w:numId w:val="164"/>
        </w:numPr>
        <w:jc w:val="both"/>
        <w:rPr>
          <w:noProof/>
          <w:szCs w:val="24"/>
        </w:rPr>
      </w:pPr>
      <w:r w:rsidRPr="000604AF">
        <w:rPr>
          <w:szCs w:val="24"/>
        </w:rPr>
        <w:t>Equipment manuals</w:t>
      </w:r>
    </w:p>
    <w:p w14:paraId="015BEE2E" w14:textId="77777777" w:rsidR="00C97C68" w:rsidRPr="000604AF" w:rsidRDefault="00C97C68">
      <w:pPr>
        <w:pStyle w:val="ListParagraph"/>
        <w:numPr>
          <w:ilvl w:val="0"/>
          <w:numId w:val="164"/>
        </w:numPr>
        <w:jc w:val="both"/>
        <w:rPr>
          <w:noProof/>
          <w:szCs w:val="24"/>
        </w:rPr>
      </w:pPr>
      <w:r w:rsidRPr="000604AF">
        <w:rPr>
          <w:szCs w:val="24"/>
        </w:rPr>
        <w:t xml:space="preserve">Basic technical drawing </w:t>
      </w:r>
      <w:r w:rsidRPr="000604AF">
        <w:rPr>
          <w:noProof/>
          <w:szCs w:val="24"/>
        </w:rPr>
        <w:t>complyingto</w:t>
      </w:r>
      <w:r w:rsidRPr="000604AF">
        <w:rPr>
          <w:szCs w:val="24"/>
        </w:rPr>
        <w:t xml:space="preserve"> ISO, ANSI &amp; BS standards</w:t>
      </w:r>
    </w:p>
    <w:p w14:paraId="3ECCFF93" w14:textId="77777777" w:rsidR="00C97C68" w:rsidRPr="000604AF" w:rsidRDefault="00C97C68">
      <w:pPr>
        <w:pStyle w:val="ListParagraph"/>
        <w:numPr>
          <w:ilvl w:val="0"/>
          <w:numId w:val="164"/>
        </w:numPr>
        <w:jc w:val="both"/>
        <w:rPr>
          <w:noProof/>
          <w:szCs w:val="24"/>
        </w:rPr>
      </w:pPr>
      <w:r w:rsidRPr="000604AF">
        <w:rPr>
          <w:bCs/>
          <w:szCs w:val="24"/>
          <w:shd w:val="clear" w:color="auto" w:fill="FFFFFF"/>
        </w:rPr>
        <w:t>ISO</w:t>
      </w:r>
      <w:r w:rsidRPr="000604AF">
        <w:rPr>
          <w:szCs w:val="24"/>
          <w:shd w:val="clear" w:color="auto" w:fill="FFFFFF"/>
        </w:rPr>
        <w:t xml:space="preserve"> 1101 </w:t>
      </w:r>
      <w:r w:rsidRPr="000604AF">
        <w:rPr>
          <w:szCs w:val="24"/>
        </w:rPr>
        <w:t>Geometrical tolerance and where to use the norm</w:t>
      </w:r>
    </w:p>
    <w:p w14:paraId="59759254" w14:textId="77777777" w:rsidR="00C97C68" w:rsidRPr="000604AF" w:rsidRDefault="00C97C68">
      <w:pPr>
        <w:pStyle w:val="ListParagraph"/>
        <w:numPr>
          <w:ilvl w:val="0"/>
          <w:numId w:val="164"/>
        </w:numPr>
        <w:jc w:val="both"/>
        <w:rPr>
          <w:noProof/>
          <w:szCs w:val="24"/>
        </w:rPr>
      </w:pPr>
      <w:r w:rsidRPr="000604AF">
        <w:rPr>
          <w:szCs w:val="24"/>
        </w:rPr>
        <w:t>Work Planning and documentation</w:t>
      </w:r>
    </w:p>
    <w:p w14:paraId="0E7B8359" w14:textId="77777777" w:rsidR="00C97C68" w:rsidRPr="000604AF" w:rsidRDefault="00C97C68">
      <w:pPr>
        <w:pStyle w:val="ListParagraph"/>
        <w:numPr>
          <w:ilvl w:val="0"/>
          <w:numId w:val="164"/>
        </w:numPr>
        <w:jc w:val="both"/>
        <w:rPr>
          <w:noProof/>
          <w:szCs w:val="24"/>
        </w:rPr>
      </w:pPr>
      <w:r w:rsidRPr="000604AF">
        <w:rPr>
          <w:noProof/>
          <w:szCs w:val="24"/>
        </w:rPr>
        <w:t>Measuring tools</w:t>
      </w:r>
    </w:p>
    <w:p w14:paraId="336AB736" w14:textId="77777777" w:rsidR="00C97C68" w:rsidRPr="000604AF" w:rsidRDefault="00C97C68">
      <w:pPr>
        <w:pStyle w:val="ListParagraph"/>
        <w:numPr>
          <w:ilvl w:val="0"/>
          <w:numId w:val="164"/>
        </w:numPr>
        <w:jc w:val="both"/>
        <w:rPr>
          <w:noProof/>
          <w:szCs w:val="24"/>
        </w:rPr>
      </w:pPr>
      <w:r w:rsidRPr="000604AF">
        <w:rPr>
          <w:szCs w:val="24"/>
        </w:rPr>
        <w:t>Hand tools</w:t>
      </w:r>
    </w:p>
    <w:p w14:paraId="20037034" w14:textId="77777777" w:rsidR="00C97C68" w:rsidRPr="000604AF" w:rsidRDefault="00C97C68">
      <w:pPr>
        <w:pStyle w:val="ListParagraph"/>
        <w:numPr>
          <w:ilvl w:val="0"/>
          <w:numId w:val="164"/>
        </w:numPr>
        <w:jc w:val="both"/>
        <w:rPr>
          <w:noProof/>
          <w:szCs w:val="24"/>
        </w:rPr>
      </w:pPr>
      <w:r w:rsidRPr="000604AF">
        <w:rPr>
          <w:szCs w:val="24"/>
        </w:rPr>
        <w:t>Bench work</w:t>
      </w:r>
    </w:p>
    <w:p w14:paraId="3EF44FB6" w14:textId="77777777" w:rsidR="00C97C68" w:rsidRPr="000604AF" w:rsidRDefault="00C97C68">
      <w:pPr>
        <w:pStyle w:val="ListParagraph"/>
        <w:numPr>
          <w:ilvl w:val="0"/>
          <w:numId w:val="164"/>
        </w:numPr>
        <w:jc w:val="both"/>
        <w:rPr>
          <w:noProof/>
          <w:szCs w:val="24"/>
        </w:rPr>
      </w:pPr>
      <w:r w:rsidRPr="000604AF">
        <w:rPr>
          <w:szCs w:val="24"/>
        </w:rPr>
        <w:t>Portable and bench drilling machines</w:t>
      </w:r>
    </w:p>
    <w:p w14:paraId="3DA2C445" w14:textId="77777777" w:rsidR="00C97C68" w:rsidRPr="000604AF" w:rsidRDefault="00C97C68">
      <w:pPr>
        <w:pStyle w:val="ListParagraph"/>
        <w:numPr>
          <w:ilvl w:val="0"/>
          <w:numId w:val="164"/>
        </w:numPr>
        <w:jc w:val="both"/>
        <w:rPr>
          <w:noProof/>
          <w:szCs w:val="24"/>
        </w:rPr>
      </w:pPr>
      <w:r w:rsidRPr="000604AF">
        <w:rPr>
          <w:szCs w:val="24"/>
        </w:rPr>
        <w:t>Lathe machine</w:t>
      </w:r>
    </w:p>
    <w:p w14:paraId="28506C06" w14:textId="77777777" w:rsidR="00C97C68" w:rsidRPr="000604AF" w:rsidRDefault="00C97C68">
      <w:pPr>
        <w:pStyle w:val="ListParagraph"/>
        <w:numPr>
          <w:ilvl w:val="0"/>
          <w:numId w:val="164"/>
        </w:numPr>
        <w:jc w:val="both"/>
        <w:rPr>
          <w:noProof/>
          <w:szCs w:val="24"/>
        </w:rPr>
      </w:pPr>
      <w:r w:rsidRPr="000604AF">
        <w:rPr>
          <w:szCs w:val="24"/>
        </w:rPr>
        <w:t>Grinding machine</w:t>
      </w:r>
    </w:p>
    <w:p w14:paraId="304CFDAB" w14:textId="77777777" w:rsidR="00C97C68" w:rsidRPr="000604AF" w:rsidRDefault="00C97C68">
      <w:pPr>
        <w:pStyle w:val="ListParagraph"/>
        <w:numPr>
          <w:ilvl w:val="0"/>
          <w:numId w:val="164"/>
        </w:numPr>
        <w:jc w:val="both"/>
        <w:rPr>
          <w:noProof/>
          <w:szCs w:val="24"/>
        </w:rPr>
      </w:pPr>
      <w:r w:rsidRPr="000604AF">
        <w:rPr>
          <w:szCs w:val="24"/>
        </w:rPr>
        <w:t>Inspection and quality control</w:t>
      </w:r>
    </w:p>
    <w:p w14:paraId="14AC5AA5" w14:textId="77777777" w:rsidR="00C97C68" w:rsidRPr="000604AF" w:rsidRDefault="00C97C68">
      <w:pPr>
        <w:pStyle w:val="ListParagraph"/>
        <w:numPr>
          <w:ilvl w:val="0"/>
          <w:numId w:val="164"/>
        </w:numPr>
        <w:jc w:val="both"/>
        <w:rPr>
          <w:noProof/>
          <w:szCs w:val="24"/>
        </w:rPr>
      </w:pPr>
      <w:r w:rsidRPr="000604AF">
        <w:rPr>
          <w:szCs w:val="24"/>
        </w:rPr>
        <w:t>Preventive maintenance of machine tools</w:t>
      </w:r>
    </w:p>
    <w:p w14:paraId="331E3765" w14:textId="77777777" w:rsidR="00C97C68" w:rsidRPr="000604AF" w:rsidRDefault="00C97C68">
      <w:pPr>
        <w:pStyle w:val="ListParagraph"/>
        <w:numPr>
          <w:ilvl w:val="0"/>
          <w:numId w:val="164"/>
        </w:numPr>
        <w:jc w:val="both"/>
        <w:rPr>
          <w:noProof/>
          <w:szCs w:val="24"/>
        </w:rPr>
      </w:pPr>
      <w:r w:rsidRPr="000604AF">
        <w:rPr>
          <w:szCs w:val="24"/>
        </w:rPr>
        <w:t>Metal cutting technology</w:t>
      </w:r>
    </w:p>
    <w:p w14:paraId="293FF429" w14:textId="77777777" w:rsidR="00C97C68" w:rsidRPr="000604AF" w:rsidRDefault="00C97C68">
      <w:pPr>
        <w:pStyle w:val="ListParagraph"/>
        <w:numPr>
          <w:ilvl w:val="0"/>
          <w:numId w:val="164"/>
        </w:numPr>
        <w:jc w:val="both"/>
        <w:rPr>
          <w:noProof/>
          <w:szCs w:val="24"/>
        </w:rPr>
      </w:pPr>
      <w:r w:rsidRPr="000604AF">
        <w:rPr>
          <w:szCs w:val="24"/>
        </w:rPr>
        <w:t>Materials and metallurgy</w:t>
      </w:r>
    </w:p>
    <w:p w14:paraId="158693E7" w14:textId="77777777" w:rsidR="00C97C68" w:rsidRPr="000604AF" w:rsidRDefault="00C97C68">
      <w:pPr>
        <w:pStyle w:val="ListParagraph"/>
        <w:numPr>
          <w:ilvl w:val="0"/>
          <w:numId w:val="164"/>
        </w:numPr>
        <w:jc w:val="both"/>
        <w:rPr>
          <w:noProof/>
          <w:szCs w:val="24"/>
        </w:rPr>
      </w:pPr>
      <w:r w:rsidRPr="000604AF">
        <w:rPr>
          <w:szCs w:val="24"/>
        </w:rPr>
        <w:t>WIBA act (2007)</w:t>
      </w:r>
    </w:p>
    <w:p w14:paraId="66E4B193" w14:textId="77777777" w:rsidR="00C97C68" w:rsidRPr="000604AF" w:rsidRDefault="00C97C68">
      <w:pPr>
        <w:pStyle w:val="ListParagraph"/>
        <w:numPr>
          <w:ilvl w:val="0"/>
          <w:numId w:val="164"/>
        </w:numPr>
        <w:jc w:val="both"/>
        <w:rPr>
          <w:noProof/>
          <w:szCs w:val="24"/>
        </w:rPr>
      </w:pPr>
      <w:r w:rsidRPr="000604AF">
        <w:rPr>
          <w:szCs w:val="24"/>
        </w:rPr>
        <w:t>Report writing</w:t>
      </w:r>
    </w:p>
    <w:p w14:paraId="6E7D3821" w14:textId="628B4239" w:rsidR="00C97C68" w:rsidRPr="003B3BAB" w:rsidRDefault="00C97C68" w:rsidP="00FA1DB1">
      <w:pPr>
        <w:spacing w:line="276" w:lineRule="auto"/>
        <w:rPr>
          <w:b/>
          <w:i/>
          <w:szCs w:val="24"/>
        </w:rPr>
      </w:pPr>
      <w:r w:rsidRPr="003B3BAB">
        <w:rPr>
          <w:b/>
          <w:szCs w:val="24"/>
        </w:rPr>
        <w:t>EVIDENCE GUIDE</w:t>
      </w:r>
    </w:p>
    <w:p w14:paraId="54DF4120" w14:textId="77777777" w:rsidR="00C97C68" w:rsidRPr="000604AF" w:rsidRDefault="00C97C68" w:rsidP="000604AF">
      <w:pPr>
        <w:spacing w:before="80" w:after="80" w:line="276" w:lineRule="auto"/>
        <w:ind w:hanging="90"/>
        <w:jc w:val="both"/>
        <w:rPr>
          <w:color w:val="auto"/>
          <w:szCs w:val="24"/>
        </w:rPr>
      </w:pPr>
      <w:r w:rsidRPr="000604AF">
        <w:rPr>
          <w:color w:val="auto"/>
          <w:szCs w:val="24"/>
        </w:rPr>
        <w:lastRenderedPageBreak/>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D2300F" w:rsidRPr="000604AF" w14:paraId="01A68845" w14:textId="77777777" w:rsidTr="00C97C68">
        <w:tc>
          <w:tcPr>
            <w:tcW w:w="2340" w:type="dxa"/>
          </w:tcPr>
          <w:p w14:paraId="13D23B46" w14:textId="77777777" w:rsidR="00C97C68" w:rsidRPr="000604AF" w:rsidRDefault="00C97C68" w:rsidP="00294587">
            <w:pPr>
              <w:numPr>
                <w:ilvl w:val="0"/>
                <w:numId w:val="135"/>
              </w:numPr>
              <w:spacing w:after="0" w:line="276" w:lineRule="auto"/>
              <w:jc w:val="both"/>
              <w:rPr>
                <w:color w:val="auto"/>
                <w:szCs w:val="24"/>
              </w:rPr>
            </w:pPr>
            <w:r w:rsidRPr="000604AF">
              <w:rPr>
                <w:color w:val="auto"/>
                <w:szCs w:val="24"/>
              </w:rPr>
              <w:t>Critical Aspects of Competency</w:t>
            </w:r>
          </w:p>
        </w:tc>
        <w:tc>
          <w:tcPr>
            <w:tcW w:w="7470" w:type="dxa"/>
          </w:tcPr>
          <w:p w14:paraId="0338AD52" w14:textId="77777777" w:rsidR="00C97C68" w:rsidRPr="000604AF" w:rsidRDefault="00C97C68" w:rsidP="00294587">
            <w:pPr>
              <w:pStyle w:val="BodyText"/>
              <w:tabs>
                <w:tab w:val="left" w:pos="702"/>
              </w:tabs>
              <w:spacing w:after="0"/>
              <w:ind w:left="702" w:hanging="702"/>
              <w:jc w:val="both"/>
              <w:rPr>
                <w:szCs w:val="24"/>
              </w:rPr>
            </w:pPr>
            <w:r w:rsidRPr="000604AF">
              <w:rPr>
                <w:szCs w:val="24"/>
              </w:rPr>
              <w:t>Assessment requires evidence that the learner:</w:t>
            </w:r>
          </w:p>
          <w:p w14:paraId="305DE1CE" w14:textId="77777777" w:rsidR="00C97C68" w:rsidRPr="000604AF" w:rsidRDefault="00C97C68" w:rsidP="00363652">
            <w:pPr>
              <w:numPr>
                <w:ilvl w:val="1"/>
                <w:numId w:val="135"/>
              </w:numPr>
              <w:tabs>
                <w:tab w:val="left" w:pos="702"/>
              </w:tabs>
              <w:spacing w:after="0" w:line="276" w:lineRule="auto"/>
              <w:jc w:val="both"/>
              <w:rPr>
                <w:color w:val="auto"/>
                <w:szCs w:val="24"/>
              </w:rPr>
            </w:pPr>
            <w:r w:rsidRPr="000604AF">
              <w:rPr>
                <w:color w:val="auto"/>
                <w:szCs w:val="24"/>
              </w:rPr>
              <w:t>Observed rules and procedures in the workshop</w:t>
            </w:r>
          </w:p>
          <w:p w14:paraId="1CAC6C77" w14:textId="77777777" w:rsidR="00C97C68" w:rsidRPr="000604AF" w:rsidRDefault="00C97C68" w:rsidP="00363652">
            <w:pPr>
              <w:numPr>
                <w:ilvl w:val="1"/>
                <w:numId w:val="135"/>
              </w:numPr>
              <w:tabs>
                <w:tab w:val="left" w:pos="702"/>
              </w:tabs>
              <w:spacing w:after="0" w:line="276" w:lineRule="auto"/>
              <w:jc w:val="both"/>
              <w:rPr>
                <w:color w:val="auto"/>
                <w:szCs w:val="24"/>
              </w:rPr>
            </w:pPr>
            <w:r w:rsidRPr="000604AF">
              <w:rPr>
                <w:color w:val="auto"/>
                <w:szCs w:val="24"/>
              </w:rPr>
              <w:t xml:space="preserve">Interpreted technical drawing </w:t>
            </w:r>
          </w:p>
          <w:p w14:paraId="1DC9C66F" w14:textId="77777777" w:rsidR="00C97C68" w:rsidRPr="000604AF" w:rsidRDefault="00C97C68" w:rsidP="00363652">
            <w:pPr>
              <w:numPr>
                <w:ilvl w:val="1"/>
                <w:numId w:val="135"/>
              </w:numPr>
              <w:tabs>
                <w:tab w:val="left" w:pos="702"/>
              </w:tabs>
              <w:spacing w:after="0" w:line="276" w:lineRule="auto"/>
              <w:jc w:val="both"/>
              <w:rPr>
                <w:color w:val="auto"/>
                <w:szCs w:val="24"/>
              </w:rPr>
            </w:pPr>
            <w:r w:rsidRPr="000604AF">
              <w:rPr>
                <w:color w:val="auto"/>
                <w:szCs w:val="24"/>
              </w:rPr>
              <w:t xml:space="preserve">Produced operation plan </w:t>
            </w:r>
          </w:p>
          <w:p w14:paraId="60CE4273" w14:textId="071D6728" w:rsidR="00C97C68" w:rsidRPr="000604AF" w:rsidRDefault="00C97C68" w:rsidP="00EA4004">
            <w:pPr>
              <w:numPr>
                <w:ilvl w:val="1"/>
                <w:numId w:val="135"/>
              </w:numPr>
              <w:tabs>
                <w:tab w:val="left" w:pos="702"/>
              </w:tabs>
              <w:spacing w:after="0" w:line="276" w:lineRule="auto"/>
              <w:jc w:val="both"/>
              <w:rPr>
                <w:color w:val="auto"/>
                <w:szCs w:val="24"/>
              </w:rPr>
            </w:pPr>
            <w:r w:rsidRPr="000604AF">
              <w:rPr>
                <w:color w:val="auto"/>
                <w:szCs w:val="24"/>
              </w:rPr>
              <w:t>Produced holes on a work</w:t>
            </w:r>
            <w:r w:rsidR="00CF0D1F" w:rsidRPr="000604AF">
              <w:rPr>
                <w:color w:val="auto"/>
                <w:szCs w:val="24"/>
              </w:rPr>
              <w:t xml:space="preserve"> </w:t>
            </w:r>
            <w:r w:rsidRPr="000604AF">
              <w:rPr>
                <w:color w:val="auto"/>
                <w:szCs w:val="24"/>
              </w:rPr>
              <w:t>piece</w:t>
            </w:r>
          </w:p>
          <w:p w14:paraId="63D82378" w14:textId="77777777" w:rsidR="00C97C68" w:rsidRPr="000604AF" w:rsidRDefault="00C97C68" w:rsidP="00EA4004">
            <w:pPr>
              <w:numPr>
                <w:ilvl w:val="1"/>
                <w:numId w:val="135"/>
              </w:numPr>
              <w:tabs>
                <w:tab w:val="left" w:pos="702"/>
              </w:tabs>
              <w:spacing w:after="0" w:line="276" w:lineRule="auto"/>
              <w:jc w:val="both"/>
              <w:rPr>
                <w:color w:val="auto"/>
                <w:szCs w:val="24"/>
              </w:rPr>
            </w:pPr>
            <w:r w:rsidRPr="000604AF">
              <w:rPr>
                <w:color w:val="auto"/>
                <w:szCs w:val="24"/>
              </w:rPr>
              <w:t>Threaded using taps and dies</w:t>
            </w:r>
          </w:p>
          <w:p w14:paraId="75D5AFCC" w14:textId="77777777" w:rsidR="00C97C68" w:rsidRPr="000604AF" w:rsidRDefault="00C97C68">
            <w:pPr>
              <w:numPr>
                <w:ilvl w:val="1"/>
                <w:numId w:val="135"/>
              </w:numPr>
              <w:tabs>
                <w:tab w:val="left" w:pos="702"/>
              </w:tabs>
              <w:spacing w:after="0" w:line="276" w:lineRule="auto"/>
              <w:jc w:val="both"/>
              <w:rPr>
                <w:color w:val="auto"/>
                <w:szCs w:val="24"/>
              </w:rPr>
            </w:pPr>
            <w:r w:rsidRPr="000604AF">
              <w:rPr>
                <w:color w:val="auto"/>
                <w:szCs w:val="24"/>
              </w:rPr>
              <w:t>Assembled metal parts</w:t>
            </w:r>
          </w:p>
          <w:p w14:paraId="21C612F5" w14:textId="77777777" w:rsidR="00C97C68" w:rsidRPr="000604AF" w:rsidRDefault="00C97C68">
            <w:pPr>
              <w:numPr>
                <w:ilvl w:val="1"/>
                <w:numId w:val="135"/>
              </w:numPr>
              <w:tabs>
                <w:tab w:val="left" w:pos="702"/>
              </w:tabs>
              <w:spacing w:after="0" w:line="276" w:lineRule="auto"/>
              <w:jc w:val="both"/>
              <w:rPr>
                <w:color w:val="auto"/>
                <w:szCs w:val="24"/>
              </w:rPr>
            </w:pPr>
            <w:r w:rsidRPr="000604AF">
              <w:rPr>
                <w:color w:val="auto"/>
                <w:szCs w:val="24"/>
              </w:rPr>
              <w:t>Polished finished work</w:t>
            </w:r>
          </w:p>
          <w:p w14:paraId="46D1FF92" w14:textId="77777777" w:rsidR="00C97C68" w:rsidRPr="000604AF" w:rsidRDefault="00C97C68">
            <w:pPr>
              <w:numPr>
                <w:ilvl w:val="1"/>
                <w:numId w:val="135"/>
              </w:numPr>
              <w:tabs>
                <w:tab w:val="left" w:pos="702"/>
              </w:tabs>
              <w:spacing w:after="0" w:line="276" w:lineRule="auto"/>
              <w:jc w:val="both"/>
              <w:rPr>
                <w:color w:val="auto"/>
                <w:szCs w:val="24"/>
              </w:rPr>
            </w:pPr>
            <w:r w:rsidRPr="000604AF">
              <w:rPr>
                <w:color w:val="auto"/>
                <w:szCs w:val="24"/>
              </w:rPr>
              <w:t>Maintained tools and equipment</w:t>
            </w:r>
          </w:p>
          <w:p w14:paraId="01465138" w14:textId="77777777" w:rsidR="00C97C68" w:rsidRPr="000604AF" w:rsidRDefault="00C97C68">
            <w:pPr>
              <w:numPr>
                <w:ilvl w:val="1"/>
                <w:numId w:val="135"/>
              </w:numPr>
              <w:tabs>
                <w:tab w:val="left" w:pos="702"/>
              </w:tabs>
              <w:spacing w:after="0" w:line="276" w:lineRule="auto"/>
              <w:jc w:val="both"/>
              <w:rPr>
                <w:color w:val="auto"/>
                <w:szCs w:val="24"/>
              </w:rPr>
            </w:pPr>
            <w:r w:rsidRPr="000604AF">
              <w:rPr>
                <w:color w:val="auto"/>
                <w:szCs w:val="24"/>
              </w:rPr>
              <w:t>Did housekeeping before, during and after operations</w:t>
            </w:r>
          </w:p>
        </w:tc>
      </w:tr>
      <w:tr w:rsidR="00D2300F" w:rsidRPr="000604AF" w14:paraId="4A07BAE6" w14:textId="77777777" w:rsidTr="00C97C68">
        <w:tc>
          <w:tcPr>
            <w:tcW w:w="2340" w:type="dxa"/>
          </w:tcPr>
          <w:p w14:paraId="6CC67803" w14:textId="77777777" w:rsidR="00C97C68" w:rsidRPr="000604AF" w:rsidRDefault="00C97C68" w:rsidP="000604AF">
            <w:pPr>
              <w:pStyle w:val="BodyText"/>
              <w:numPr>
                <w:ilvl w:val="0"/>
                <w:numId w:val="135"/>
              </w:numPr>
              <w:spacing w:after="0"/>
              <w:ind w:right="162"/>
              <w:jc w:val="both"/>
              <w:rPr>
                <w:szCs w:val="24"/>
              </w:rPr>
            </w:pPr>
            <w:r w:rsidRPr="000604AF">
              <w:rPr>
                <w:szCs w:val="24"/>
              </w:rPr>
              <w:t>Resource Implications</w:t>
            </w:r>
          </w:p>
        </w:tc>
        <w:tc>
          <w:tcPr>
            <w:tcW w:w="7470" w:type="dxa"/>
          </w:tcPr>
          <w:p w14:paraId="14F6F23B" w14:textId="43E0CFBB" w:rsidR="00C97C68" w:rsidRPr="00737B06" w:rsidRDefault="00C97C68" w:rsidP="00737B06">
            <w:pPr>
              <w:pStyle w:val="ListParagraph"/>
              <w:numPr>
                <w:ilvl w:val="1"/>
                <w:numId w:val="663"/>
              </w:numPr>
              <w:tabs>
                <w:tab w:val="left" w:pos="702"/>
              </w:tabs>
              <w:spacing w:after="0"/>
              <w:jc w:val="both"/>
              <w:rPr>
                <w:szCs w:val="24"/>
              </w:rPr>
            </w:pPr>
            <w:r w:rsidRPr="00737B06">
              <w:rPr>
                <w:szCs w:val="24"/>
              </w:rPr>
              <w:t>Hand measuring tools</w:t>
            </w:r>
          </w:p>
          <w:p w14:paraId="60B77236"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Hand marking tools</w:t>
            </w:r>
          </w:p>
          <w:p w14:paraId="78A564F8"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Hand tools</w:t>
            </w:r>
          </w:p>
          <w:p w14:paraId="7C1F78BF"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Inspection tools and equipment</w:t>
            </w:r>
          </w:p>
          <w:p w14:paraId="5E6844ED"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Hand drilling machine</w:t>
            </w:r>
          </w:p>
          <w:p w14:paraId="00542DD8" w14:textId="28F370AC" w:rsidR="00C97C68" w:rsidRPr="000604AF" w:rsidRDefault="00C97C68" w:rsidP="00737B06">
            <w:pPr>
              <w:pStyle w:val="ListParagraph"/>
              <w:numPr>
                <w:ilvl w:val="1"/>
                <w:numId w:val="663"/>
              </w:numPr>
              <w:tabs>
                <w:tab w:val="left" w:pos="702"/>
              </w:tabs>
              <w:spacing w:after="0"/>
              <w:jc w:val="both"/>
              <w:rPr>
                <w:szCs w:val="24"/>
              </w:rPr>
            </w:pPr>
            <w:r w:rsidRPr="000604AF">
              <w:rPr>
                <w:szCs w:val="24"/>
              </w:rPr>
              <w:t>Bench Drilling machine</w:t>
            </w:r>
          </w:p>
          <w:p w14:paraId="386F7789"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Grinding machine</w:t>
            </w:r>
          </w:p>
          <w:p w14:paraId="274981DD" w14:textId="77777777" w:rsidR="00C97C68" w:rsidRPr="000604AF" w:rsidRDefault="00C97C68" w:rsidP="00737B06">
            <w:pPr>
              <w:pStyle w:val="ListParagraph"/>
              <w:numPr>
                <w:ilvl w:val="1"/>
                <w:numId w:val="663"/>
              </w:numPr>
              <w:tabs>
                <w:tab w:val="left" w:pos="702"/>
              </w:tabs>
              <w:spacing w:after="0"/>
              <w:jc w:val="both"/>
              <w:rPr>
                <w:szCs w:val="24"/>
              </w:rPr>
            </w:pPr>
            <w:r w:rsidRPr="000604AF">
              <w:rPr>
                <w:szCs w:val="24"/>
              </w:rPr>
              <w:t>Work benches</w:t>
            </w:r>
          </w:p>
        </w:tc>
      </w:tr>
      <w:tr w:rsidR="00D2300F" w:rsidRPr="000604AF" w14:paraId="41E8A04F" w14:textId="77777777" w:rsidTr="00C97C68">
        <w:tc>
          <w:tcPr>
            <w:tcW w:w="2340" w:type="dxa"/>
          </w:tcPr>
          <w:p w14:paraId="2599EB90" w14:textId="77777777" w:rsidR="00C97C68" w:rsidRPr="000604AF" w:rsidRDefault="00C97C68" w:rsidP="000604AF">
            <w:pPr>
              <w:pStyle w:val="BodyText"/>
              <w:numPr>
                <w:ilvl w:val="0"/>
                <w:numId w:val="135"/>
              </w:numPr>
              <w:tabs>
                <w:tab w:val="left" w:pos="0"/>
              </w:tabs>
              <w:spacing w:after="0"/>
              <w:ind w:right="252"/>
              <w:jc w:val="both"/>
              <w:rPr>
                <w:szCs w:val="24"/>
              </w:rPr>
            </w:pPr>
            <w:r w:rsidRPr="000604AF">
              <w:rPr>
                <w:szCs w:val="24"/>
              </w:rPr>
              <w:t>Methods of Assessment</w:t>
            </w:r>
          </w:p>
        </w:tc>
        <w:tc>
          <w:tcPr>
            <w:tcW w:w="7470" w:type="dxa"/>
          </w:tcPr>
          <w:p w14:paraId="1CEEBD45" w14:textId="77777777" w:rsidR="00C97C68" w:rsidRPr="000604AF" w:rsidRDefault="00C97C68" w:rsidP="00737B06">
            <w:pPr>
              <w:pStyle w:val="BodyTextIndent"/>
              <w:spacing w:before="40" w:after="40" w:line="276" w:lineRule="auto"/>
              <w:ind w:left="0" w:firstLine="136"/>
              <w:jc w:val="both"/>
            </w:pPr>
            <w:r w:rsidRPr="000604AF">
              <w:t>Competency may be assessed through:</w:t>
            </w:r>
          </w:p>
          <w:p w14:paraId="0DDFBE43" w14:textId="4525166A" w:rsidR="00C97C68" w:rsidRPr="00737B06" w:rsidRDefault="00C97C68" w:rsidP="00737B06">
            <w:pPr>
              <w:pStyle w:val="ListParagraph"/>
              <w:numPr>
                <w:ilvl w:val="1"/>
                <w:numId w:val="149"/>
              </w:numPr>
              <w:tabs>
                <w:tab w:val="left" w:pos="702"/>
              </w:tabs>
              <w:spacing w:after="0"/>
              <w:ind w:left="406" w:hanging="406"/>
              <w:jc w:val="both"/>
              <w:rPr>
                <w:szCs w:val="24"/>
              </w:rPr>
            </w:pPr>
            <w:r w:rsidRPr="00737B06">
              <w:rPr>
                <w:szCs w:val="24"/>
              </w:rPr>
              <w:t>Observ</w:t>
            </w:r>
            <w:r w:rsidR="00737B06">
              <w:rPr>
                <w:szCs w:val="24"/>
              </w:rPr>
              <w:t>ation</w:t>
            </w:r>
          </w:p>
          <w:p w14:paraId="5B92BAAC" w14:textId="77777777" w:rsidR="00C97C68" w:rsidRPr="000604AF" w:rsidRDefault="00C97C68" w:rsidP="00737B06">
            <w:pPr>
              <w:numPr>
                <w:ilvl w:val="1"/>
                <w:numId w:val="149"/>
              </w:numPr>
              <w:tabs>
                <w:tab w:val="left" w:pos="702"/>
              </w:tabs>
              <w:spacing w:after="0" w:line="276" w:lineRule="auto"/>
              <w:ind w:left="406" w:hanging="406"/>
              <w:jc w:val="both"/>
              <w:rPr>
                <w:color w:val="auto"/>
                <w:szCs w:val="24"/>
              </w:rPr>
            </w:pPr>
            <w:r w:rsidRPr="000604AF">
              <w:rPr>
                <w:color w:val="auto"/>
                <w:szCs w:val="24"/>
              </w:rPr>
              <w:t xml:space="preserve">Oral presentations </w:t>
            </w:r>
          </w:p>
          <w:p w14:paraId="67EB1DF1" w14:textId="487D9D9A" w:rsidR="00C97C68" w:rsidRPr="000604AF" w:rsidRDefault="00737B06" w:rsidP="00737B06">
            <w:pPr>
              <w:numPr>
                <w:ilvl w:val="1"/>
                <w:numId w:val="149"/>
              </w:numPr>
              <w:tabs>
                <w:tab w:val="left" w:pos="702"/>
              </w:tabs>
              <w:spacing w:after="0" w:line="276" w:lineRule="auto"/>
              <w:ind w:left="406" w:hanging="406"/>
              <w:jc w:val="both"/>
              <w:rPr>
                <w:color w:val="auto"/>
                <w:szCs w:val="24"/>
              </w:rPr>
            </w:pPr>
            <w:r>
              <w:rPr>
                <w:color w:val="auto"/>
                <w:szCs w:val="24"/>
              </w:rPr>
              <w:t>Written Tests</w:t>
            </w:r>
          </w:p>
        </w:tc>
      </w:tr>
      <w:tr w:rsidR="00D2300F" w:rsidRPr="000604AF" w14:paraId="436F53EF" w14:textId="77777777" w:rsidTr="00C97C68">
        <w:tc>
          <w:tcPr>
            <w:tcW w:w="2340" w:type="dxa"/>
          </w:tcPr>
          <w:p w14:paraId="145AD6E9" w14:textId="77777777" w:rsidR="00C97C68" w:rsidRPr="000604AF" w:rsidRDefault="00C97C68" w:rsidP="00737B06">
            <w:pPr>
              <w:pStyle w:val="BodyText"/>
              <w:numPr>
                <w:ilvl w:val="0"/>
                <w:numId w:val="149"/>
              </w:numPr>
              <w:tabs>
                <w:tab w:val="left" w:pos="-5508"/>
              </w:tabs>
              <w:spacing w:after="0"/>
              <w:ind w:right="252"/>
              <w:jc w:val="both"/>
              <w:rPr>
                <w:szCs w:val="24"/>
              </w:rPr>
            </w:pPr>
            <w:r w:rsidRPr="000604AF">
              <w:rPr>
                <w:szCs w:val="24"/>
              </w:rPr>
              <w:t>Context of Assessment</w:t>
            </w:r>
          </w:p>
        </w:tc>
        <w:tc>
          <w:tcPr>
            <w:tcW w:w="7470" w:type="dxa"/>
          </w:tcPr>
          <w:p w14:paraId="7BF364CF" w14:textId="7EAA835F" w:rsidR="00C97C68" w:rsidRPr="000604AF" w:rsidRDefault="00C97C68" w:rsidP="00737B06">
            <w:pPr>
              <w:pStyle w:val="BodyText"/>
              <w:tabs>
                <w:tab w:val="left" w:pos="702"/>
              </w:tabs>
              <w:ind w:left="46" w:right="749" w:firstLine="0"/>
              <w:jc w:val="both"/>
              <w:rPr>
                <w:szCs w:val="24"/>
              </w:rPr>
            </w:pPr>
            <w:r w:rsidRPr="000604AF">
              <w:rPr>
                <w:szCs w:val="24"/>
              </w:rPr>
              <w:t>Competency may be assessed individually in the actual workplace or through accredited institution</w:t>
            </w:r>
            <w:r w:rsidR="00737B06">
              <w:rPr>
                <w:szCs w:val="24"/>
              </w:rPr>
              <w:t xml:space="preserve"> or during Industrial Attachment</w:t>
            </w:r>
          </w:p>
        </w:tc>
      </w:tr>
      <w:tr w:rsidR="00D2300F" w:rsidRPr="000604AF" w14:paraId="14E16798" w14:textId="77777777" w:rsidTr="00C97C68">
        <w:tc>
          <w:tcPr>
            <w:tcW w:w="2340" w:type="dxa"/>
          </w:tcPr>
          <w:p w14:paraId="20F3BFAF" w14:textId="2C6F2B58" w:rsidR="00C97C68" w:rsidRPr="000604AF" w:rsidRDefault="00C97C68" w:rsidP="00737B06">
            <w:pPr>
              <w:pStyle w:val="ListParagraph"/>
              <w:numPr>
                <w:ilvl w:val="0"/>
                <w:numId w:val="149"/>
              </w:numPr>
              <w:spacing w:after="0"/>
              <w:jc w:val="both"/>
              <w:rPr>
                <w:szCs w:val="24"/>
              </w:rPr>
            </w:pPr>
            <w:r w:rsidRPr="000604AF">
              <w:rPr>
                <w:szCs w:val="24"/>
              </w:rPr>
              <w:t>Guidance information for assessment</w:t>
            </w:r>
          </w:p>
        </w:tc>
        <w:tc>
          <w:tcPr>
            <w:tcW w:w="7470" w:type="dxa"/>
          </w:tcPr>
          <w:p w14:paraId="420D5778" w14:textId="77777777" w:rsidR="00C97C68" w:rsidRPr="000604AF" w:rsidRDefault="00C97C68" w:rsidP="00294587">
            <w:pPr>
              <w:spacing w:line="276" w:lineRule="auto"/>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264FF342" w14:textId="77777777" w:rsidR="00600957" w:rsidRPr="000604AF" w:rsidRDefault="00600957" w:rsidP="000604AF">
      <w:pPr>
        <w:spacing w:after="0" w:line="276" w:lineRule="auto"/>
        <w:jc w:val="both"/>
        <w:rPr>
          <w:color w:val="auto"/>
          <w:szCs w:val="24"/>
          <w:lang w:val="en-GB"/>
        </w:rPr>
      </w:pPr>
    </w:p>
    <w:p w14:paraId="6433F7ED" w14:textId="77777777" w:rsidR="00600957" w:rsidRPr="000604AF" w:rsidRDefault="00600957" w:rsidP="00294587">
      <w:pPr>
        <w:spacing w:after="0" w:line="276" w:lineRule="auto"/>
        <w:jc w:val="both"/>
        <w:rPr>
          <w:color w:val="auto"/>
          <w:szCs w:val="24"/>
          <w:lang w:val="en-GB"/>
        </w:rPr>
      </w:pPr>
    </w:p>
    <w:p w14:paraId="38BB2DD8" w14:textId="77777777" w:rsidR="00E42702" w:rsidRPr="000604AF" w:rsidRDefault="00E42702" w:rsidP="00294587">
      <w:pPr>
        <w:spacing w:after="0" w:line="276" w:lineRule="auto"/>
        <w:jc w:val="both"/>
        <w:rPr>
          <w:color w:val="auto"/>
          <w:szCs w:val="24"/>
        </w:rPr>
      </w:pPr>
    </w:p>
    <w:p w14:paraId="2C40F7CD" w14:textId="6318E4CA" w:rsidR="00F60412" w:rsidRPr="003B3BAB" w:rsidRDefault="00F60412" w:rsidP="00FA1DB1"/>
    <w:p w14:paraId="536F3B67" w14:textId="77777777" w:rsidR="00F415EE" w:rsidRPr="000604AF" w:rsidRDefault="00F415EE" w:rsidP="00294587">
      <w:pPr>
        <w:spacing w:line="276" w:lineRule="auto"/>
        <w:jc w:val="both"/>
        <w:rPr>
          <w:color w:val="auto"/>
          <w:szCs w:val="24"/>
          <w:lang w:val="en-GB"/>
        </w:rPr>
      </w:pPr>
    </w:p>
    <w:p w14:paraId="79796266" w14:textId="77777777" w:rsidR="00260FDD" w:rsidRPr="003B3BAB" w:rsidRDefault="00260FDD" w:rsidP="00FA1DB1"/>
    <w:p w14:paraId="40CA4485" w14:textId="77777777" w:rsidR="00260FDD" w:rsidRPr="003B3BAB" w:rsidRDefault="00260FDD" w:rsidP="00FA1DB1"/>
    <w:p w14:paraId="42500079" w14:textId="77777777" w:rsidR="00260FDD" w:rsidRPr="003B3BAB" w:rsidRDefault="00260FDD" w:rsidP="00FA1DB1"/>
    <w:p w14:paraId="2CCF91B1" w14:textId="77777777" w:rsidR="00260FDD" w:rsidRPr="003B3BAB" w:rsidRDefault="00260FDD" w:rsidP="00FA1DB1"/>
    <w:p w14:paraId="6AB4A61F" w14:textId="77777777" w:rsidR="00260FDD" w:rsidRPr="003B3BAB" w:rsidRDefault="00260FDD" w:rsidP="00FA1DB1"/>
    <w:p w14:paraId="0CF46A3A" w14:textId="77777777" w:rsidR="00260FDD" w:rsidRPr="003B3BAB" w:rsidRDefault="00260FDD" w:rsidP="00FA1DB1"/>
    <w:p w14:paraId="55DC5884" w14:textId="77777777" w:rsidR="00260FDD" w:rsidRPr="003B3BAB" w:rsidRDefault="00260FDD" w:rsidP="00FA1DB1"/>
    <w:p w14:paraId="112081AA" w14:textId="77777777" w:rsidR="00260FDD" w:rsidRPr="003B3BAB" w:rsidRDefault="00260FDD" w:rsidP="00FA1DB1"/>
    <w:p w14:paraId="5635FC82" w14:textId="77777777" w:rsidR="00260FDD" w:rsidRPr="003B3BAB" w:rsidRDefault="00260FDD" w:rsidP="00FA1DB1"/>
    <w:p w14:paraId="54326FD8" w14:textId="77777777" w:rsidR="00260FDD" w:rsidRPr="003B3BAB" w:rsidRDefault="00260FDD" w:rsidP="00FA1DB1"/>
    <w:p w14:paraId="5C420643" w14:textId="77777777" w:rsidR="00260FDD" w:rsidRPr="003B3BAB" w:rsidRDefault="00260FDD" w:rsidP="00FA1DB1"/>
    <w:p w14:paraId="034FE00E" w14:textId="77777777" w:rsidR="00260FDD" w:rsidRPr="003B3BAB" w:rsidRDefault="00260FDD" w:rsidP="00FA1DB1"/>
    <w:p w14:paraId="54A4D931" w14:textId="77777777" w:rsidR="00260FDD" w:rsidRPr="003B3BAB" w:rsidRDefault="00260FDD" w:rsidP="00FA1DB1"/>
    <w:p w14:paraId="03056080" w14:textId="77777777" w:rsidR="00260FDD" w:rsidRPr="003B3BAB" w:rsidRDefault="00260FDD" w:rsidP="00FA1DB1"/>
    <w:p w14:paraId="6D46C6A4" w14:textId="532D1181" w:rsidR="00B3037F" w:rsidRPr="00FA1DB1" w:rsidRDefault="00B3037F" w:rsidP="00776AE9">
      <w:pPr>
        <w:pStyle w:val="Heading1"/>
        <w:keepLines w:val="0"/>
        <w:spacing w:before="240" w:after="60"/>
        <w:ind w:left="0" w:firstLine="0"/>
        <w:jc w:val="center"/>
        <w:rPr>
          <w:bCs/>
          <w:kern w:val="32"/>
          <w:sz w:val="24"/>
          <w:lang w:eastAsia="fr-FR"/>
        </w:rPr>
      </w:pPr>
      <w:bookmarkStart w:id="53" w:name="_Toc67473216"/>
      <w:r w:rsidRPr="00FA1DB1">
        <w:rPr>
          <w:bCs/>
          <w:kern w:val="32"/>
          <w:sz w:val="24"/>
          <w:lang w:eastAsia="fr-FR"/>
        </w:rPr>
        <w:t>CORE UNITS OF COMPETENCY</w:t>
      </w:r>
      <w:bookmarkEnd w:id="41"/>
      <w:bookmarkEnd w:id="53"/>
    </w:p>
    <w:p w14:paraId="4F3F74D1" w14:textId="77777777" w:rsidR="00B96B70" w:rsidRPr="00294587" w:rsidRDefault="00D17165">
      <w:pPr>
        <w:spacing w:after="0" w:line="276" w:lineRule="auto"/>
        <w:jc w:val="both"/>
        <w:rPr>
          <w:color w:val="auto"/>
          <w:szCs w:val="24"/>
        </w:rPr>
      </w:pPr>
      <w:r w:rsidRPr="000604AF">
        <w:rPr>
          <w:color w:val="auto"/>
          <w:szCs w:val="24"/>
        </w:rPr>
        <w:br w:type="page"/>
      </w:r>
    </w:p>
    <w:p w14:paraId="50715DDA" w14:textId="77777777" w:rsidR="00D17165" w:rsidRPr="00294587" w:rsidRDefault="00C313F2" w:rsidP="00CA7F5C">
      <w:pPr>
        <w:pStyle w:val="Heading2"/>
      </w:pPr>
      <w:bookmarkStart w:id="54" w:name="_Toc67473217"/>
      <w:r w:rsidRPr="00294587">
        <w:lastRenderedPageBreak/>
        <w:t>PERFORM VEHICLE BASIC MAINTENANCE</w:t>
      </w:r>
      <w:bookmarkEnd w:id="54"/>
    </w:p>
    <w:p w14:paraId="282A4B90" w14:textId="77777777" w:rsidR="007462A2" w:rsidRPr="00294587" w:rsidRDefault="007462A2">
      <w:pPr>
        <w:spacing w:after="0" w:line="276" w:lineRule="auto"/>
        <w:jc w:val="both"/>
        <w:rPr>
          <w:b/>
          <w:color w:val="auto"/>
          <w:szCs w:val="24"/>
        </w:rPr>
      </w:pPr>
    </w:p>
    <w:p w14:paraId="79A1A535" w14:textId="77169539" w:rsidR="00D17165" w:rsidRPr="001A0B4C" w:rsidRDefault="0059370D">
      <w:pPr>
        <w:spacing w:after="0" w:line="276" w:lineRule="auto"/>
        <w:jc w:val="both"/>
        <w:rPr>
          <w:b/>
          <w:color w:val="auto"/>
          <w:szCs w:val="24"/>
        </w:rPr>
      </w:pPr>
      <w:r w:rsidRPr="00363652">
        <w:rPr>
          <w:b/>
          <w:color w:val="auto"/>
          <w:szCs w:val="24"/>
        </w:rPr>
        <w:t xml:space="preserve">UNIT CODE: </w:t>
      </w:r>
      <w:r w:rsidR="001D47AB" w:rsidRPr="00363652">
        <w:rPr>
          <w:b/>
          <w:color w:val="auto"/>
          <w:szCs w:val="24"/>
        </w:rPr>
        <w:t>ENG/</w:t>
      </w:r>
      <w:r w:rsidR="00CA71E0" w:rsidRPr="00363652">
        <w:rPr>
          <w:b/>
          <w:color w:val="auto"/>
          <w:szCs w:val="24"/>
        </w:rPr>
        <w:t>OS/</w:t>
      </w:r>
      <w:r w:rsidR="004C79DA" w:rsidRPr="00363652">
        <w:rPr>
          <w:b/>
          <w:color w:val="auto"/>
          <w:szCs w:val="24"/>
        </w:rPr>
        <w:t>AUT/CR/1/5</w:t>
      </w:r>
      <w:r w:rsidR="008719A0" w:rsidRPr="001A0B4C">
        <w:rPr>
          <w:b/>
          <w:color w:val="auto"/>
          <w:szCs w:val="24"/>
        </w:rPr>
        <w:t>/A</w:t>
      </w:r>
    </w:p>
    <w:p w14:paraId="494BD08C" w14:textId="77777777" w:rsidR="0059370D" w:rsidRPr="00EA4004" w:rsidRDefault="0059370D">
      <w:pPr>
        <w:spacing w:after="0" w:line="276" w:lineRule="auto"/>
        <w:jc w:val="both"/>
        <w:rPr>
          <w:b/>
          <w:color w:val="auto"/>
          <w:szCs w:val="24"/>
        </w:rPr>
      </w:pPr>
    </w:p>
    <w:p w14:paraId="7C8C7315" w14:textId="77777777" w:rsidR="00D17165" w:rsidRPr="005A42FC" w:rsidRDefault="00D17165">
      <w:pPr>
        <w:tabs>
          <w:tab w:val="left" w:pos="2880"/>
        </w:tabs>
        <w:spacing w:after="0" w:line="276" w:lineRule="auto"/>
        <w:jc w:val="both"/>
        <w:rPr>
          <w:b/>
          <w:color w:val="auto"/>
          <w:szCs w:val="24"/>
        </w:rPr>
      </w:pPr>
      <w:r w:rsidRPr="00EA4004">
        <w:rPr>
          <w:b/>
          <w:color w:val="auto"/>
          <w:szCs w:val="24"/>
        </w:rPr>
        <w:t xml:space="preserve">Unit description </w:t>
      </w:r>
    </w:p>
    <w:p w14:paraId="522B1B69" w14:textId="77777777" w:rsidR="009B37ED" w:rsidRPr="000604AF" w:rsidRDefault="009B37ED" w:rsidP="00FA1DB1">
      <w:pPr>
        <w:spacing w:line="276" w:lineRule="auto"/>
        <w:jc w:val="both"/>
        <w:rPr>
          <w:szCs w:val="24"/>
        </w:rPr>
      </w:pPr>
      <w:r w:rsidRPr="000604AF">
        <w:rPr>
          <w:szCs w:val="24"/>
        </w:rPr>
        <w:t xml:space="preserve">This unit specifies the competencies required to perform vehicle basic maintenance. It involves assess vehicle mechanical and operational condition, carry out diagnostic tests, service vehicle lubrication system, replenish fluids and lubricants, replace/service vehicle service parts, conduct road tests, service Vehicle Wheels and </w:t>
      </w:r>
      <w:proofErr w:type="spellStart"/>
      <w:r w:rsidRPr="000604AF">
        <w:rPr>
          <w:szCs w:val="24"/>
        </w:rPr>
        <w:t>Tyres</w:t>
      </w:r>
      <w:proofErr w:type="spellEnd"/>
      <w:r w:rsidRPr="000604AF">
        <w:rPr>
          <w:szCs w:val="24"/>
        </w:rPr>
        <w:t xml:space="preserve"> and finalize service and repair procedures.</w:t>
      </w:r>
    </w:p>
    <w:p w14:paraId="1BC42F94" w14:textId="77777777" w:rsidR="00D17165" w:rsidRPr="000604AF" w:rsidRDefault="00D17165" w:rsidP="000604AF">
      <w:pPr>
        <w:tabs>
          <w:tab w:val="left" w:pos="2880"/>
        </w:tabs>
        <w:spacing w:after="0" w:line="276" w:lineRule="auto"/>
        <w:ind w:left="357"/>
        <w:jc w:val="both"/>
        <w:rPr>
          <w:b/>
          <w:color w:val="auto"/>
          <w:szCs w:val="24"/>
        </w:rPr>
      </w:pPr>
    </w:p>
    <w:p w14:paraId="5061F1C5" w14:textId="77777777" w:rsidR="00D17165" w:rsidRPr="000604AF" w:rsidRDefault="00D17165" w:rsidP="00294587">
      <w:pPr>
        <w:tabs>
          <w:tab w:val="left" w:pos="2880"/>
        </w:tabs>
        <w:spacing w:after="0" w:line="276" w:lineRule="auto"/>
        <w:jc w:val="both"/>
        <w:rPr>
          <w:b/>
          <w:color w:val="auto"/>
          <w:szCs w:val="24"/>
        </w:rPr>
      </w:pPr>
      <w:r w:rsidRPr="000604AF">
        <w:rPr>
          <w:b/>
          <w:color w:val="auto"/>
          <w:szCs w:val="24"/>
        </w:rPr>
        <w:t xml:space="preserve">ELEMENTS AND PERFORMANCE CRITERIA </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2300F" w:rsidRPr="000604AF" w14:paraId="4595E437" w14:textId="77777777" w:rsidTr="009B37ED">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4E476" w14:textId="77777777" w:rsidR="00D17165" w:rsidRPr="000604AF" w:rsidRDefault="00D17165" w:rsidP="00FA1DB1">
            <w:pPr>
              <w:spacing w:after="0" w:line="276" w:lineRule="auto"/>
              <w:ind w:left="357"/>
              <w:jc w:val="both"/>
              <w:rPr>
                <w:b/>
                <w:color w:val="auto"/>
                <w:szCs w:val="24"/>
              </w:rPr>
            </w:pPr>
            <w:r w:rsidRPr="000604AF">
              <w:rPr>
                <w:b/>
                <w:color w:val="auto"/>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D3D7129" w14:textId="77777777" w:rsidR="00D17165" w:rsidRPr="000604AF" w:rsidRDefault="00D17165" w:rsidP="00FA1DB1">
            <w:pPr>
              <w:spacing w:after="0" w:line="276" w:lineRule="auto"/>
              <w:ind w:left="357"/>
              <w:jc w:val="both"/>
              <w:rPr>
                <w:b/>
                <w:color w:val="auto"/>
                <w:szCs w:val="24"/>
              </w:rPr>
            </w:pPr>
            <w:r w:rsidRPr="000604AF">
              <w:rPr>
                <w:b/>
                <w:color w:val="auto"/>
                <w:szCs w:val="24"/>
              </w:rPr>
              <w:t>PERFORMANCE CRITERIA</w:t>
            </w:r>
          </w:p>
          <w:p w14:paraId="392B1A1F" w14:textId="77777777" w:rsidR="00D17165" w:rsidRPr="000604AF" w:rsidRDefault="00D17165" w:rsidP="00FA1DB1">
            <w:pPr>
              <w:spacing w:after="0" w:line="276" w:lineRule="auto"/>
              <w:ind w:left="357"/>
              <w:jc w:val="both"/>
              <w:rPr>
                <w:b/>
                <w:color w:val="auto"/>
                <w:szCs w:val="24"/>
              </w:rPr>
            </w:pPr>
            <w:r w:rsidRPr="000604AF">
              <w:rPr>
                <w:b/>
                <w:i/>
                <w:color w:val="auto"/>
                <w:szCs w:val="24"/>
              </w:rPr>
              <w:t xml:space="preserve">(Bold and </w:t>
            </w:r>
            <w:r w:rsidR="00A05F52" w:rsidRPr="000604AF">
              <w:rPr>
                <w:b/>
                <w:i/>
                <w:color w:val="auto"/>
                <w:szCs w:val="24"/>
              </w:rPr>
              <w:t>italicized</w:t>
            </w:r>
            <w:r w:rsidRPr="000604AF">
              <w:rPr>
                <w:b/>
                <w:i/>
                <w:color w:val="auto"/>
                <w:szCs w:val="24"/>
              </w:rPr>
              <w:t xml:space="preserve"> terms are elaborated in the Range)</w:t>
            </w:r>
          </w:p>
        </w:tc>
      </w:tr>
      <w:tr w:rsidR="00480C9B" w:rsidRPr="000604AF" w14:paraId="13ED995F" w14:textId="77777777" w:rsidTr="009B37ED">
        <w:tc>
          <w:tcPr>
            <w:tcW w:w="3239" w:type="dxa"/>
            <w:tcBorders>
              <w:top w:val="single" w:sz="4" w:space="0" w:color="auto"/>
              <w:left w:val="single" w:sz="4" w:space="0" w:color="auto"/>
              <w:bottom w:val="single" w:sz="4" w:space="0" w:color="auto"/>
              <w:right w:val="single" w:sz="4" w:space="0" w:color="auto"/>
            </w:tcBorders>
          </w:tcPr>
          <w:p w14:paraId="2260DA5D" w14:textId="58202D88" w:rsidR="00D17165" w:rsidRPr="000604AF" w:rsidRDefault="00D17165" w:rsidP="00FA1DB1">
            <w:pPr>
              <w:pStyle w:val="BodyText"/>
              <w:numPr>
                <w:ilvl w:val="0"/>
                <w:numId w:val="47"/>
              </w:numPr>
              <w:spacing w:after="0"/>
              <w:ind w:left="714" w:right="74" w:hanging="357"/>
              <w:contextualSpacing/>
              <w:jc w:val="both"/>
              <w:rPr>
                <w:rFonts w:eastAsia="Times New Roman"/>
                <w:kern w:val="28"/>
                <w:szCs w:val="24"/>
                <w:lang w:val="en-US"/>
              </w:rPr>
            </w:pPr>
            <w:r w:rsidRPr="000604AF">
              <w:rPr>
                <w:rFonts w:eastAsia="Times New Roman"/>
                <w:kern w:val="28"/>
                <w:szCs w:val="24"/>
                <w:lang w:val="en-US"/>
              </w:rPr>
              <w:t>Assess</w:t>
            </w:r>
            <w:r w:rsidR="009B37ED" w:rsidRPr="000604AF">
              <w:rPr>
                <w:rFonts w:eastAsia="Times New Roman"/>
                <w:kern w:val="28"/>
                <w:szCs w:val="24"/>
                <w:lang w:val="en-US"/>
              </w:rPr>
              <w:t xml:space="preserve"> </w:t>
            </w:r>
            <w:r w:rsidR="00947D8D" w:rsidRPr="000604AF">
              <w:rPr>
                <w:rFonts w:eastAsia="Times New Roman"/>
                <w:kern w:val="28"/>
                <w:szCs w:val="24"/>
                <w:lang w:val="en-US"/>
              </w:rPr>
              <w:t>vehicle</w:t>
            </w:r>
            <w:r w:rsidRPr="000604AF">
              <w:rPr>
                <w:rFonts w:eastAsia="Times New Roman"/>
                <w:kern w:val="28"/>
                <w:szCs w:val="24"/>
                <w:lang w:val="en-US"/>
              </w:rPr>
              <w:t xml:space="preserve"> mechanical and operational condition </w:t>
            </w:r>
          </w:p>
          <w:p w14:paraId="78A5E717" w14:textId="77777777" w:rsidR="00D17165" w:rsidRPr="000604AF" w:rsidRDefault="00D17165" w:rsidP="00FA1DB1">
            <w:pPr>
              <w:pStyle w:val="BodyText"/>
              <w:spacing w:after="0"/>
              <w:ind w:right="72"/>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0F9F5E3C" w14:textId="77777777" w:rsidR="00E94BE6" w:rsidRPr="000604AF" w:rsidRDefault="00385F39" w:rsidP="00FA1DB1">
            <w:pPr>
              <w:tabs>
                <w:tab w:val="left" w:pos="338"/>
              </w:tabs>
              <w:spacing w:after="0" w:line="276" w:lineRule="auto"/>
              <w:ind w:left="317" w:hanging="283"/>
              <w:jc w:val="both"/>
              <w:rPr>
                <w:i/>
                <w:color w:val="auto"/>
                <w:szCs w:val="24"/>
              </w:rPr>
            </w:pPr>
            <w:r w:rsidRPr="000604AF">
              <w:rPr>
                <w:color w:val="auto"/>
                <w:szCs w:val="24"/>
              </w:rPr>
              <w:t xml:space="preserve">1.1 </w:t>
            </w:r>
            <w:r w:rsidRPr="000604AF">
              <w:rPr>
                <w:i/>
                <w:color w:val="auto"/>
                <w:szCs w:val="24"/>
              </w:rPr>
              <w:t>A</w:t>
            </w:r>
            <w:r w:rsidR="008647E3" w:rsidRPr="000604AF">
              <w:rPr>
                <w:i/>
                <w:color w:val="auto"/>
                <w:szCs w:val="24"/>
              </w:rPr>
              <w:t>ssessment</w:t>
            </w:r>
            <w:r w:rsidR="00F415EE" w:rsidRPr="000604AF">
              <w:rPr>
                <w:i/>
                <w:color w:val="auto"/>
                <w:szCs w:val="24"/>
              </w:rPr>
              <w:t xml:space="preserve"> </w:t>
            </w:r>
            <w:r w:rsidRPr="000604AF">
              <w:rPr>
                <w:color w:val="auto"/>
                <w:szCs w:val="24"/>
              </w:rPr>
              <w:t>is undertaken in</w:t>
            </w:r>
            <w:r w:rsidR="00D17165" w:rsidRPr="000604AF">
              <w:rPr>
                <w:color w:val="auto"/>
                <w:szCs w:val="24"/>
              </w:rPr>
              <w:t xml:space="preserve"> accordance with manufacturers’ routine and </w:t>
            </w:r>
            <w:r w:rsidR="00D17165" w:rsidRPr="000604AF">
              <w:rPr>
                <w:b/>
                <w:i/>
                <w:color w:val="auto"/>
                <w:szCs w:val="24"/>
              </w:rPr>
              <w:t>periodic maintenance</w:t>
            </w:r>
            <w:r w:rsidR="00F415EE" w:rsidRPr="000604AF">
              <w:rPr>
                <w:i/>
                <w:color w:val="auto"/>
                <w:szCs w:val="24"/>
              </w:rPr>
              <w:t xml:space="preserve"> </w:t>
            </w:r>
            <w:r w:rsidR="00E94BE6" w:rsidRPr="000604AF">
              <w:rPr>
                <w:color w:val="auto"/>
                <w:szCs w:val="24"/>
              </w:rPr>
              <w:t>schedule</w:t>
            </w:r>
          </w:p>
          <w:p w14:paraId="6FEEE774" w14:textId="77777777" w:rsidR="00947D8D" w:rsidRPr="000604AF" w:rsidRDefault="00947D8D" w:rsidP="00FA1DB1">
            <w:pPr>
              <w:tabs>
                <w:tab w:val="left" w:pos="338"/>
              </w:tabs>
              <w:spacing w:after="0" w:line="276" w:lineRule="auto"/>
              <w:ind w:left="317" w:hanging="283"/>
              <w:jc w:val="both"/>
              <w:rPr>
                <w:color w:val="auto"/>
                <w:szCs w:val="24"/>
              </w:rPr>
            </w:pPr>
            <w:r w:rsidRPr="000604AF">
              <w:rPr>
                <w:color w:val="auto"/>
                <w:szCs w:val="24"/>
              </w:rPr>
              <w:t>1.2 Defects are identified using prescribed assessment methods as per service manual</w:t>
            </w:r>
          </w:p>
          <w:p w14:paraId="3B324E2B" w14:textId="77777777" w:rsidR="00D17165" w:rsidRPr="000604AF" w:rsidRDefault="00D17165" w:rsidP="00FA1DB1">
            <w:pPr>
              <w:tabs>
                <w:tab w:val="left" w:pos="338"/>
              </w:tabs>
              <w:spacing w:after="0" w:line="276" w:lineRule="auto"/>
              <w:ind w:left="317" w:hanging="283"/>
              <w:jc w:val="both"/>
              <w:rPr>
                <w:color w:val="auto"/>
                <w:szCs w:val="24"/>
              </w:rPr>
            </w:pPr>
            <w:r w:rsidRPr="000604AF">
              <w:rPr>
                <w:color w:val="auto"/>
                <w:szCs w:val="24"/>
              </w:rPr>
              <w:t xml:space="preserve">1.3 </w:t>
            </w:r>
            <w:r w:rsidR="00947D8D" w:rsidRPr="000604AF">
              <w:rPr>
                <w:color w:val="auto"/>
                <w:szCs w:val="24"/>
              </w:rPr>
              <w:t>Mechanical and operational</w:t>
            </w:r>
            <w:r w:rsidR="00784F81" w:rsidRPr="000604AF">
              <w:rPr>
                <w:color w:val="auto"/>
                <w:szCs w:val="24"/>
              </w:rPr>
              <w:t xml:space="preserve"> job card</w:t>
            </w:r>
            <w:r w:rsidR="00221C81" w:rsidRPr="000604AF">
              <w:rPr>
                <w:color w:val="auto"/>
                <w:szCs w:val="24"/>
              </w:rPr>
              <w:t xml:space="preserve"> is </w:t>
            </w:r>
            <w:r w:rsidR="00DB6732" w:rsidRPr="000604AF">
              <w:rPr>
                <w:color w:val="auto"/>
                <w:szCs w:val="24"/>
              </w:rPr>
              <w:t>prepared as</w:t>
            </w:r>
            <w:r w:rsidR="00221C81" w:rsidRPr="000604AF">
              <w:rPr>
                <w:color w:val="auto"/>
                <w:szCs w:val="24"/>
              </w:rPr>
              <w:t xml:space="preserve"> per organizations </w:t>
            </w:r>
            <w:r w:rsidR="005A3778" w:rsidRPr="000604AF">
              <w:rPr>
                <w:b/>
                <w:i/>
                <w:color w:val="auto"/>
                <w:szCs w:val="24"/>
              </w:rPr>
              <w:t>approved format</w:t>
            </w:r>
          </w:p>
        </w:tc>
      </w:tr>
      <w:tr w:rsidR="00480C9B" w:rsidRPr="000604AF" w14:paraId="7BFCDD59" w14:textId="77777777" w:rsidTr="009B37ED">
        <w:tc>
          <w:tcPr>
            <w:tcW w:w="3239" w:type="dxa"/>
            <w:tcBorders>
              <w:top w:val="single" w:sz="4" w:space="0" w:color="auto"/>
              <w:left w:val="single" w:sz="4" w:space="0" w:color="auto"/>
              <w:bottom w:val="single" w:sz="4" w:space="0" w:color="auto"/>
              <w:right w:val="single" w:sz="4" w:space="0" w:color="auto"/>
            </w:tcBorders>
            <w:hideMark/>
          </w:tcPr>
          <w:p w14:paraId="1D218B82" w14:textId="77777777" w:rsidR="00D17165" w:rsidRPr="000604AF" w:rsidRDefault="00D17165" w:rsidP="00FA1DB1">
            <w:pPr>
              <w:pStyle w:val="BodyText"/>
              <w:numPr>
                <w:ilvl w:val="0"/>
                <w:numId w:val="47"/>
              </w:numPr>
              <w:spacing w:after="0"/>
              <w:ind w:right="72"/>
              <w:jc w:val="both"/>
              <w:rPr>
                <w:szCs w:val="24"/>
              </w:rPr>
            </w:pPr>
            <w:r w:rsidRPr="000604AF">
              <w:rPr>
                <w:szCs w:val="24"/>
              </w:rPr>
              <w:t>Carry out diagnostic tests</w:t>
            </w:r>
          </w:p>
        </w:tc>
        <w:tc>
          <w:tcPr>
            <w:tcW w:w="5671" w:type="dxa"/>
            <w:tcBorders>
              <w:top w:val="single" w:sz="4" w:space="0" w:color="auto"/>
              <w:left w:val="single" w:sz="4" w:space="0" w:color="auto"/>
              <w:bottom w:val="single" w:sz="4" w:space="0" w:color="auto"/>
              <w:right w:val="single" w:sz="4" w:space="0" w:color="auto"/>
            </w:tcBorders>
            <w:hideMark/>
          </w:tcPr>
          <w:p w14:paraId="2AF1C455" w14:textId="77777777" w:rsidR="00D17165" w:rsidRPr="000604AF" w:rsidRDefault="00DB6732" w:rsidP="00FA1DB1">
            <w:pPr>
              <w:tabs>
                <w:tab w:val="left" w:pos="-6318"/>
              </w:tabs>
              <w:spacing w:after="0" w:line="276" w:lineRule="auto"/>
              <w:ind w:left="317" w:hanging="317"/>
              <w:jc w:val="both"/>
              <w:rPr>
                <w:color w:val="auto"/>
                <w:szCs w:val="24"/>
              </w:rPr>
            </w:pPr>
            <w:r w:rsidRPr="000604AF">
              <w:rPr>
                <w:color w:val="auto"/>
                <w:szCs w:val="24"/>
              </w:rPr>
              <w:t xml:space="preserve">2.1 </w:t>
            </w:r>
            <w:r w:rsidR="008647E3" w:rsidRPr="000604AF">
              <w:rPr>
                <w:color w:val="auto"/>
                <w:szCs w:val="24"/>
              </w:rPr>
              <w:t>Service</w:t>
            </w:r>
            <w:r w:rsidR="00CA71E0" w:rsidRPr="000604AF">
              <w:rPr>
                <w:color w:val="auto"/>
                <w:szCs w:val="24"/>
              </w:rPr>
              <w:t xml:space="preserve"> </w:t>
            </w:r>
            <w:r w:rsidR="00CA71E0" w:rsidRPr="000604AF">
              <w:rPr>
                <w:b/>
                <w:i/>
                <w:color w:val="auto"/>
                <w:szCs w:val="24"/>
              </w:rPr>
              <w:t>technical information</w:t>
            </w:r>
            <w:r w:rsidR="008647E3" w:rsidRPr="000604AF">
              <w:rPr>
                <w:color w:val="auto"/>
                <w:szCs w:val="24"/>
              </w:rPr>
              <w:t xml:space="preserve"> is sourced </w:t>
            </w:r>
            <w:r w:rsidRPr="000604AF">
              <w:rPr>
                <w:color w:val="auto"/>
                <w:szCs w:val="24"/>
              </w:rPr>
              <w:t xml:space="preserve">as per </w:t>
            </w:r>
            <w:r w:rsidR="008647E3" w:rsidRPr="000604AF">
              <w:rPr>
                <w:color w:val="auto"/>
                <w:szCs w:val="24"/>
              </w:rPr>
              <w:t>service</w:t>
            </w:r>
            <w:r w:rsidRPr="000604AF">
              <w:rPr>
                <w:color w:val="auto"/>
                <w:szCs w:val="24"/>
              </w:rPr>
              <w:t xml:space="preserve"> manual</w:t>
            </w:r>
          </w:p>
          <w:p w14:paraId="1805BD02" w14:textId="77777777" w:rsidR="00D17165" w:rsidRPr="000604AF" w:rsidRDefault="00D17165" w:rsidP="00FA1DB1">
            <w:pPr>
              <w:tabs>
                <w:tab w:val="left" w:pos="-6318"/>
              </w:tabs>
              <w:spacing w:after="0" w:line="276" w:lineRule="auto"/>
              <w:ind w:left="317" w:hanging="317"/>
              <w:jc w:val="both"/>
              <w:rPr>
                <w:color w:val="auto"/>
                <w:szCs w:val="24"/>
              </w:rPr>
            </w:pPr>
            <w:r w:rsidRPr="000604AF">
              <w:rPr>
                <w:color w:val="auto"/>
                <w:szCs w:val="24"/>
              </w:rPr>
              <w:t>2.2</w:t>
            </w:r>
            <w:r w:rsidR="005646B4" w:rsidRPr="000604AF">
              <w:rPr>
                <w:color w:val="auto"/>
                <w:szCs w:val="24"/>
              </w:rPr>
              <w:t>.</w:t>
            </w:r>
            <w:r w:rsidR="008647E3" w:rsidRPr="000604AF">
              <w:rPr>
                <w:color w:val="auto"/>
                <w:szCs w:val="24"/>
              </w:rPr>
              <w:t xml:space="preserve"> Condition and performance of the vehicle system is assessed using diagnostic equipment and tools as prescribed by t</w:t>
            </w:r>
            <w:r w:rsidR="00133A20" w:rsidRPr="000604AF">
              <w:rPr>
                <w:color w:val="auto"/>
                <w:szCs w:val="24"/>
              </w:rPr>
              <w:t>he manufactures’ specifications</w:t>
            </w:r>
          </w:p>
          <w:p w14:paraId="2F30BE2F" w14:textId="77777777" w:rsidR="00133A20" w:rsidRPr="000604AF" w:rsidRDefault="00133A20" w:rsidP="00FA1DB1">
            <w:pPr>
              <w:tabs>
                <w:tab w:val="left" w:pos="-6318"/>
              </w:tabs>
              <w:spacing w:after="0" w:line="276" w:lineRule="auto"/>
              <w:ind w:left="317" w:hanging="317"/>
              <w:jc w:val="both"/>
              <w:rPr>
                <w:color w:val="auto"/>
                <w:szCs w:val="24"/>
              </w:rPr>
            </w:pPr>
            <w:r w:rsidRPr="000604AF">
              <w:rPr>
                <w:color w:val="auto"/>
                <w:szCs w:val="24"/>
              </w:rPr>
              <w:t>2</w:t>
            </w:r>
            <w:r w:rsidR="00784F81" w:rsidRPr="000604AF">
              <w:rPr>
                <w:color w:val="auto"/>
                <w:szCs w:val="24"/>
              </w:rPr>
              <w:t>.3 Diagnostic job card is prepared and shared</w:t>
            </w:r>
            <w:r w:rsidR="00F726FD" w:rsidRPr="000604AF">
              <w:rPr>
                <w:color w:val="auto"/>
                <w:szCs w:val="24"/>
              </w:rPr>
              <w:t xml:space="preserve">  </w:t>
            </w:r>
            <w:r w:rsidRPr="000604AF">
              <w:rPr>
                <w:color w:val="auto"/>
                <w:szCs w:val="24"/>
              </w:rPr>
              <w:t xml:space="preserve"> per the organization policy</w:t>
            </w:r>
          </w:p>
        </w:tc>
      </w:tr>
      <w:tr w:rsidR="00480C9B" w:rsidRPr="000604AF" w14:paraId="4AEB1482" w14:textId="77777777" w:rsidTr="009B37ED">
        <w:tc>
          <w:tcPr>
            <w:tcW w:w="3239" w:type="dxa"/>
            <w:tcBorders>
              <w:top w:val="single" w:sz="4" w:space="0" w:color="auto"/>
              <w:left w:val="single" w:sz="4" w:space="0" w:color="auto"/>
              <w:bottom w:val="single" w:sz="4" w:space="0" w:color="auto"/>
              <w:right w:val="single" w:sz="4" w:space="0" w:color="auto"/>
            </w:tcBorders>
          </w:tcPr>
          <w:p w14:paraId="2EC49C17" w14:textId="77777777" w:rsidR="00D30EE2" w:rsidRPr="000604AF" w:rsidRDefault="00D30EE2" w:rsidP="00FA1DB1">
            <w:pPr>
              <w:pStyle w:val="BodyText"/>
              <w:numPr>
                <w:ilvl w:val="0"/>
                <w:numId w:val="47"/>
              </w:numPr>
              <w:spacing w:after="0"/>
              <w:ind w:right="72"/>
              <w:jc w:val="both"/>
              <w:rPr>
                <w:szCs w:val="24"/>
              </w:rPr>
            </w:pPr>
            <w:r w:rsidRPr="000604AF">
              <w:rPr>
                <w:szCs w:val="24"/>
              </w:rPr>
              <w:t>Service vehicle lubrication system</w:t>
            </w:r>
          </w:p>
        </w:tc>
        <w:tc>
          <w:tcPr>
            <w:tcW w:w="5671" w:type="dxa"/>
            <w:tcBorders>
              <w:top w:val="single" w:sz="4" w:space="0" w:color="auto"/>
              <w:left w:val="single" w:sz="4" w:space="0" w:color="auto"/>
              <w:bottom w:val="single" w:sz="4" w:space="0" w:color="auto"/>
              <w:right w:val="single" w:sz="4" w:space="0" w:color="auto"/>
            </w:tcBorders>
          </w:tcPr>
          <w:p w14:paraId="47A4E277" w14:textId="5AEBECD4" w:rsidR="00D30EE2" w:rsidRPr="000604AF" w:rsidRDefault="00D30EE2" w:rsidP="00FA1DB1">
            <w:pPr>
              <w:pStyle w:val="ListParagraph"/>
              <w:numPr>
                <w:ilvl w:val="1"/>
                <w:numId w:val="47"/>
              </w:numPr>
              <w:tabs>
                <w:tab w:val="left" w:pos="-6318"/>
              </w:tabs>
              <w:spacing w:after="0"/>
              <w:jc w:val="both"/>
              <w:rPr>
                <w:szCs w:val="24"/>
              </w:rPr>
            </w:pPr>
            <w:r w:rsidRPr="000604AF">
              <w:rPr>
                <w:szCs w:val="24"/>
              </w:rPr>
              <w:t>Vehicle lubrication system is diagnosed ac</w:t>
            </w:r>
            <w:r w:rsidR="00CF0D1F" w:rsidRPr="000604AF">
              <w:rPr>
                <w:szCs w:val="24"/>
              </w:rPr>
              <w:t>cording to manufacturer’ manual</w:t>
            </w:r>
          </w:p>
          <w:p w14:paraId="1B90CD58" w14:textId="77777777" w:rsidR="00D30EE2" w:rsidRPr="000604AF" w:rsidRDefault="00E73AF6" w:rsidP="00FA1DB1">
            <w:pPr>
              <w:pStyle w:val="ListParagraph"/>
              <w:numPr>
                <w:ilvl w:val="1"/>
                <w:numId w:val="47"/>
              </w:numPr>
              <w:tabs>
                <w:tab w:val="left" w:pos="-6318"/>
              </w:tabs>
              <w:spacing w:after="0"/>
              <w:jc w:val="both"/>
              <w:rPr>
                <w:szCs w:val="24"/>
              </w:rPr>
            </w:pPr>
            <w:r w:rsidRPr="000604AF">
              <w:rPr>
                <w:szCs w:val="24"/>
              </w:rPr>
              <w:t>Engine transmission and hydraulic filters are replaced according to assessment results</w:t>
            </w:r>
          </w:p>
          <w:p w14:paraId="1D2261D7" w14:textId="77777777" w:rsidR="00E73AF6" w:rsidRPr="000604AF" w:rsidRDefault="00E73AF6" w:rsidP="00FA1DB1">
            <w:pPr>
              <w:pStyle w:val="ListParagraph"/>
              <w:numPr>
                <w:ilvl w:val="1"/>
                <w:numId w:val="47"/>
              </w:numPr>
              <w:tabs>
                <w:tab w:val="left" w:pos="-6318"/>
              </w:tabs>
              <w:spacing w:after="0"/>
              <w:jc w:val="both"/>
              <w:rPr>
                <w:szCs w:val="24"/>
              </w:rPr>
            </w:pPr>
            <w:r w:rsidRPr="000604AF">
              <w:rPr>
                <w:szCs w:val="24"/>
              </w:rPr>
              <w:t>Vehicle components are greased according to manufacturer’s specifications</w:t>
            </w:r>
          </w:p>
          <w:p w14:paraId="4B1049C6" w14:textId="77777777" w:rsidR="00D30EE2" w:rsidRPr="000604AF" w:rsidRDefault="00E73AF6" w:rsidP="00FA1DB1">
            <w:pPr>
              <w:pStyle w:val="ListParagraph"/>
              <w:numPr>
                <w:ilvl w:val="1"/>
                <w:numId w:val="47"/>
              </w:numPr>
              <w:tabs>
                <w:tab w:val="left" w:pos="-6318"/>
              </w:tabs>
              <w:spacing w:after="0"/>
              <w:jc w:val="both"/>
              <w:rPr>
                <w:szCs w:val="24"/>
              </w:rPr>
            </w:pPr>
            <w:r w:rsidRPr="000604AF">
              <w:rPr>
                <w:szCs w:val="24"/>
              </w:rPr>
              <w:t>Lubrication system pressure is tested according to workshop procedures</w:t>
            </w:r>
          </w:p>
        </w:tc>
      </w:tr>
      <w:tr w:rsidR="00480C9B" w:rsidRPr="000604AF" w14:paraId="559F53E8" w14:textId="77777777" w:rsidTr="009B37ED">
        <w:trPr>
          <w:trHeight w:val="60"/>
        </w:trPr>
        <w:tc>
          <w:tcPr>
            <w:tcW w:w="3239" w:type="dxa"/>
            <w:tcBorders>
              <w:top w:val="single" w:sz="4" w:space="0" w:color="auto"/>
              <w:left w:val="single" w:sz="4" w:space="0" w:color="auto"/>
              <w:bottom w:val="single" w:sz="4" w:space="0" w:color="auto"/>
              <w:right w:val="single" w:sz="4" w:space="0" w:color="auto"/>
            </w:tcBorders>
            <w:hideMark/>
          </w:tcPr>
          <w:p w14:paraId="377EA86D" w14:textId="77777777" w:rsidR="00D17165" w:rsidRPr="000604AF" w:rsidRDefault="00D17165" w:rsidP="00FA1DB1">
            <w:pPr>
              <w:pStyle w:val="BodyText"/>
              <w:numPr>
                <w:ilvl w:val="0"/>
                <w:numId w:val="47"/>
              </w:numPr>
              <w:tabs>
                <w:tab w:val="left" w:pos="2052"/>
              </w:tabs>
              <w:spacing w:after="0"/>
              <w:ind w:right="72"/>
              <w:jc w:val="both"/>
              <w:rPr>
                <w:szCs w:val="24"/>
              </w:rPr>
            </w:pPr>
            <w:r w:rsidRPr="000604AF">
              <w:rPr>
                <w:szCs w:val="24"/>
              </w:rPr>
              <w:t xml:space="preserve">Replenish fluids and lubricants </w:t>
            </w:r>
          </w:p>
        </w:tc>
        <w:tc>
          <w:tcPr>
            <w:tcW w:w="5671" w:type="dxa"/>
            <w:tcBorders>
              <w:top w:val="single" w:sz="4" w:space="0" w:color="auto"/>
              <w:left w:val="single" w:sz="4" w:space="0" w:color="auto"/>
              <w:bottom w:val="single" w:sz="4" w:space="0" w:color="auto"/>
              <w:right w:val="single" w:sz="4" w:space="0" w:color="auto"/>
            </w:tcBorders>
            <w:hideMark/>
          </w:tcPr>
          <w:p w14:paraId="11103857" w14:textId="713ACDCC" w:rsidR="002F4F8E" w:rsidRPr="000604AF" w:rsidRDefault="002F4F8E" w:rsidP="00FA1DB1">
            <w:pPr>
              <w:pStyle w:val="ListParagraph"/>
              <w:numPr>
                <w:ilvl w:val="1"/>
                <w:numId w:val="47"/>
              </w:numPr>
              <w:tabs>
                <w:tab w:val="left" w:pos="655"/>
              </w:tabs>
              <w:spacing w:after="0"/>
              <w:jc w:val="both"/>
              <w:rPr>
                <w:szCs w:val="24"/>
              </w:rPr>
            </w:pPr>
            <w:r w:rsidRPr="000604AF">
              <w:rPr>
                <w:szCs w:val="24"/>
              </w:rPr>
              <w:t xml:space="preserve">Lubricants for engines and transmissions are identified according to </w:t>
            </w:r>
            <w:r w:rsidR="00CF0D1F" w:rsidRPr="000604AF">
              <w:rPr>
                <w:szCs w:val="24"/>
              </w:rPr>
              <w:t>manufacturer’s</w:t>
            </w:r>
            <w:r w:rsidRPr="000604AF">
              <w:rPr>
                <w:szCs w:val="24"/>
              </w:rPr>
              <w:t xml:space="preserve"> </w:t>
            </w:r>
            <w:r w:rsidR="00CF0D1F" w:rsidRPr="000604AF">
              <w:rPr>
                <w:szCs w:val="24"/>
              </w:rPr>
              <w:t>specifications</w:t>
            </w:r>
          </w:p>
          <w:p w14:paraId="364E13CF" w14:textId="77777777" w:rsidR="00D17165" w:rsidRPr="000604AF" w:rsidRDefault="00D17165" w:rsidP="00FA1DB1">
            <w:pPr>
              <w:pStyle w:val="ListParagraph"/>
              <w:numPr>
                <w:ilvl w:val="1"/>
                <w:numId w:val="47"/>
              </w:numPr>
              <w:tabs>
                <w:tab w:val="left" w:pos="655"/>
              </w:tabs>
              <w:spacing w:after="0"/>
              <w:jc w:val="both"/>
              <w:rPr>
                <w:szCs w:val="24"/>
              </w:rPr>
            </w:pPr>
            <w:r w:rsidRPr="000604AF">
              <w:rPr>
                <w:szCs w:val="24"/>
              </w:rPr>
              <w:t>Lubricants for engines and transmissions</w:t>
            </w:r>
            <w:r w:rsidR="00F944D4" w:rsidRPr="000604AF">
              <w:rPr>
                <w:szCs w:val="24"/>
              </w:rPr>
              <w:t xml:space="preserve"> are</w:t>
            </w:r>
            <w:r w:rsidR="00CA71E0" w:rsidRPr="000604AF">
              <w:rPr>
                <w:szCs w:val="24"/>
              </w:rPr>
              <w:t xml:space="preserve"> </w:t>
            </w:r>
            <w:r w:rsidR="00171D9B" w:rsidRPr="000604AF">
              <w:rPr>
                <w:szCs w:val="24"/>
              </w:rPr>
              <w:t>obtained</w:t>
            </w:r>
            <w:r w:rsidRPr="000604AF">
              <w:rPr>
                <w:szCs w:val="24"/>
              </w:rPr>
              <w:t xml:space="preserve"> usin</w:t>
            </w:r>
            <w:r w:rsidR="00F944D4" w:rsidRPr="000604AF">
              <w:rPr>
                <w:szCs w:val="24"/>
              </w:rPr>
              <w:t xml:space="preserve">g </w:t>
            </w:r>
            <w:r w:rsidR="00171D9B" w:rsidRPr="000604AF">
              <w:rPr>
                <w:szCs w:val="24"/>
              </w:rPr>
              <w:t xml:space="preserve">vehicle </w:t>
            </w:r>
            <w:r w:rsidR="00F944D4" w:rsidRPr="000604AF">
              <w:rPr>
                <w:szCs w:val="24"/>
              </w:rPr>
              <w:t>manufacturers’ specifications</w:t>
            </w:r>
          </w:p>
          <w:p w14:paraId="6C5ABA7F" w14:textId="77777777" w:rsidR="00D17165" w:rsidRPr="000604AF" w:rsidRDefault="00210F66" w:rsidP="00FA1DB1">
            <w:pPr>
              <w:pStyle w:val="ListParagraph"/>
              <w:numPr>
                <w:ilvl w:val="1"/>
                <w:numId w:val="47"/>
              </w:numPr>
              <w:tabs>
                <w:tab w:val="left" w:pos="655"/>
              </w:tabs>
              <w:spacing w:after="0"/>
              <w:jc w:val="both"/>
              <w:rPr>
                <w:szCs w:val="24"/>
              </w:rPr>
            </w:pPr>
            <w:r w:rsidRPr="000604AF">
              <w:rPr>
                <w:szCs w:val="24"/>
              </w:rPr>
              <w:t>G</w:t>
            </w:r>
            <w:r w:rsidR="00D17165" w:rsidRPr="000604AF">
              <w:rPr>
                <w:szCs w:val="24"/>
              </w:rPr>
              <w:t>rades of fluids for brakes and clutch operation, power assisted steering, cooling system, wind</w:t>
            </w:r>
            <w:r w:rsidR="00B93AEE" w:rsidRPr="000604AF">
              <w:rPr>
                <w:szCs w:val="24"/>
              </w:rPr>
              <w:t xml:space="preserve"> </w:t>
            </w:r>
            <w:r w:rsidR="00D17165" w:rsidRPr="000604AF">
              <w:rPr>
                <w:szCs w:val="24"/>
              </w:rPr>
              <w:t>screen</w:t>
            </w:r>
            <w:r w:rsidR="00B93AEE" w:rsidRPr="000604AF">
              <w:rPr>
                <w:szCs w:val="24"/>
              </w:rPr>
              <w:t xml:space="preserve"> </w:t>
            </w:r>
            <w:r w:rsidR="00A70FC8" w:rsidRPr="000604AF">
              <w:rPr>
                <w:szCs w:val="24"/>
              </w:rPr>
              <w:t>washers</w:t>
            </w:r>
            <w:r w:rsidR="00F944D4" w:rsidRPr="000604AF">
              <w:rPr>
                <w:szCs w:val="24"/>
              </w:rPr>
              <w:t xml:space="preserve"> are identified</w:t>
            </w:r>
            <w:r w:rsidR="004956AD" w:rsidRPr="000604AF">
              <w:rPr>
                <w:szCs w:val="24"/>
              </w:rPr>
              <w:t xml:space="preserve"> and obtained</w:t>
            </w:r>
            <w:r w:rsidR="00F944D4" w:rsidRPr="000604AF">
              <w:rPr>
                <w:szCs w:val="24"/>
              </w:rPr>
              <w:t xml:space="preserve"> as per Manufactures’ technical information</w:t>
            </w:r>
          </w:p>
          <w:p w14:paraId="6FB19338" w14:textId="77777777" w:rsidR="009206A2" w:rsidRPr="000604AF" w:rsidRDefault="009206A2" w:rsidP="00FA1DB1">
            <w:pPr>
              <w:pStyle w:val="ListParagraph"/>
              <w:numPr>
                <w:ilvl w:val="1"/>
                <w:numId w:val="47"/>
              </w:numPr>
              <w:tabs>
                <w:tab w:val="left" w:pos="655"/>
              </w:tabs>
              <w:spacing w:after="0"/>
              <w:jc w:val="both"/>
              <w:rPr>
                <w:szCs w:val="24"/>
              </w:rPr>
            </w:pPr>
            <w:r w:rsidRPr="000604AF">
              <w:rPr>
                <w:szCs w:val="24"/>
              </w:rPr>
              <w:lastRenderedPageBreak/>
              <w:t xml:space="preserve">Protective measures on lubricants and fluids are applied as </w:t>
            </w:r>
            <w:r w:rsidR="00A70FC8" w:rsidRPr="000604AF">
              <w:rPr>
                <w:szCs w:val="24"/>
              </w:rPr>
              <w:t xml:space="preserve">per OSHA 2007 and </w:t>
            </w:r>
            <w:r w:rsidRPr="000604AF">
              <w:rPr>
                <w:szCs w:val="24"/>
              </w:rPr>
              <w:t xml:space="preserve">the workplace </w:t>
            </w:r>
            <w:r w:rsidR="00A70FC8" w:rsidRPr="000604AF">
              <w:rPr>
                <w:szCs w:val="24"/>
              </w:rPr>
              <w:t xml:space="preserve">rules </w:t>
            </w:r>
          </w:p>
          <w:p w14:paraId="0A69B991" w14:textId="77777777" w:rsidR="00D17165" w:rsidRPr="000604AF" w:rsidRDefault="00D17165" w:rsidP="00FA1DB1">
            <w:pPr>
              <w:pStyle w:val="ListParagraph"/>
              <w:numPr>
                <w:ilvl w:val="1"/>
                <w:numId w:val="47"/>
              </w:numPr>
              <w:tabs>
                <w:tab w:val="left" w:pos="655"/>
              </w:tabs>
              <w:spacing w:after="0"/>
              <w:jc w:val="both"/>
              <w:rPr>
                <w:szCs w:val="24"/>
              </w:rPr>
            </w:pPr>
            <w:r w:rsidRPr="000604AF">
              <w:rPr>
                <w:szCs w:val="24"/>
              </w:rPr>
              <w:t>Lubricants and fluids</w:t>
            </w:r>
            <w:r w:rsidR="00F944D4" w:rsidRPr="000604AF">
              <w:rPr>
                <w:szCs w:val="24"/>
              </w:rPr>
              <w:t xml:space="preserve"> are</w:t>
            </w:r>
            <w:r w:rsidRPr="000604AF">
              <w:rPr>
                <w:szCs w:val="24"/>
              </w:rPr>
              <w:t xml:space="preserve"> replenished </w:t>
            </w:r>
            <w:r w:rsidR="009206A2" w:rsidRPr="000604AF">
              <w:rPr>
                <w:szCs w:val="24"/>
              </w:rPr>
              <w:t xml:space="preserve">as </w:t>
            </w:r>
            <w:r w:rsidRPr="000604AF">
              <w:rPr>
                <w:szCs w:val="24"/>
              </w:rPr>
              <w:t>prescribed b</w:t>
            </w:r>
            <w:r w:rsidR="005646B4" w:rsidRPr="000604AF">
              <w:rPr>
                <w:szCs w:val="24"/>
              </w:rPr>
              <w:t xml:space="preserve">y </w:t>
            </w:r>
            <w:r w:rsidR="009206A2" w:rsidRPr="000604AF">
              <w:rPr>
                <w:szCs w:val="24"/>
              </w:rPr>
              <w:t xml:space="preserve">vehicle </w:t>
            </w:r>
            <w:r w:rsidR="005646B4" w:rsidRPr="000604AF">
              <w:rPr>
                <w:szCs w:val="24"/>
              </w:rPr>
              <w:t>manufacturers’ specifications.</w:t>
            </w:r>
          </w:p>
          <w:p w14:paraId="1500AAA6" w14:textId="77777777" w:rsidR="00D17165" w:rsidRPr="000604AF" w:rsidRDefault="00D17165" w:rsidP="00FA1DB1">
            <w:pPr>
              <w:pStyle w:val="ListParagraph"/>
              <w:numPr>
                <w:ilvl w:val="1"/>
                <w:numId w:val="47"/>
              </w:numPr>
              <w:tabs>
                <w:tab w:val="left" w:pos="655"/>
              </w:tabs>
              <w:spacing w:after="0"/>
              <w:jc w:val="both"/>
              <w:rPr>
                <w:szCs w:val="24"/>
              </w:rPr>
            </w:pPr>
            <w:r w:rsidRPr="000604AF">
              <w:rPr>
                <w:szCs w:val="24"/>
              </w:rPr>
              <w:t xml:space="preserve">Waste oil and fluids </w:t>
            </w:r>
            <w:r w:rsidR="00DA4B89" w:rsidRPr="000604AF">
              <w:rPr>
                <w:szCs w:val="24"/>
              </w:rPr>
              <w:t xml:space="preserve">are disposed </w:t>
            </w:r>
            <w:r w:rsidRPr="000604AF">
              <w:rPr>
                <w:szCs w:val="24"/>
              </w:rPr>
              <w:t>in compl</w:t>
            </w:r>
            <w:r w:rsidR="00F76FA3" w:rsidRPr="000604AF">
              <w:rPr>
                <w:szCs w:val="24"/>
              </w:rPr>
              <w:t xml:space="preserve">iance </w:t>
            </w:r>
            <w:r w:rsidR="00A70FC8" w:rsidRPr="000604AF">
              <w:rPr>
                <w:szCs w:val="24"/>
              </w:rPr>
              <w:t>with OSHA 2007 and workplace policy/rules</w:t>
            </w:r>
          </w:p>
        </w:tc>
      </w:tr>
      <w:tr w:rsidR="00480C9B" w:rsidRPr="000604AF" w14:paraId="69F624EA" w14:textId="77777777" w:rsidTr="009B37ED">
        <w:tc>
          <w:tcPr>
            <w:tcW w:w="3239" w:type="dxa"/>
            <w:tcBorders>
              <w:top w:val="single" w:sz="4" w:space="0" w:color="auto"/>
              <w:left w:val="single" w:sz="4" w:space="0" w:color="auto"/>
              <w:bottom w:val="single" w:sz="4" w:space="0" w:color="auto"/>
              <w:right w:val="single" w:sz="4" w:space="0" w:color="auto"/>
            </w:tcBorders>
            <w:hideMark/>
          </w:tcPr>
          <w:p w14:paraId="5C62CE8F" w14:textId="4CCAA1BE" w:rsidR="00D17165" w:rsidRPr="000604AF" w:rsidRDefault="00D17165" w:rsidP="00FA1DB1">
            <w:pPr>
              <w:pStyle w:val="BodyText"/>
              <w:numPr>
                <w:ilvl w:val="0"/>
                <w:numId w:val="47"/>
              </w:numPr>
              <w:spacing w:after="0"/>
              <w:ind w:right="72"/>
              <w:jc w:val="both"/>
              <w:rPr>
                <w:szCs w:val="24"/>
              </w:rPr>
            </w:pPr>
            <w:r w:rsidRPr="000604AF">
              <w:rPr>
                <w:szCs w:val="24"/>
              </w:rPr>
              <w:lastRenderedPageBreak/>
              <w:t>Replace</w:t>
            </w:r>
            <w:r w:rsidR="0040741B" w:rsidRPr="000604AF">
              <w:rPr>
                <w:szCs w:val="24"/>
              </w:rPr>
              <w:t>/service</w:t>
            </w:r>
            <w:r w:rsidR="00EB60DB" w:rsidRPr="000604AF">
              <w:rPr>
                <w:szCs w:val="24"/>
              </w:rPr>
              <w:t xml:space="preserve"> vehicle </w:t>
            </w:r>
            <w:r w:rsidR="009038FD" w:rsidRPr="000604AF">
              <w:rPr>
                <w:szCs w:val="24"/>
              </w:rPr>
              <w:t>service</w:t>
            </w:r>
            <w:r w:rsidR="00F7111E" w:rsidRPr="000604AF">
              <w:rPr>
                <w:szCs w:val="24"/>
              </w:rPr>
              <w:t>able</w:t>
            </w:r>
            <w:r w:rsidRPr="000604AF">
              <w:rPr>
                <w:szCs w:val="24"/>
              </w:rPr>
              <w:t xml:space="preserve"> parts</w:t>
            </w:r>
          </w:p>
        </w:tc>
        <w:tc>
          <w:tcPr>
            <w:tcW w:w="5671" w:type="dxa"/>
            <w:tcBorders>
              <w:top w:val="single" w:sz="4" w:space="0" w:color="auto"/>
              <w:left w:val="single" w:sz="4" w:space="0" w:color="auto"/>
              <w:bottom w:val="single" w:sz="4" w:space="0" w:color="auto"/>
              <w:right w:val="single" w:sz="4" w:space="0" w:color="auto"/>
            </w:tcBorders>
            <w:hideMark/>
          </w:tcPr>
          <w:p w14:paraId="559B37A3" w14:textId="77777777" w:rsidR="008A6120" w:rsidRPr="000604AF" w:rsidRDefault="008A6120" w:rsidP="00FA1DB1">
            <w:pPr>
              <w:pStyle w:val="ListParagraph"/>
              <w:numPr>
                <w:ilvl w:val="1"/>
                <w:numId w:val="47"/>
              </w:numPr>
              <w:spacing w:after="0"/>
              <w:jc w:val="both"/>
              <w:rPr>
                <w:szCs w:val="24"/>
              </w:rPr>
            </w:pPr>
            <w:r w:rsidRPr="000604AF">
              <w:rPr>
                <w:szCs w:val="24"/>
              </w:rPr>
              <w:t>Tools and equipment for use are selected, obtained and assembled based on service manual</w:t>
            </w:r>
          </w:p>
          <w:p w14:paraId="3EB25370" w14:textId="77777777" w:rsidR="00B95676" w:rsidRPr="000604AF" w:rsidRDefault="00607988" w:rsidP="00FA1DB1">
            <w:pPr>
              <w:pStyle w:val="ListParagraph"/>
              <w:numPr>
                <w:ilvl w:val="1"/>
                <w:numId w:val="47"/>
              </w:numPr>
              <w:spacing w:after="0"/>
              <w:jc w:val="both"/>
              <w:rPr>
                <w:szCs w:val="24"/>
              </w:rPr>
            </w:pPr>
            <w:r w:rsidRPr="000604AF">
              <w:rPr>
                <w:i/>
                <w:szCs w:val="24"/>
              </w:rPr>
              <w:t xml:space="preserve">Vehicle </w:t>
            </w:r>
            <w:r w:rsidR="00F76FA3" w:rsidRPr="000604AF">
              <w:rPr>
                <w:i/>
                <w:szCs w:val="24"/>
              </w:rPr>
              <w:t>service</w:t>
            </w:r>
            <w:r w:rsidR="00B93AEE" w:rsidRPr="000604AF">
              <w:rPr>
                <w:i/>
                <w:szCs w:val="24"/>
              </w:rPr>
              <w:t xml:space="preserve"> </w:t>
            </w:r>
            <w:r w:rsidR="00F76FA3" w:rsidRPr="000604AF">
              <w:rPr>
                <w:i/>
                <w:szCs w:val="24"/>
              </w:rPr>
              <w:t>parts</w:t>
            </w:r>
            <w:r w:rsidR="00F76FA3" w:rsidRPr="000604AF">
              <w:rPr>
                <w:szCs w:val="24"/>
              </w:rPr>
              <w:t xml:space="preserve"> are</w:t>
            </w:r>
            <w:r w:rsidR="00B93AEE" w:rsidRPr="000604AF">
              <w:rPr>
                <w:szCs w:val="24"/>
              </w:rPr>
              <w:t xml:space="preserve"> </w:t>
            </w:r>
            <w:r w:rsidR="009038FD" w:rsidRPr="000604AF">
              <w:rPr>
                <w:szCs w:val="24"/>
              </w:rPr>
              <w:t xml:space="preserve">identified, </w:t>
            </w:r>
            <w:r w:rsidR="00D17165" w:rsidRPr="000604AF">
              <w:rPr>
                <w:szCs w:val="24"/>
              </w:rPr>
              <w:t>verified</w:t>
            </w:r>
            <w:r w:rsidR="0040741B" w:rsidRPr="000604AF">
              <w:rPr>
                <w:szCs w:val="24"/>
              </w:rPr>
              <w:t xml:space="preserve">, </w:t>
            </w:r>
            <w:r w:rsidR="00F76FA3" w:rsidRPr="000604AF">
              <w:rPr>
                <w:szCs w:val="24"/>
              </w:rPr>
              <w:t xml:space="preserve">replaced </w:t>
            </w:r>
            <w:r w:rsidR="0040741B" w:rsidRPr="000604AF">
              <w:rPr>
                <w:szCs w:val="24"/>
              </w:rPr>
              <w:t xml:space="preserve">and adjusted </w:t>
            </w:r>
            <w:r w:rsidR="00F76FA3" w:rsidRPr="000604AF">
              <w:rPr>
                <w:szCs w:val="24"/>
              </w:rPr>
              <w:t>as per</w:t>
            </w:r>
            <w:r w:rsidR="005646B4" w:rsidRPr="000604AF">
              <w:rPr>
                <w:szCs w:val="24"/>
              </w:rPr>
              <w:t xml:space="preserve"> manufacturer’s part numbers.</w:t>
            </w:r>
          </w:p>
          <w:p w14:paraId="5A37C6C1" w14:textId="77777777" w:rsidR="00272825" w:rsidRPr="000604AF" w:rsidRDefault="005B1508" w:rsidP="00FA1DB1">
            <w:pPr>
              <w:pStyle w:val="ListParagraph"/>
              <w:numPr>
                <w:ilvl w:val="1"/>
                <w:numId w:val="47"/>
              </w:numPr>
              <w:spacing w:after="0"/>
              <w:jc w:val="both"/>
              <w:rPr>
                <w:szCs w:val="24"/>
              </w:rPr>
            </w:pPr>
            <w:r w:rsidRPr="000604AF">
              <w:rPr>
                <w:szCs w:val="24"/>
              </w:rPr>
              <w:t>Worn out/damage</w:t>
            </w:r>
            <w:r w:rsidR="00B93AEE" w:rsidRPr="000604AF">
              <w:rPr>
                <w:szCs w:val="24"/>
              </w:rPr>
              <w:t xml:space="preserve"> </w:t>
            </w:r>
            <w:r w:rsidR="00D17165" w:rsidRPr="000604AF">
              <w:rPr>
                <w:szCs w:val="24"/>
              </w:rPr>
              <w:t xml:space="preserve">parts are disposed </w:t>
            </w:r>
            <w:r w:rsidRPr="000604AF">
              <w:rPr>
                <w:szCs w:val="24"/>
              </w:rPr>
              <w:t>as per the workplace policy and OSHA 2007</w:t>
            </w:r>
          </w:p>
          <w:p w14:paraId="28D0B680" w14:textId="77777777" w:rsidR="00C93735" w:rsidRPr="000604AF" w:rsidRDefault="00581D26" w:rsidP="00FA1DB1">
            <w:pPr>
              <w:pStyle w:val="ListParagraph"/>
              <w:numPr>
                <w:ilvl w:val="1"/>
                <w:numId w:val="47"/>
              </w:numPr>
              <w:spacing w:after="0"/>
              <w:jc w:val="both"/>
              <w:rPr>
                <w:szCs w:val="24"/>
              </w:rPr>
            </w:pPr>
            <w:r w:rsidRPr="000604AF">
              <w:rPr>
                <w:szCs w:val="24"/>
              </w:rPr>
              <w:t>Replace/service</w:t>
            </w:r>
            <w:r w:rsidR="00C93735" w:rsidRPr="000604AF">
              <w:rPr>
                <w:szCs w:val="24"/>
              </w:rPr>
              <w:t xml:space="preserve"> ac</w:t>
            </w:r>
            <w:r w:rsidRPr="000604AF">
              <w:rPr>
                <w:szCs w:val="24"/>
              </w:rPr>
              <w:t>tivities are completed within</w:t>
            </w:r>
            <w:r w:rsidR="00C93735" w:rsidRPr="000604AF">
              <w:rPr>
                <w:szCs w:val="24"/>
              </w:rPr>
              <w:t xml:space="preserve"> agreed time frame as per organization policy</w:t>
            </w:r>
          </w:p>
        </w:tc>
      </w:tr>
      <w:tr w:rsidR="00480C9B" w:rsidRPr="000604AF" w14:paraId="72B05E27" w14:textId="77777777" w:rsidTr="009B37ED">
        <w:tc>
          <w:tcPr>
            <w:tcW w:w="3239" w:type="dxa"/>
            <w:tcBorders>
              <w:top w:val="single" w:sz="4" w:space="0" w:color="auto"/>
              <w:left w:val="single" w:sz="4" w:space="0" w:color="auto"/>
              <w:bottom w:val="single" w:sz="4" w:space="0" w:color="auto"/>
              <w:right w:val="single" w:sz="4" w:space="0" w:color="auto"/>
            </w:tcBorders>
          </w:tcPr>
          <w:p w14:paraId="1C5C7E2F" w14:textId="1F3B5159" w:rsidR="006F117C" w:rsidRPr="000604AF" w:rsidRDefault="006F117C" w:rsidP="00FA1DB1">
            <w:pPr>
              <w:pStyle w:val="BodyText"/>
              <w:numPr>
                <w:ilvl w:val="0"/>
                <w:numId w:val="47"/>
              </w:numPr>
              <w:spacing w:after="0"/>
              <w:ind w:right="72"/>
              <w:jc w:val="both"/>
              <w:rPr>
                <w:szCs w:val="24"/>
              </w:rPr>
            </w:pPr>
            <w:r w:rsidRPr="000604AF">
              <w:rPr>
                <w:szCs w:val="24"/>
              </w:rPr>
              <w:t>Carry out vehicle component and system adjustments</w:t>
            </w:r>
          </w:p>
        </w:tc>
        <w:tc>
          <w:tcPr>
            <w:tcW w:w="5671" w:type="dxa"/>
            <w:tcBorders>
              <w:top w:val="single" w:sz="4" w:space="0" w:color="auto"/>
              <w:left w:val="single" w:sz="4" w:space="0" w:color="auto"/>
              <w:bottom w:val="single" w:sz="4" w:space="0" w:color="auto"/>
              <w:right w:val="single" w:sz="4" w:space="0" w:color="auto"/>
            </w:tcBorders>
          </w:tcPr>
          <w:p w14:paraId="50569627" w14:textId="596A96EA" w:rsidR="006F117C" w:rsidRPr="000604AF" w:rsidRDefault="006F117C" w:rsidP="00FA1DB1">
            <w:pPr>
              <w:pStyle w:val="ListParagraph"/>
              <w:numPr>
                <w:ilvl w:val="1"/>
                <w:numId w:val="47"/>
              </w:numPr>
              <w:spacing w:after="0"/>
              <w:jc w:val="both"/>
              <w:rPr>
                <w:szCs w:val="24"/>
              </w:rPr>
            </w:pPr>
            <w:r w:rsidRPr="000604AF">
              <w:rPr>
                <w:szCs w:val="24"/>
              </w:rPr>
              <w:t xml:space="preserve">Operating specification and tolerance are </w:t>
            </w:r>
            <w:proofErr w:type="gramStart"/>
            <w:r w:rsidRPr="000604AF">
              <w:rPr>
                <w:szCs w:val="24"/>
              </w:rPr>
              <w:t>identify</w:t>
            </w:r>
            <w:proofErr w:type="gramEnd"/>
            <w:r w:rsidRPr="000604AF">
              <w:rPr>
                <w:szCs w:val="24"/>
              </w:rPr>
              <w:t xml:space="preserve"> as per Manufacturers technical information</w:t>
            </w:r>
          </w:p>
          <w:p w14:paraId="013D8CA3" w14:textId="746251FB" w:rsidR="006F117C" w:rsidRPr="000604AF" w:rsidRDefault="006F117C" w:rsidP="00FA1DB1">
            <w:pPr>
              <w:pStyle w:val="ListParagraph"/>
              <w:numPr>
                <w:ilvl w:val="1"/>
                <w:numId w:val="47"/>
              </w:numPr>
              <w:spacing w:after="0"/>
              <w:jc w:val="both"/>
              <w:rPr>
                <w:szCs w:val="24"/>
              </w:rPr>
            </w:pPr>
            <w:r w:rsidRPr="000604AF">
              <w:rPr>
                <w:szCs w:val="24"/>
              </w:rPr>
              <w:t>Tools and equipment foe checking and carrying out adjustments are identified as per activities</w:t>
            </w:r>
          </w:p>
          <w:p w14:paraId="7AF010D4" w14:textId="028002BD" w:rsidR="006F117C" w:rsidRPr="000604AF" w:rsidRDefault="006F117C" w:rsidP="00FA1DB1">
            <w:pPr>
              <w:pStyle w:val="ListParagraph"/>
              <w:numPr>
                <w:ilvl w:val="1"/>
                <w:numId w:val="47"/>
              </w:numPr>
              <w:spacing w:after="0"/>
              <w:jc w:val="both"/>
              <w:rPr>
                <w:szCs w:val="24"/>
              </w:rPr>
            </w:pPr>
            <w:r w:rsidRPr="000604AF">
              <w:rPr>
                <w:szCs w:val="24"/>
              </w:rPr>
              <w:t>Components and systems are identified as per job task</w:t>
            </w:r>
          </w:p>
          <w:p w14:paraId="23619C28" w14:textId="03F5B25A" w:rsidR="006F117C" w:rsidRPr="000604AF" w:rsidRDefault="006F117C" w:rsidP="00FA1DB1">
            <w:pPr>
              <w:spacing w:after="0" w:line="276" w:lineRule="auto"/>
              <w:jc w:val="both"/>
              <w:rPr>
                <w:color w:val="auto"/>
                <w:szCs w:val="24"/>
              </w:rPr>
            </w:pPr>
          </w:p>
        </w:tc>
      </w:tr>
      <w:tr w:rsidR="00480C9B" w:rsidRPr="000604AF" w14:paraId="508C467B" w14:textId="77777777" w:rsidTr="009B37ED">
        <w:tc>
          <w:tcPr>
            <w:tcW w:w="3239" w:type="dxa"/>
            <w:tcBorders>
              <w:top w:val="single" w:sz="4" w:space="0" w:color="auto"/>
              <w:left w:val="single" w:sz="4" w:space="0" w:color="auto"/>
              <w:bottom w:val="single" w:sz="4" w:space="0" w:color="auto"/>
              <w:right w:val="single" w:sz="4" w:space="0" w:color="auto"/>
            </w:tcBorders>
          </w:tcPr>
          <w:p w14:paraId="22F30BBD" w14:textId="4EC35F98" w:rsidR="00B64EF0" w:rsidRPr="000604AF" w:rsidRDefault="00B64EF0" w:rsidP="00FA1DB1">
            <w:pPr>
              <w:pStyle w:val="BodyText"/>
              <w:numPr>
                <w:ilvl w:val="0"/>
                <w:numId w:val="143"/>
              </w:numPr>
              <w:spacing w:after="0"/>
              <w:ind w:right="72"/>
              <w:jc w:val="both"/>
              <w:rPr>
                <w:szCs w:val="24"/>
              </w:rPr>
            </w:pPr>
            <w:r w:rsidRPr="000604AF">
              <w:rPr>
                <w:szCs w:val="24"/>
              </w:rPr>
              <w:t>Service Vehicle Wheels and Tyres</w:t>
            </w:r>
          </w:p>
        </w:tc>
        <w:tc>
          <w:tcPr>
            <w:tcW w:w="5671" w:type="dxa"/>
            <w:tcBorders>
              <w:top w:val="single" w:sz="4" w:space="0" w:color="auto"/>
              <w:left w:val="single" w:sz="4" w:space="0" w:color="auto"/>
              <w:bottom w:val="single" w:sz="4" w:space="0" w:color="auto"/>
              <w:right w:val="single" w:sz="4" w:space="0" w:color="auto"/>
            </w:tcBorders>
          </w:tcPr>
          <w:p w14:paraId="61160642" w14:textId="77777777" w:rsidR="003B1DB5" w:rsidRPr="000604AF" w:rsidRDefault="00987514" w:rsidP="00FA1DB1">
            <w:pPr>
              <w:pStyle w:val="ListParagraph"/>
              <w:numPr>
                <w:ilvl w:val="1"/>
                <w:numId w:val="143"/>
              </w:numPr>
              <w:tabs>
                <w:tab w:val="left" w:pos="459"/>
              </w:tabs>
              <w:spacing w:after="0"/>
              <w:jc w:val="both"/>
              <w:rPr>
                <w:szCs w:val="24"/>
              </w:rPr>
            </w:pPr>
            <w:r w:rsidRPr="000604AF">
              <w:rPr>
                <w:szCs w:val="24"/>
              </w:rPr>
              <w:t>I</w:t>
            </w:r>
            <w:r w:rsidR="00B64EF0" w:rsidRPr="000604AF">
              <w:rPr>
                <w:szCs w:val="24"/>
              </w:rPr>
              <w:t>dentify and repair tyre punctures</w:t>
            </w:r>
            <w:r w:rsidR="00B93AEE" w:rsidRPr="000604AF">
              <w:rPr>
                <w:szCs w:val="24"/>
              </w:rPr>
              <w:t xml:space="preserve"> </w:t>
            </w:r>
            <w:r w:rsidRPr="000604AF">
              <w:rPr>
                <w:szCs w:val="24"/>
              </w:rPr>
              <w:t>according to vehicles fault</w:t>
            </w:r>
          </w:p>
          <w:p w14:paraId="24FAFF73" w14:textId="77777777" w:rsidR="00B64EF0" w:rsidRPr="000604AF" w:rsidRDefault="003B1DB5" w:rsidP="00FA1DB1">
            <w:pPr>
              <w:pStyle w:val="ListParagraph"/>
              <w:numPr>
                <w:ilvl w:val="1"/>
                <w:numId w:val="143"/>
              </w:numPr>
              <w:tabs>
                <w:tab w:val="left" w:pos="459"/>
              </w:tabs>
              <w:spacing w:after="0"/>
              <w:jc w:val="both"/>
              <w:rPr>
                <w:szCs w:val="24"/>
              </w:rPr>
            </w:pPr>
            <w:r w:rsidRPr="000604AF">
              <w:rPr>
                <w:szCs w:val="24"/>
              </w:rPr>
              <w:t>Perform wheel balancing</w:t>
            </w:r>
            <w:r w:rsidR="00987514" w:rsidRPr="000604AF">
              <w:rPr>
                <w:szCs w:val="24"/>
              </w:rPr>
              <w:t xml:space="preserve"> according to standard operating procedures</w:t>
            </w:r>
          </w:p>
          <w:p w14:paraId="4C26A0B7" w14:textId="77777777" w:rsidR="003B1DB5" w:rsidRPr="000604AF" w:rsidRDefault="003B1DB5" w:rsidP="00FA1DB1">
            <w:pPr>
              <w:pStyle w:val="ListParagraph"/>
              <w:numPr>
                <w:ilvl w:val="1"/>
                <w:numId w:val="143"/>
              </w:numPr>
              <w:tabs>
                <w:tab w:val="left" w:pos="459"/>
              </w:tabs>
              <w:spacing w:after="0"/>
              <w:jc w:val="both"/>
              <w:rPr>
                <w:szCs w:val="24"/>
              </w:rPr>
            </w:pPr>
            <w:r w:rsidRPr="000604AF">
              <w:rPr>
                <w:szCs w:val="24"/>
              </w:rPr>
              <w:t>Perform tyre fitting on the rim</w:t>
            </w:r>
            <w:r w:rsidR="00987514" w:rsidRPr="000604AF">
              <w:rPr>
                <w:szCs w:val="24"/>
              </w:rPr>
              <w:t xml:space="preserve"> according to SOP</w:t>
            </w:r>
          </w:p>
          <w:p w14:paraId="00F06054" w14:textId="77777777" w:rsidR="003B1DB5" w:rsidRPr="000604AF" w:rsidRDefault="003B1DB5" w:rsidP="00FA1DB1">
            <w:pPr>
              <w:pStyle w:val="ListParagraph"/>
              <w:numPr>
                <w:ilvl w:val="1"/>
                <w:numId w:val="143"/>
              </w:numPr>
              <w:tabs>
                <w:tab w:val="left" w:pos="459"/>
              </w:tabs>
              <w:spacing w:after="0"/>
              <w:jc w:val="both"/>
              <w:rPr>
                <w:szCs w:val="24"/>
              </w:rPr>
            </w:pPr>
            <w:r w:rsidRPr="000604AF">
              <w:rPr>
                <w:szCs w:val="24"/>
              </w:rPr>
              <w:t>Straighten bent wheel rims</w:t>
            </w:r>
            <w:r w:rsidR="00987514" w:rsidRPr="000604AF">
              <w:rPr>
                <w:szCs w:val="24"/>
              </w:rPr>
              <w:t xml:space="preserve"> according to SOP</w:t>
            </w:r>
          </w:p>
          <w:p w14:paraId="20AC33CF" w14:textId="77777777" w:rsidR="003B1DB5" w:rsidRPr="000604AF" w:rsidRDefault="003B1DB5" w:rsidP="00FA1DB1">
            <w:pPr>
              <w:pStyle w:val="ListParagraph"/>
              <w:numPr>
                <w:ilvl w:val="1"/>
                <w:numId w:val="143"/>
              </w:numPr>
              <w:tabs>
                <w:tab w:val="left" w:pos="459"/>
              </w:tabs>
              <w:spacing w:after="0"/>
              <w:jc w:val="both"/>
              <w:rPr>
                <w:szCs w:val="24"/>
              </w:rPr>
            </w:pPr>
            <w:r w:rsidRPr="000604AF">
              <w:rPr>
                <w:szCs w:val="24"/>
              </w:rPr>
              <w:t>Replace tyre pressure nozzles</w:t>
            </w:r>
            <w:r w:rsidR="00987514" w:rsidRPr="000604AF">
              <w:rPr>
                <w:szCs w:val="24"/>
              </w:rPr>
              <w:t xml:space="preserve"> according to SOP</w:t>
            </w:r>
          </w:p>
          <w:p w14:paraId="094C5602" w14:textId="77777777" w:rsidR="003B1DB5" w:rsidRPr="000604AF" w:rsidRDefault="003B1DB5" w:rsidP="00FA1DB1">
            <w:pPr>
              <w:pStyle w:val="ListParagraph"/>
              <w:numPr>
                <w:ilvl w:val="1"/>
                <w:numId w:val="143"/>
              </w:numPr>
              <w:tabs>
                <w:tab w:val="left" w:pos="459"/>
              </w:tabs>
              <w:spacing w:after="0"/>
              <w:jc w:val="both"/>
              <w:rPr>
                <w:szCs w:val="24"/>
              </w:rPr>
            </w:pPr>
            <w:r w:rsidRPr="000604AF">
              <w:rPr>
                <w:szCs w:val="24"/>
              </w:rPr>
              <w:t>Maintain tyre pressure</w:t>
            </w:r>
            <w:r w:rsidR="00987514" w:rsidRPr="000604AF">
              <w:rPr>
                <w:szCs w:val="24"/>
              </w:rPr>
              <w:t xml:space="preserve"> according to manufacturer’s specifications.</w:t>
            </w:r>
          </w:p>
        </w:tc>
      </w:tr>
      <w:tr w:rsidR="00480C9B" w:rsidRPr="000604AF" w14:paraId="6A01C468" w14:textId="77777777" w:rsidTr="009B37ED">
        <w:tc>
          <w:tcPr>
            <w:tcW w:w="3239" w:type="dxa"/>
            <w:tcBorders>
              <w:top w:val="single" w:sz="4" w:space="0" w:color="auto"/>
              <w:left w:val="single" w:sz="4" w:space="0" w:color="auto"/>
              <w:bottom w:val="single" w:sz="4" w:space="0" w:color="auto"/>
              <w:right w:val="single" w:sz="4" w:space="0" w:color="auto"/>
            </w:tcBorders>
            <w:hideMark/>
          </w:tcPr>
          <w:p w14:paraId="3078C446" w14:textId="399400E9" w:rsidR="00D17165" w:rsidRPr="000604AF" w:rsidRDefault="001E776E" w:rsidP="00FA1DB1">
            <w:pPr>
              <w:pStyle w:val="BodyText"/>
              <w:spacing w:after="0"/>
              <w:ind w:left="0" w:right="72" w:firstLine="0"/>
              <w:jc w:val="both"/>
              <w:rPr>
                <w:szCs w:val="24"/>
              </w:rPr>
            </w:pPr>
            <w:r w:rsidRPr="000604AF">
              <w:rPr>
                <w:szCs w:val="24"/>
              </w:rPr>
              <w:t>8</w:t>
            </w:r>
            <w:r w:rsidR="008E1105" w:rsidRPr="000604AF">
              <w:rPr>
                <w:szCs w:val="24"/>
              </w:rPr>
              <w:t xml:space="preserve">. </w:t>
            </w:r>
            <w:r w:rsidR="00512D6E" w:rsidRPr="000604AF">
              <w:rPr>
                <w:szCs w:val="24"/>
              </w:rPr>
              <w:t>Finalize service and repair</w:t>
            </w:r>
            <w:r w:rsidR="00D17165" w:rsidRPr="000604AF">
              <w:rPr>
                <w:szCs w:val="24"/>
              </w:rPr>
              <w:t xml:space="preserve"> procedures.</w:t>
            </w:r>
          </w:p>
        </w:tc>
        <w:tc>
          <w:tcPr>
            <w:tcW w:w="5671" w:type="dxa"/>
            <w:tcBorders>
              <w:top w:val="single" w:sz="4" w:space="0" w:color="auto"/>
              <w:left w:val="single" w:sz="4" w:space="0" w:color="auto"/>
              <w:bottom w:val="single" w:sz="4" w:space="0" w:color="auto"/>
              <w:right w:val="single" w:sz="4" w:space="0" w:color="auto"/>
            </w:tcBorders>
            <w:hideMark/>
          </w:tcPr>
          <w:p w14:paraId="240E7CA9" w14:textId="77777777" w:rsidR="00D643B5" w:rsidRPr="000604AF" w:rsidRDefault="00CB3FBC" w:rsidP="00FA1DB1">
            <w:pPr>
              <w:spacing w:after="0" w:line="276" w:lineRule="auto"/>
              <w:ind w:left="461" w:hanging="426"/>
              <w:jc w:val="both"/>
              <w:rPr>
                <w:color w:val="auto"/>
                <w:szCs w:val="24"/>
              </w:rPr>
            </w:pPr>
            <w:r w:rsidRPr="000604AF">
              <w:rPr>
                <w:color w:val="auto"/>
                <w:szCs w:val="24"/>
              </w:rPr>
              <w:t>7</w:t>
            </w:r>
            <w:r w:rsidR="008E1105" w:rsidRPr="000604AF">
              <w:rPr>
                <w:color w:val="auto"/>
                <w:szCs w:val="24"/>
              </w:rPr>
              <w:t xml:space="preserve">.1 </w:t>
            </w:r>
            <w:r w:rsidR="00D643B5" w:rsidRPr="000604AF">
              <w:rPr>
                <w:color w:val="auto"/>
                <w:szCs w:val="24"/>
              </w:rPr>
              <w:t>Vehicle interior and exterior is cleaned and made presentable in compliance with company policy</w:t>
            </w:r>
          </w:p>
          <w:p w14:paraId="5AD120F5" w14:textId="77777777" w:rsidR="00D643B5" w:rsidRPr="000604AF" w:rsidRDefault="00CB3FBC" w:rsidP="00FA1DB1">
            <w:pPr>
              <w:spacing w:after="0" w:line="276" w:lineRule="auto"/>
              <w:ind w:left="461" w:hanging="426"/>
              <w:jc w:val="both"/>
              <w:rPr>
                <w:color w:val="auto"/>
                <w:szCs w:val="24"/>
              </w:rPr>
            </w:pPr>
            <w:r w:rsidRPr="000604AF">
              <w:rPr>
                <w:color w:val="auto"/>
                <w:szCs w:val="24"/>
              </w:rPr>
              <w:t>7</w:t>
            </w:r>
            <w:r w:rsidR="008E1105" w:rsidRPr="000604AF">
              <w:rPr>
                <w:color w:val="auto"/>
                <w:szCs w:val="24"/>
              </w:rPr>
              <w:t>.2</w:t>
            </w:r>
            <w:r w:rsidR="00D643B5" w:rsidRPr="000604AF">
              <w:rPr>
                <w:color w:val="auto"/>
                <w:szCs w:val="24"/>
              </w:rPr>
              <w:t xml:space="preserve"> Vehicle </w:t>
            </w:r>
            <w:r w:rsidR="00581D26" w:rsidRPr="000604AF">
              <w:rPr>
                <w:color w:val="auto"/>
                <w:szCs w:val="24"/>
              </w:rPr>
              <w:t>service and repair job card is</w:t>
            </w:r>
            <w:r w:rsidR="00D643B5" w:rsidRPr="000604AF">
              <w:rPr>
                <w:color w:val="auto"/>
                <w:szCs w:val="24"/>
              </w:rPr>
              <w:t xml:space="preserve"> prepared </w:t>
            </w:r>
            <w:r w:rsidR="005B20B0" w:rsidRPr="000604AF">
              <w:rPr>
                <w:color w:val="auto"/>
                <w:szCs w:val="24"/>
              </w:rPr>
              <w:t xml:space="preserve">and shared </w:t>
            </w:r>
            <w:r w:rsidR="00D643B5" w:rsidRPr="000604AF">
              <w:rPr>
                <w:color w:val="auto"/>
                <w:szCs w:val="24"/>
              </w:rPr>
              <w:t xml:space="preserve">as per the </w:t>
            </w:r>
            <w:proofErr w:type="gramStart"/>
            <w:r w:rsidR="00D643B5" w:rsidRPr="000604AF">
              <w:rPr>
                <w:color w:val="auto"/>
                <w:szCs w:val="24"/>
              </w:rPr>
              <w:t>organizations</w:t>
            </w:r>
            <w:proofErr w:type="gramEnd"/>
            <w:r w:rsidR="00D643B5" w:rsidRPr="000604AF">
              <w:rPr>
                <w:color w:val="auto"/>
                <w:szCs w:val="24"/>
              </w:rPr>
              <w:t xml:space="preserve"> requirement</w:t>
            </w:r>
          </w:p>
          <w:p w14:paraId="23EA2E5F" w14:textId="2113BE0B" w:rsidR="00F5334A" w:rsidRPr="000604AF" w:rsidRDefault="00CB3FBC" w:rsidP="00FA1DB1">
            <w:pPr>
              <w:spacing w:after="0" w:line="276" w:lineRule="auto"/>
              <w:ind w:left="461" w:hanging="426"/>
              <w:jc w:val="both"/>
              <w:rPr>
                <w:color w:val="auto"/>
                <w:szCs w:val="24"/>
              </w:rPr>
            </w:pPr>
            <w:r w:rsidRPr="000604AF">
              <w:rPr>
                <w:color w:val="auto"/>
                <w:szCs w:val="24"/>
              </w:rPr>
              <w:t>7</w:t>
            </w:r>
            <w:r w:rsidR="00595769" w:rsidRPr="000604AF">
              <w:rPr>
                <w:color w:val="auto"/>
                <w:szCs w:val="24"/>
              </w:rPr>
              <w:t>.3</w:t>
            </w:r>
            <w:r w:rsidR="005B20B0" w:rsidRPr="000604AF">
              <w:rPr>
                <w:color w:val="auto"/>
                <w:szCs w:val="24"/>
              </w:rPr>
              <w:t>Service and repair</w:t>
            </w:r>
            <w:r w:rsidR="00D17165" w:rsidRPr="000604AF">
              <w:rPr>
                <w:color w:val="auto"/>
                <w:szCs w:val="24"/>
              </w:rPr>
              <w:t xml:space="preserve"> records </w:t>
            </w:r>
            <w:r w:rsidR="0025693D" w:rsidRPr="000604AF">
              <w:rPr>
                <w:color w:val="auto"/>
                <w:szCs w:val="24"/>
              </w:rPr>
              <w:t xml:space="preserve">are </w:t>
            </w:r>
            <w:r w:rsidR="005B20B0" w:rsidRPr="000604AF">
              <w:rPr>
                <w:color w:val="auto"/>
                <w:szCs w:val="24"/>
              </w:rPr>
              <w:t>maintained</w:t>
            </w:r>
            <w:r w:rsidR="0025693D" w:rsidRPr="000604AF">
              <w:rPr>
                <w:color w:val="auto"/>
                <w:szCs w:val="24"/>
              </w:rPr>
              <w:t xml:space="preserve"> as per organization policy</w:t>
            </w:r>
            <w:r w:rsidR="005646B4" w:rsidRPr="000604AF">
              <w:rPr>
                <w:color w:val="auto"/>
                <w:szCs w:val="24"/>
              </w:rPr>
              <w:t>.</w:t>
            </w:r>
          </w:p>
        </w:tc>
      </w:tr>
    </w:tbl>
    <w:p w14:paraId="751A9920" w14:textId="26F9B3B6" w:rsidR="00D17165" w:rsidRPr="000604AF" w:rsidRDefault="00FB270A" w:rsidP="000604AF">
      <w:pPr>
        <w:spacing w:after="0" w:line="276" w:lineRule="auto"/>
        <w:jc w:val="both"/>
        <w:rPr>
          <w:b/>
          <w:color w:val="auto"/>
          <w:szCs w:val="24"/>
        </w:rPr>
      </w:pPr>
      <w:r w:rsidRPr="000604AF">
        <w:rPr>
          <w:rFonts w:eastAsiaTheme="majorEastAsia"/>
          <w:b/>
          <w:color w:val="auto"/>
          <w:szCs w:val="24"/>
        </w:rPr>
        <w:br w:type="textWrapping" w:clear="all"/>
      </w:r>
      <w:r w:rsidR="00D17165" w:rsidRPr="000604AF">
        <w:rPr>
          <w:b/>
          <w:color w:val="auto"/>
          <w:szCs w:val="24"/>
        </w:rPr>
        <w:t>RANGE</w:t>
      </w:r>
    </w:p>
    <w:p w14:paraId="4EAB2D36" w14:textId="5F997E10" w:rsidR="005B55F8" w:rsidRPr="000604AF" w:rsidRDefault="005B55F8" w:rsidP="00294587">
      <w:pPr>
        <w:spacing w:after="0" w:line="276" w:lineRule="auto"/>
        <w:jc w:val="both"/>
        <w:rPr>
          <w:color w:val="auto"/>
          <w:szCs w:val="24"/>
        </w:rPr>
      </w:pPr>
      <w:r w:rsidRPr="000604AF">
        <w:rPr>
          <w:color w:val="auto"/>
          <w:szCs w:val="24"/>
        </w:rPr>
        <w:t>This section provides work environments and conditions to which t</w:t>
      </w:r>
      <w:r w:rsidR="00480C9B" w:rsidRPr="000604AF">
        <w:rPr>
          <w:color w:val="auto"/>
          <w:szCs w:val="24"/>
        </w:rPr>
        <w:t xml:space="preserve">he performance criteria apply. </w:t>
      </w:r>
      <w:r w:rsidRPr="000604AF">
        <w:rPr>
          <w:color w:val="auto"/>
          <w:szCs w:val="24"/>
        </w:rPr>
        <w:t>It allows for different work environments and situations that will affect</w:t>
      </w:r>
      <w:r w:rsidR="00CA71E0" w:rsidRPr="000604AF">
        <w:rPr>
          <w:color w:val="auto"/>
          <w:szCs w:val="24"/>
        </w:rPr>
        <w:t xml:space="preserve"> </w:t>
      </w:r>
      <w:r w:rsidRPr="000604AF">
        <w:rPr>
          <w:color w:val="auto"/>
          <w:szCs w:val="24"/>
        </w:rPr>
        <w:t>performance.</w:t>
      </w:r>
    </w:p>
    <w:p w14:paraId="17F247FD" w14:textId="77777777" w:rsidR="005B55F8" w:rsidRPr="000604AF" w:rsidRDefault="005B55F8" w:rsidP="00294587">
      <w:pPr>
        <w:spacing w:after="0" w:line="276" w:lineRule="auto"/>
        <w:ind w:left="357"/>
        <w:jc w:val="both"/>
        <w:rPr>
          <w:b/>
          <w:color w:val="auto"/>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D00F8" w:rsidRPr="000604AF" w14:paraId="4F7C680A" w14:textId="77777777" w:rsidTr="004C79DA">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4C06072" w14:textId="77777777" w:rsidR="00D17165" w:rsidRPr="000604AF" w:rsidRDefault="00D17165" w:rsidP="00363652">
            <w:pPr>
              <w:spacing w:after="0" w:line="276" w:lineRule="auto"/>
              <w:ind w:left="357"/>
              <w:jc w:val="both"/>
              <w:rPr>
                <w:b/>
                <w:color w:val="auto"/>
                <w:szCs w:val="24"/>
              </w:rPr>
            </w:pPr>
            <w:r w:rsidRPr="000604AF">
              <w:rPr>
                <w:b/>
                <w:color w:val="auto"/>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0BD59" w14:textId="77777777" w:rsidR="00D17165" w:rsidRPr="000604AF" w:rsidRDefault="00D17165" w:rsidP="00363652">
            <w:pPr>
              <w:spacing w:after="0" w:line="276" w:lineRule="auto"/>
              <w:ind w:left="357"/>
              <w:jc w:val="both"/>
              <w:rPr>
                <w:b/>
                <w:color w:val="auto"/>
                <w:szCs w:val="24"/>
              </w:rPr>
            </w:pPr>
            <w:r w:rsidRPr="000604AF">
              <w:rPr>
                <w:b/>
                <w:color w:val="auto"/>
                <w:szCs w:val="24"/>
              </w:rPr>
              <w:t>Range</w:t>
            </w:r>
          </w:p>
          <w:p w14:paraId="05ACC133" w14:textId="54702322" w:rsidR="00D17165" w:rsidRPr="00FA1DB1" w:rsidRDefault="00D17165" w:rsidP="00363652">
            <w:pPr>
              <w:spacing w:after="0" w:line="276" w:lineRule="auto"/>
              <w:ind w:left="357"/>
              <w:jc w:val="both"/>
              <w:rPr>
                <w:bCs/>
                <w:iCs/>
                <w:color w:val="auto"/>
                <w:szCs w:val="24"/>
              </w:rPr>
            </w:pPr>
          </w:p>
        </w:tc>
      </w:tr>
      <w:tr w:rsidR="000D00F8" w:rsidRPr="000604AF" w14:paraId="3A7589FF"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72B02F68" w14:textId="6D00BD45" w:rsidR="00D17165" w:rsidRPr="000604AF" w:rsidRDefault="00DD127D" w:rsidP="000604AF">
            <w:pPr>
              <w:numPr>
                <w:ilvl w:val="0"/>
                <w:numId w:val="3"/>
              </w:numPr>
              <w:spacing w:after="0" w:line="276" w:lineRule="auto"/>
              <w:ind w:left="357" w:hanging="357"/>
              <w:jc w:val="both"/>
              <w:rPr>
                <w:color w:val="auto"/>
                <w:szCs w:val="24"/>
              </w:rPr>
            </w:pPr>
            <w:r w:rsidRPr="000604AF">
              <w:rPr>
                <w:color w:val="auto"/>
                <w:szCs w:val="24"/>
              </w:rPr>
              <w:t>Technical</w:t>
            </w:r>
            <w:r w:rsidR="00D17165" w:rsidRPr="000604AF">
              <w:rPr>
                <w:color w:val="auto"/>
                <w:szCs w:val="24"/>
              </w:rPr>
              <w:t xml:space="preserve"> information</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C179892" w14:textId="5069EBD0" w:rsidR="00D17165" w:rsidRPr="003B3BAB" w:rsidRDefault="00D17165" w:rsidP="00FA1DB1">
            <w:pPr>
              <w:pStyle w:val="ListParagraph"/>
              <w:numPr>
                <w:ilvl w:val="0"/>
                <w:numId w:val="198"/>
              </w:numPr>
              <w:spacing w:after="0"/>
              <w:jc w:val="both"/>
              <w:rPr>
                <w:szCs w:val="24"/>
              </w:rPr>
            </w:pPr>
            <w:r w:rsidRPr="003B3BAB">
              <w:rPr>
                <w:szCs w:val="24"/>
              </w:rPr>
              <w:t>Vehicle technical data;</w:t>
            </w:r>
          </w:p>
          <w:p w14:paraId="6045198A" w14:textId="0A886C33" w:rsidR="00D17165" w:rsidRPr="003B3BAB" w:rsidRDefault="00D17165" w:rsidP="00FA1DB1">
            <w:pPr>
              <w:pStyle w:val="ListParagraph"/>
              <w:numPr>
                <w:ilvl w:val="0"/>
                <w:numId w:val="198"/>
              </w:numPr>
              <w:spacing w:after="0"/>
              <w:jc w:val="both"/>
              <w:rPr>
                <w:szCs w:val="24"/>
              </w:rPr>
            </w:pPr>
            <w:r w:rsidRPr="003B3BAB">
              <w:rPr>
                <w:szCs w:val="24"/>
              </w:rPr>
              <w:t>Manufacturers’ online information;</w:t>
            </w:r>
          </w:p>
          <w:p w14:paraId="55F1B0C0" w14:textId="2EAB87A4" w:rsidR="00D17165" w:rsidRPr="00E442D6" w:rsidRDefault="00D17165" w:rsidP="00FA1DB1">
            <w:pPr>
              <w:pStyle w:val="ListParagraph"/>
              <w:numPr>
                <w:ilvl w:val="0"/>
                <w:numId w:val="198"/>
              </w:numPr>
              <w:spacing w:after="0"/>
              <w:jc w:val="both"/>
              <w:rPr>
                <w:szCs w:val="24"/>
              </w:rPr>
            </w:pPr>
            <w:r w:rsidRPr="00E442D6">
              <w:rPr>
                <w:szCs w:val="24"/>
              </w:rPr>
              <w:t>Schedules of inspection;</w:t>
            </w:r>
          </w:p>
          <w:p w14:paraId="3416ABFD" w14:textId="057F7161" w:rsidR="00D17165" w:rsidRPr="00397AAE" w:rsidRDefault="00DD127D" w:rsidP="00FA1DB1">
            <w:pPr>
              <w:pStyle w:val="ListParagraph"/>
              <w:numPr>
                <w:ilvl w:val="0"/>
                <w:numId w:val="198"/>
              </w:numPr>
              <w:spacing w:after="0"/>
              <w:jc w:val="both"/>
              <w:rPr>
                <w:szCs w:val="24"/>
              </w:rPr>
            </w:pPr>
            <w:r w:rsidRPr="00397AAE">
              <w:rPr>
                <w:szCs w:val="24"/>
              </w:rPr>
              <w:t>Legal regulations</w:t>
            </w:r>
          </w:p>
          <w:p w14:paraId="64D0D483" w14:textId="052D3EB4" w:rsidR="00D17165" w:rsidRPr="00A73C86" w:rsidRDefault="00D17165" w:rsidP="00FA1DB1">
            <w:pPr>
              <w:pStyle w:val="ListParagraph"/>
              <w:numPr>
                <w:ilvl w:val="0"/>
                <w:numId w:val="198"/>
              </w:numPr>
              <w:spacing w:after="0"/>
              <w:jc w:val="both"/>
              <w:rPr>
                <w:szCs w:val="24"/>
              </w:rPr>
            </w:pPr>
            <w:r w:rsidRPr="007C62C4">
              <w:rPr>
                <w:szCs w:val="24"/>
              </w:rPr>
              <w:t>On-board diagnostics (OBD) displays.</w:t>
            </w:r>
          </w:p>
        </w:tc>
      </w:tr>
      <w:tr w:rsidR="000D00F8" w:rsidRPr="000604AF" w14:paraId="667E219D"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4A3BBE66" w14:textId="33CB362A" w:rsidR="00D17165" w:rsidRPr="000604AF" w:rsidRDefault="005D1FC4" w:rsidP="000604AF">
            <w:pPr>
              <w:numPr>
                <w:ilvl w:val="0"/>
                <w:numId w:val="3"/>
              </w:numPr>
              <w:spacing w:after="0" w:line="276" w:lineRule="auto"/>
              <w:ind w:left="357" w:hanging="357"/>
              <w:jc w:val="both"/>
              <w:rPr>
                <w:color w:val="auto"/>
                <w:szCs w:val="24"/>
              </w:rPr>
            </w:pPr>
            <w:r w:rsidRPr="000604AF">
              <w:rPr>
                <w:color w:val="auto"/>
                <w:szCs w:val="24"/>
              </w:rPr>
              <w:t xml:space="preserve">Assessment </w:t>
            </w:r>
            <w:r w:rsidR="00D17165" w:rsidRPr="000604AF">
              <w:rPr>
                <w:color w:val="auto"/>
                <w:szCs w:val="24"/>
              </w:rPr>
              <w:t>methods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10422D2" w14:textId="15E9BAA2" w:rsidR="00D17165" w:rsidRPr="003B3BAB" w:rsidRDefault="00D17165" w:rsidP="00FA1DB1">
            <w:pPr>
              <w:pStyle w:val="ListParagraph"/>
              <w:numPr>
                <w:ilvl w:val="0"/>
                <w:numId w:val="198"/>
              </w:numPr>
              <w:spacing w:after="0"/>
              <w:jc w:val="both"/>
              <w:rPr>
                <w:szCs w:val="24"/>
              </w:rPr>
            </w:pPr>
            <w:r w:rsidRPr="003B3BAB">
              <w:rPr>
                <w:szCs w:val="24"/>
              </w:rPr>
              <w:t>Aural (noise);</w:t>
            </w:r>
          </w:p>
          <w:p w14:paraId="46B8D557" w14:textId="42A9965E" w:rsidR="00D17165" w:rsidRPr="003B3BAB" w:rsidRDefault="005D1FC4" w:rsidP="00FA1DB1">
            <w:pPr>
              <w:pStyle w:val="ListParagraph"/>
              <w:numPr>
                <w:ilvl w:val="0"/>
                <w:numId w:val="198"/>
              </w:numPr>
              <w:spacing w:after="0"/>
              <w:jc w:val="both"/>
              <w:rPr>
                <w:szCs w:val="24"/>
              </w:rPr>
            </w:pPr>
            <w:r w:rsidRPr="003B3BAB">
              <w:rPr>
                <w:szCs w:val="24"/>
              </w:rPr>
              <w:t>Visual</w:t>
            </w:r>
          </w:p>
          <w:p w14:paraId="3BDD389B" w14:textId="7EFA72DB" w:rsidR="00D17165" w:rsidRPr="00E442D6" w:rsidRDefault="005D1FC4" w:rsidP="00FA1DB1">
            <w:pPr>
              <w:pStyle w:val="ListParagraph"/>
              <w:numPr>
                <w:ilvl w:val="0"/>
                <w:numId w:val="198"/>
              </w:numPr>
              <w:spacing w:after="0"/>
              <w:jc w:val="both"/>
              <w:rPr>
                <w:szCs w:val="24"/>
              </w:rPr>
            </w:pPr>
            <w:r w:rsidRPr="00E442D6">
              <w:rPr>
                <w:szCs w:val="24"/>
              </w:rPr>
              <w:t>Vibration</w:t>
            </w:r>
          </w:p>
          <w:p w14:paraId="30D16F85" w14:textId="6C4C947C" w:rsidR="00D17165" w:rsidRPr="00FA1DB1" w:rsidRDefault="005D1FC4" w:rsidP="00FA1DB1">
            <w:pPr>
              <w:pStyle w:val="ListParagraph"/>
              <w:numPr>
                <w:ilvl w:val="0"/>
                <w:numId w:val="198"/>
              </w:numPr>
              <w:spacing w:after="0"/>
              <w:jc w:val="both"/>
              <w:rPr>
                <w:szCs w:val="24"/>
              </w:rPr>
            </w:pPr>
            <w:r w:rsidRPr="00FA1DB1">
              <w:rPr>
                <w:szCs w:val="24"/>
              </w:rPr>
              <w:t>Digital diagnostic equipment</w:t>
            </w:r>
          </w:p>
          <w:p w14:paraId="6DB019A8" w14:textId="50E94697" w:rsidR="00D17165" w:rsidRPr="00FA1DB1" w:rsidRDefault="005D1FC4" w:rsidP="00FA1DB1">
            <w:pPr>
              <w:pStyle w:val="ListParagraph"/>
              <w:numPr>
                <w:ilvl w:val="0"/>
                <w:numId w:val="198"/>
              </w:numPr>
              <w:spacing w:after="0"/>
              <w:jc w:val="both"/>
              <w:rPr>
                <w:szCs w:val="24"/>
              </w:rPr>
            </w:pPr>
            <w:r w:rsidRPr="00FA1DB1">
              <w:rPr>
                <w:szCs w:val="24"/>
              </w:rPr>
              <w:t>Functional</w:t>
            </w:r>
          </w:p>
          <w:p w14:paraId="17D521CB" w14:textId="2045FE47" w:rsidR="00D17165" w:rsidRPr="00FA1DB1" w:rsidRDefault="005D1FC4" w:rsidP="00FA1DB1">
            <w:pPr>
              <w:pStyle w:val="ListParagraph"/>
              <w:numPr>
                <w:ilvl w:val="0"/>
                <w:numId w:val="198"/>
              </w:numPr>
              <w:spacing w:after="0"/>
              <w:jc w:val="both"/>
              <w:rPr>
                <w:szCs w:val="24"/>
              </w:rPr>
            </w:pPr>
            <w:r w:rsidRPr="00FA1DB1">
              <w:rPr>
                <w:szCs w:val="24"/>
              </w:rPr>
              <w:t>Measurement</w:t>
            </w:r>
          </w:p>
        </w:tc>
      </w:tr>
      <w:tr w:rsidR="000D00F8" w:rsidRPr="000604AF" w14:paraId="427876BD"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0FDC7F12" w14:textId="3838A117" w:rsidR="00D17165" w:rsidRPr="000604AF" w:rsidRDefault="00D17165" w:rsidP="00FA1DB1">
            <w:pPr>
              <w:numPr>
                <w:ilvl w:val="0"/>
                <w:numId w:val="3"/>
              </w:numPr>
              <w:spacing w:after="0" w:line="276" w:lineRule="auto"/>
              <w:ind w:left="357" w:hanging="357"/>
              <w:jc w:val="both"/>
              <w:rPr>
                <w:color w:val="auto"/>
                <w:szCs w:val="24"/>
              </w:rPr>
            </w:pPr>
            <w:r w:rsidRPr="000604AF">
              <w:rPr>
                <w:color w:val="auto"/>
                <w:szCs w:val="24"/>
              </w:rPr>
              <w:t xml:space="preserve">Periodic </w:t>
            </w:r>
            <w:proofErr w:type="gramStart"/>
            <w:r w:rsidRPr="000604AF">
              <w:rPr>
                <w:color w:val="auto"/>
                <w:szCs w:val="24"/>
              </w:rPr>
              <w:t xml:space="preserve">maintenance </w:t>
            </w:r>
            <w:r w:rsidR="009B37ED" w:rsidRPr="000604AF">
              <w:rPr>
                <w:bCs/>
                <w:iCs/>
                <w:color w:val="auto"/>
                <w:szCs w:val="24"/>
              </w:rPr>
              <w:t xml:space="preserve"> may</w:t>
            </w:r>
            <w:proofErr w:type="gramEnd"/>
            <w:r w:rsidR="009B37ED" w:rsidRPr="000604AF">
              <w:rPr>
                <w:bCs/>
                <w:iCs/>
                <w:color w:val="auto"/>
                <w:szCs w:val="24"/>
              </w:rPr>
              <w:t xml:space="preserve">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90392C2" w14:textId="6DE61179" w:rsidR="00D17165" w:rsidRPr="00FA1DB1" w:rsidRDefault="008714E3" w:rsidP="00FA1DB1">
            <w:pPr>
              <w:pStyle w:val="ListParagraph"/>
              <w:numPr>
                <w:ilvl w:val="0"/>
                <w:numId w:val="198"/>
              </w:numPr>
              <w:spacing w:after="0"/>
              <w:jc w:val="both"/>
              <w:rPr>
                <w:szCs w:val="24"/>
              </w:rPr>
            </w:pPr>
            <w:r w:rsidRPr="003B3BAB">
              <w:rPr>
                <w:szCs w:val="24"/>
              </w:rPr>
              <w:t>B</w:t>
            </w:r>
            <w:r w:rsidR="00D17165" w:rsidRPr="00FA1DB1">
              <w:rPr>
                <w:szCs w:val="24"/>
              </w:rPr>
              <w:t>rake pads/linings</w:t>
            </w:r>
          </w:p>
          <w:p w14:paraId="3921DF50" w14:textId="2E39304A" w:rsidR="00D17165" w:rsidRPr="00FA1DB1" w:rsidRDefault="00D17165" w:rsidP="00FA1DB1">
            <w:pPr>
              <w:pStyle w:val="ListParagraph"/>
              <w:numPr>
                <w:ilvl w:val="0"/>
                <w:numId w:val="198"/>
              </w:numPr>
              <w:spacing w:after="0"/>
              <w:jc w:val="both"/>
              <w:rPr>
                <w:szCs w:val="24"/>
              </w:rPr>
            </w:pPr>
            <w:r w:rsidRPr="00FA1DB1">
              <w:rPr>
                <w:szCs w:val="24"/>
              </w:rPr>
              <w:t>fluid leaks</w:t>
            </w:r>
          </w:p>
          <w:p w14:paraId="6380DACC" w14:textId="62FE5EEC" w:rsidR="00D17165" w:rsidRPr="00FA1DB1" w:rsidRDefault="00D17165" w:rsidP="00FA1DB1">
            <w:pPr>
              <w:pStyle w:val="ListParagraph"/>
              <w:numPr>
                <w:ilvl w:val="0"/>
                <w:numId w:val="198"/>
              </w:numPr>
              <w:spacing w:after="0"/>
              <w:jc w:val="both"/>
              <w:rPr>
                <w:szCs w:val="24"/>
              </w:rPr>
            </w:pPr>
            <w:r w:rsidRPr="00FA1DB1">
              <w:rPr>
                <w:szCs w:val="24"/>
              </w:rPr>
              <w:t>noise and vibration</w:t>
            </w:r>
          </w:p>
          <w:p w14:paraId="6156C309" w14:textId="538C6DFB" w:rsidR="00D17165" w:rsidRPr="00FA1DB1" w:rsidRDefault="00D17165" w:rsidP="00FA1DB1">
            <w:pPr>
              <w:pStyle w:val="ListParagraph"/>
              <w:numPr>
                <w:ilvl w:val="0"/>
                <w:numId w:val="198"/>
              </w:numPr>
              <w:spacing w:after="0"/>
              <w:jc w:val="both"/>
              <w:rPr>
                <w:szCs w:val="24"/>
              </w:rPr>
            </w:pPr>
            <w:r w:rsidRPr="00FA1DB1">
              <w:rPr>
                <w:szCs w:val="24"/>
              </w:rPr>
              <w:t>air-conditioning</w:t>
            </w:r>
          </w:p>
          <w:p w14:paraId="588524EF" w14:textId="4D6425C0" w:rsidR="00D17165" w:rsidRPr="00FA1DB1" w:rsidRDefault="00D17165" w:rsidP="00FA1DB1">
            <w:pPr>
              <w:pStyle w:val="ListParagraph"/>
              <w:numPr>
                <w:ilvl w:val="0"/>
                <w:numId w:val="198"/>
              </w:numPr>
              <w:spacing w:after="0"/>
              <w:jc w:val="both"/>
              <w:rPr>
                <w:szCs w:val="24"/>
              </w:rPr>
            </w:pPr>
            <w:r w:rsidRPr="00FA1DB1">
              <w:rPr>
                <w:szCs w:val="24"/>
              </w:rPr>
              <w:t>gas leaks</w:t>
            </w:r>
          </w:p>
          <w:p w14:paraId="06E6B78D" w14:textId="1609225A" w:rsidR="00D17165" w:rsidRPr="00FA1DB1" w:rsidRDefault="0055672A" w:rsidP="00FA1DB1">
            <w:pPr>
              <w:pStyle w:val="ListParagraph"/>
              <w:numPr>
                <w:ilvl w:val="0"/>
                <w:numId w:val="198"/>
              </w:numPr>
              <w:spacing w:after="0"/>
              <w:jc w:val="both"/>
              <w:rPr>
                <w:szCs w:val="24"/>
              </w:rPr>
            </w:pPr>
            <w:r w:rsidRPr="00FA1DB1">
              <w:rPr>
                <w:szCs w:val="24"/>
              </w:rPr>
              <w:t>Tire</w:t>
            </w:r>
            <w:r w:rsidR="00E94BE6" w:rsidRPr="00FA1DB1">
              <w:rPr>
                <w:szCs w:val="24"/>
              </w:rPr>
              <w:t xml:space="preserve"> wear</w:t>
            </w:r>
          </w:p>
          <w:p w14:paraId="5C1C3DB7" w14:textId="77777777" w:rsidR="0025693D" w:rsidRPr="00FA1DB1" w:rsidRDefault="0025693D" w:rsidP="00FA1DB1">
            <w:pPr>
              <w:pStyle w:val="ListParagraph"/>
              <w:numPr>
                <w:ilvl w:val="0"/>
                <w:numId w:val="198"/>
              </w:numPr>
              <w:spacing w:after="0"/>
              <w:jc w:val="both"/>
              <w:rPr>
                <w:szCs w:val="24"/>
              </w:rPr>
            </w:pPr>
            <w:r w:rsidRPr="00FA1DB1">
              <w:rPr>
                <w:szCs w:val="24"/>
              </w:rPr>
              <w:t xml:space="preserve">3.7 fan belt </w:t>
            </w:r>
          </w:p>
        </w:tc>
      </w:tr>
      <w:tr w:rsidR="000D00F8" w:rsidRPr="000604AF" w14:paraId="6724D4FA"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227001A9" w14:textId="777783E0" w:rsidR="00D17165" w:rsidRPr="000604AF" w:rsidRDefault="00E94BE6" w:rsidP="00FA1DB1">
            <w:pPr>
              <w:numPr>
                <w:ilvl w:val="0"/>
                <w:numId w:val="3"/>
              </w:numPr>
              <w:spacing w:after="0" w:line="276" w:lineRule="auto"/>
              <w:ind w:left="357" w:hanging="357"/>
              <w:jc w:val="both"/>
              <w:rPr>
                <w:color w:val="auto"/>
                <w:szCs w:val="24"/>
              </w:rPr>
            </w:pPr>
            <w:r w:rsidRPr="000604AF">
              <w:rPr>
                <w:color w:val="auto"/>
                <w:szCs w:val="24"/>
              </w:rPr>
              <w:t>Vehicle systems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DFC716F" w14:textId="3F0B1685" w:rsidR="00D17165" w:rsidRPr="00E442D6" w:rsidRDefault="00D17165" w:rsidP="00FA1DB1">
            <w:pPr>
              <w:pStyle w:val="ListParagraph"/>
              <w:numPr>
                <w:ilvl w:val="0"/>
                <w:numId w:val="198"/>
              </w:numPr>
              <w:spacing w:after="0"/>
              <w:jc w:val="both"/>
              <w:rPr>
                <w:szCs w:val="24"/>
              </w:rPr>
            </w:pPr>
            <w:r w:rsidRPr="003B3BAB">
              <w:rPr>
                <w:szCs w:val="24"/>
              </w:rPr>
              <w:t>Engine management (fu</w:t>
            </w:r>
            <w:r w:rsidR="00E94BE6" w:rsidRPr="003B3BAB">
              <w:rPr>
                <w:szCs w:val="24"/>
              </w:rPr>
              <w:t>el, ignition, emission control)</w:t>
            </w:r>
          </w:p>
          <w:p w14:paraId="18987C47" w14:textId="6CB4BD2B" w:rsidR="00D17165" w:rsidRPr="00FA1DB1" w:rsidRDefault="00E94BE6" w:rsidP="00FA1DB1">
            <w:pPr>
              <w:pStyle w:val="ListParagraph"/>
              <w:numPr>
                <w:ilvl w:val="0"/>
                <w:numId w:val="198"/>
              </w:numPr>
              <w:spacing w:after="0"/>
              <w:jc w:val="both"/>
              <w:rPr>
                <w:szCs w:val="24"/>
              </w:rPr>
            </w:pPr>
            <w:r w:rsidRPr="00FA1DB1">
              <w:rPr>
                <w:szCs w:val="24"/>
              </w:rPr>
              <w:t>Battery, charging and starter</w:t>
            </w:r>
          </w:p>
          <w:p w14:paraId="2CE4782D" w14:textId="6CC9F967" w:rsidR="00D17165" w:rsidRPr="00FA1DB1" w:rsidRDefault="00E94BE6" w:rsidP="00FA1DB1">
            <w:pPr>
              <w:pStyle w:val="ListParagraph"/>
              <w:numPr>
                <w:ilvl w:val="0"/>
                <w:numId w:val="198"/>
              </w:numPr>
              <w:spacing w:after="0"/>
              <w:jc w:val="both"/>
              <w:rPr>
                <w:szCs w:val="24"/>
              </w:rPr>
            </w:pPr>
            <w:r w:rsidRPr="00FA1DB1">
              <w:rPr>
                <w:szCs w:val="24"/>
              </w:rPr>
              <w:t>Engine cooling</w:t>
            </w:r>
          </w:p>
          <w:p w14:paraId="53E31BA8" w14:textId="1B71DC15" w:rsidR="00D17165" w:rsidRPr="00FA1DB1" w:rsidRDefault="00E94BE6" w:rsidP="00FA1DB1">
            <w:pPr>
              <w:pStyle w:val="ListParagraph"/>
              <w:numPr>
                <w:ilvl w:val="0"/>
                <w:numId w:val="198"/>
              </w:numPr>
              <w:spacing w:after="0"/>
              <w:jc w:val="both"/>
              <w:rPr>
                <w:szCs w:val="24"/>
              </w:rPr>
            </w:pPr>
            <w:r w:rsidRPr="00FA1DB1">
              <w:rPr>
                <w:szCs w:val="24"/>
              </w:rPr>
              <w:t>Steering and suspension</w:t>
            </w:r>
          </w:p>
          <w:p w14:paraId="4AA8D68B" w14:textId="7A14C840" w:rsidR="00D17165" w:rsidRPr="00FA1DB1" w:rsidRDefault="00D17165" w:rsidP="00FA1DB1">
            <w:pPr>
              <w:pStyle w:val="ListParagraph"/>
              <w:numPr>
                <w:ilvl w:val="0"/>
                <w:numId w:val="198"/>
              </w:numPr>
              <w:spacing w:after="0"/>
              <w:jc w:val="both"/>
              <w:rPr>
                <w:szCs w:val="24"/>
              </w:rPr>
            </w:pPr>
            <w:r w:rsidRPr="00FA1DB1">
              <w:rPr>
                <w:szCs w:val="24"/>
              </w:rPr>
              <w:t>Air conditioning;</w:t>
            </w:r>
          </w:p>
          <w:p w14:paraId="4A3B7C85" w14:textId="335A9D7B" w:rsidR="00D17165" w:rsidRPr="00FA1DB1" w:rsidRDefault="00D17165" w:rsidP="00FA1DB1">
            <w:pPr>
              <w:pStyle w:val="ListParagraph"/>
              <w:numPr>
                <w:ilvl w:val="0"/>
                <w:numId w:val="198"/>
              </w:numPr>
              <w:spacing w:after="0"/>
              <w:jc w:val="both"/>
              <w:rPr>
                <w:szCs w:val="24"/>
              </w:rPr>
            </w:pPr>
            <w:r w:rsidRPr="00FA1DB1">
              <w:rPr>
                <w:szCs w:val="24"/>
              </w:rPr>
              <w:t>L</w:t>
            </w:r>
            <w:r w:rsidR="00E94BE6" w:rsidRPr="00FA1DB1">
              <w:rPr>
                <w:szCs w:val="24"/>
              </w:rPr>
              <w:t>ighting</w:t>
            </w:r>
          </w:p>
        </w:tc>
      </w:tr>
      <w:tr w:rsidR="000D00F8" w:rsidRPr="000604AF" w14:paraId="0CCE920C"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0B0B72C9" w14:textId="365855A5" w:rsidR="00D17165" w:rsidRPr="000604AF" w:rsidRDefault="0025693D" w:rsidP="00FA1DB1">
            <w:pPr>
              <w:numPr>
                <w:ilvl w:val="0"/>
                <w:numId w:val="3"/>
              </w:numPr>
              <w:spacing w:after="0" w:line="276" w:lineRule="auto"/>
              <w:ind w:left="357" w:hanging="357"/>
              <w:jc w:val="both"/>
              <w:rPr>
                <w:color w:val="auto"/>
                <w:szCs w:val="24"/>
              </w:rPr>
            </w:pPr>
            <w:r w:rsidRPr="000604AF">
              <w:rPr>
                <w:color w:val="auto"/>
                <w:szCs w:val="24"/>
              </w:rPr>
              <w:t>Adjustments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13F3514" w14:textId="75DA6C3C" w:rsidR="00D17165" w:rsidRPr="003B3BAB" w:rsidRDefault="00E94BE6" w:rsidP="00FA1DB1">
            <w:pPr>
              <w:pStyle w:val="ListParagraph"/>
              <w:numPr>
                <w:ilvl w:val="0"/>
                <w:numId w:val="198"/>
              </w:numPr>
              <w:spacing w:after="0"/>
              <w:jc w:val="both"/>
              <w:rPr>
                <w:szCs w:val="24"/>
              </w:rPr>
            </w:pPr>
            <w:r w:rsidRPr="003B3BAB">
              <w:rPr>
                <w:szCs w:val="24"/>
              </w:rPr>
              <w:t>Valve clearances</w:t>
            </w:r>
          </w:p>
          <w:p w14:paraId="00E4129E" w14:textId="57773D12" w:rsidR="00D17165" w:rsidRPr="003B3BAB" w:rsidRDefault="00E94BE6" w:rsidP="00FA1DB1">
            <w:pPr>
              <w:pStyle w:val="ListParagraph"/>
              <w:numPr>
                <w:ilvl w:val="0"/>
                <w:numId w:val="198"/>
              </w:numPr>
              <w:spacing w:after="0"/>
              <w:jc w:val="both"/>
              <w:rPr>
                <w:szCs w:val="24"/>
              </w:rPr>
            </w:pPr>
            <w:r w:rsidRPr="003B3BAB">
              <w:rPr>
                <w:szCs w:val="24"/>
              </w:rPr>
              <w:t>Spark plug gaps</w:t>
            </w:r>
          </w:p>
          <w:p w14:paraId="48AADC6A" w14:textId="146EBE5F" w:rsidR="00D17165" w:rsidRPr="00C72E51" w:rsidRDefault="00E94BE6" w:rsidP="00FA1DB1">
            <w:pPr>
              <w:pStyle w:val="ListParagraph"/>
              <w:numPr>
                <w:ilvl w:val="0"/>
                <w:numId w:val="198"/>
              </w:numPr>
              <w:spacing w:after="0"/>
              <w:jc w:val="both"/>
              <w:rPr>
                <w:szCs w:val="24"/>
              </w:rPr>
            </w:pPr>
            <w:r w:rsidRPr="00E442D6">
              <w:rPr>
                <w:szCs w:val="24"/>
              </w:rPr>
              <w:t>Exhaust emission settings</w:t>
            </w:r>
          </w:p>
          <w:p w14:paraId="5DD69E02" w14:textId="778A0C63" w:rsidR="00D17165" w:rsidRPr="007C62C4" w:rsidRDefault="00D17165" w:rsidP="00FA1DB1">
            <w:pPr>
              <w:pStyle w:val="ListParagraph"/>
              <w:numPr>
                <w:ilvl w:val="0"/>
                <w:numId w:val="198"/>
              </w:numPr>
              <w:spacing w:after="0"/>
              <w:jc w:val="both"/>
              <w:rPr>
                <w:szCs w:val="24"/>
              </w:rPr>
            </w:pPr>
            <w:r w:rsidRPr="00397AAE">
              <w:rPr>
                <w:szCs w:val="24"/>
              </w:rPr>
              <w:t>Wheel, st</w:t>
            </w:r>
            <w:r w:rsidR="00E94BE6" w:rsidRPr="000838C2">
              <w:rPr>
                <w:szCs w:val="24"/>
              </w:rPr>
              <w:t>eering and suspension alignment</w:t>
            </w:r>
          </w:p>
          <w:p w14:paraId="0D788D51" w14:textId="060A35EB" w:rsidR="00D17165" w:rsidRPr="00FA1DB1" w:rsidRDefault="00D17165" w:rsidP="00FA1DB1">
            <w:pPr>
              <w:pStyle w:val="ListParagraph"/>
              <w:numPr>
                <w:ilvl w:val="0"/>
                <w:numId w:val="198"/>
              </w:numPr>
              <w:spacing w:after="0"/>
              <w:jc w:val="both"/>
              <w:rPr>
                <w:szCs w:val="24"/>
              </w:rPr>
            </w:pPr>
            <w:r w:rsidRPr="00FA1DB1">
              <w:rPr>
                <w:szCs w:val="24"/>
              </w:rPr>
              <w:t>Headlight alignment;</w:t>
            </w:r>
          </w:p>
          <w:p w14:paraId="64D2270D" w14:textId="50C326E7" w:rsidR="00D17165" w:rsidRPr="00FA1DB1" w:rsidRDefault="00D17165" w:rsidP="00FA1DB1">
            <w:pPr>
              <w:pStyle w:val="ListParagraph"/>
              <w:numPr>
                <w:ilvl w:val="0"/>
                <w:numId w:val="198"/>
              </w:numPr>
              <w:spacing w:after="0"/>
              <w:jc w:val="both"/>
              <w:rPr>
                <w:szCs w:val="24"/>
              </w:rPr>
            </w:pPr>
            <w:r w:rsidRPr="00FA1DB1">
              <w:rPr>
                <w:szCs w:val="24"/>
              </w:rPr>
              <w:t>Drive belt tension;</w:t>
            </w:r>
          </w:p>
          <w:p w14:paraId="6D311AA0" w14:textId="69B83E0A" w:rsidR="00D17165" w:rsidRPr="00FA1DB1" w:rsidRDefault="00D17165" w:rsidP="00FA1DB1">
            <w:pPr>
              <w:pStyle w:val="ListParagraph"/>
              <w:numPr>
                <w:ilvl w:val="0"/>
                <w:numId w:val="198"/>
              </w:numPr>
              <w:spacing w:after="0"/>
              <w:jc w:val="both"/>
              <w:rPr>
                <w:szCs w:val="24"/>
              </w:rPr>
            </w:pPr>
            <w:r w:rsidRPr="00FA1DB1">
              <w:rPr>
                <w:szCs w:val="24"/>
              </w:rPr>
              <w:t>Engine idling speed;</w:t>
            </w:r>
          </w:p>
          <w:p w14:paraId="0FD76477" w14:textId="5C30E278" w:rsidR="00D17165" w:rsidRPr="00FA1DB1" w:rsidRDefault="00D17165" w:rsidP="00FA1DB1">
            <w:pPr>
              <w:pStyle w:val="ListParagraph"/>
              <w:numPr>
                <w:ilvl w:val="0"/>
                <w:numId w:val="198"/>
              </w:numPr>
              <w:spacing w:after="0"/>
              <w:jc w:val="both"/>
              <w:rPr>
                <w:szCs w:val="24"/>
              </w:rPr>
            </w:pPr>
            <w:r w:rsidRPr="00FA1DB1">
              <w:rPr>
                <w:szCs w:val="24"/>
              </w:rPr>
              <w:t>Lubricant and fluid levels;</w:t>
            </w:r>
          </w:p>
          <w:p w14:paraId="5535D1EA" w14:textId="5A6CF174" w:rsidR="00D17165" w:rsidRPr="00FA1DB1" w:rsidRDefault="00D17165" w:rsidP="00FA1DB1">
            <w:pPr>
              <w:pStyle w:val="ListParagraph"/>
              <w:numPr>
                <w:ilvl w:val="0"/>
                <w:numId w:val="198"/>
              </w:numPr>
              <w:spacing w:after="0"/>
              <w:jc w:val="both"/>
              <w:rPr>
                <w:szCs w:val="24"/>
              </w:rPr>
            </w:pPr>
            <w:r w:rsidRPr="00FA1DB1">
              <w:rPr>
                <w:szCs w:val="24"/>
              </w:rPr>
              <w:t>Fuel pressure;</w:t>
            </w:r>
          </w:p>
          <w:p w14:paraId="0CC2F00D" w14:textId="2077E382" w:rsidR="00D17165" w:rsidRPr="00FA1DB1" w:rsidRDefault="00D17165" w:rsidP="00FA1DB1">
            <w:pPr>
              <w:pStyle w:val="ListParagraph"/>
              <w:numPr>
                <w:ilvl w:val="0"/>
                <w:numId w:val="198"/>
              </w:numPr>
              <w:spacing w:after="0"/>
              <w:jc w:val="both"/>
              <w:rPr>
                <w:szCs w:val="24"/>
              </w:rPr>
            </w:pPr>
            <w:r w:rsidRPr="00FA1DB1">
              <w:rPr>
                <w:szCs w:val="24"/>
              </w:rPr>
              <w:t>Brake clearances;</w:t>
            </w:r>
          </w:p>
          <w:p w14:paraId="2D7FE7BC" w14:textId="325FA913" w:rsidR="00D17165" w:rsidRPr="00FA1DB1" w:rsidRDefault="0022618F" w:rsidP="00FA1DB1">
            <w:pPr>
              <w:pStyle w:val="ListParagraph"/>
              <w:numPr>
                <w:ilvl w:val="0"/>
                <w:numId w:val="198"/>
              </w:numPr>
              <w:spacing w:after="0"/>
              <w:jc w:val="both"/>
              <w:rPr>
                <w:szCs w:val="24"/>
              </w:rPr>
            </w:pPr>
            <w:r w:rsidRPr="00FA1DB1">
              <w:rPr>
                <w:szCs w:val="24"/>
              </w:rPr>
              <w:t>Tyre pressure</w:t>
            </w:r>
            <w:r w:rsidR="00D17165" w:rsidRPr="00FA1DB1">
              <w:rPr>
                <w:szCs w:val="24"/>
              </w:rPr>
              <w:t>.</w:t>
            </w:r>
          </w:p>
          <w:p w14:paraId="1EE9D5F0" w14:textId="1AE6163F" w:rsidR="00D17165" w:rsidRPr="00FA1DB1" w:rsidRDefault="00D17165" w:rsidP="00FA1DB1">
            <w:pPr>
              <w:pStyle w:val="ListParagraph"/>
              <w:numPr>
                <w:ilvl w:val="0"/>
                <w:numId w:val="198"/>
              </w:numPr>
              <w:spacing w:after="0"/>
              <w:jc w:val="both"/>
              <w:rPr>
                <w:szCs w:val="24"/>
              </w:rPr>
            </w:pPr>
            <w:r w:rsidRPr="00FA1DB1">
              <w:rPr>
                <w:szCs w:val="24"/>
              </w:rPr>
              <w:t>Wheel balancing</w:t>
            </w:r>
          </w:p>
          <w:p w14:paraId="0BC12C56" w14:textId="07F02849" w:rsidR="005957A8" w:rsidRPr="00FA1DB1" w:rsidRDefault="005957A8" w:rsidP="00FA1DB1">
            <w:pPr>
              <w:pStyle w:val="ListParagraph"/>
              <w:numPr>
                <w:ilvl w:val="0"/>
                <w:numId w:val="198"/>
              </w:numPr>
              <w:spacing w:after="0"/>
              <w:jc w:val="both"/>
              <w:rPr>
                <w:szCs w:val="24"/>
              </w:rPr>
            </w:pPr>
            <w:r w:rsidRPr="00FA1DB1">
              <w:rPr>
                <w:szCs w:val="24"/>
              </w:rPr>
              <w:t>Fluid level</w:t>
            </w:r>
          </w:p>
        </w:tc>
      </w:tr>
      <w:tr w:rsidR="000D00F8" w:rsidRPr="000604AF" w14:paraId="2347083E"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6BC58FAD" w14:textId="56DBDE41" w:rsidR="00D17165" w:rsidRPr="000604AF" w:rsidRDefault="00D17165" w:rsidP="00FA1DB1">
            <w:pPr>
              <w:numPr>
                <w:ilvl w:val="0"/>
                <w:numId w:val="3"/>
              </w:numPr>
              <w:spacing w:after="0" w:line="276" w:lineRule="auto"/>
              <w:ind w:left="357" w:hanging="357"/>
              <w:jc w:val="both"/>
              <w:rPr>
                <w:color w:val="auto"/>
                <w:szCs w:val="24"/>
              </w:rPr>
            </w:pPr>
            <w:r w:rsidRPr="000604AF">
              <w:rPr>
                <w:color w:val="auto"/>
                <w:szCs w:val="24"/>
              </w:rPr>
              <w:t>Assessments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525DE54" w14:textId="4BEA4F6F" w:rsidR="00D17165" w:rsidRPr="003B3BAB" w:rsidRDefault="00D17165" w:rsidP="00FA1DB1">
            <w:pPr>
              <w:pStyle w:val="ListParagraph"/>
              <w:numPr>
                <w:ilvl w:val="0"/>
                <w:numId w:val="198"/>
              </w:numPr>
              <w:spacing w:after="0"/>
              <w:jc w:val="both"/>
              <w:rPr>
                <w:szCs w:val="24"/>
              </w:rPr>
            </w:pPr>
            <w:r w:rsidRPr="003B3BAB">
              <w:rPr>
                <w:szCs w:val="24"/>
              </w:rPr>
              <w:t>Damage;</w:t>
            </w:r>
          </w:p>
          <w:p w14:paraId="68CF075E" w14:textId="76F63DC5" w:rsidR="00D17165" w:rsidRPr="003B3BAB" w:rsidRDefault="005957A8" w:rsidP="00FA1DB1">
            <w:pPr>
              <w:pStyle w:val="ListParagraph"/>
              <w:numPr>
                <w:ilvl w:val="0"/>
                <w:numId w:val="198"/>
              </w:numPr>
              <w:spacing w:after="0"/>
              <w:jc w:val="both"/>
              <w:rPr>
                <w:szCs w:val="24"/>
              </w:rPr>
            </w:pPr>
            <w:r w:rsidRPr="003B3BAB">
              <w:rPr>
                <w:szCs w:val="24"/>
              </w:rPr>
              <w:t>Fluid leaks</w:t>
            </w:r>
            <w:r w:rsidR="00D17165" w:rsidRPr="003B3BAB">
              <w:rPr>
                <w:szCs w:val="24"/>
              </w:rPr>
              <w:t>;</w:t>
            </w:r>
          </w:p>
          <w:p w14:paraId="695A8C98" w14:textId="5FACB6B6" w:rsidR="00D17165" w:rsidRPr="00C72E51" w:rsidRDefault="00D17165" w:rsidP="00FA1DB1">
            <w:pPr>
              <w:pStyle w:val="ListParagraph"/>
              <w:numPr>
                <w:ilvl w:val="0"/>
                <w:numId w:val="198"/>
              </w:numPr>
              <w:spacing w:after="0"/>
              <w:jc w:val="both"/>
              <w:rPr>
                <w:szCs w:val="24"/>
              </w:rPr>
            </w:pPr>
            <w:r w:rsidRPr="00E442D6">
              <w:rPr>
                <w:szCs w:val="24"/>
              </w:rPr>
              <w:t>Air conditioning gas leaks;</w:t>
            </w:r>
          </w:p>
          <w:p w14:paraId="51D08F31" w14:textId="7FEA3F9A" w:rsidR="00D17165" w:rsidRPr="00A73C86" w:rsidRDefault="00D17165" w:rsidP="00FA1DB1">
            <w:pPr>
              <w:pStyle w:val="ListParagraph"/>
              <w:numPr>
                <w:ilvl w:val="0"/>
                <w:numId w:val="198"/>
              </w:numPr>
              <w:spacing w:after="0"/>
              <w:jc w:val="both"/>
              <w:rPr>
                <w:szCs w:val="24"/>
              </w:rPr>
            </w:pPr>
            <w:r w:rsidRPr="00397AAE">
              <w:rPr>
                <w:szCs w:val="24"/>
              </w:rPr>
              <w:lastRenderedPageBreak/>
              <w:t>Wear</w:t>
            </w:r>
            <w:r w:rsidR="005957A8" w:rsidRPr="000838C2">
              <w:rPr>
                <w:szCs w:val="24"/>
              </w:rPr>
              <w:t xml:space="preserve"> and tear</w:t>
            </w:r>
            <w:r w:rsidRPr="007C62C4">
              <w:rPr>
                <w:szCs w:val="24"/>
              </w:rPr>
              <w:t>;</w:t>
            </w:r>
          </w:p>
          <w:p w14:paraId="49121AD3" w14:textId="5896EED4" w:rsidR="00D17165" w:rsidRPr="00FA1DB1" w:rsidRDefault="00D17165" w:rsidP="00FA1DB1">
            <w:pPr>
              <w:pStyle w:val="ListParagraph"/>
              <w:numPr>
                <w:ilvl w:val="0"/>
                <w:numId w:val="198"/>
              </w:numPr>
              <w:spacing w:after="0"/>
              <w:jc w:val="both"/>
              <w:rPr>
                <w:szCs w:val="24"/>
              </w:rPr>
            </w:pPr>
            <w:r w:rsidRPr="00FA1DB1">
              <w:rPr>
                <w:szCs w:val="24"/>
              </w:rPr>
              <w:t>Security of parts and components;</w:t>
            </w:r>
          </w:p>
          <w:p w14:paraId="569BEA31" w14:textId="31552CD5" w:rsidR="00D17165" w:rsidRPr="00FA1DB1" w:rsidRDefault="00D17165" w:rsidP="00FA1DB1">
            <w:pPr>
              <w:pStyle w:val="ListParagraph"/>
              <w:numPr>
                <w:ilvl w:val="0"/>
                <w:numId w:val="198"/>
              </w:numPr>
              <w:spacing w:after="0"/>
              <w:jc w:val="both"/>
              <w:rPr>
                <w:szCs w:val="24"/>
              </w:rPr>
            </w:pPr>
            <w:r w:rsidRPr="00FA1DB1">
              <w:rPr>
                <w:szCs w:val="24"/>
              </w:rPr>
              <w:t>Condition and serviceability;</w:t>
            </w:r>
          </w:p>
          <w:p w14:paraId="367435F7" w14:textId="2BA5BDD9" w:rsidR="00D17165" w:rsidRPr="00FA1DB1" w:rsidRDefault="00D17165" w:rsidP="00FA1DB1">
            <w:pPr>
              <w:pStyle w:val="ListParagraph"/>
              <w:numPr>
                <w:ilvl w:val="0"/>
                <w:numId w:val="198"/>
              </w:numPr>
              <w:spacing w:after="0"/>
              <w:jc w:val="both"/>
              <w:rPr>
                <w:szCs w:val="24"/>
              </w:rPr>
            </w:pPr>
            <w:r w:rsidRPr="00FA1DB1">
              <w:rPr>
                <w:szCs w:val="24"/>
              </w:rPr>
              <w:t>Necessity for adjustment.</w:t>
            </w:r>
          </w:p>
        </w:tc>
      </w:tr>
      <w:tr w:rsidR="000D00F8" w:rsidRPr="000604AF" w14:paraId="5D862A00"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7713FF3F" w14:textId="1070F8D7" w:rsidR="00D17165" w:rsidRPr="000604AF" w:rsidRDefault="008A6641" w:rsidP="00FA1DB1">
            <w:pPr>
              <w:numPr>
                <w:ilvl w:val="0"/>
                <w:numId w:val="3"/>
              </w:numPr>
              <w:spacing w:after="0" w:line="276" w:lineRule="auto"/>
              <w:ind w:left="357" w:hanging="357"/>
              <w:jc w:val="both"/>
              <w:rPr>
                <w:color w:val="auto"/>
                <w:szCs w:val="24"/>
              </w:rPr>
            </w:pPr>
            <w:r w:rsidRPr="000604AF">
              <w:rPr>
                <w:color w:val="auto"/>
                <w:szCs w:val="24"/>
              </w:rPr>
              <w:lastRenderedPageBreak/>
              <w:t>Vehicle service parts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5341417" w14:textId="5906FCC3" w:rsidR="00D17165" w:rsidRPr="003B3BAB" w:rsidRDefault="00D17165" w:rsidP="00FA1DB1">
            <w:pPr>
              <w:pStyle w:val="ListParagraph"/>
              <w:numPr>
                <w:ilvl w:val="0"/>
                <w:numId w:val="198"/>
              </w:numPr>
              <w:spacing w:after="0"/>
              <w:jc w:val="both"/>
              <w:rPr>
                <w:szCs w:val="24"/>
              </w:rPr>
            </w:pPr>
            <w:r w:rsidRPr="003B3BAB">
              <w:rPr>
                <w:szCs w:val="24"/>
              </w:rPr>
              <w:t>Oil, fuel, air and diesel exhaust filters;</w:t>
            </w:r>
          </w:p>
          <w:p w14:paraId="49F3881A" w14:textId="7C1BA891" w:rsidR="00D17165" w:rsidRPr="003B3BAB" w:rsidRDefault="00D17165" w:rsidP="00FA1DB1">
            <w:pPr>
              <w:pStyle w:val="ListParagraph"/>
              <w:numPr>
                <w:ilvl w:val="0"/>
                <w:numId w:val="198"/>
              </w:numPr>
              <w:spacing w:after="0"/>
              <w:jc w:val="both"/>
              <w:rPr>
                <w:szCs w:val="24"/>
              </w:rPr>
            </w:pPr>
            <w:r w:rsidRPr="003B3BAB">
              <w:rPr>
                <w:szCs w:val="24"/>
              </w:rPr>
              <w:t>Wiper blades;</w:t>
            </w:r>
          </w:p>
          <w:p w14:paraId="1EB92DCE" w14:textId="4C1EB9D0" w:rsidR="00D17165" w:rsidRPr="00E442D6" w:rsidRDefault="00D17165" w:rsidP="00FA1DB1">
            <w:pPr>
              <w:pStyle w:val="ListParagraph"/>
              <w:numPr>
                <w:ilvl w:val="0"/>
                <w:numId w:val="198"/>
              </w:numPr>
              <w:spacing w:after="0"/>
              <w:jc w:val="both"/>
              <w:rPr>
                <w:szCs w:val="24"/>
              </w:rPr>
            </w:pPr>
            <w:r w:rsidRPr="00E442D6">
              <w:rPr>
                <w:szCs w:val="24"/>
              </w:rPr>
              <w:t>Spark plugs;</w:t>
            </w:r>
          </w:p>
          <w:p w14:paraId="411F01F1" w14:textId="51CB3335" w:rsidR="00D17165" w:rsidRPr="00397AAE" w:rsidRDefault="00D17165" w:rsidP="00FA1DB1">
            <w:pPr>
              <w:pStyle w:val="ListParagraph"/>
              <w:numPr>
                <w:ilvl w:val="0"/>
                <w:numId w:val="198"/>
              </w:numPr>
              <w:spacing w:after="0"/>
              <w:jc w:val="both"/>
              <w:rPr>
                <w:szCs w:val="24"/>
              </w:rPr>
            </w:pPr>
            <w:r w:rsidRPr="00397AAE">
              <w:rPr>
                <w:szCs w:val="24"/>
              </w:rPr>
              <w:t>Brake pads/linings;</w:t>
            </w:r>
          </w:p>
          <w:p w14:paraId="5D9A46AD" w14:textId="7B785F80" w:rsidR="00D17165" w:rsidRPr="00A73C86" w:rsidRDefault="00D17165" w:rsidP="00FA1DB1">
            <w:pPr>
              <w:pStyle w:val="ListParagraph"/>
              <w:numPr>
                <w:ilvl w:val="0"/>
                <w:numId w:val="198"/>
              </w:numPr>
              <w:spacing w:after="0"/>
              <w:jc w:val="both"/>
              <w:rPr>
                <w:szCs w:val="24"/>
              </w:rPr>
            </w:pPr>
            <w:r w:rsidRPr="007C62C4">
              <w:rPr>
                <w:szCs w:val="24"/>
              </w:rPr>
              <w:t>Drive belts;</w:t>
            </w:r>
          </w:p>
          <w:p w14:paraId="029649AC" w14:textId="53F4BD3E" w:rsidR="00D17165" w:rsidRPr="00FA1DB1" w:rsidRDefault="00D17165" w:rsidP="00FA1DB1">
            <w:pPr>
              <w:pStyle w:val="ListParagraph"/>
              <w:numPr>
                <w:ilvl w:val="0"/>
                <w:numId w:val="198"/>
              </w:numPr>
              <w:spacing w:after="0"/>
              <w:jc w:val="both"/>
              <w:rPr>
                <w:szCs w:val="24"/>
              </w:rPr>
            </w:pPr>
            <w:r w:rsidRPr="00FA1DB1">
              <w:rPr>
                <w:szCs w:val="24"/>
              </w:rPr>
              <w:t>Seals and gaskets.</w:t>
            </w:r>
          </w:p>
          <w:p w14:paraId="5A94F166" w14:textId="6F0CC438" w:rsidR="00D17165" w:rsidRPr="00FA1DB1" w:rsidRDefault="00D17165" w:rsidP="00FA1DB1">
            <w:pPr>
              <w:pStyle w:val="ListParagraph"/>
              <w:numPr>
                <w:ilvl w:val="0"/>
                <w:numId w:val="198"/>
              </w:numPr>
              <w:spacing w:after="0"/>
              <w:jc w:val="both"/>
              <w:rPr>
                <w:szCs w:val="24"/>
              </w:rPr>
            </w:pPr>
            <w:r w:rsidRPr="00FA1DB1">
              <w:rPr>
                <w:szCs w:val="24"/>
              </w:rPr>
              <w:t>Tyre fitting and puncture repair</w:t>
            </w:r>
          </w:p>
          <w:p w14:paraId="1EFDAC74" w14:textId="57D08A3C" w:rsidR="008A6641" w:rsidRPr="00FA1DB1" w:rsidRDefault="008A6641" w:rsidP="00FA1DB1">
            <w:pPr>
              <w:pStyle w:val="ListParagraph"/>
              <w:numPr>
                <w:ilvl w:val="0"/>
                <w:numId w:val="198"/>
              </w:numPr>
              <w:spacing w:after="0"/>
              <w:jc w:val="both"/>
              <w:rPr>
                <w:szCs w:val="24"/>
              </w:rPr>
            </w:pPr>
            <w:r w:rsidRPr="00FA1DB1">
              <w:rPr>
                <w:szCs w:val="24"/>
              </w:rPr>
              <w:t>Lining/pad</w:t>
            </w:r>
          </w:p>
          <w:p w14:paraId="04CD92D2" w14:textId="7653FD3B" w:rsidR="008A6641" w:rsidRPr="00FA1DB1" w:rsidRDefault="008A6641" w:rsidP="00FA1DB1">
            <w:pPr>
              <w:pStyle w:val="ListParagraph"/>
              <w:numPr>
                <w:ilvl w:val="0"/>
                <w:numId w:val="198"/>
              </w:numPr>
              <w:spacing w:after="0"/>
              <w:jc w:val="both"/>
              <w:rPr>
                <w:szCs w:val="24"/>
              </w:rPr>
            </w:pPr>
            <w:r w:rsidRPr="00FA1DB1">
              <w:rPr>
                <w:szCs w:val="24"/>
              </w:rPr>
              <w:t>Fan belts</w:t>
            </w:r>
          </w:p>
        </w:tc>
      </w:tr>
      <w:tr w:rsidR="000D00F8" w:rsidRPr="000604AF" w14:paraId="165D9662" w14:textId="77777777" w:rsidTr="004C79DA">
        <w:tc>
          <w:tcPr>
            <w:tcW w:w="3151" w:type="dxa"/>
            <w:tcBorders>
              <w:top w:val="single" w:sz="4" w:space="0" w:color="auto"/>
              <w:left w:val="single" w:sz="4" w:space="0" w:color="auto"/>
              <w:bottom w:val="single" w:sz="4" w:space="0" w:color="auto"/>
              <w:right w:val="single" w:sz="4" w:space="0" w:color="auto"/>
            </w:tcBorders>
          </w:tcPr>
          <w:p w14:paraId="7F06262D" w14:textId="0F26ADAF" w:rsidR="00A70FC8" w:rsidRPr="000604AF" w:rsidRDefault="001609B7" w:rsidP="00FA1DB1">
            <w:pPr>
              <w:numPr>
                <w:ilvl w:val="0"/>
                <w:numId w:val="3"/>
              </w:numPr>
              <w:spacing w:after="0" w:line="276" w:lineRule="auto"/>
              <w:ind w:left="357" w:hanging="357"/>
              <w:jc w:val="both"/>
              <w:rPr>
                <w:color w:val="auto"/>
                <w:szCs w:val="24"/>
              </w:rPr>
            </w:pPr>
            <w:r w:rsidRPr="000604AF">
              <w:rPr>
                <w:color w:val="auto"/>
                <w:szCs w:val="24"/>
              </w:rPr>
              <w:t>Tools and equipment</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9F386EF" w14:textId="77777777" w:rsidR="001609B7" w:rsidRPr="000604AF" w:rsidRDefault="001609B7" w:rsidP="00FA1DB1">
            <w:pPr>
              <w:pStyle w:val="ListParagraph"/>
              <w:numPr>
                <w:ilvl w:val="0"/>
                <w:numId w:val="198"/>
              </w:numPr>
              <w:spacing w:after="0"/>
              <w:jc w:val="both"/>
              <w:rPr>
                <w:szCs w:val="24"/>
              </w:rPr>
            </w:pPr>
            <w:r w:rsidRPr="000604AF">
              <w:rPr>
                <w:szCs w:val="24"/>
              </w:rPr>
              <w:t>Spanners</w:t>
            </w:r>
          </w:p>
          <w:p w14:paraId="7E8C3897" w14:textId="77777777" w:rsidR="001609B7" w:rsidRPr="000604AF" w:rsidRDefault="001609B7" w:rsidP="00FA1DB1">
            <w:pPr>
              <w:pStyle w:val="ListParagraph"/>
              <w:numPr>
                <w:ilvl w:val="0"/>
                <w:numId w:val="198"/>
              </w:numPr>
              <w:spacing w:after="0"/>
              <w:jc w:val="both"/>
              <w:rPr>
                <w:szCs w:val="24"/>
              </w:rPr>
            </w:pPr>
            <w:r w:rsidRPr="000604AF">
              <w:rPr>
                <w:szCs w:val="24"/>
              </w:rPr>
              <w:t>Screw drivers</w:t>
            </w:r>
          </w:p>
          <w:p w14:paraId="6463FAC7" w14:textId="77777777" w:rsidR="001609B7" w:rsidRPr="000604AF" w:rsidRDefault="001609B7" w:rsidP="00FA1DB1">
            <w:pPr>
              <w:pStyle w:val="ListParagraph"/>
              <w:numPr>
                <w:ilvl w:val="0"/>
                <w:numId w:val="198"/>
              </w:numPr>
              <w:spacing w:after="0"/>
              <w:jc w:val="both"/>
              <w:rPr>
                <w:szCs w:val="24"/>
              </w:rPr>
            </w:pPr>
            <w:r w:rsidRPr="000604AF">
              <w:rPr>
                <w:szCs w:val="24"/>
              </w:rPr>
              <w:t xml:space="preserve">Pliers </w:t>
            </w:r>
          </w:p>
          <w:p w14:paraId="6A98A34B" w14:textId="77777777" w:rsidR="001609B7" w:rsidRPr="000604AF" w:rsidRDefault="001609B7" w:rsidP="00FA1DB1">
            <w:pPr>
              <w:pStyle w:val="ListParagraph"/>
              <w:numPr>
                <w:ilvl w:val="0"/>
                <w:numId w:val="198"/>
              </w:numPr>
              <w:spacing w:after="0"/>
              <w:jc w:val="both"/>
              <w:rPr>
                <w:szCs w:val="24"/>
              </w:rPr>
            </w:pPr>
            <w:r w:rsidRPr="000604AF">
              <w:rPr>
                <w:szCs w:val="24"/>
              </w:rPr>
              <w:t xml:space="preserve">Oil can </w:t>
            </w:r>
          </w:p>
          <w:p w14:paraId="7CBD6FE0" w14:textId="77777777" w:rsidR="00A70FC8" w:rsidRPr="000604AF" w:rsidRDefault="001609B7" w:rsidP="00FA1DB1">
            <w:pPr>
              <w:pStyle w:val="ListParagraph"/>
              <w:numPr>
                <w:ilvl w:val="0"/>
                <w:numId w:val="198"/>
              </w:numPr>
              <w:spacing w:after="0"/>
              <w:jc w:val="both"/>
              <w:rPr>
                <w:szCs w:val="24"/>
              </w:rPr>
            </w:pPr>
            <w:r w:rsidRPr="000604AF">
              <w:rPr>
                <w:szCs w:val="24"/>
              </w:rPr>
              <w:t>Grease gun</w:t>
            </w:r>
          </w:p>
          <w:p w14:paraId="0A79D957" w14:textId="77777777" w:rsidR="001609B7" w:rsidRPr="000604AF" w:rsidRDefault="00502CF6" w:rsidP="00FA1DB1">
            <w:pPr>
              <w:pStyle w:val="ListParagraph"/>
              <w:numPr>
                <w:ilvl w:val="0"/>
                <w:numId w:val="198"/>
              </w:numPr>
              <w:spacing w:after="0"/>
              <w:jc w:val="both"/>
              <w:rPr>
                <w:szCs w:val="24"/>
              </w:rPr>
            </w:pPr>
            <w:r w:rsidRPr="000604AF">
              <w:rPr>
                <w:szCs w:val="24"/>
              </w:rPr>
              <w:t>Jacks</w:t>
            </w:r>
          </w:p>
          <w:p w14:paraId="7F93A6E8" w14:textId="77777777" w:rsidR="00502CF6" w:rsidRPr="000604AF" w:rsidRDefault="00502CF6" w:rsidP="00FA1DB1">
            <w:pPr>
              <w:pStyle w:val="ListParagraph"/>
              <w:numPr>
                <w:ilvl w:val="0"/>
                <w:numId w:val="198"/>
              </w:numPr>
              <w:spacing w:after="0"/>
              <w:jc w:val="both"/>
              <w:rPr>
                <w:szCs w:val="24"/>
              </w:rPr>
            </w:pPr>
            <w:r w:rsidRPr="000604AF">
              <w:rPr>
                <w:szCs w:val="24"/>
              </w:rPr>
              <w:t>Axle stands</w:t>
            </w:r>
          </w:p>
          <w:p w14:paraId="5E771D59" w14:textId="77777777" w:rsidR="00502CF6" w:rsidRPr="000604AF" w:rsidRDefault="00502CF6" w:rsidP="00FA1DB1">
            <w:pPr>
              <w:pStyle w:val="ListParagraph"/>
              <w:numPr>
                <w:ilvl w:val="0"/>
                <w:numId w:val="198"/>
              </w:numPr>
              <w:spacing w:after="0"/>
              <w:jc w:val="both"/>
              <w:rPr>
                <w:szCs w:val="24"/>
              </w:rPr>
            </w:pPr>
            <w:r w:rsidRPr="000604AF">
              <w:rPr>
                <w:szCs w:val="24"/>
              </w:rPr>
              <w:t>Car hoist</w:t>
            </w:r>
          </w:p>
          <w:p w14:paraId="1AADBDF8" w14:textId="77777777" w:rsidR="00502CF6" w:rsidRPr="000604AF" w:rsidRDefault="00502CF6" w:rsidP="00FA1DB1">
            <w:pPr>
              <w:pStyle w:val="ListParagraph"/>
              <w:numPr>
                <w:ilvl w:val="0"/>
                <w:numId w:val="198"/>
              </w:numPr>
              <w:spacing w:after="0"/>
              <w:jc w:val="both"/>
              <w:rPr>
                <w:szCs w:val="24"/>
              </w:rPr>
            </w:pPr>
            <w:r w:rsidRPr="000604AF">
              <w:rPr>
                <w:szCs w:val="24"/>
              </w:rPr>
              <w:t>Hammers</w:t>
            </w:r>
          </w:p>
        </w:tc>
      </w:tr>
      <w:tr w:rsidR="000D00F8" w:rsidRPr="000604AF" w14:paraId="45A56CC0"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1F5EE56D" w14:textId="59E1BFC1" w:rsidR="00D17165" w:rsidRPr="000604AF" w:rsidRDefault="00D17165" w:rsidP="00FA1DB1">
            <w:pPr>
              <w:numPr>
                <w:ilvl w:val="0"/>
                <w:numId w:val="3"/>
              </w:numPr>
              <w:spacing w:after="0" w:line="276" w:lineRule="auto"/>
              <w:ind w:left="357" w:hanging="357"/>
              <w:jc w:val="both"/>
              <w:rPr>
                <w:color w:val="auto"/>
                <w:szCs w:val="24"/>
              </w:rPr>
            </w:pPr>
            <w:r w:rsidRPr="000604AF">
              <w:rPr>
                <w:color w:val="auto"/>
                <w:szCs w:val="24"/>
              </w:rPr>
              <w:t>Approved format.</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6944670" w14:textId="44863D42" w:rsidR="00D17165" w:rsidRPr="003B3BAB" w:rsidRDefault="00D17165" w:rsidP="00FA1DB1">
            <w:pPr>
              <w:pStyle w:val="ListParagraph"/>
              <w:numPr>
                <w:ilvl w:val="0"/>
                <w:numId w:val="198"/>
              </w:numPr>
              <w:spacing w:after="0"/>
              <w:jc w:val="both"/>
              <w:rPr>
                <w:szCs w:val="24"/>
              </w:rPr>
            </w:pPr>
            <w:r w:rsidRPr="003B3BAB">
              <w:rPr>
                <w:szCs w:val="24"/>
              </w:rPr>
              <w:t>Manufacturers’ maintenance schedules;</w:t>
            </w:r>
          </w:p>
          <w:p w14:paraId="515F073C" w14:textId="6CE8E743" w:rsidR="00D17165" w:rsidRPr="003B3BAB" w:rsidRDefault="00D17165" w:rsidP="00FA1DB1">
            <w:pPr>
              <w:pStyle w:val="ListParagraph"/>
              <w:numPr>
                <w:ilvl w:val="0"/>
                <w:numId w:val="198"/>
              </w:numPr>
              <w:spacing w:after="0"/>
              <w:jc w:val="both"/>
              <w:rPr>
                <w:szCs w:val="24"/>
              </w:rPr>
            </w:pPr>
            <w:r w:rsidRPr="003B3BAB">
              <w:rPr>
                <w:szCs w:val="24"/>
              </w:rPr>
              <w:t>Company’s maintenance schedules.</w:t>
            </w:r>
          </w:p>
        </w:tc>
      </w:tr>
      <w:tr w:rsidR="000D00F8" w:rsidRPr="000604AF" w14:paraId="679F4246" w14:textId="77777777" w:rsidTr="004C79DA">
        <w:tc>
          <w:tcPr>
            <w:tcW w:w="3151" w:type="dxa"/>
            <w:tcBorders>
              <w:top w:val="single" w:sz="4" w:space="0" w:color="auto"/>
              <w:left w:val="single" w:sz="4" w:space="0" w:color="auto"/>
              <w:bottom w:val="single" w:sz="4" w:space="0" w:color="auto"/>
              <w:right w:val="single" w:sz="4" w:space="0" w:color="auto"/>
            </w:tcBorders>
            <w:hideMark/>
          </w:tcPr>
          <w:p w14:paraId="7649E76D" w14:textId="2BAF8F51" w:rsidR="00D17165" w:rsidRPr="000604AF" w:rsidRDefault="005957A8" w:rsidP="00FA1DB1">
            <w:pPr>
              <w:numPr>
                <w:ilvl w:val="0"/>
                <w:numId w:val="3"/>
              </w:numPr>
              <w:spacing w:after="0" w:line="276" w:lineRule="auto"/>
              <w:ind w:left="357" w:hanging="357"/>
              <w:jc w:val="both"/>
              <w:rPr>
                <w:color w:val="auto"/>
                <w:szCs w:val="24"/>
              </w:rPr>
            </w:pPr>
            <w:r w:rsidRPr="000604AF">
              <w:rPr>
                <w:color w:val="auto"/>
                <w:szCs w:val="24"/>
              </w:rPr>
              <w:t>Agreed time frame</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C402D19" w14:textId="0919E6E7" w:rsidR="00D17165" w:rsidRPr="003B3BAB" w:rsidRDefault="00D17165" w:rsidP="00FA1DB1">
            <w:pPr>
              <w:pStyle w:val="ListParagraph"/>
              <w:numPr>
                <w:ilvl w:val="0"/>
                <w:numId w:val="198"/>
              </w:numPr>
              <w:spacing w:after="0"/>
              <w:jc w:val="both"/>
              <w:rPr>
                <w:szCs w:val="24"/>
              </w:rPr>
            </w:pPr>
            <w:r w:rsidRPr="003B3BAB">
              <w:rPr>
                <w:szCs w:val="24"/>
              </w:rPr>
              <w:t>Manufacturers’ recommended work times;</w:t>
            </w:r>
          </w:p>
          <w:p w14:paraId="150ECC29" w14:textId="41BBE28A" w:rsidR="00D17165" w:rsidRPr="003B3BAB" w:rsidRDefault="00D17165" w:rsidP="00FA1DB1">
            <w:pPr>
              <w:pStyle w:val="ListParagraph"/>
              <w:numPr>
                <w:ilvl w:val="0"/>
                <w:numId w:val="198"/>
              </w:numPr>
              <w:spacing w:after="0"/>
              <w:jc w:val="both"/>
              <w:rPr>
                <w:szCs w:val="24"/>
              </w:rPr>
            </w:pPr>
            <w:r w:rsidRPr="003B3BAB">
              <w:rPr>
                <w:szCs w:val="24"/>
              </w:rPr>
              <w:t>Job times set by the company;</w:t>
            </w:r>
          </w:p>
          <w:p w14:paraId="73BAFD95" w14:textId="5FEEB1EE" w:rsidR="00D17165" w:rsidRPr="00FA1DB1" w:rsidRDefault="008714E3" w:rsidP="00FA1DB1">
            <w:pPr>
              <w:pStyle w:val="ListParagraph"/>
              <w:numPr>
                <w:ilvl w:val="0"/>
                <w:numId w:val="198"/>
              </w:numPr>
              <w:spacing w:after="0"/>
              <w:jc w:val="both"/>
              <w:rPr>
                <w:szCs w:val="24"/>
              </w:rPr>
            </w:pPr>
            <w:r w:rsidRPr="00E442D6">
              <w:rPr>
                <w:szCs w:val="24"/>
              </w:rPr>
              <w:t>J</w:t>
            </w:r>
            <w:r w:rsidR="00D17165" w:rsidRPr="00FA1DB1">
              <w:rPr>
                <w:szCs w:val="24"/>
              </w:rPr>
              <w:t>ob time agreed with a specific customer.</w:t>
            </w:r>
          </w:p>
        </w:tc>
      </w:tr>
      <w:tr w:rsidR="000D00F8" w:rsidRPr="000604AF" w14:paraId="1A8CC576" w14:textId="77777777" w:rsidTr="004C79DA">
        <w:tc>
          <w:tcPr>
            <w:tcW w:w="3151" w:type="dxa"/>
            <w:tcBorders>
              <w:top w:val="single" w:sz="4" w:space="0" w:color="auto"/>
              <w:left w:val="single" w:sz="4" w:space="0" w:color="auto"/>
              <w:bottom w:val="single" w:sz="4" w:space="0" w:color="auto"/>
              <w:right w:val="single" w:sz="4" w:space="0" w:color="auto"/>
            </w:tcBorders>
          </w:tcPr>
          <w:p w14:paraId="63BE6F17" w14:textId="632CE395" w:rsidR="006A1A02" w:rsidRPr="000604AF" w:rsidRDefault="006A1A02" w:rsidP="00FA1DB1">
            <w:pPr>
              <w:numPr>
                <w:ilvl w:val="0"/>
                <w:numId w:val="3"/>
              </w:numPr>
              <w:spacing w:after="0" w:line="276" w:lineRule="auto"/>
              <w:ind w:left="357" w:hanging="357"/>
              <w:jc w:val="both"/>
              <w:rPr>
                <w:color w:val="auto"/>
                <w:szCs w:val="24"/>
              </w:rPr>
            </w:pPr>
            <w:r w:rsidRPr="000604AF">
              <w:rPr>
                <w:color w:val="auto"/>
                <w:szCs w:val="24"/>
              </w:rPr>
              <w:t>Lubricants and fluids</w:t>
            </w:r>
            <w:r w:rsidR="009B37ED" w:rsidRPr="000604AF">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BB8A245" w14:textId="77777777" w:rsidR="006A1A02" w:rsidRPr="000604AF" w:rsidRDefault="006A1A02" w:rsidP="00FA1DB1">
            <w:pPr>
              <w:pStyle w:val="ListParagraph"/>
              <w:numPr>
                <w:ilvl w:val="0"/>
                <w:numId w:val="198"/>
              </w:numPr>
              <w:spacing w:after="0"/>
              <w:jc w:val="both"/>
              <w:rPr>
                <w:szCs w:val="24"/>
              </w:rPr>
            </w:pPr>
            <w:r w:rsidRPr="000604AF">
              <w:rPr>
                <w:szCs w:val="24"/>
              </w:rPr>
              <w:t>Engine oil</w:t>
            </w:r>
          </w:p>
          <w:p w14:paraId="1535ED89" w14:textId="77777777" w:rsidR="006A1A02" w:rsidRPr="000604AF" w:rsidRDefault="006A1A02" w:rsidP="00FA1DB1">
            <w:pPr>
              <w:pStyle w:val="ListParagraph"/>
              <w:numPr>
                <w:ilvl w:val="0"/>
                <w:numId w:val="198"/>
              </w:numPr>
              <w:spacing w:after="0"/>
              <w:jc w:val="both"/>
              <w:rPr>
                <w:szCs w:val="24"/>
              </w:rPr>
            </w:pPr>
            <w:r w:rsidRPr="000604AF">
              <w:rPr>
                <w:szCs w:val="24"/>
              </w:rPr>
              <w:t>Gear box oil</w:t>
            </w:r>
          </w:p>
          <w:p w14:paraId="50E66AA6" w14:textId="77777777" w:rsidR="006A1A02" w:rsidRPr="000604AF" w:rsidRDefault="006A1A02" w:rsidP="00FA1DB1">
            <w:pPr>
              <w:pStyle w:val="ListParagraph"/>
              <w:numPr>
                <w:ilvl w:val="0"/>
                <w:numId w:val="198"/>
              </w:numPr>
              <w:spacing w:after="0"/>
              <w:jc w:val="both"/>
              <w:rPr>
                <w:szCs w:val="24"/>
              </w:rPr>
            </w:pPr>
            <w:r w:rsidRPr="000604AF">
              <w:rPr>
                <w:szCs w:val="24"/>
              </w:rPr>
              <w:t>Automatic transmission oil (ATF)</w:t>
            </w:r>
          </w:p>
          <w:p w14:paraId="32963FE4" w14:textId="77777777" w:rsidR="006A1A02" w:rsidRPr="000604AF" w:rsidRDefault="006A1A02" w:rsidP="00FA1DB1">
            <w:pPr>
              <w:pStyle w:val="ListParagraph"/>
              <w:numPr>
                <w:ilvl w:val="0"/>
                <w:numId w:val="198"/>
              </w:numPr>
              <w:spacing w:after="0"/>
              <w:jc w:val="both"/>
              <w:rPr>
                <w:szCs w:val="24"/>
              </w:rPr>
            </w:pPr>
            <w:r w:rsidRPr="000604AF">
              <w:rPr>
                <w:szCs w:val="24"/>
              </w:rPr>
              <w:t>Brake fluids</w:t>
            </w:r>
          </w:p>
          <w:p w14:paraId="491DE2A6" w14:textId="77777777" w:rsidR="006A1A02" w:rsidRPr="000604AF" w:rsidRDefault="006A1A02" w:rsidP="00FA1DB1">
            <w:pPr>
              <w:pStyle w:val="ListParagraph"/>
              <w:numPr>
                <w:ilvl w:val="0"/>
                <w:numId w:val="198"/>
              </w:numPr>
              <w:spacing w:after="0"/>
              <w:jc w:val="both"/>
              <w:rPr>
                <w:szCs w:val="24"/>
              </w:rPr>
            </w:pPr>
            <w:r w:rsidRPr="000604AF">
              <w:rPr>
                <w:szCs w:val="24"/>
              </w:rPr>
              <w:t>Coolants</w:t>
            </w:r>
          </w:p>
        </w:tc>
      </w:tr>
    </w:tbl>
    <w:p w14:paraId="257FFA77" w14:textId="4C23A917" w:rsidR="00D17165" w:rsidRPr="000604AF" w:rsidRDefault="00D17165" w:rsidP="000604AF">
      <w:pPr>
        <w:spacing w:after="0" w:line="276" w:lineRule="auto"/>
        <w:jc w:val="both"/>
        <w:rPr>
          <w:b/>
          <w:color w:val="auto"/>
          <w:szCs w:val="24"/>
          <w:lang w:eastAsia="zh-CN"/>
        </w:rPr>
      </w:pPr>
    </w:p>
    <w:p w14:paraId="01F8FE1B" w14:textId="77777777" w:rsidR="008714E3" w:rsidRPr="000604AF" w:rsidRDefault="008714E3" w:rsidP="00294587">
      <w:pPr>
        <w:spacing w:after="0" w:line="276" w:lineRule="auto"/>
        <w:jc w:val="both"/>
        <w:rPr>
          <w:b/>
          <w:color w:val="auto"/>
          <w:szCs w:val="24"/>
        </w:rPr>
      </w:pPr>
      <w:r w:rsidRPr="000604AF">
        <w:rPr>
          <w:b/>
          <w:color w:val="auto"/>
          <w:szCs w:val="24"/>
        </w:rPr>
        <w:t>REQUIRED SKILLS</w:t>
      </w:r>
    </w:p>
    <w:p w14:paraId="4838F46D" w14:textId="77777777" w:rsidR="008714E3" w:rsidRPr="000604AF" w:rsidRDefault="008714E3" w:rsidP="00294587">
      <w:pPr>
        <w:pStyle w:val="ListParagraph"/>
        <w:numPr>
          <w:ilvl w:val="0"/>
          <w:numId w:val="4"/>
        </w:numPr>
        <w:spacing w:after="0"/>
        <w:ind w:left="714" w:hanging="357"/>
        <w:jc w:val="both"/>
        <w:rPr>
          <w:szCs w:val="24"/>
        </w:rPr>
      </w:pPr>
      <w:r w:rsidRPr="000604AF">
        <w:rPr>
          <w:szCs w:val="24"/>
        </w:rPr>
        <w:t>Communications (verbal and written);</w:t>
      </w:r>
    </w:p>
    <w:p w14:paraId="4C05D04B" w14:textId="77777777" w:rsidR="008714E3" w:rsidRPr="000604AF" w:rsidRDefault="008714E3" w:rsidP="00363652">
      <w:pPr>
        <w:pStyle w:val="ListParagraph"/>
        <w:numPr>
          <w:ilvl w:val="0"/>
          <w:numId w:val="4"/>
        </w:numPr>
        <w:spacing w:after="0"/>
        <w:ind w:left="714" w:hanging="357"/>
        <w:jc w:val="both"/>
        <w:rPr>
          <w:szCs w:val="24"/>
        </w:rPr>
      </w:pPr>
      <w:r w:rsidRPr="000604AF">
        <w:rPr>
          <w:szCs w:val="24"/>
        </w:rPr>
        <w:t>Trouble shooting</w:t>
      </w:r>
    </w:p>
    <w:p w14:paraId="16149DCC" w14:textId="77777777" w:rsidR="008714E3" w:rsidRPr="000604AF" w:rsidRDefault="008714E3" w:rsidP="00363652">
      <w:pPr>
        <w:pStyle w:val="ListParagraph"/>
        <w:numPr>
          <w:ilvl w:val="0"/>
          <w:numId w:val="4"/>
        </w:numPr>
        <w:spacing w:after="0"/>
        <w:ind w:left="714" w:hanging="357"/>
        <w:jc w:val="both"/>
        <w:rPr>
          <w:szCs w:val="24"/>
        </w:rPr>
      </w:pPr>
      <w:r w:rsidRPr="000604AF">
        <w:rPr>
          <w:szCs w:val="24"/>
        </w:rPr>
        <w:t xml:space="preserve">Proficient in ICT; </w:t>
      </w:r>
    </w:p>
    <w:p w14:paraId="2FF658B4" w14:textId="77777777" w:rsidR="008714E3" w:rsidRPr="000604AF" w:rsidRDefault="008714E3" w:rsidP="00363652">
      <w:pPr>
        <w:pStyle w:val="ListParagraph"/>
        <w:numPr>
          <w:ilvl w:val="0"/>
          <w:numId w:val="4"/>
        </w:numPr>
        <w:spacing w:after="0"/>
        <w:ind w:left="714" w:hanging="357"/>
        <w:jc w:val="both"/>
        <w:rPr>
          <w:szCs w:val="24"/>
        </w:rPr>
      </w:pPr>
      <w:r w:rsidRPr="000604AF">
        <w:rPr>
          <w:szCs w:val="24"/>
        </w:rPr>
        <w:t>Time management;</w:t>
      </w:r>
    </w:p>
    <w:p w14:paraId="18B5B0B5" w14:textId="77777777" w:rsidR="008714E3" w:rsidRPr="000604AF" w:rsidRDefault="008714E3" w:rsidP="00EA4004">
      <w:pPr>
        <w:pStyle w:val="ListParagraph"/>
        <w:numPr>
          <w:ilvl w:val="0"/>
          <w:numId w:val="4"/>
        </w:numPr>
        <w:spacing w:after="0"/>
        <w:ind w:left="714" w:hanging="357"/>
        <w:jc w:val="both"/>
        <w:rPr>
          <w:szCs w:val="24"/>
        </w:rPr>
      </w:pPr>
      <w:r w:rsidRPr="000604AF">
        <w:rPr>
          <w:szCs w:val="24"/>
        </w:rPr>
        <w:t>Problem solving;</w:t>
      </w:r>
    </w:p>
    <w:p w14:paraId="0D48D5E4" w14:textId="77777777" w:rsidR="008714E3" w:rsidRPr="000604AF" w:rsidRDefault="008714E3" w:rsidP="00EA4004">
      <w:pPr>
        <w:pStyle w:val="ListParagraph"/>
        <w:numPr>
          <w:ilvl w:val="0"/>
          <w:numId w:val="4"/>
        </w:numPr>
        <w:spacing w:after="0"/>
        <w:ind w:left="714" w:hanging="357"/>
        <w:jc w:val="both"/>
        <w:rPr>
          <w:szCs w:val="24"/>
        </w:rPr>
      </w:pPr>
      <w:r w:rsidRPr="000604AF">
        <w:rPr>
          <w:szCs w:val="24"/>
        </w:rPr>
        <w:t>Decision making;</w:t>
      </w:r>
    </w:p>
    <w:p w14:paraId="3E423FE7" w14:textId="77777777" w:rsidR="008714E3" w:rsidRPr="000604AF" w:rsidRDefault="008714E3" w:rsidP="00FA1DB1">
      <w:pPr>
        <w:pStyle w:val="ListParagraph"/>
        <w:numPr>
          <w:ilvl w:val="0"/>
          <w:numId w:val="4"/>
        </w:numPr>
        <w:spacing w:after="0"/>
        <w:ind w:left="714" w:hanging="357"/>
        <w:jc w:val="both"/>
        <w:rPr>
          <w:szCs w:val="24"/>
        </w:rPr>
      </w:pPr>
      <w:r w:rsidRPr="000604AF">
        <w:rPr>
          <w:szCs w:val="24"/>
        </w:rPr>
        <w:lastRenderedPageBreak/>
        <w:t xml:space="preserve">Multitasking; </w:t>
      </w:r>
    </w:p>
    <w:p w14:paraId="0E9A63FA" w14:textId="77777777" w:rsidR="008714E3" w:rsidRPr="000604AF" w:rsidRDefault="008714E3" w:rsidP="00FA1DB1">
      <w:pPr>
        <w:pStyle w:val="ListParagraph"/>
        <w:numPr>
          <w:ilvl w:val="0"/>
          <w:numId w:val="4"/>
        </w:numPr>
        <w:spacing w:after="0"/>
        <w:ind w:left="714" w:hanging="357"/>
        <w:jc w:val="both"/>
        <w:rPr>
          <w:szCs w:val="24"/>
        </w:rPr>
      </w:pPr>
      <w:r w:rsidRPr="000604AF">
        <w:rPr>
          <w:szCs w:val="24"/>
        </w:rPr>
        <w:t xml:space="preserve">First aid; </w:t>
      </w:r>
    </w:p>
    <w:p w14:paraId="3E99E9BF" w14:textId="77777777" w:rsidR="008714E3" w:rsidRPr="000604AF" w:rsidRDefault="008714E3" w:rsidP="00FA1DB1">
      <w:pPr>
        <w:pStyle w:val="ListParagraph"/>
        <w:numPr>
          <w:ilvl w:val="0"/>
          <w:numId w:val="4"/>
        </w:numPr>
        <w:spacing w:after="0"/>
        <w:ind w:left="714" w:hanging="357"/>
        <w:jc w:val="both"/>
        <w:rPr>
          <w:szCs w:val="24"/>
        </w:rPr>
      </w:pPr>
      <w:r w:rsidRPr="000604AF">
        <w:rPr>
          <w:szCs w:val="24"/>
        </w:rPr>
        <w:t>Driving.</w:t>
      </w:r>
    </w:p>
    <w:p w14:paraId="31A91A55" w14:textId="77777777" w:rsidR="008714E3" w:rsidRPr="000604AF" w:rsidRDefault="008714E3">
      <w:pPr>
        <w:pStyle w:val="ListParagraph"/>
        <w:numPr>
          <w:ilvl w:val="0"/>
          <w:numId w:val="4"/>
        </w:numPr>
        <w:spacing w:after="0"/>
        <w:jc w:val="both"/>
        <w:rPr>
          <w:szCs w:val="24"/>
        </w:rPr>
      </w:pPr>
      <w:r w:rsidRPr="000604AF">
        <w:rPr>
          <w:szCs w:val="24"/>
        </w:rPr>
        <w:t>Planning</w:t>
      </w:r>
    </w:p>
    <w:p w14:paraId="3F63EF78" w14:textId="77777777" w:rsidR="008714E3" w:rsidRPr="000604AF" w:rsidRDefault="008714E3" w:rsidP="00FA1DB1">
      <w:pPr>
        <w:pStyle w:val="ListParagraph"/>
        <w:numPr>
          <w:ilvl w:val="0"/>
          <w:numId w:val="4"/>
        </w:numPr>
        <w:spacing w:after="0"/>
        <w:ind w:left="714" w:hanging="357"/>
        <w:jc w:val="both"/>
        <w:rPr>
          <w:szCs w:val="24"/>
        </w:rPr>
      </w:pPr>
      <w:r w:rsidRPr="000604AF">
        <w:rPr>
          <w:szCs w:val="24"/>
        </w:rPr>
        <w:t>Writing</w:t>
      </w:r>
    </w:p>
    <w:p w14:paraId="6465D830" w14:textId="798E6F98" w:rsidR="008714E3" w:rsidRPr="003B3BAB" w:rsidRDefault="008714E3" w:rsidP="00FA1DB1">
      <w:pPr>
        <w:spacing w:after="0" w:line="276" w:lineRule="auto"/>
        <w:jc w:val="both"/>
        <w:rPr>
          <w:szCs w:val="24"/>
        </w:rPr>
      </w:pPr>
    </w:p>
    <w:p w14:paraId="042E5ED7" w14:textId="77777777" w:rsidR="008714E3" w:rsidRPr="000604AF" w:rsidRDefault="008714E3" w:rsidP="000604AF">
      <w:pPr>
        <w:spacing w:after="0" w:line="276" w:lineRule="auto"/>
        <w:jc w:val="both"/>
        <w:rPr>
          <w:b/>
          <w:color w:val="auto"/>
          <w:szCs w:val="24"/>
        </w:rPr>
      </w:pPr>
    </w:p>
    <w:p w14:paraId="39B85C5B" w14:textId="60464E15" w:rsidR="00D17165" w:rsidRPr="000604AF" w:rsidRDefault="00D17165" w:rsidP="00294587">
      <w:pPr>
        <w:spacing w:after="0" w:line="276" w:lineRule="auto"/>
        <w:jc w:val="both"/>
        <w:rPr>
          <w:b/>
          <w:color w:val="auto"/>
          <w:szCs w:val="24"/>
        </w:rPr>
      </w:pPr>
      <w:r w:rsidRPr="000604AF">
        <w:rPr>
          <w:b/>
          <w:color w:val="auto"/>
          <w:szCs w:val="24"/>
        </w:rPr>
        <w:t>REQUIRED KNO</w:t>
      </w:r>
      <w:r w:rsidR="00711DE0" w:rsidRPr="000604AF">
        <w:rPr>
          <w:b/>
          <w:color w:val="auto"/>
          <w:szCs w:val="24"/>
        </w:rPr>
        <w:t xml:space="preserve">WLEDGE </w:t>
      </w:r>
    </w:p>
    <w:p w14:paraId="70BBE094" w14:textId="77777777" w:rsidR="00515848" w:rsidRPr="000604AF" w:rsidRDefault="00D17165" w:rsidP="00294587">
      <w:pPr>
        <w:spacing w:after="0" w:line="276" w:lineRule="auto"/>
        <w:ind w:left="357"/>
        <w:jc w:val="both"/>
        <w:rPr>
          <w:b/>
          <w:bCs/>
          <w:i/>
          <w:color w:val="auto"/>
          <w:szCs w:val="24"/>
        </w:rPr>
      </w:pPr>
      <w:r w:rsidRPr="000604AF">
        <w:rPr>
          <w:b/>
          <w:bCs/>
          <w:i/>
          <w:color w:val="auto"/>
          <w:szCs w:val="24"/>
        </w:rPr>
        <w:t>The individual needs to demonstr</w:t>
      </w:r>
      <w:r w:rsidR="00711DE0" w:rsidRPr="000604AF">
        <w:rPr>
          <w:b/>
          <w:bCs/>
          <w:i/>
          <w:color w:val="auto"/>
          <w:szCs w:val="24"/>
        </w:rPr>
        <w:t xml:space="preserve">ate knowledge </w:t>
      </w:r>
      <w:r w:rsidRPr="000604AF">
        <w:rPr>
          <w:b/>
          <w:bCs/>
          <w:i/>
          <w:color w:val="auto"/>
          <w:szCs w:val="24"/>
        </w:rPr>
        <w:t xml:space="preserve">of: </w:t>
      </w:r>
    </w:p>
    <w:p w14:paraId="72A37F94" w14:textId="77777777" w:rsidR="00515848" w:rsidRPr="000604AF" w:rsidRDefault="00515848" w:rsidP="00363652">
      <w:pPr>
        <w:pStyle w:val="ListParagraph"/>
        <w:numPr>
          <w:ilvl w:val="0"/>
          <w:numId w:val="63"/>
        </w:numPr>
        <w:spacing w:after="0"/>
        <w:jc w:val="both"/>
        <w:rPr>
          <w:szCs w:val="24"/>
        </w:rPr>
      </w:pPr>
      <w:r w:rsidRPr="000604AF">
        <w:rPr>
          <w:szCs w:val="24"/>
        </w:rPr>
        <w:t xml:space="preserve">Organizational and legislative requirements </w:t>
      </w:r>
    </w:p>
    <w:p w14:paraId="05624DAD" w14:textId="77777777" w:rsidR="00515848" w:rsidRPr="000604AF" w:rsidRDefault="00515848" w:rsidP="00363652">
      <w:pPr>
        <w:pStyle w:val="ListParagraph"/>
        <w:numPr>
          <w:ilvl w:val="0"/>
          <w:numId w:val="49"/>
        </w:numPr>
        <w:autoSpaceDE w:val="0"/>
        <w:autoSpaceDN w:val="0"/>
        <w:adjustRightInd w:val="0"/>
        <w:spacing w:after="0"/>
        <w:jc w:val="both"/>
        <w:rPr>
          <w:szCs w:val="24"/>
        </w:rPr>
      </w:pPr>
      <w:r w:rsidRPr="000604AF">
        <w:rPr>
          <w:szCs w:val="24"/>
        </w:rPr>
        <w:t xml:space="preserve">Manufacturer's warranty requirements relating to routine maintenance activities for vehicle systems and components </w:t>
      </w:r>
    </w:p>
    <w:p w14:paraId="274A9188" w14:textId="77777777" w:rsidR="00515848" w:rsidRPr="000604AF" w:rsidRDefault="004C79DA" w:rsidP="00363652">
      <w:pPr>
        <w:pStyle w:val="ListParagraph"/>
        <w:numPr>
          <w:ilvl w:val="0"/>
          <w:numId w:val="48"/>
        </w:numPr>
        <w:autoSpaceDE w:val="0"/>
        <w:autoSpaceDN w:val="0"/>
        <w:adjustRightInd w:val="0"/>
        <w:spacing w:after="0"/>
        <w:jc w:val="both"/>
        <w:rPr>
          <w:szCs w:val="24"/>
        </w:rPr>
      </w:pPr>
      <w:r w:rsidRPr="000604AF">
        <w:rPr>
          <w:szCs w:val="24"/>
        </w:rPr>
        <w:t>Job card preparation</w:t>
      </w:r>
    </w:p>
    <w:p w14:paraId="72BDE445" w14:textId="77777777" w:rsidR="00515848" w:rsidRPr="000604AF" w:rsidRDefault="00515848" w:rsidP="00EA4004">
      <w:pPr>
        <w:pStyle w:val="ListParagraph"/>
        <w:numPr>
          <w:ilvl w:val="0"/>
          <w:numId w:val="48"/>
        </w:numPr>
        <w:autoSpaceDE w:val="0"/>
        <w:autoSpaceDN w:val="0"/>
        <w:adjustRightInd w:val="0"/>
        <w:spacing w:after="0"/>
        <w:jc w:val="both"/>
        <w:rPr>
          <w:szCs w:val="24"/>
        </w:rPr>
      </w:pPr>
      <w:r w:rsidRPr="000604AF">
        <w:rPr>
          <w:szCs w:val="24"/>
        </w:rPr>
        <w:t>Technical information</w:t>
      </w:r>
    </w:p>
    <w:p w14:paraId="79EB3169" w14:textId="77777777" w:rsidR="00515848" w:rsidRPr="000604AF" w:rsidRDefault="00515848" w:rsidP="00EA4004">
      <w:pPr>
        <w:pStyle w:val="ListParagraph"/>
        <w:numPr>
          <w:ilvl w:val="0"/>
          <w:numId w:val="48"/>
        </w:numPr>
        <w:autoSpaceDE w:val="0"/>
        <w:autoSpaceDN w:val="0"/>
        <w:adjustRightInd w:val="0"/>
        <w:spacing w:after="0"/>
        <w:jc w:val="both"/>
        <w:rPr>
          <w:szCs w:val="24"/>
        </w:rPr>
      </w:pPr>
      <w:r w:rsidRPr="000604AF">
        <w:rPr>
          <w:szCs w:val="24"/>
        </w:rPr>
        <w:t>Customer relation</w:t>
      </w:r>
    </w:p>
    <w:p w14:paraId="4ED37D35"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Diagnostic tools and equipment</w:t>
      </w:r>
    </w:p>
    <w:p w14:paraId="22774208"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Rectification system defects</w:t>
      </w:r>
    </w:p>
    <w:p w14:paraId="542CF656"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 xml:space="preserve">Vehicle fluids </w:t>
      </w:r>
      <w:proofErr w:type="gramStart"/>
      <w:r w:rsidRPr="000604AF">
        <w:rPr>
          <w:szCs w:val="24"/>
        </w:rPr>
        <w:t>and  lubricants</w:t>
      </w:r>
      <w:proofErr w:type="gramEnd"/>
    </w:p>
    <w:p w14:paraId="5BF31B61"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Vehicle systems and components</w:t>
      </w:r>
    </w:p>
    <w:p w14:paraId="186E45C9"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Vehicle</w:t>
      </w:r>
      <w:r w:rsidR="00A5604A" w:rsidRPr="000604AF">
        <w:rPr>
          <w:szCs w:val="24"/>
        </w:rPr>
        <w:t xml:space="preserve"> basic</w:t>
      </w:r>
      <w:r w:rsidRPr="000604AF">
        <w:rPr>
          <w:szCs w:val="24"/>
        </w:rPr>
        <w:t xml:space="preserve"> inspection</w:t>
      </w:r>
    </w:p>
    <w:p w14:paraId="5977F8EC"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Legal requirements relating to the vehicle maintenance activities for vehicle systems and components</w:t>
      </w:r>
    </w:p>
    <w:p w14:paraId="6A956BD2" w14:textId="77777777" w:rsidR="00515848" w:rsidRPr="000604AF" w:rsidRDefault="00515848">
      <w:pPr>
        <w:pStyle w:val="ListParagraph"/>
        <w:numPr>
          <w:ilvl w:val="0"/>
          <w:numId w:val="48"/>
        </w:numPr>
        <w:autoSpaceDE w:val="0"/>
        <w:autoSpaceDN w:val="0"/>
        <w:adjustRightInd w:val="0"/>
        <w:spacing w:after="0"/>
        <w:jc w:val="both"/>
        <w:rPr>
          <w:szCs w:val="24"/>
        </w:rPr>
      </w:pPr>
      <w:r w:rsidRPr="000604AF">
        <w:rPr>
          <w:szCs w:val="24"/>
        </w:rPr>
        <w:t>Kenyan legislation and workplace procedures relevant to:</w:t>
      </w:r>
    </w:p>
    <w:p w14:paraId="3940E809" w14:textId="77777777" w:rsidR="00871B02" w:rsidRPr="000604AF" w:rsidRDefault="00871B02" w:rsidP="00FA1DB1">
      <w:pPr>
        <w:pStyle w:val="ListParagraph"/>
        <w:numPr>
          <w:ilvl w:val="0"/>
          <w:numId w:val="48"/>
        </w:numPr>
        <w:autoSpaceDE w:val="0"/>
        <w:autoSpaceDN w:val="0"/>
        <w:adjustRightInd w:val="0"/>
        <w:spacing w:after="0"/>
        <w:jc w:val="both"/>
        <w:rPr>
          <w:szCs w:val="24"/>
        </w:rPr>
      </w:pPr>
      <w:r w:rsidRPr="000604AF">
        <w:rPr>
          <w:szCs w:val="24"/>
        </w:rPr>
        <w:t>Recording vehicle maintenance work and any variations from the</w:t>
      </w:r>
    </w:p>
    <w:p w14:paraId="51238767" w14:textId="77777777" w:rsidR="00D40A87" w:rsidRPr="000604AF" w:rsidRDefault="00D40A87" w:rsidP="00FA1DB1">
      <w:pPr>
        <w:pStyle w:val="ListParagraph"/>
        <w:numPr>
          <w:ilvl w:val="0"/>
          <w:numId w:val="48"/>
        </w:numPr>
        <w:autoSpaceDE w:val="0"/>
        <w:autoSpaceDN w:val="0"/>
        <w:adjustRightInd w:val="0"/>
        <w:spacing w:after="0"/>
        <w:jc w:val="both"/>
        <w:rPr>
          <w:szCs w:val="24"/>
        </w:rPr>
      </w:pPr>
      <w:r w:rsidRPr="000604AF">
        <w:rPr>
          <w:szCs w:val="24"/>
        </w:rPr>
        <w:t>Purpose of and how to use identification codes</w:t>
      </w:r>
    </w:p>
    <w:p w14:paraId="5B0E481E" w14:textId="77777777" w:rsidR="00D40A87" w:rsidRPr="000604AF" w:rsidRDefault="00D40A87" w:rsidP="00FA1DB1">
      <w:pPr>
        <w:pStyle w:val="ListParagraph"/>
        <w:numPr>
          <w:ilvl w:val="0"/>
          <w:numId w:val="48"/>
        </w:numPr>
        <w:autoSpaceDE w:val="0"/>
        <w:autoSpaceDN w:val="0"/>
        <w:adjustRightInd w:val="0"/>
        <w:spacing w:after="0"/>
        <w:jc w:val="both"/>
        <w:rPr>
          <w:szCs w:val="24"/>
        </w:rPr>
      </w:pPr>
      <w:r w:rsidRPr="000604AF">
        <w:rPr>
          <w:szCs w:val="24"/>
        </w:rPr>
        <w:t xml:space="preserve">Operation of vehicle systems </w:t>
      </w:r>
    </w:p>
    <w:p w14:paraId="4DF18E99" w14:textId="77777777" w:rsidR="00C9420D" w:rsidRPr="000604AF" w:rsidRDefault="00D40A87" w:rsidP="00FA1DB1">
      <w:pPr>
        <w:pStyle w:val="ListParagraph"/>
        <w:numPr>
          <w:ilvl w:val="0"/>
          <w:numId w:val="48"/>
        </w:numPr>
        <w:autoSpaceDE w:val="0"/>
        <w:autoSpaceDN w:val="0"/>
        <w:adjustRightInd w:val="0"/>
        <w:spacing w:after="0"/>
        <w:jc w:val="both"/>
        <w:rPr>
          <w:szCs w:val="24"/>
        </w:rPr>
      </w:pPr>
      <w:r w:rsidRPr="000604AF">
        <w:rPr>
          <w:szCs w:val="24"/>
        </w:rPr>
        <w:t>Engines, cooling systems, air supply and exhaust systems, fuel systems and ignition systems operate for</w:t>
      </w:r>
      <w:r w:rsidR="00C9420D" w:rsidRPr="000604AF">
        <w:rPr>
          <w:szCs w:val="24"/>
        </w:rPr>
        <w:t xml:space="preserve"> different</w:t>
      </w:r>
      <w:r w:rsidRPr="000604AF">
        <w:rPr>
          <w:szCs w:val="24"/>
        </w:rPr>
        <w:t xml:space="preserve"> vehicles</w:t>
      </w:r>
    </w:p>
    <w:p w14:paraId="46F86C68" w14:textId="77777777" w:rsidR="00C9420D" w:rsidRPr="000604AF" w:rsidRDefault="00C9420D" w:rsidP="00FA1DB1">
      <w:pPr>
        <w:pStyle w:val="ListParagraph"/>
        <w:numPr>
          <w:ilvl w:val="0"/>
          <w:numId w:val="48"/>
        </w:numPr>
        <w:autoSpaceDE w:val="0"/>
        <w:autoSpaceDN w:val="0"/>
        <w:adjustRightInd w:val="0"/>
        <w:spacing w:after="0"/>
        <w:jc w:val="both"/>
        <w:rPr>
          <w:szCs w:val="24"/>
        </w:rPr>
      </w:pPr>
      <w:proofErr w:type="gramStart"/>
      <w:r w:rsidRPr="000604AF">
        <w:rPr>
          <w:szCs w:val="24"/>
        </w:rPr>
        <w:t>How</w:t>
      </w:r>
      <w:proofErr w:type="gramEnd"/>
      <w:r w:rsidRPr="000604AF">
        <w:rPr>
          <w:szCs w:val="24"/>
        </w:rPr>
        <w:t xml:space="preserve"> clutch assemblies, clutch operating systems, manual gear boxes, automatic gear boxes, drivelines and hubs and final drive assemblies operate for different vehicles</w:t>
      </w:r>
    </w:p>
    <w:p w14:paraId="4363B00B" w14:textId="77777777" w:rsidR="00D40A87" w:rsidRPr="000604AF" w:rsidRDefault="00C9420D" w:rsidP="00FA1DB1">
      <w:pPr>
        <w:pStyle w:val="ListParagraph"/>
        <w:numPr>
          <w:ilvl w:val="0"/>
          <w:numId w:val="48"/>
        </w:numPr>
        <w:autoSpaceDE w:val="0"/>
        <w:autoSpaceDN w:val="0"/>
        <w:adjustRightInd w:val="0"/>
        <w:spacing w:after="0"/>
        <w:jc w:val="both"/>
        <w:rPr>
          <w:szCs w:val="24"/>
        </w:rPr>
      </w:pPr>
      <w:r w:rsidRPr="000604AF">
        <w:rPr>
          <w:szCs w:val="24"/>
        </w:rPr>
        <w:t>Suspension systems, steering systems, braking systems, wheels and tyres for motor vehicle operate</w:t>
      </w:r>
    </w:p>
    <w:p w14:paraId="62655CCD" w14:textId="77777777" w:rsidR="00C9420D" w:rsidRPr="000604AF" w:rsidRDefault="00C9420D" w:rsidP="00FA1DB1">
      <w:pPr>
        <w:pStyle w:val="ListParagraph"/>
        <w:numPr>
          <w:ilvl w:val="0"/>
          <w:numId w:val="48"/>
        </w:numPr>
        <w:autoSpaceDE w:val="0"/>
        <w:autoSpaceDN w:val="0"/>
        <w:adjustRightInd w:val="0"/>
        <w:spacing w:after="0"/>
        <w:jc w:val="both"/>
        <w:rPr>
          <w:szCs w:val="24"/>
        </w:rPr>
      </w:pPr>
      <w:r w:rsidRPr="000604AF">
        <w:rPr>
          <w:szCs w:val="24"/>
        </w:rPr>
        <w:t>The purpose, operating principles and location of vehicle batteries, charging systems, starting systems, lighting systems and ancillary equipment for the different type of vehicle</w:t>
      </w:r>
    </w:p>
    <w:p w14:paraId="65A61743" w14:textId="77777777" w:rsidR="00D17165" w:rsidRPr="00FA1DB1" w:rsidRDefault="00C9420D" w:rsidP="00FA1DB1">
      <w:pPr>
        <w:pStyle w:val="ListParagraph"/>
        <w:numPr>
          <w:ilvl w:val="0"/>
          <w:numId w:val="48"/>
        </w:numPr>
        <w:autoSpaceDE w:val="0"/>
        <w:autoSpaceDN w:val="0"/>
        <w:adjustRightInd w:val="0"/>
        <w:spacing w:after="0"/>
        <w:jc w:val="both"/>
        <w:rPr>
          <w:szCs w:val="24"/>
        </w:rPr>
      </w:pPr>
      <w:r w:rsidRPr="000604AF">
        <w:rPr>
          <w:szCs w:val="24"/>
        </w:rPr>
        <w:t xml:space="preserve">The operating specifications and tolerances for the different type(s) of vehicles </w:t>
      </w:r>
    </w:p>
    <w:p w14:paraId="2FD749AC" w14:textId="77777777" w:rsidR="00C9420D" w:rsidRPr="00FA1DB1" w:rsidRDefault="00C9420D" w:rsidP="00FA1DB1">
      <w:pPr>
        <w:pStyle w:val="ListParagraph"/>
        <w:numPr>
          <w:ilvl w:val="0"/>
          <w:numId w:val="48"/>
        </w:numPr>
        <w:autoSpaceDE w:val="0"/>
        <w:autoSpaceDN w:val="0"/>
        <w:adjustRightInd w:val="0"/>
        <w:spacing w:after="0"/>
        <w:jc w:val="both"/>
        <w:rPr>
          <w:szCs w:val="24"/>
        </w:rPr>
      </w:pPr>
      <w:r w:rsidRPr="000604AF">
        <w:rPr>
          <w:szCs w:val="24"/>
        </w:rPr>
        <w:t>The hazards associated with high energy electrical components</w:t>
      </w:r>
    </w:p>
    <w:p w14:paraId="71320746" w14:textId="77777777" w:rsidR="00C9420D" w:rsidRPr="00FA1DB1" w:rsidRDefault="00C9420D" w:rsidP="00FA1DB1">
      <w:pPr>
        <w:pStyle w:val="ListParagraph"/>
        <w:numPr>
          <w:ilvl w:val="0"/>
          <w:numId w:val="48"/>
        </w:numPr>
        <w:autoSpaceDE w:val="0"/>
        <w:autoSpaceDN w:val="0"/>
        <w:adjustRightInd w:val="0"/>
        <w:spacing w:after="0"/>
        <w:jc w:val="both"/>
        <w:rPr>
          <w:szCs w:val="24"/>
        </w:rPr>
      </w:pPr>
      <w:r w:rsidRPr="000604AF">
        <w:rPr>
          <w:szCs w:val="24"/>
        </w:rPr>
        <w:t>Routine maintenance requirements</w:t>
      </w:r>
    </w:p>
    <w:p w14:paraId="467E10D9" w14:textId="77777777" w:rsidR="004A73CC" w:rsidRPr="000604AF" w:rsidRDefault="004A73CC" w:rsidP="000604AF">
      <w:pPr>
        <w:autoSpaceDE w:val="0"/>
        <w:autoSpaceDN w:val="0"/>
        <w:adjustRightInd w:val="0"/>
        <w:spacing w:after="0" w:line="276" w:lineRule="auto"/>
        <w:jc w:val="both"/>
        <w:rPr>
          <w:b/>
          <w:bCs/>
          <w:i/>
          <w:color w:val="auto"/>
          <w:szCs w:val="24"/>
        </w:rPr>
      </w:pPr>
    </w:p>
    <w:p w14:paraId="58322878" w14:textId="77777777" w:rsidR="00CD3309" w:rsidRPr="000604AF" w:rsidRDefault="00CD3309" w:rsidP="00294587">
      <w:pPr>
        <w:spacing w:after="0" w:line="276" w:lineRule="auto"/>
        <w:jc w:val="both"/>
        <w:rPr>
          <w:b/>
          <w:color w:val="auto"/>
          <w:szCs w:val="24"/>
        </w:rPr>
      </w:pPr>
    </w:p>
    <w:p w14:paraId="296B8BBD" w14:textId="34BD2B48" w:rsidR="00D17165" w:rsidRPr="000604AF" w:rsidRDefault="00D17165" w:rsidP="00294587">
      <w:pPr>
        <w:spacing w:after="0" w:line="276" w:lineRule="auto"/>
        <w:jc w:val="both"/>
        <w:rPr>
          <w:b/>
          <w:color w:val="auto"/>
          <w:szCs w:val="24"/>
        </w:rPr>
      </w:pPr>
      <w:r w:rsidRPr="000604AF">
        <w:rPr>
          <w:b/>
          <w:color w:val="auto"/>
          <w:szCs w:val="24"/>
        </w:rPr>
        <w:t>EVIDENCE GUIDE</w:t>
      </w:r>
    </w:p>
    <w:p w14:paraId="1DDCA91B" w14:textId="77777777" w:rsidR="003E3DB7" w:rsidRPr="000604AF" w:rsidRDefault="003E3DB7" w:rsidP="00363652">
      <w:pPr>
        <w:spacing w:after="0" w:line="276" w:lineRule="auto"/>
        <w:jc w:val="both"/>
        <w:rPr>
          <w:color w:val="auto"/>
          <w:szCs w:val="24"/>
        </w:rPr>
      </w:pPr>
      <w:r w:rsidRPr="000604AF">
        <w:rPr>
          <w:color w:val="auto"/>
          <w:szCs w:val="24"/>
        </w:rPr>
        <w:t>This provides advice on assessment and must be in conjunction</w:t>
      </w:r>
      <w:r w:rsidR="00D31596" w:rsidRPr="000604AF">
        <w:rPr>
          <w:color w:val="auto"/>
          <w:szCs w:val="24"/>
        </w:rPr>
        <w:t xml:space="preserve"> with the performance </w:t>
      </w:r>
      <w:r w:rsidR="00692044" w:rsidRPr="000604AF">
        <w:rPr>
          <w:color w:val="auto"/>
          <w:szCs w:val="24"/>
        </w:rPr>
        <w:t>criteria, required</w:t>
      </w:r>
      <w:r w:rsidRPr="000604AF">
        <w:rPr>
          <w:color w:val="auto"/>
          <w:szCs w:val="24"/>
        </w:rPr>
        <w:t xml:space="preserve">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D2300F" w:rsidRPr="000604AF" w14:paraId="0345BD0B" w14:textId="77777777" w:rsidTr="00EE3D1F">
        <w:tc>
          <w:tcPr>
            <w:tcW w:w="2341" w:type="dxa"/>
            <w:tcBorders>
              <w:top w:val="single" w:sz="4" w:space="0" w:color="auto"/>
              <w:left w:val="single" w:sz="4" w:space="0" w:color="auto"/>
              <w:bottom w:val="single" w:sz="4" w:space="0" w:color="auto"/>
              <w:right w:val="single" w:sz="4" w:space="0" w:color="auto"/>
            </w:tcBorders>
            <w:hideMark/>
          </w:tcPr>
          <w:p w14:paraId="35502ED0" w14:textId="77777777" w:rsidR="00D17165" w:rsidRPr="000604AF" w:rsidRDefault="00D17165" w:rsidP="00363652">
            <w:pPr>
              <w:numPr>
                <w:ilvl w:val="0"/>
                <w:numId w:val="46"/>
              </w:numPr>
              <w:spacing w:after="0" w:line="276" w:lineRule="auto"/>
              <w:jc w:val="both"/>
              <w:rPr>
                <w:color w:val="auto"/>
                <w:szCs w:val="24"/>
              </w:rPr>
            </w:pPr>
            <w:r w:rsidRPr="000604AF">
              <w:rPr>
                <w:color w:val="auto"/>
                <w:szCs w:val="24"/>
              </w:rPr>
              <w:lastRenderedPageBreak/>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6020B405" w14:textId="77777777" w:rsidR="00D17165" w:rsidRPr="000604AF" w:rsidRDefault="00D17165" w:rsidP="00363652">
            <w:pPr>
              <w:pStyle w:val="BodyText"/>
              <w:tabs>
                <w:tab w:val="left" w:pos="702"/>
              </w:tabs>
              <w:spacing w:after="0"/>
              <w:ind w:left="702" w:hanging="702"/>
              <w:jc w:val="both"/>
              <w:rPr>
                <w:szCs w:val="24"/>
              </w:rPr>
            </w:pPr>
            <w:r w:rsidRPr="000604AF">
              <w:rPr>
                <w:i/>
                <w:szCs w:val="24"/>
              </w:rPr>
              <w:t>Assessment requires evidence that the candidate</w:t>
            </w:r>
            <w:r w:rsidRPr="000604AF">
              <w:rPr>
                <w:szCs w:val="24"/>
              </w:rPr>
              <w:t>:</w:t>
            </w:r>
          </w:p>
          <w:p w14:paraId="61A70CD4" w14:textId="77777777" w:rsidR="00D17165" w:rsidRPr="000604AF" w:rsidRDefault="00D17165" w:rsidP="00EA4004">
            <w:pPr>
              <w:pStyle w:val="BodyText"/>
              <w:spacing w:after="0"/>
              <w:ind w:left="369" w:hanging="369"/>
              <w:jc w:val="both"/>
              <w:rPr>
                <w:szCs w:val="24"/>
              </w:rPr>
            </w:pPr>
            <w:r w:rsidRPr="000604AF">
              <w:rPr>
                <w:szCs w:val="24"/>
              </w:rPr>
              <w:t>1.1 Used manufacture</w:t>
            </w:r>
            <w:r w:rsidR="005C11A1" w:rsidRPr="000604AF">
              <w:rPr>
                <w:szCs w:val="24"/>
              </w:rPr>
              <w:t>r</w:t>
            </w:r>
            <w:r w:rsidRPr="000604AF">
              <w:rPr>
                <w:szCs w:val="24"/>
              </w:rPr>
              <w:t>s’ technical informa</w:t>
            </w:r>
            <w:r w:rsidR="005C11A1" w:rsidRPr="000604AF">
              <w:rPr>
                <w:szCs w:val="24"/>
              </w:rPr>
              <w:t xml:space="preserve">tion and prescribed procedures in </w:t>
            </w:r>
            <w:r w:rsidR="006C53CE" w:rsidRPr="000604AF">
              <w:rPr>
                <w:szCs w:val="24"/>
              </w:rPr>
              <w:t>vehicle maintenance activities</w:t>
            </w:r>
          </w:p>
          <w:p w14:paraId="60A3FD7A" w14:textId="77777777" w:rsidR="00D17165" w:rsidRPr="000604AF" w:rsidRDefault="00D17165" w:rsidP="00EA4004">
            <w:pPr>
              <w:pStyle w:val="BodyText"/>
              <w:spacing w:after="0"/>
              <w:ind w:left="369" w:hanging="369"/>
              <w:jc w:val="both"/>
              <w:rPr>
                <w:szCs w:val="24"/>
              </w:rPr>
            </w:pPr>
            <w:r w:rsidRPr="000604AF">
              <w:rPr>
                <w:szCs w:val="24"/>
              </w:rPr>
              <w:t>1.2 Established and recorded accura</w:t>
            </w:r>
            <w:r w:rsidR="005C11A1" w:rsidRPr="000604AF">
              <w:rPr>
                <w:szCs w:val="24"/>
              </w:rPr>
              <w:t>te diagnosis of vehicle systems</w:t>
            </w:r>
          </w:p>
          <w:p w14:paraId="0E4010B5" w14:textId="77777777" w:rsidR="006C53CE" w:rsidRPr="000604AF" w:rsidRDefault="006C53CE">
            <w:pPr>
              <w:pStyle w:val="BodyText"/>
              <w:spacing w:after="0"/>
              <w:ind w:left="369" w:hanging="369"/>
              <w:jc w:val="both"/>
              <w:rPr>
                <w:szCs w:val="24"/>
              </w:rPr>
            </w:pPr>
            <w:r w:rsidRPr="000604AF">
              <w:rPr>
                <w:szCs w:val="24"/>
              </w:rPr>
              <w:t>1.3 Serviced vehicle components as per the service manual and customer’s specification</w:t>
            </w:r>
          </w:p>
          <w:p w14:paraId="4ACDABFF" w14:textId="77777777" w:rsidR="005C11A1" w:rsidRPr="000604AF" w:rsidRDefault="00DB5063">
            <w:pPr>
              <w:pStyle w:val="BodyText"/>
              <w:spacing w:after="0"/>
              <w:ind w:left="369" w:hanging="369"/>
              <w:jc w:val="both"/>
              <w:rPr>
                <w:szCs w:val="24"/>
              </w:rPr>
            </w:pPr>
            <w:r w:rsidRPr="000604AF">
              <w:rPr>
                <w:szCs w:val="24"/>
              </w:rPr>
              <w:t>1.4</w:t>
            </w:r>
            <w:r w:rsidR="00D17165" w:rsidRPr="000604AF">
              <w:rPr>
                <w:szCs w:val="24"/>
              </w:rPr>
              <w:t xml:space="preserve"> Replenished fluids and carried out adjustments and replacement of serviceable part </w:t>
            </w:r>
          </w:p>
          <w:p w14:paraId="4F4C30F9" w14:textId="77777777" w:rsidR="00D90019" w:rsidRPr="000604AF" w:rsidRDefault="00DB5063">
            <w:pPr>
              <w:pStyle w:val="BodyText"/>
              <w:spacing w:after="0"/>
              <w:ind w:left="369" w:hanging="369"/>
              <w:jc w:val="both"/>
              <w:rPr>
                <w:szCs w:val="24"/>
              </w:rPr>
            </w:pPr>
            <w:r w:rsidRPr="000604AF">
              <w:rPr>
                <w:szCs w:val="24"/>
              </w:rPr>
              <w:t>1.5</w:t>
            </w:r>
            <w:r w:rsidR="00A5604A" w:rsidRPr="000604AF">
              <w:rPr>
                <w:szCs w:val="24"/>
              </w:rPr>
              <w:t xml:space="preserve"> </w:t>
            </w:r>
            <w:r w:rsidR="000D00F8" w:rsidRPr="000604AF">
              <w:rPr>
                <w:szCs w:val="24"/>
              </w:rPr>
              <w:t>Prepared job cards</w:t>
            </w:r>
          </w:p>
          <w:p w14:paraId="38FFAA68" w14:textId="77777777" w:rsidR="00D17165" w:rsidRPr="000604AF" w:rsidRDefault="00DB5063">
            <w:pPr>
              <w:pStyle w:val="BodyText"/>
              <w:spacing w:after="0"/>
              <w:ind w:left="369" w:hanging="369"/>
              <w:jc w:val="both"/>
              <w:rPr>
                <w:szCs w:val="24"/>
              </w:rPr>
            </w:pPr>
            <w:r w:rsidRPr="000604AF">
              <w:rPr>
                <w:szCs w:val="24"/>
              </w:rPr>
              <w:t>1.6</w:t>
            </w:r>
            <w:r w:rsidR="00A5604A" w:rsidRPr="000604AF">
              <w:rPr>
                <w:szCs w:val="24"/>
              </w:rPr>
              <w:t xml:space="preserve"> Cleaned </w:t>
            </w:r>
            <w:r w:rsidR="000D00F8" w:rsidRPr="000604AF">
              <w:rPr>
                <w:szCs w:val="24"/>
              </w:rPr>
              <w:t>vehicle, tools, equipment and workshop/station</w:t>
            </w:r>
          </w:p>
          <w:p w14:paraId="43392B7A" w14:textId="77777777" w:rsidR="00D17165" w:rsidRPr="000604AF" w:rsidRDefault="00DB5063">
            <w:pPr>
              <w:pStyle w:val="BodyText"/>
              <w:spacing w:after="0"/>
              <w:ind w:left="369" w:hanging="369"/>
              <w:jc w:val="both"/>
              <w:rPr>
                <w:szCs w:val="24"/>
              </w:rPr>
            </w:pPr>
            <w:r w:rsidRPr="000604AF">
              <w:rPr>
                <w:szCs w:val="24"/>
              </w:rPr>
              <w:t>1.7</w:t>
            </w:r>
            <w:r w:rsidR="000D00F8" w:rsidRPr="000604AF">
              <w:rPr>
                <w:szCs w:val="24"/>
              </w:rPr>
              <w:t xml:space="preserve"> Disposed fluid and solid wastes</w:t>
            </w:r>
            <w:r w:rsidR="00D90019" w:rsidRPr="000604AF">
              <w:rPr>
                <w:szCs w:val="24"/>
              </w:rPr>
              <w:t xml:space="preserve"> </w:t>
            </w:r>
          </w:p>
        </w:tc>
      </w:tr>
      <w:tr w:rsidR="00D2300F" w:rsidRPr="000604AF" w14:paraId="0CD1CB9D" w14:textId="77777777" w:rsidTr="00EE3D1F">
        <w:tc>
          <w:tcPr>
            <w:tcW w:w="2341" w:type="dxa"/>
            <w:tcBorders>
              <w:top w:val="single" w:sz="4" w:space="0" w:color="auto"/>
              <w:left w:val="single" w:sz="4" w:space="0" w:color="auto"/>
              <w:bottom w:val="single" w:sz="4" w:space="0" w:color="auto"/>
              <w:right w:val="single" w:sz="4" w:space="0" w:color="auto"/>
            </w:tcBorders>
            <w:hideMark/>
          </w:tcPr>
          <w:p w14:paraId="2571FAAE" w14:textId="77777777" w:rsidR="00D17165" w:rsidRPr="000604AF" w:rsidRDefault="00D17165" w:rsidP="000604AF">
            <w:pPr>
              <w:pStyle w:val="BodyText"/>
              <w:numPr>
                <w:ilvl w:val="0"/>
                <w:numId w:val="46"/>
              </w:numPr>
              <w:spacing w:after="0"/>
              <w:ind w:right="162"/>
              <w:jc w:val="both"/>
              <w:rPr>
                <w:szCs w:val="24"/>
              </w:rPr>
            </w:pPr>
            <w:r w:rsidRPr="000604AF">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0AABB15" w14:textId="77777777" w:rsidR="00D17165" w:rsidRPr="000604AF" w:rsidRDefault="00D17165" w:rsidP="00294587">
            <w:pPr>
              <w:tabs>
                <w:tab w:val="left" w:pos="702"/>
              </w:tabs>
              <w:spacing w:after="0" w:line="276" w:lineRule="auto"/>
              <w:jc w:val="both"/>
              <w:rPr>
                <w:i/>
                <w:color w:val="auto"/>
                <w:szCs w:val="24"/>
              </w:rPr>
            </w:pPr>
            <w:r w:rsidRPr="000604AF">
              <w:rPr>
                <w:i/>
                <w:color w:val="auto"/>
                <w:szCs w:val="24"/>
              </w:rPr>
              <w:t>The following resources must be provided:</w:t>
            </w:r>
          </w:p>
          <w:p w14:paraId="50D7E540" w14:textId="77777777" w:rsidR="00D17165" w:rsidRPr="000604AF" w:rsidRDefault="00D17165" w:rsidP="00294587">
            <w:pPr>
              <w:tabs>
                <w:tab w:val="left" w:pos="702"/>
              </w:tabs>
              <w:spacing w:after="0" w:line="276" w:lineRule="auto"/>
              <w:ind w:left="369" w:hanging="369"/>
              <w:jc w:val="both"/>
              <w:rPr>
                <w:color w:val="auto"/>
                <w:szCs w:val="24"/>
              </w:rPr>
            </w:pPr>
            <w:r w:rsidRPr="000604AF">
              <w:rPr>
                <w:color w:val="auto"/>
                <w:szCs w:val="24"/>
              </w:rPr>
              <w:t>2.1 A workshop that is full</w:t>
            </w:r>
            <w:r w:rsidR="005B7D68" w:rsidRPr="000604AF">
              <w:rPr>
                <w:color w:val="auto"/>
                <w:szCs w:val="24"/>
              </w:rPr>
              <w:t xml:space="preserve">y equipped for </w:t>
            </w:r>
            <w:proofErr w:type="gramStart"/>
            <w:r w:rsidR="005B7D68" w:rsidRPr="000604AF">
              <w:rPr>
                <w:color w:val="auto"/>
                <w:szCs w:val="24"/>
              </w:rPr>
              <w:t xml:space="preserve">maintaining </w:t>
            </w:r>
            <w:r w:rsidRPr="000604AF">
              <w:rPr>
                <w:color w:val="auto"/>
                <w:szCs w:val="24"/>
              </w:rPr>
              <w:t xml:space="preserve"> motor</w:t>
            </w:r>
            <w:proofErr w:type="gramEnd"/>
            <w:r w:rsidRPr="000604AF">
              <w:rPr>
                <w:color w:val="auto"/>
                <w:szCs w:val="24"/>
              </w:rPr>
              <w:t xml:space="preserve"> vehicles, including a vehicle lift, specialist tools and diagnostic equipment appropriate for the different makes of vehicles that are being maintained;</w:t>
            </w:r>
          </w:p>
          <w:p w14:paraId="0582B32D"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2.2 Access to manufacturers’ technical information;</w:t>
            </w:r>
          </w:p>
          <w:p w14:paraId="0220808C"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2.3 C</w:t>
            </w:r>
            <w:r w:rsidR="005B7D68" w:rsidRPr="000604AF">
              <w:rPr>
                <w:color w:val="auto"/>
                <w:szCs w:val="24"/>
              </w:rPr>
              <w:t>onsumables for maintaining vehicle</w:t>
            </w:r>
            <w:r w:rsidRPr="000604AF">
              <w:rPr>
                <w:color w:val="auto"/>
                <w:szCs w:val="24"/>
              </w:rPr>
              <w:t>, including lubricants, fl</w:t>
            </w:r>
            <w:r w:rsidR="005B7D68" w:rsidRPr="000604AF">
              <w:rPr>
                <w:color w:val="auto"/>
                <w:szCs w:val="24"/>
              </w:rPr>
              <w:t>uids and replacement</w:t>
            </w:r>
            <w:r w:rsidRPr="000604AF">
              <w:rPr>
                <w:color w:val="auto"/>
                <w:szCs w:val="24"/>
              </w:rPr>
              <w:t xml:space="preserve"> parts;</w:t>
            </w:r>
          </w:p>
          <w:p w14:paraId="33F01B01"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2.4 Facilities for the disposal of waste oil and replaced serviceable parts;</w:t>
            </w:r>
          </w:p>
          <w:p w14:paraId="1D48CC49" w14:textId="77777777" w:rsidR="00D17165" w:rsidRPr="000604AF" w:rsidRDefault="00D17165" w:rsidP="00EA4004">
            <w:pPr>
              <w:tabs>
                <w:tab w:val="left" w:pos="702"/>
              </w:tabs>
              <w:spacing w:after="0" w:line="276" w:lineRule="auto"/>
              <w:ind w:left="369" w:hanging="369"/>
              <w:jc w:val="both"/>
              <w:rPr>
                <w:color w:val="auto"/>
                <w:szCs w:val="24"/>
              </w:rPr>
            </w:pPr>
            <w:r w:rsidRPr="000604AF">
              <w:rPr>
                <w:color w:val="auto"/>
                <w:szCs w:val="24"/>
              </w:rPr>
              <w:t>2.6 Personal protection equipment and suitable coverings to protect vehicles.</w:t>
            </w:r>
          </w:p>
        </w:tc>
      </w:tr>
      <w:tr w:rsidR="00D2300F" w:rsidRPr="000604AF" w14:paraId="51595017" w14:textId="77777777" w:rsidTr="00EE3D1F">
        <w:tc>
          <w:tcPr>
            <w:tcW w:w="2341" w:type="dxa"/>
            <w:tcBorders>
              <w:top w:val="single" w:sz="4" w:space="0" w:color="auto"/>
              <w:left w:val="single" w:sz="4" w:space="0" w:color="auto"/>
              <w:bottom w:val="single" w:sz="4" w:space="0" w:color="auto"/>
              <w:right w:val="single" w:sz="4" w:space="0" w:color="auto"/>
            </w:tcBorders>
            <w:hideMark/>
          </w:tcPr>
          <w:p w14:paraId="677CF743" w14:textId="77777777" w:rsidR="00D17165" w:rsidRPr="000604AF" w:rsidRDefault="00D17165" w:rsidP="000604AF">
            <w:pPr>
              <w:pStyle w:val="BodyText"/>
              <w:numPr>
                <w:ilvl w:val="0"/>
                <w:numId w:val="46"/>
              </w:numPr>
              <w:tabs>
                <w:tab w:val="left" w:pos="0"/>
              </w:tabs>
              <w:spacing w:after="0"/>
              <w:ind w:right="252"/>
              <w:jc w:val="both"/>
              <w:rPr>
                <w:szCs w:val="24"/>
              </w:rPr>
            </w:pPr>
            <w:r w:rsidRPr="000604AF">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026AC24" w14:textId="77777777" w:rsidR="00D17165" w:rsidRPr="000604AF" w:rsidRDefault="00D17165" w:rsidP="00294587">
            <w:pPr>
              <w:pStyle w:val="BodyTextIndent"/>
              <w:spacing w:after="0" w:line="276" w:lineRule="auto"/>
              <w:ind w:left="359" w:hanging="359"/>
              <w:jc w:val="both"/>
              <w:rPr>
                <w:i/>
              </w:rPr>
            </w:pPr>
            <w:r w:rsidRPr="000604AF">
              <w:rPr>
                <w:i/>
              </w:rPr>
              <w:t>Competency may be assessed through:</w:t>
            </w:r>
          </w:p>
          <w:p w14:paraId="26A6C303" w14:textId="72845007" w:rsidR="00D17165" w:rsidRPr="000604AF" w:rsidRDefault="00D17165" w:rsidP="00294587">
            <w:pPr>
              <w:pStyle w:val="BodyTextIndent"/>
              <w:spacing w:after="0" w:line="276" w:lineRule="auto"/>
              <w:ind w:left="359" w:hanging="359"/>
              <w:jc w:val="both"/>
            </w:pPr>
            <w:r w:rsidRPr="000604AF">
              <w:t xml:space="preserve">3.1 Observation </w:t>
            </w:r>
          </w:p>
          <w:p w14:paraId="66940D13" w14:textId="4A2D491B" w:rsidR="00D17165" w:rsidRPr="000604AF" w:rsidRDefault="00D17165" w:rsidP="00363652">
            <w:pPr>
              <w:pStyle w:val="BodyTextIndent"/>
              <w:spacing w:after="0" w:line="276" w:lineRule="auto"/>
              <w:ind w:left="359" w:hanging="359"/>
              <w:jc w:val="both"/>
            </w:pPr>
            <w:r w:rsidRPr="000604AF">
              <w:t xml:space="preserve">3.2 </w:t>
            </w:r>
            <w:r w:rsidR="00266A9D" w:rsidRPr="000604AF">
              <w:t xml:space="preserve">Oral </w:t>
            </w:r>
            <w:r w:rsidRPr="000604AF">
              <w:t xml:space="preserve">questioning </w:t>
            </w:r>
          </w:p>
          <w:p w14:paraId="58C67A93" w14:textId="13F6E849" w:rsidR="00D17165" w:rsidRPr="000604AF" w:rsidRDefault="00D17165" w:rsidP="00363652">
            <w:pPr>
              <w:pStyle w:val="BodyTextIndent"/>
              <w:spacing w:after="0" w:line="276" w:lineRule="auto"/>
              <w:ind w:left="359" w:hanging="359"/>
              <w:jc w:val="both"/>
            </w:pPr>
            <w:r w:rsidRPr="000604AF">
              <w:t xml:space="preserve">3.3 </w:t>
            </w:r>
            <w:r w:rsidR="00266A9D" w:rsidRPr="000604AF">
              <w:t>Written test</w:t>
            </w:r>
          </w:p>
        </w:tc>
      </w:tr>
      <w:tr w:rsidR="00D2300F" w:rsidRPr="000604AF" w14:paraId="36D249E1" w14:textId="77777777" w:rsidTr="00EE3D1F">
        <w:tc>
          <w:tcPr>
            <w:tcW w:w="2341" w:type="dxa"/>
            <w:tcBorders>
              <w:top w:val="single" w:sz="4" w:space="0" w:color="auto"/>
              <w:left w:val="single" w:sz="4" w:space="0" w:color="auto"/>
              <w:bottom w:val="single" w:sz="4" w:space="0" w:color="auto"/>
              <w:right w:val="single" w:sz="4" w:space="0" w:color="auto"/>
            </w:tcBorders>
            <w:hideMark/>
          </w:tcPr>
          <w:p w14:paraId="6A625167" w14:textId="77777777" w:rsidR="00D17165" w:rsidRPr="000604AF" w:rsidRDefault="00D17165" w:rsidP="000604AF">
            <w:pPr>
              <w:pStyle w:val="BodyText"/>
              <w:numPr>
                <w:ilvl w:val="0"/>
                <w:numId w:val="46"/>
              </w:numPr>
              <w:tabs>
                <w:tab w:val="left" w:pos="-5508"/>
              </w:tabs>
              <w:spacing w:after="0"/>
              <w:ind w:right="252"/>
              <w:jc w:val="both"/>
              <w:rPr>
                <w:szCs w:val="24"/>
              </w:rPr>
            </w:pPr>
            <w:r w:rsidRPr="000604AF">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8D9CE75" w14:textId="0239E661" w:rsidR="00D17165" w:rsidRPr="000604AF" w:rsidRDefault="008E1105" w:rsidP="00294587">
            <w:pPr>
              <w:pStyle w:val="BodyText"/>
              <w:spacing w:after="0"/>
              <w:ind w:left="359" w:right="749" w:hanging="359"/>
              <w:jc w:val="both"/>
              <w:rPr>
                <w:szCs w:val="24"/>
              </w:rPr>
            </w:pPr>
            <w:r w:rsidRPr="000604AF">
              <w:rPr>
                <w:szCs w:val="24"/>
              </w:rPr>
              <w:t xml:space="preserve">4.1 </w:t>
            </w:r>
            <w:r w:rsidR="00D17165" w:rsidRPr="000604AF">
              <w:rPr>
                <w:szCs w:val="24"/>
              </w:rPr>
              <w:t>Competency may be assessed individually in an actual workplace or in work-simulated conditions within accredited institutions</w:t>
            </w:r>
            <w:r w:rsidR="00266A9D" w:rsidRPr="000604AF">
              <w:rPr>
                <w:szCs w:val="24"/>
              </w:rPr>
              <w:t xml:space="preserve"> or industrial attachment</w:t>
            </w:r>
          </w:p>
        </w:tc>
      </w:tr>
      <w:tr w:rsidR="00D2300F" w:rsidRPr="000604AF" w14:paraId="389664C4" w14:textId="77777777" w:rsidTr="00EE3D1F">
        <w:tc>
          <w:tcPr>
            <w:tcW w:w="2341" w:type="dxa"/>
            <w:tcBorders>
              <w:top w:val="single" w:sz="4" w:space="0" w:color="auto"/>
              <w:left w:val="single" w:sz="4" w:space="0" w:color="auto"/>
              <w:bottom w:val="single" w:sz="4" w:space="0" w:color="auto"/>
              <w:right w:val="single" w:sz="4" w:space="0" w:color="auto"/>
            </w:tcBorders>
            <w:hideMark/>
          </w:tcPr>
          <w:p w14:paraId="3C68FB61" w14:textId="77777777" w:rsidR="00D17165" w:rsidRPr="000604AF" w:rsidRDefault="00D17165" w:rsidP="000604AF">
            <w:pPr>
              <w:pStyle w:val="ListParagraph"/>
              <w:numPr>
                <w:ilvl w:val="0"/>
                <w:numId w:val="46"/>
              </w:numPr>
              <w:spacing w:after="0"/>
              <w:jc w:val="both"/>
              <w:rPr>
                <w:szCs w:val="24"/>
              </w:rPr>
            </w:pPr>
            <w:r w:rsidRPr="000604AF">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2808C63" w14:textId="0247D103" w:rsidR="00D17165" w:rsidRPr="000604AF" w:rsidRDefault="008E1105" w:rsidP="00294587">
            <w:pPr>
              <w:spacing w:after="0" w:line="276" w:lineRule="auto"/>
              <w:ind w:left="359" w:hanging="359"/>
              <w:jc w:val="both"/>
              <w:rPr>
                <w:color w:val="auto"/>
                <w:szCs w:val="24"/>
              </w:rPr>
            </w:pPr>
            <w:r w:rsidRPr="000604AF">
              <w:rPr>
                <w:color w:val="auto"/>
                <w:szCs w:val="24"/>
              </w:rPr>
              <w:t xml:space="preserve">4.2 </w:t>
            </w:r>
            <w:r w:rsidR="00266A9D" w:rsidRPr="000604AF">
              <w:rPr>
                <w:color w:val="auto"/>
                <w:szCs w:val="24"/>
              </w:rPr>
              <w:t xml:space="preserve">Holistic </w:t>
            </w:r>
            <w:r w:rsidR="00266A9D" w:rsidRPr="000604AF">
              <w:rPr>
                <w:noProof/>
                <w:color w:val="auto"/>
                <w:szCs w:val="24"/>
              </w:rPr>
              <w:t>assessment with</w:t>
            </w:r>
            <w:r w:rsidR="00266A9D" w:rsidRPr="000604AF">
              <w:rPr>
                <w:color w:val="auto"/>
                <w:szCs w:val="24"/>
              </w:rPr>
              <w:t xml:space="preserve"> other units relevant to the industry sector, workplace and job role is recommended.</w:t>
            </w:r>
          </w:p>
        </w:tc>
      </w:tr>
    </w:tbl>
    <w:p w14:paraId="7CA492E2" w14:textId="77777777" w:rsidR="00D17165" w:rsidRPr="000604AF" w:rsidRDefault="00D17165" w:rsidP="000604AF">
      <w:pPr>
        <w:spacing w:after="0" w:line="276" w:lineRule="auto"/>
        <w:jc w:val="both"/>
        <w:rPr>
          <w:color w:val="auto"/>
          <w:szCs w:val="24"/>
        </w:rPr>
      </w:pPr>
    </w:p>
    <w:p w14:paraId="50A3E694" w14:textId="182A154B" w:rsidR="006D4577" w:rsidRPr="000604AF" w:rsidRDefault="00D17165" w:rsidP="00CA7F5C">
      <w:pPr>
        <w:pStyle w:val="Heading2"/>
      </w:pPr>
      <w:r w:rsidRPr="000604AF">
        <w:br w:type="page"/>
      </w:r>
      <w:bookmarkStart w:id="55" w:name="_Toc67473218"/>
      <w:r w:rsidR="006D4577" w:rsidRPr="000604AF">
        <w:lastRenderedPageBreak/>
        <w:t xml:space="preserve">SERVICE AND REPAIR VEHICLE ENGINE </w:t>
      </w:r>
      <w:r w:rsidR="00B31063" w:rsidRPr="000604AF">
        <w:t>COMPONENTS</w:t>
      </w:r>
      <w:bookmarkEnd w:id="55"/>
    </w:p>
    <w:p w14:paraId="3AD1ACFC" w14:textId="77777777" w:rsidR="007462A2" w:rsidRPr="000604AF" w:rsidRDefault="007462A2">
      <w:pPr>
        <w:spacing w:after="0" w:line="276" w:lineRule="auto"/>
        <w:jc w:val="both"/>
        <w:rPr>
          <w:b/>
          <w:color w:val="auto"/>
          <w:szCs w:val="24"/>
        </w:rPr>
      </w:pPr>
    </w:p>
    <w:p w14:paraId="18E604A2" w14:textId="26376BF2" w:rsidR="006D4577" w:rsidRPr="000604AF" w:rsidRDefault="006D4577">
      <w:pPr>
        <w:spacing w:after="0" w:line="276" w:lineRule="auto"/>
        <w:jc w:val="both"/>
        <w:rPr>
          <w:b/>
          <w:color w:val="auto"/>
          <w:szCs w:val="24"/>
        </w:rPr>
      </w:pPr>
      <w:r w:rsidRPr="000604AF">
        <w:rPr>
          <w:b/>
          <w:color w:val="auto"/>
          <w:szCs w:val="24"/>
        </w:rPr>
        <w:t>UNIT CODE:</w:t>
      </w:r>
      <w:r w:rsidR="001D47AB" w:rsidRPr="000604AF">
        <w:rPr>
          <w:b/>
          <w:color w:val="auto"/>
          <w:szCs w:val="24"/>
        </w:rPr>
        <w:t xml:space="preserve"> ENG/</w:t>
      </w:r>
      <w:r w:rsidR="00692044" w:rsidRPr="000604AF">
        <w:rPr>
          <w:b/>
          <w:color w:val="auto"/>
          <w:szCs w:val="24"/>
        </w:rPr>
        <w:t>OS/</w:t>
      </w:r>
      <w:r w:rsidR="000D00F8" w:rsidRPr="000604AF">
        <w:rPr>
          <w:b/>
          <w:color w:val="auto"/>
          <w:szCs w:val="24"/>
        </w:rPr>
        <w:t>AUT/CR/2/5</w:t>
      </w:r>
      <w:r w:rsidR="00C41D1F" w:rsidRPr="000604AF">
        <w:rPr>
          <w:b/>
          <w:color w:val="auto"/>
          <w:szCs w:val="24"/>
        </w:rPr>
        <w:t>/A</w:t>
      </w:r>
    </w:p>
    <w:p w14:paraId="4B4C8076" w14:textId="77777777" w:rsidR="006D4577" w:rsidRPr="000604AF" w:rsidRDefault="006D4577">
      <w:pPr>
        <w:tabs>
          <w:tab w:val="left" w:pos="2880"/>
        </w:tabs>
        <w:spacing w:after="0" w:line="276" w:lineRule="auto"/>
        <w:ind w:left="357"/>
        <w:jc w:val="both"/>
        <w:rPr>
          <w:b/>
          <w:color w:val="auto"/>
          <w:szCs w:val="24"/>
        </w:rPr>
      </w:pPr>
    </w:p>
    <w:p w14:paraId="50E8FEE4" w14:textId="77777777" w:rsidR="006D4577" w:rsidRPr="000604AF" w:rsidRDefault="006D4577">
      <w:pPr>
        <w:tabs>
          <w:tab w:val="left" w:pos="2880"/>
        </w:tabs>
        <w:spacing w:after="0" w:line="276" w:lineRule="auto"/>
        <w:jc w:val="both"/>
        <w:rPr>
          <w:b/>
          <w:color w:val="auto"/>
          <w:szCs w:val="24"/>
        </w:rPr>
      </w:pPr>
      <w:r w:rsidRPr="000604AF">
        <w:rPr>
          <w:b/>
          <w:color w:val="auto"/>
          <w:szCs w:val="24"/>
        </w:rPr>
        <w:t>Unit description:</w:t>
      </w:r>
    </w:p>
    <w:p w14:paraId="15874A5F" w14:textId="3F614B6F" w:rsidR="00271FFE" w:rsidRPr="000604AF" w:rsidRDefault="006D4577">
      <w:pPr>
        <w:spacing w:after="0" w:line="276" w:lineRule="auto"/>
        <w:jc w:val="both"/>
        <w:rPr>
          <w:color w:val="auto"/>
          <w:szCs w:val="24"/>
        </w:rPr>
      </w:pPr>
      <w:r w:rsidRPr="000604AF">
        <w:rPr>
          <w:rFonts w:eastAsiaTheme="minorHAnsi"/>
          <w:color w:val="auto"/>
          <w:szCs w:val="24"/>
        </w:rPr>
        <w:t xml:space="preserve">This unit specifies competencies required to service and </w:t>
      </w:r>
      <w:r w:rsidR="00D53BFB" w:rsidRPr="000604AF">
        <w:rPr>
          <w:rFonts w:eastAsiaTheme="minorHAnsi"/>
          <w:color w:val="auto"/>
          <w:szCs w:val="24"/>
        </w:rPr>
        <w:t>repair vehicle engine parts</w:t>
      </w:r>
      <w:r w:rsidRPr="000604AF">
        <w:rPr>
          <w:rFonts w:eastAsiaTheme="minorHAnsi"/>
          <w:color w:val="auto"/>
          <w:szCs w:val="24"/>
        </w:rPr>
        <w:t xml:space="preserve">. It involves </w:t>
      </w:r>
      <w:r w:rsidR="006F1D44" w:rsidRPr="000604AF">
        <w:rPr>
          <w:rFonts w:eastAsiaTheme="minorHAnsi"/>
          <w:color w:val="auto"/>
          <w:szCs w:val="24"/>
        </w:rPr>
        <w:t>troubleshooting</w:t>
      </w:r>
      <w:r w:rsidR="006A7FCB" w:rsidRPr="000604AF">
        <w:rPr>
          <w:rFonts w:eastAsiaTheme="minorHAnsi"/>
          <w:color w:val="auto"/>
          <w:szCs w:val="24"/>
        </w:rPr>
        <w:t xml:space="preserve"> vehicle engine components</w:t>
      </w:r>
      <w:r w:rsidR="00271FFE" w:rsidRPr="000604AF">
        <w:rPr>
          <w:rFonts w:eastAsiaTheme="minorHAnsi"/>
          <w:color w:val="auto"/>
          <w:szCs w:val="24"/>
        </w:rPr>
        <w:t xml:space="preserve">, </w:t>
      </w:r>
      <w:r w:rsidR="00C3233A" w:rsidRPr="000604AF">
        <w:rPr>
          <w:color w:val="auto"/>
          <w:szCs w:val="24"/>
        </w:rPr>
        <w:t>p</w:t>
      </w:r>
      <w:r w:rsidR="00271FFE" w:rsidRPr="000604AF">
        <w:rPr>
          <w:color w:val="auto"/>
          <w:szCs w:val="24"/>
        </w:rPr>
        <w:t>erform</w:t>
      </w:r>
      <w:r w:rsidR="00907BC7" w:rsidRPr="000604AF">
        <w:rPr>
          <w:color w:val="auto"/>
          <w:szCs w:val="24"/>
        </w:rPr>
        <w:t>ing</w:t>
      </w:r>
      <w:r w:rsidR="00271FFE" w:rsidRPr="000604AF">
        <w:rPr>
          <w:color w:val="auto"/>
          <w:szCs w:val="24"/>
        </w:rPr>
        <w:t xml:space="preserve"> v</w:t>
      </w:r>
      <w:r w:rsidR="00E91E6C" w:rsidRPr="000604AF">
        <w:rPr>
          <w:color w:val="auto"/>
          <w:szCs w:val="24"/>
        </w:rPr>
        <w:t>ehicle engine overhaul, s</w:t>
      </w:r>
      <w:r w:rsidR="00907BC7" w:rsidRPr="000604AF">
        <w:rPr>
          <w:color w:val="auto"/>
          <w:szCs w:val="24"/>
        </w:rPr>
        <w:t xml:space="preserve">ervicing </w:t>
      </w:r>
      <w:r w:rsidR="00271FFE" w:rsidRPr="000604AF">
        <w:rPr>
          <w:color w:val="auto"/>
          <w:szCs w:val="24"/>
        </w:rPr>
        <w:t>vehicl</w:t>
      </w:r>
      <w:r w:rsidR="00907BC7" w:rsidRPr="000604AF">
        <w:rPr>
          <w:color w:val="auto"/>
          <w:szCs w:val="24"/>
        </w:rPr>
        <w:t xml:space="preserve">e engine cooling system, </w:t>
      </w:r>
      <w:r w:rsidR="007462A2" w:rsidRPr="000604AF">
        <w:rPr>
          <w:color w:val="auto"/>
          <w:szCs w:val="24"/>
        </w:rPr>
        <w:t>servicing</w:t>
      </w:r>
      <w:r w:rsidR="00271FFE" w:rsidRPr="000604AF">
        <w:rPr>
          <w:color w:val="auto"/>
          <w:szCs w:val="24"/>
        </w:rPr>
        <w:t xml:space="preserve"> vehicle engine exhaust s</w:t>
      </w:r>
      <w:r w:rsidR="00907BC7" w:rsidRPr="000604AF">
        <w:rPr>
          <w:color w:val="auto"/>
          <w:szCs w:val="24"/>
        </w:rPr>
        <w:t xml:space="preserve">ystem and </w:t>
      </w:r>
      <w:r w:rsidR="00C3233A" w:rsidRPr="000604AF">
        <w:rPr>
          <w:color w:val="auto"/>
          <w:szCs w:val="24"/>
        </w:rPr>
        <w:t xml:space="preserve">lubricating vehicle engine </w:t>
      </w:r>
      <w:r w:rsidR="00271FFE" w:rsidRPr="000604AF">
        <w:rPr>
          <w:color w:val="auto"/>
          <w:szCs w:val="24"/>
        </w:rPr>
        <w:t>system</w:t>
      </w:r>
    </w:p>
    <w:p w14:paraId="023CD450" w14:textId="77777777" w:rsidR="006D4577" w:rsidRPr="000604AF" w:rsidRDefault="006D4577">
      <w:pPr>
        <w:autoSpaceDE w:val="0"/>
        <w:autoSpaceDN w:val="0"/>
        <w:adjustRightInd w:val="0"/>
        <w:spacing w:after="0" w:line="276" w:lineRule="auto"/>
        <w:jc w:val="both"/>
        <w:rPr>
          <w:rFonts w:eastAsiaTheme="minorHAnsi"/>
          <w:strike/>
          <w:color w:val="auto"/>
          <w:szCs w:val="24"/>
        </w:rPr>
      </w:pPr>
    </w:p>
    <w:p w14:paraId="72A9C492" w14:textId="77777777" w:rsidR="006D4577" w:rsidRPr="000604AF" w:rsidRDefault="006D4577">
      <w:pPr>
        <w:tabs>
          <w:tab w:val="left" w:pos="2880"/>
        </w:tabs>
        <w:spacing w:after="0" w:line="276" w:lineRule="auto"/>
        <w:ind w:left="357"/>
        <w:jc w:val="both"/>
        <w:rPr>
          <w:color w:val="auto"/>
          <w:szCs w:val="24"/>
        </w:rPr>
      </w:pPr>
    </w:p>
    <w:p w14:paraId="75E70821" w14:textId="77777777" w:rsidR="006D4577" w:rsidRPr="000604AF" w:rsidRDefault="006D4577">
      <w:pPr>
        <w:tabs>
          <w:tab w:val="left" w:pos="2880"/>
        </w:tabs>
        <w:spacing w:after="0" w:line="276" w:lineRule="auto"/>
        <w:ind w:left="357"/>
        <w:jc w:val="both"/>
        <w:rPr>
          <w:b/>
          <w:color w:val="auto"/>
          <w:szCs w:val="24"/>
        </w:rPr>
      </w:pPr>
      <w:r w:rsidRPr="000604AF">
        <w:rPr>
          <w:b/>
          <w:color w:val="auto"/>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2300F" w:rsidRPr="000604AF" w14:paraId="506C4715" w14:textId="77777777" w:rsidTr="006D4577">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FCAE8" w14:textId="77777777" w:rsidR="006D4577" w:rsidRPr="000604AF" w:rsidRDefault="006D4577">
            <w:pPr>
              <w:spacing w:after="0" w:line="276" w:lineRule="auto"/>
              <w:ind w:left="357"/>
              <w:jc w:val="both"/>
              <w:rPr>
                <w:color w:val="auto"/>
                <w:szCs w:val="24"/>
              </w:rPr>
            </w:pPr>
            <w:r w:rsidRPr="000604AF">
              <w:rPr>
                <w:b/>
                <w:color w:val="auto"/>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387F5EE" w14:textId="77777777" w:rsidR="006D4577" w:rsidRPr="000604AF" w:rsidRDefault="006D4577">
            <w:pPr>
              <w:spacing w:after="0" w:line="276" w:lineRule="auto"/>
              <w:ind w:left="357"/>
              <w:jc w:val="both"/>
              <w:rPr>
                <w:b/>
                <w:color w:val="auto"/>
                <w:szCs w:val="24"/>
              </w:rPr>
            </w:pPr>
            <w:r w:rsidRPr="000604AF">
              <w:rPr>
                <w:b/>
                <w:color w:val="auto"/>
                <w:szCs w:val="24"/>
              </w:rPr>
              <w:t>PERFORMANCE CRITERIA</w:t>
            </w:r>
          </w:p>
          <w:p w14:paraId="01F28887" w14:textId="77777777" w:rsidR="006D4577" w:rsidRPr="000604AF" w:rsidRDefault="006D4577">
            <w:pPr>
              <w:spacing w:after="0" w:line="276" w:lineRule="auto"/>
              <w:ind w:left="357"/>
              <w:jc w:val="both"/>
              <w:rPr>
                <w:b/>
                <w:color w:val="auto"/>
                <w:szCs w:val="24"/>
              </w:rPr>
            </w:pPr>
            <w:r w:rsidRPr="000604AF">
              <w:rPr>
                <w:b/>
                <w:i/>
                <w:color w:val="auto"/>
                <w:szCs w:val="24"/>
              </w:rPr>
              <w:t>(Bold and italicized terms are elaborated in the Range)</w:t>
            </w:r>
          </w:p>
        </w:tc>
      </w:tr>
      <w:tr w:rsidR="008023CF" w:rsidRPr="000604AF" w14:paraId="626C8388" w14:textId="77777777" w:rsidTr="006D4577">
        <w:trPr>
          <w:trHeight w:val="4124"/>
        </w:trPr>
        <w:tc>
          <w:tcPr>
            <w:tcW w:w="3239" w:type="dxa"/>
            <w:tcBorders>
              <w:top w:val="single" w:sz="4" w:space="0" w:color="auto"/>
              <w:left w:val="single" w:sz="4" w:space="0" w:color="auto"/>
              <w:bottom w:val="single" w:sz="4" w:space="0" w:color="auto"/>
              <w:right w:val="single" w:sz="4" w:space="0" w:color="auto"/>
            </w:tcBorders>
          </w:tcPr>
          <w:p w14:paraId="64EFD8A1" w14:textId="61FDC54E" w:rsidR="006D4577" w:rsidRPr="00FA1DB1" w:rsidRDefault="006D4577" w:rsidP="000604AF">
            <w:pPr>
              <w:pStyle w:val="ListParagraph"/>
              <w:numPr>
                <w:ilvl w:val="0"/>
                <w:numId w:val="162"/>
              </w:numPr>
              <w:spacing w:after="0"/>
              <w:jc w:val="both"/>
              <w:rPr>
                <w:rFonts w:eastAsiaTheme="minorHAnsi"/>
                <w:bCs/>
                <w:iCs/>
                <w:szCs w:val="24"/>
              </w:rPr>
            </w:pPr>
            <w:r w:rsidRPr="000604AF">
              <w:rPr>
                <w:szCs w:val="24"/>
              </w:rPr>
              <w:t xml:space="preserve">Troubleshoot vehicle </w:t>
            </w:r>
            <w:r w:rsidRPr="00FA1DB1">
              <w:rPr>
                <w:bCs/>
                <w:iCs/>
                <w:szCs w:val="24"/>
              </w:rPr>
              <w:t>engine components</w:t>
            </w:r>
            <w:r w:rsidR="00D9060F" w:rsidRPr="000604AF">
              <w:rPr>
                <w:bCs/>
                <w:iCs/>
                <w:szCs w:val="24"/>
              </w:rPr>
              <w:t xml:space="preserve"> </w:t>
            </w:r>
          </w:p>
          <w:p w14:paraId="60568DD3" w14:textId="77777777" w:rsidR="006D4577" w:rsidRPr="000604AF" w:rsidRDefault="006D4577" w:rsidP="00294587">
            <w:pPr>
              <w:spacing w:after="0" w:line="276" w:lineRule="auto"/>
              <w:jc w:val="both"/>
              <w:rPr>
                <w:color w:val="auto"/>
                <w:szCs w:val="24"/>
              </w:rPr>
            </w:pPr>
          </w:p>
          <w:p w14:paraId="738BC2B9" w14:textId="77777777" w:rsidR="006D4577" w:rsidRPr="00294587" w:rsidRDefault="006D4577" w:rsidP="00294587">
            <w:pPr>
              <w:pStyle w:val="BodyText"/>
              <w:spacing w:after="0"/>
              <w:ind w:right="72"/>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53BA22B3" w14:textId="77777777" w:rsidR="006D4577" w:rsidRPr="00363652" w:rsidRDefault="006D4577" w:rsidP="00294587">
            <w:pPr>
              <w:pStyle w:val="ListParagraph"/>
              <w:numPr>
                <w:ilvl w:val="1"/>
                <w:numId w:val="97"/>
              </w:numPr>
              <w:tabs>
                <w:tab w:val="left" w:pos="-6318"/>
                <w:tab w:val="left" w:pos="338"/>
              </w:tabs>
              <w:spacing w:after="0"/>
              <w:jc w:val="both"/>
              <w:rPr>
                <w:szCs w:val="24"/>
              </w:rPr>
            </w:pPr>
            <w:r w:rsidRPr="00294587">
              <w:rPr>
                <w:szCs w:val="24"/>
              </w:rPr>
              <w:t xml:space="preserve">Personal protective equipment (PPE) </w:t>
            </w:r>
            <w:proofErr w:type="gramStart"/>
            <w:r w:rsidRPr="00294587">
              <w:rPr>
                <w:szCs w:val="24"/>
              </w:rPr>
              <w:t>are</w:t>
            </w:r>
            <w:proofErr w:type="gramEnd"/>
            <w:r w:rsidRPr="00294587">
              <w:rPr>
                <w:szCs w:val="24"/>
              </w:rPr>
              <w:t xml:space="preserve"> used as per OSHA 2007</w:t>
            </w:r>
          </w:p>
          <w:p w14:paraId="26D211A8" w14:textId="77777777" w:rsidR="006D4577" w:rsidRPr="00EA4004" w:rsidRDefault="00D53BFB" w:rsidP="00363652">
            <w:pPr>
              <w:pStyle w:val="ListParagraph"/>
              <w:numPr>
                <w:ilvl w:val="1"/>
                <w:numId w:val="97"/>
              </w:numPr>
              <w:tabs>
                <w:tab w:val="left" w:pos="-6318"/>
                <w:tab w:val="left" w:pos="338"/>
              </w:tabs>
              <w:spacing w:after="0"/>
              <w:jc w:val="both"/>
              <w:rPr>
                <w:szCs w:val="24"/>
              </w:rPr>
            </w:pPr>
            <w:r w:rsidRPr="00363652">
              <w:rPr>
                <w:szCs w:val="24"/>
              </w:rPr>
              <w:t>Health, safety environment and quality</w:t>
            </w:r>
            <w:r w:rsidR="006D4577" w:rsidRPr="00363652">
              <w:rPr>
                <w:szCs w:val="24"/>
              </w:rPr>
              <w:t xml:space="preserve"> regulations are observed as per OSH Act 2007</w:t>
            </w:r>
          </w:p>
          <w:p w14:paraId="63FC31B2" w14:textId="77777777" w:rsidR="006D4577" w:rsidRPr="000604AF" w:rsidRDefault="008E785F" w:rsidP="00363652">
            <w:pPr>
              <w:pStyle w:val="ListParagraph"/>
              <w:numPr>
                <w:ilvl w:val="1"/>
                <w:numId w:val="97"/>
              </w:numPr>
              <w:tabs>
                <w:tab w:val="left" w:pos="-6318"/>
                <w:tab w:val="left" w:pos="338"/>
              </w:tabs>
              <w:spacing w:after="0"/>
              <w:jc w:val="both"/>
              <w:rPr>
                <w:szCs w:val="24"/>
              </w:rPr>
            </w:pPr>
            <w:r w:rsidRPr="00EA4004">
              <w:rPr>
                <w:szCs w:val="24"/>
              </w:rPr>
              <w:t>Engine is removed according</w:t>
            </w:r>
            <w:r w:rsidR="00D53BFB" w:rsidRPr="005A42FC">
              <w:rPr>
                <w:szCs w:val="24"/>
              </w:rPr>
              <w:t xml:space="preserve"> to manufacturer’s manual</w:t>
            </w:r>
          </w:p>
          <w:p w14:paraId="5D0B676F" w14:textId="16656248" w:rsidR="008E785F" w:rsidRPr="00294587" w:rsidRDefault="00F548BE" w:rsidP="00363652">
            <w:pPr>
              <w:pStyle w:val="ListParagraph"/>
              <w:numPr>
                <w:ilvl w:val="1"/>
                <w:numId w:val="97"/>
              </w:numPr>
              <w:tabs>
                <w:tab w:val="left" w:pos="-6318"/>
                <w:tab w:val="left" w:pos="338"/>
              </w:tabs>
              <w:spacing w:after="0"/>
              <w:jc w:val="both"/>
              <w:rPr>
                <w:szCs w:val="24"/>
              </w:rPr>
            </w:pPr>
            <w:r w:rsidRPr="00FA1DB1">
              <w:rPr>
                <w:b/>
                <w:bCs/>
                <w:i/>
                <w:iCs/>
                <w:szCs w:val="24"/>
              </w:rPr>
              <w:t xml:space="preserve">Engine </w:t>
            </w:r>
            <w:r w:rsidR="00C41D1F" w:rsidRPr="00FA1DB1">
              <w:rPr>
                <w:b/>
                <w:bCs/>
                <w:i/>
                <w:iCs/>
                <w:szCs w:val="24"/>
              </w:rPr>
              <w:t>components</w:t>
            </w:r>
            <w:r w:rsidR="00C41D1F" w:rsidRPr="000604AF">
              <w:rPr>
                <w:szCs w:val="24"/>
              </w:rPr>
              <w:t xml:space="preserve"> </w:t>
            </w:r>
            <w:r w:rsidRPr="00294587">
              <w:rPr>
                <w:szCs w:val="24"/>
              </w:rPr>
              <w:t>are dismantled according</w:t>
            </w:r>
            <w:r w:rsidR="00D53BFB" w:rsidRPr="00294587">
              <w:rPr>
                <w:szCs w:val="24"/>
              </w:rPr>
              <w:t xml:space="preserve"> to manufacturer’s manual</w:t>
            </w:r>
          </w:p>
          <w:p w14:paraId="198BEB23" w14:textId="3D0FA7C7" w:rsidR="00F548BE" w:rsidRPr="00363652" w:rsidRDefault="00F548BE" w:rsidP="00EA4004">
            <w:pPr>
              <w:tabs>
                <w:tab w:val="left" w:pos="-6318"/>
                <w:tab w:val="left" w:pos="338"/>
              </w:tabs>
              <w:spacing w:after="0" w:line="276" w:lineRule="auto"/>
              <w:jc w:val="both"/>
              <w:rPr>
                <w:color w:val="auto"/>
                <w:szCs w:val="24"/>
              </w:rPr>
            </w:pPr>
          </w:p>
          <w:p w14:paraId="27C86114" w14:textId="77777777" w:rsidR="00F548BE" w:rsidRPr="00EA4004" w:rsidRDefault="00F548BE" w:rsidP="00EA4004">
            <w:pPr>
              <w:pStyle w:val="ListParagraph"/>
              <w:numPr>
                <w:ilvl w:val="1"/>
                <w:numId w:val="97"/>
              </w:numPr>
              <w:tabs>
                <w:tab w:val="left" w:pos="-6318"/>
                <w:tab w:val="left" w:pos="338"/>
              </w:tabs>
              <w:spacing w:after="0"/>
              <w:jc w:val="both"/>
              <w:rPr>
                <w:szCs w:val="24"/>
              </w:rPr>
            </w:pPr>
            <w:r w:rsidRPr="00363652">
              <w:rPr>
                <w:szCs w:val="24"/>
              </w:rPr>
              <w:t xml:space="preserve">Engine defective parts are </w:t>
            </w:r>
            <w:r w:rsidR="00F7037A" w:rsidRPr="00363652">
              <w:rPr>
                <w:szCs w:val="24"/>
              </w:rPr>
              <w:t>replaced according</w:t>
            </w:r>
            <w:r w:rsidR="00D53BFB" w:rsidRPr="00363652">
              <w:rPr>
                <w:szCs w:val="24"/>
              </w:rPr>
              <w:t xml:space="preserve"> to manufacturer’s manual</w:t>
            </w:r>
          </w:p>
          <w:p w14:paraId="4D40FB0E" w14:textId="77777777" w:rsidR="00F7037A" w:rsidRPr="000604AF" w:rsidRDefault="004F7AE0" w:rsidP="005A42FC">
            <w:pPr>
              <w:pStyle w:val="ListParagraph"/>
              <w:numPr>
                <w:ilvl w:val="1"/>
                <w:numId w:val="97"/>
              </w:numPr>
              <w:tabs>
                <w:tab w:val="left" w:pos="-6318"/>
                <w:tab w:val="left" w:pos="338"/>
              </w:tabs>
              <w:spacing w:after="0"/>
              <w:jc w:val="both"/>
              <w:rPr>
                <w:szCs w:val="24"/>
              </w:rPr>
            </w:pPr>
            <w:r w:rsidRPr="00EA4004">
              <w:rPr>
                <w:szCs w:val="24"/>
              </w:rPr>
              <w:t>Engine parts are serviced according</w:t>
            </w:r>
            <w:r w:rsidR="00A81378" w:rsidRPr="005A42FC">
              <w:rPr>
                <w:szCs w:val="24"/>
              </w:rPr>
              <w:t xml:space="preserve"> to manufacturer’s manual</w:t>
            </w:r>
          </w:p>
          <w:p w14:paraId="50EC2A2B" w14:textId="77777777" w:rsidR="004F7AE0" w:rsidRPr="000604AF" w:rsidRDefault="004F7AE0">
            <w:pPr>
              <w:pStyle w:val="ListParagraph"/>
              <w:numPr>
                <w:ilvl w:val="1"/>
                <w:numId w:val="97"/>
              </w:numPr>
              <w:tabs>
                <w:tab w:val="left" w:pos="-6318"/>
                <w:tab w:val="left" w:pos="338"/>
              </w:tabs>
              <w:spacing w:after="0"/>
              <w:jc w:val="both"/>
              <w:rPr>
                <w:szCs w:val="24"/>
              </w:rPr>
            </w:pPr>
            <w:r w:rsidRPr="000604AF">
              <w:rPr>
                <w:szCs w:val="24"/>
              </w:rPr>
              <w:t xml:space="preserve">Vehicle engine parts are reassembled according to manufacturer’s </w:t>
            </w:r>
            <w:r w:rsidR="00A81378" w:rsidRPr="000604AF">
              <w:rPr>
                <w:szCs w:val="24"/>
              </w:rPr>
              <w:t>manual</w:t>
            </w:r>
          </w:p>
          <w:p w14:paraId="0F1A848C" w14:textId="77777777" w:rsidR="00A81378" w:rsidRPr="000604AF" w:rsidRDefault="00CB06B5">
            <w:pPr>
              <w:pStyle w:val="ListParagraph"/>
              <w:numPr>
                <w:ilvl w:val="1"/>
                <w:numId w:val="97"/>
              </w:numPr>
              <w:tabs>
                <w:tab w:val="left" w:pos="-6318"/>
                <w:tab w:val="left" w:pos="338"/>
              </w:tabs>
              <w:spacing w:after="0"/>
              <w:jc w:val="both"/>
              <w:rPr>
                <w:szCs w:val="24"/>
              </w:rPr>
            </w:pPr>
            <w:r w:rsidRPr="000604AF">
              <w:rPr>
                <w:szCs w:val="24"/>
              </w:rPr>
              <w:t xml:space="preserve"> Engine is fit back into the vehicle according to manufacturer’s</w:t>
            </w:r>
            <w:r w:rsidR="00A81378" w:rsidRPr="000604AF">
              <w:rPr>
                <w:szCs w:val="24"/>
              </w:rPr>
              <w:t xml:space="preserve"> manual</w:t>
            </w:r>
          </w:p>
          <w:p w14:paraId="075BA8EF" w14:textId="5284AC63" w:rsidR="00CB06B5" w:rsidRPr="000604AF" w:rsidRDefault="00CB06B5">
            <w:pPr>
              <w:pStyle w:val="ListParagraph"/>
              <w:numPr>
                <w:ilvl w:val="1"/>
                <w:numId w:val="97"/>
              </w:numPr>
              <w:tabs>
                <w:tab w:val="left" w:pos="-6318"/>
                <w:tab w:val="left" w:pos="338"/>
              </w:tabs>
              <w:spacing w:after="0"/>
              <w:jc w:val="both"/>
              <w:rPr>
                <w:szCs w:val="24"/>
              </w:rPr>
            </w:pPr>
            <w:r w:rsidRPr="000604AF">
              <w:rPr>
                <w:b/>
                <w:i/>
                <w:szCs w:val="24"/>
              </w:rPr>
              <w:t>Re-installation checks</w:t>
            </w:r>
            <w:r w:rsidRPr="000604AF">
              <w:rPr>
                <w:szCs w:val="24"/>
              </w:rPr>
              <w:t xml:space="preserve"> are performed </w:t>
            </w:r>
            <w:r w:rsidR="00B53CE3" w:rsidRPr="000604AF">
              <w:rPr>
                <w:szCs w:val="24"/>
              </w:rPr>
              <w:t>according to manufacturer’s specification</w:t>
            </w:r>
          </w:p>
        </w:tc>
      </w:tr>
      <w:tr w:rsidR="00D2300F" w:rsidRPr="000604AF" w14:paraId="458541CE" w14:textId="77777777" w:rsidTr="006D4577">
        <w:trPr>
          <w:trHeight w:val="2708"/>
        </w:trPr>
        <w:tc>
          <w:tcPr>
            <w:tcW w:w="3239" w:type="dxa"/>
            <w:tcBorders>
              <w:top w:val="single" w:sz="4" w:space="0" w:color="auto"/>
              <w:left w:val="single" w:sz="4" w:space="0" w:color="auto"/>
              <w:bottom w:val="single" w:sz="4" w:space="0" w:color="auto"/>
              <w:right w:val="single" w:sz="4" w:space="0" w:color="auto"/>
            </w:tcBorders>
          </w:tcPr>
          <w:p w14:paraId="77FEE6C6" w14:textId="77777777" w:rsidR="006D4577" w:rsidRPr="000604AF" w:rsidRDefault="00EF6AF5" w:rsidP="000604AF">
            <w:pPr>
              <w:pStyle w:val="BodyText"/>
              <w:numPr>
                <w:ilvl w:val="0"/>
                <w:numId w:val="162"/>
              </w:numPr>
              <w:spacing w:after="0"/>
              <w:ind w:right="72"/>
              <w:jc w:val="both"/>
              <w:rPr>
                <w:szCs w:val="24"/>
              </w:rPr>
            </w:pPr>
            <w:r w:rsidRPr="000604AF">
              <w:rPr>
                <w:szCs w:val="24"/>
              </w:rPr>
              <w:t>Perform vehicle engine overhaul</w:t>
            </w:r>
          </w:p>
        </w:tc>
        <w:tc>
          <w:tcPr>
            <w:tcW w:w="5671" w:type="dxa"/>
            <w:tcBorders>
              <w:top w:val="single" w:sz="4" w:space="0" w:color="auto"/>
              <w:left w:val="single" w:sz="4" w:space="0" w:color="auto"/>
              <w:bottom w:val="single" w:sz="4" w:space="0" w:color="auto"/>
              <w:right w:val="single" w:sz="4" w:space="0" w:color="auto"/>
            </w:tcBorders>
          </w:tcPr>
          <w:p w14:paraId="08E82921" w14:textId="77777777" w:rsidR="006D4577" w:rsidRPr="000604AF" w:rsidRDefault="000B6388" w:rsidP="00294587">
            <w:pPr>
              <w:pStyle w:val="ListParagraph"/>
              <w:numPr>
                <w:ilvl w:val="1"/>
                <w:numId w:val="114"/>
              </w:numPr>
              <w:tabs>
                <w:tab w:val="left" w:pos="-6318"/>
                <w:tab w:val="left" w:pos="519"/>
              </w:tabs>
              <w:spacing w:after="0"/>
              <w:rPr>
                <w:szCs w:val="24"/>
              </w:rPr>
            </w:pPr>
            <w:r w:rsidRPr="000604AF">
              <w:rPr>
                <w:szCs w:val="24"/>
              </w:rPr>
              <w:t xml:space="preserve">Engine oil seals are </w:t>
            </w:r>
            <w:r w:rsidR="00A81378" w:rsidRPr="000604AF">
              <w:rPr>
                <w:szCs w:val="24"/>
              </w:rPr>
              <w:t>replaced according</w:t>
            </w:r>
            <w:r w:rsidRPr="000604AF">
              <w:rPr>
                <w:szCs w:val="24"/>
              </w:rPr>
              <w:t xml:space="preserve"> to manufacturer’s </w:t>
            </w:r>
            <w:r w:rsidR="00A81378" w:rsidRPr="000604AF">
              <w:rPr>
                <w:szCs w:val="24"/>
              </w:rPr>
              <w:t>manual</w:t>
            </w:r>
          </w:p>
          <w:p w14:paraId="4D7E7961" w14:textId="77777777" w:rsidR="009F5115" w:rsidRPr="000604AF" w:rsidRDefault="000B6388" w:rsidP="00294587">
            <w:pPr>
              <w:pStyle w:val="ListParagraph"/>
              <w:numPr>
                <w:ilvl w:val="1"/>
                <w:numId w:val="114"/>
              </w:numPr>
              <w:tabs>
                <w:tab w:val="left" w:pos="-6318"/>
                <w:tab w:val="left" w:pos="519"/>
              </w:tabs>
              <w:spacing w:after="0"/>
              <w:rPr>
                <w:szCs w:val="24"/>
              </w:rPr>
            </w:pPr>
            <w:r w:rsidRPr="000604AF">
              <w:rPr>
                <w:szCs w:val="24"/>
              </w:rPr>
              <w:t xml:space="preserve">Engine oil rings/ piston </w:t>
            </w:r>
            <w:proofErr w:type="spellStart"/>
            <w:r w:rsidR="00A81378" w:rsidRPr="000604AF">
              <w:rPr>
                <w:szCs w:val="24"/>
              </w:rPr>
              <w:t>gudgeon</w:t>
            </w:r>
            <w:proofErr w:type="spellEnd"/>
            <w:r w:rsidR="00692044" w:rsidRPr="000604AF">
              <w:rPr>
                <w:szCs w:val="24"/>
              </w:rPr>
              <w:t xml:space="preserve"> </w:t>
            </w:r>
            <w:r w:rsidR="009F5115" w:rsidRPr="000604AF">
              <w:rPr>
                <w:szCs w:val="24"/>
              </w:rPr>
              <w:t xml:space="preserve">pin are replaced according to manufacturer’s </w:t>
            </w:r>
            <w:r w:rsidR="00A81378" w:rsidRPr="000604AF">
              <w:rPr>
                <w:szCs w:val="24"/>
              </w:rPr>
              <w:t>manual</w:t>
            </w:r>
          </w:p>
          <w:p w14:paraId="08036664" w14:textId="77777777" w:rsidR="009F5115" w:rsidRPr="000604AF" w:rsidRDefault="009F5115" w:rsidP="00363652">
            <w:pPr>
              <w:pStyle w:val="ListParagraph"/>
              <w:numPr>
                <w:ilvl w:val="1"/>
                <w:numId w:val="114"/>
              </w:numPr>
              <w:tabs>
                <w:tab w:val="left" w:pos="-6318"/>
                <w:tab w:val="left" w:pos="519"/>
              </w:tabs>
              <w:spacing w:after="0"/>
              <w:rPr>
                <w:szCs w:val="24"/>
              </w:rPr>
            </w:pPr>
            <w:r w:rsidRPr="000604AF">
              <w:rPr>
                <w:szCs w:val="24"/>
              </w:rPr>
              <w:t xml:space="preserve">Timing belts/chains are replaced according to manufacturer’s </w:t>
            </w:r>
            <w:r w:rsidR="00A81378" w:rsidRPr="000604AF">
              <w:rPr>
                <w:szCs w:val="24"/>
              </w:rPr>
              <w:t>manual</w:t>
            </w:r>
          </w:p>
          <w:p w14:paraId="057BD03D" w14:textId="77777777" w:rsidR="009F5115" w:rsidRPr="000604AF" w:rsidRDefault="004E2091" w:rsidP="00363652">
            <w:pPr>
              <w:pStyle w:val="ListParagraph"/>
              <w:numPr>
                <w:ilvl w:val="1"/>
                <w:numId w:val="114"/>
              </w:numPr>
              <w:tabs>
                <w:tab w:val="left" w:pos="-6318"/>
                <w:tab w:val="left" w:pos="519"/>
              </w:tabs>
              <w:spacing w:after="0"/>
              <w:rPr>
                <w:szCs w:val="24"/>
              </w:rPr>
            </w:pPr>
            <w:r w:rsidRPr="000604AF">
              <w:rPr>
                <w:szCs w:val="24"/>
              </w:rPr>
              <w:t xml:space="preserve">Engine bearings are replaced according to manufacturer’s </w:t>
            </w:r>
            <w:r w:rsidR="00A81378" w:rsidRPr="000604AF">
              <w:rPr>
                <w:szCs w:val="24"/>
              </w:rPr>
              <w:t>manual</w:t>
            </w:r>
          </w:p>
          <w:p w14:paraId="79F079B1" w14:textId="77777777" w:rsidR="004E2091" w:rsidRPr="000604AF" w:rsidRDefault="004E2091" w:rsidP="00363652">
            <w:pPr>
              <w:pStyle w:val="ListParagraph"/>
              <w:numPr>
                <w:ilvl w:val="1"/>
                <w:numId w:val="114"/>
              </w:numPr>
              <w:tabs>
                <w:tab w:val="left" w:pos="-6318"/>
                <w:tab w:val="left" w:pos="519"/>
              </w:tabs>
              <w:spacing w:after="0"/>
              <w:rPr>
                <w:b/>
                <w:i/>
                <w:szCs w:val="24"/>
              </w:rPr>
            </w:pPr>
            <w:r w:rsidRPr="000604AF">
              <w:rPr>
                <w:b/>
                <w:i/>
                <w:szCs w:val="24"/>
              </w:rPr>
              <w:t xml:space="preserve">Engine pulleys </w:t>
            </w:r>
            <w:r w:rsidRPr="000604AF">
              <w:rPr>
                <w:szCs w:val="24"/>
              </w:rPr>
              <w:t>are replaced according to manufacturer’s specification</w:t>
            </w:r>
          </w:p>
          <w:p w14:paraId="19796AB9" w14:textId="77777777" w:rsidR="004E2091" w:rsidRPr="000604AF" w:rsidRDefault="00101044" w:rsidP="00EA4004">
            <w:pPr>
              <w:pStyle w:val="ListParagraph"/>
              <w:numPr>
                <w:ilvl w:val="1"/>
                <w:numId w:val="114"/>
              </w:numPr>
              <w:tabs>
                <w:tab w:val="left" w:pos="-6318"/>
                <w:tab w:val="left" w:pos="519"/>
              </w:tabs>
              <w:spacing w:after="0"/>
              <w:rPr>
                <w:b/>
                <w:i/>
                <w:szCs w:val="24"/>
              </w:rPr>
            </w:pPr>
            <w:r w:rsidRPr="000604AF">
              <w:rPr>
                <w:b/>
                <w:i/>
                <w:szCs w:val="24"/>
              </w:rPr>
              <w:lastRenderedPageBreak/>
              <w:t>Engine V-belts</w:t>
            </w:r>
            <w:r w:rsidRPr="000604AF">
              <w:rPr>
                <w:szCs w:val="24"/>
              </w:rPr>
              <w:t xml:space="preserve"> are replaced according to manufacturer’s specification</w:t>
            </w:r>
          </w:p>
          <w:p w14:paraId="61FFF294" w14:textId="77777777" w:rsidR="00101044" w:rsidRPr="000604AF" w:rsidRDefault="00101044" w:rsidP="00EA4004">
            <w:pPr>
              <w:pStyle w:val="ListParagraph"/>
              <w:numPr>
                <w:ilvl w:val="1"/>
                <w:numId w:val="114"/>
              </w:numPr>
              <w:tabs>
                <w:tab w:val="left" w:pos="-6318"/>
                <w:tab w:val="left" w:pos="519"/>
              </w:tabs>
              <w:spacing w:after="0"/>
              <w:rPr>
                <w:b/>
                <w:i/>
                <w:szCs w:val="24"/>
              </w:rPr>
            </w:pPr>
            <w:r w:rsidRPr="000604AF">
              <w:rPr>
                <w:szCs w:val="24"/>
              </w:rPr>
              <w:t xml:space="preserve">Engine </w:t>
            </w:r>
            <w:proofErr w:type="gramStart"/>
            <w:r w:rsidR="002D442B" w:rsidRPr="000604AF">
              <w:rPr>
                <w:szCs w:val="24"/>
              </w:rPr>
              <w:t xml:space="preserve">gaskets  </w:t>
            </w:r>
            <w:r w:rsidRPr="000604AF">
              <w:rPr>
                <w:szCs w:val="24"/>
              </w:rPr>
              <w:t>are</w:t>
            </w:r>
            <w:proofErr w:type="gramEnd"/>
            <w:r w:rsidRPr="000604AF">
              <w:rPr>
                <w:szCs w:val="24"/>
              </w:rPr>
              <w:t xml:space="preserve"> </w:t>
            </w:r>
            <w:r w:rsidR="002D442B" w:rsidRPr="000604AF">
              <w:rPr>
                <w:szCs w:val="24"/>
              </w:rPr>
              <w:t>replaced</w:t>
            </w:r>
            <w:r w:rsidRPr="000604AF">
              <w:rPr>
                <w:szCs w:val="24"/>
              </w:rPr>
              <w:t xml:space="preserve"> according to manufacturer’s specification</w:t>
            </w:r>
          </w:p>
          <w:p w14:paraId="3309FA86" w14:textId="77777777" w:rsidR="00CC44E6" w:rsidRPr="000604AF" w:rsidRDefault="00CC44E6">
            <w:pPr>
              <w:pStyle w:val="ListParagraph"/>
              <w:numPr>
                <w:ilvl w:val="1"/>
                <w:numId w:val="114"/>
              </w:numPr>
              <w:tabs>
                <w:tab w:val="left" w:pos="-6318"/>
                <w:tab w:val="left" w:pos="519"/>
              </w:tabs>
              <w:spacing w:after="0"/>
              <w:rPr>
                <w:b/>
                <w:i/>
                <w:szCs w:val="24"/>
              </w:rPr>
            </w:pPr>
            <w:r w:rsidRPr="000604AF">
              <w:rPr>
                <w:szCs w:val="24"/>
              </w:rPr>
              <w:t>Engine blocks are serviced according to manufacturer’s specification</w:t>
            </w:r>
          </w:p>
          <w:p w14:paraId="20DCA998" w14:textId="77777777" w:rsidR="00CC44E6" w:rsidRPr="000604AF" w:rsidRDefault="00CC44E6">
            <w:pPr>
              <w:pStyle w:val="ListParagraph"/>
              <w:numPr>
                <w:ilvl w:val="1"/>
                <w:numId w:val="114"/>
              </w:numPr>
              <w:tabs>
                <w:tab w:val="left" w:pos="-6318"/>
                <w:tab w:val="left" w:pos="519"/>
              </w:tabs>
              <w:spacing w:after="0"/>
              <w:rPr>
                <w:b/>
                <w:i/>
                <w:szCs w:val="24"/>
              </w:rPr>
            </w:pPr>
            <w:r w:rsidRPr="000604AF">
              <w:rPr>
                <w:szCs w:val="24"/>
              </w:rPr>
              <w:t>Water/oil pump is replaced according to manufacturer’s specification</w:t>
            </w:r>
          </w:p>
          <w:p w14:paraId="4C62E790"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Tappet clearance is adjusted according to manufacturer’s specification</w:t>
            </w:r>
          </w:p>
          <w:p w14:paraId="095A53C3"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Engine camshaft is replaced according to manufacturer’s specification</w:t>
            </w:r>
          </w:p>
          <w:p w14:paraId="694C0826"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Valve seats are grinded according to manufacturer’s specification</w:t>
            </w:r>
          </w:p>
          <w:p w14:paraId="24E18F5F"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Valve guides are replaced according to manufacturer’s specification</w:t>
            </w:r>
          </w:p>
          <w:p w14:paraId="7C45E2C2"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Oil sump/strainer/PCV is replaced according to manufacturer’s specification</w:t>
            </w:r>
          </w:p>
          <w:p w14:paraId="201935F9"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 xml:space="preserve">Engine mountings are replaced according to manufacturer’s </w:t>
            </w:r>
            <w:r w:rsidR="00A81378" w:rsidRPr="000604AF">
              <w:rPr>
                <w:szCs w:val="24"/>
              </w:rPr>
              <w:t>manual</w:t>
            </w:r>
          </w:p>
          <w:p w14:paraId="023850ED" w14:textId="77777777" w:rsidR="00485B7C" w:rsidRPr="000604AF" w:rsidRDefault="00485B7C">
            <w:pPr>
              <w:pStyle w:val="ListParagraph"/>
              <w:numPr>
                <w:ilvl w:val="1"/>
                <w:numId w:val="114"/>
              </w:numPr>
              <w:tabs>
                <w:tab w:val="left" w:pos="-6318"/>
                <w:tab w:val="left" w:pos="519"/>
              </w:tabs>
              <w:spacing w:after="0"/>
              <w:rPr>
                <w:b/>
                <w:i/>
                <w:szCs w:val="24"/>
              </w:rPr>
            </w:pPr>
            <w:r w:rsidRPr="000604AF">
              <w:rPr>
                <w:szCs w:val="24"/>
              </w:rPr>
              <w:t>Engine tune up is performed according to manufacturer’s specification</w:t>
            </w:r>
          </w:p>
        </w:tc>
      </w:tr>
      <w:tr w:rsidR="00D2300F" w:rsidRPr="000604AF" w14:paraId="60251587" w14:textId="77777777" w:rsidTr="006D4577">
        <w:tc>
          <w:tcPr>
            <w:tcW w:w="3239" w:type="dxa"/>
            <w:tcBorders>
              <w:top w:val="single" w:sz="4" w:space="0" w:color="auto"/>
              <w:left w:val="single" w:sz="4" w:space="0" w:color="auto"/>
              <w:bottom w:val="single" w:sz="4" w:space="0" w:color="auto"/>
              <w:right w:val="single" w:sz="4" w:space="0" w:color="auto"/>
            </w:tcBorders>
            <w:hideMark/>
          </w:tcPr>
          <w:p w14:paraId="243A4E09" w14:textId="77777777" w:rsidR="00EF6AF5" w:rsidRPr="000604AF" w:rsidRDefault="00EF6AF5" w:rsidP="000604AF">
            <w:pPr>
              <w:pStyle w:val="ListParagraph"/>
              <w:numPr>
                <w:ilvl w:val="0"/>
                <w:numId w:val="162"/>
              </w:numPr>
              <w:spacing w:after="0"/>
              <w:jc w:val="both"/>
              <w:rPr>
                <w:szCs w:val="24"/>
              </w:rPr>
            </w:pPr>
            <w:r w:rsidRPr="000604AF">
              <w:rPr>
                <w:szCs w:val="24"/>
              </w:rPr>
              <w:lastRenderedPageBreak/>
              <w:t>Service vehicle engine cooling system</w:t>
            </w:r>
          </w:p>
          <w:p w14:paraId="6BD083B6" w14:textId="77777777" w:rsidR="006D4577" w:rsidRPr="000604AF" w:rsidRDefault="006D4577" w:rsidP="00294587">
            <w:pPr>
              <w:pStyle w:val="BodyText"/>
              <w:spacing w:after="0"/>
              <w:ind w:left="360" w:right="72"/>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3959D228" w14:textId="77777777" w:rsidR="003B5982" w:rsidRPr="000604AF" w:rsidRDefault="001E6B9E" w:rsidP="00294587">
            <w:pPr>
              <w:tabs>
                <w:tab w:val="left" w:pos="-6318"/>
              </w:tabs>
              <w:spacing w:after="0" w:line="276" w:lineRule="auto"/>
              <w:jc w:val="both"/>
              <w:rPr>
                <w:color w:val="auto"/>
                <w:szCs w:val="24"/>
              </w:rPr>
            </w:pPr>
            <w:r w:rsidRPr="000604AF">
              <w:rPr>
                <w:color w:val="auto"/>
                <w:szCs w:val="24"/>
              </w:rPr>
              <w:t>3.1 Radiator cap is checked and tested according to manufacturer’s specification</w:t>
            </w:r>
          </w:p>
          <w:p w14:paraId="45E017E1" w14:textId="77777777" w:rsidR="00C275CD" w:rsidRPr="000604AF" w:rsidRDefault="001E6B9E" w:rsidP="00363652">
            <w:pPr>
              <w:tabs>
                <w:tab w:val="left" w:pos="-6318"/>
              </w:tabs>
              <w:spacing w:after="0" w:line="276" w:lineRule="auto"/>
              <w:jc w:val="both"/>
              <w:rPr>
                <w:color w:val="auto"/>
                <w:szCs w:val="24"/>
              </w:rPr>
            </w:pPr>
            <w:r w:rsidRPr="000604AF">
              <w:rPr>
                <w:color w:val="auto"/>
                <w:szCs w:val="24"/>
              </w:rPr>
              <w:t xml:space="preserve">3.2 </w:t>
            </w:r>
            <w:r w:rsidR="00C275CD" w:rsidRPr="000604AF">
              <w:rPr>
                <w:color w:val="auto"/>
                <w:szCs w:val="24"/>
              </w:rPr>
              <w:t>cooling radiator is checked and tested according to manufacturer’s specification</w:t>
            </w:r>
          </w:p>
          <w:p w14:paraId="4100FA4A" w14:textId="77777777" w:rsidR="001E6B9E" w:rsidRPr="000604AF" w:rsidRDefault="00C275CD" w:rsidP="00363652">
            <w:pPr>
              <w:tabs>
                <w:tab w:val="left" w:pos="-6318"/>
              </w:tabs>
              <w:spacing w:after="0" w:line="276" w:lineRule="auto"/>
              <w:ind w:left="318" w:hanging="318"/>
              <w:jc w:val="both"/>
              <w:rPr>
                <w:color w:val="auto"/>
                <w:szCs w:val="24"/>
              </w:rPr>
            </w:pPr>
            <w:r w:rsidRPr="000604AF">
              <w:rPr>
                <w:color w:val="auto"/>
                <w:szCs w:val="24"/>
              </w:rPr>
              <w:t>3.</w:t>
            </w:r>
            <w:proofErr w:type="gramStart"/>
            <w:r w:rsidRPr="000604AF">
              <w:rPr>
                <w:color w:val="auto"/>
                <w:szCs w:val="24"/>
              </w:rPr>
              <w:t>3.cooling</w:t>
            </w:r>
            <w:proofErr w:type="gramEnd"/>
            <w:r w:rsidRPr="000604AF">
              <w:rPr>
                <w:color w:val="auto"/>
                <w:szCs w:val="24"/>
              </w:rPr>
              <w:t xml:space="preserve"> system hoses are checked and tested according to manufacturer’s </w:t>
            </w:r>
            <w:r w:rsidR="00A81378" w:rsidRPr="000604AF">
              <w:rPr>
                <w:color w:val="auto"/>
                <w:szCs w:val="24"/>
              </w:rPr>
              <w:t>manual</w:t>
            </w:r>
          </w:p>
          <w:p w14:paraId="5D8EC3C5" w14:textId="77777777" w:rsidR="00C275CD" w:rsidRPr="000604AF" w:rsidRDefault="00C275CD" w:rsidP="00363652">
            <w:pPr>
              <w:tabs>
                <w:tab w:val="left" w:pos="-6318"/>
              </w:tabs>
              <w:spacing w:after="0" w:line="276" w:lineRule="auto"/>
              <w:ind w:left="318" w:hanging="318"/>
              <w:jc w:val="both"/>
              <w:rPr>
                <w:color w:val="auto"/>
                <w:szCs w:val="24"/>
              </w:rPr>
            </w:pPr>
            <w:r w:rsidRPr="000604AF">
              <w:rPr>
                <w:color w:val="auto"/>
                <w:szCs w:val="24"/>
              </w:rPr>
              <w:t xml:space="preserve">3.4 </w:t>
            </w:r>
            <w:r w:rsidR="004E4F7A" w:rsidRPr="000604AF">
              <w:rPr>
                <w:color w:val="auto"/>
                <w:szCs w:val="24"/>
              </w:rPr>
              <w:t>thermostat operations are checked and tested according to manufacturer’s specification</w:t>
            </w:r>
          </w:p>
          <w:p w14:paraId="48F94311" w14:textId="77777777" w:rsidR="004E4F7A" w:rsidRPr="000604AF" w:rsidRDefault="004E4F7A" w:rsidP="00EA4004">
            <w:pPr>
              <w:tabs>
                <w:tab w:val="left" w:pos="-6318"/>
              </w:tabs>
              <w:spacing w:after="0" w:line="276" w:lineRule="auto"/>
              <w:ind w:left="318" w:hanging="318"/>
              <w:jc w:val="both"/>
              <w:rPr>
                <w:color w:val="auto"/>
                <w:szCs w:val="24"/>
              </w:rPr>
            </w:pPr>
            <w:r w:rsidRPr="000604AF">
              <w:rPr>
                <w:color w:val="auto"/>
                <w:szCs w:val="24"/>
              </w:rPr>
              <w:t xml:space="preserve">3.5 thermistor </w:t>
            </w:r>
            <w:r w:rsidR="002E1396" w:rsidRPr="000604AF">
              <w:rPr>
                <w:color w:val="auto"/>
                <w:szCs w:val="24"/>
              </w:rPr>
              <w:t>switches/ sensors are checked and tested according to manufacturer’s specification</w:t>
            </w:r>
          </w:p>
          <w:p w14:paraId="1D8ECF99" w14:textId="77777777" w:rsidR="002E1396" w:rsidRPr="000604AF" w:rsidRDefault="002E1396" w:rsidP="00EA4004">
            <w:pPr>
              <w:tabs>
                <w:tab w:val="left" w:pos="-6318"/>
              </w:tabs>
              <w:spacing w:after="0" w:line="276" w:lineRule="auto"/>
              <w:ind w:left="318" w:hanging="318"/>
              <w:jc w:val="both"/>
              <w:rPr>
                <w:color w:val="auto"/>
                <w:szCs w:val="24"/>
              </w:rPr>
            </w:pPr>
            <w:r w:rsidRPr="000604AF">
              <w:rPr>
                <w:color w:val="auto"/>
                <w:szCs w:val="24"/>
              </w:rPr>
              <w:t>3.6 water pump is checked and tested according to manufacturer’s specification</w:t>
            </w:r>
          </w:p>
          <w:p w14:paraId="0ABEF40E" w14:textId="77777777" w:rsidR="002E1396" w:rsidRPr="000604AF" w:rsidRDefault="002E1396">
            <w:pPr>
              <w:tabs>
                <w:tab w:val="left" w:pos="-6318"/>
              </w:tabs>
              <w:spacing w:after="0" w:line="276" w:lineRule="auto"/>
              <w:ind w:left="318" w:hanging="318"/>
              <w:jc w:val="both"/>
              <w:rPr>
                <w:color w:val="auto"/>
                <w:szCs w:val="24"/>
              </w:rPr>
            </w:pPr>
            <w:r w:rsidRPr="000604AF">
              <w:rPr>
                <w:color w:val="auto"/>
                <w:szCs w:val="24"/>
              </w:rPr>
              <w:t xml:space="preserve">3.7 cooling fan operation is checked and tested according to manufacturer’s </w:t>
            </w:r>
            <w:r w:rsidR="00A81378" w:rsidRPr="000604AF">
              <w:rPr>
                <w:color w:val="auto"/>
                <w:szCs w:val="24"/>
              </w:rPr>
              <w:t>manual</w:t>
            </w:r>
          </w:p>
          <w:p w14:paraId="5AA57DE6" w14:textId="77777777" w:rsidR="002E1396" w:rsidRPr="000604AF" w:rsidRDefault="002E1396">
            <w:pPr>
              <w:tabs>
                <w:tab w:val="left" w:pos="-6318"/>
              </w:tabs>
              <w:spacing w:after="0" w:line="276" w:lineRule="auto"/>
              <w:ind w:left="318" w:hanging="318"/>
              <w:jc w:val="both"/>
              <w:rPr>
                <w:color w:val="auto"/>
                <w:szCs w:val="24"/>
              </w:rPr>
            </w:pPr>
            <w:r w:rsidRPr="000604AF">
              <w:rPr>
                <w:color w:val="auto"/>
                <w:szCs w:val="24"/>
              </w:rPr>
              <w:t xml:space="preserve">3.8 </w:t>
            </w:r>
            <w:r w:rsidR="00B55BD7" w:rsidRPr="000604AF">
              <w:rPr>
                <w:color w:val="auto"/>
                <w:szCs w:val="24"/>
              </w:rPr>
              <w:t>cooling system is pressure tested according to manufacturer’s specification</w:t>
            </w:r>
          </w:p>
          <w:p w14:paraId="19DBBEF8" w14:textId="77777777" w:rsidR="00B55BD7" w:rsidRPr="000604AF" w:rsidRDefault="00B55BD7">
            <w:pPr>
              <w:tabs>
                <w:tab w:val="left" w:pos="-6318"/>
              </w:tabs>
              <w:spacing w:after="0" w:line="276" w:lineRule="auto"/>
              <w:ind w:left="318" w:hanging="318"/>
              <w:jc w:val="both"/>
              <w:rPr>
                <w:color w:val="auto"/>
                <w:szCs w:val="24"/>
              </w:rPr>
            </w:pPr>
            <w:r w:rsidRPr="000604AF">
              <w:rPr>
                <w:color w:val="auto"/>
                <w:szCs w:val="24"/>
              </w:rPr>
              <w:t>3.9 cooling system is bled according to manufacturer’s specification</w:t>
            </w:r>
          </w:p>
          <w:p w14:paraId="1E39DE7A" w14:textId="77777777" w:rsidR="00B55BD7" w:rsidRPr="000604AF" w:rsidRDefault="006B6E8B">
            <w:pPr>
              <w:tabs>
                <w:tab w:val="left" w:pos="-6318"/>
              </w:tabs>
              <w:spacing w:after="0" w:line="276" w:lineRule="auto"/>
              <w:ind w:left="318" w:hanging="318"/>
              <w:jc w:val="both"/>
              <w:rPr>
                <w:color w:val="auto"/>
                <w:szCs w:val="24"/>
              </w:rPr>
            </w:pPr>
            <w:r w:rsidRPr="000604AF">
              <w:rPr>
                <w:color w:val="auto"/>
                <w:szCs w:val="24"/>
              </w:rPr>
              <w:t>3.1</w:t>
            </w:r>
            <w:r w:rsidR="00B55BD7" w:rsidRPr="000604AF">
              <w:rPr>
                <w:color w:val="auto"/>
                <w:szCs w:val="24"/>
              </w:rPr>
              <w:t xml:space="preserve">0 </w:t>
            </w:r>
            <w:r w:rsidRPr="000604AF">
              <w:rPr>
                <w:color w:val="auto"/>
                <w:szCs w:val="24"/>
              </w:rPr>
              <w:t>vehicle engine coolant is “read” according to manufacturer’s specification</w:t>
            </w:r>
          </w:p>
          <w:p w14:paraId="2D18B282" w14:textId="77777777" w:rsidR="006B6E8B" w:rsidRPr="000604AF" w:rsidRDefault="006B6E8B">
            <w:pPr>
              <w:tabs>
                <w:tab w:val="left" w:pos="-6318"/>
              </w:tabs>
              <w:spacing w:after="0" w:line="276" w:lineRule="auto"/>
              <w:ind w:left="318" w:hanging="318"/>
              <w:jc w:val="both"/>
              <w:rPr>
                <w:color w:val="auto"/>
                <w:szCs w:val="24"/>
              </w:rPr>
            </w:pPr>
            <w:r w:rsidRPr="000604AF">
              <w:rPr>
                <w:color w:val="auto"/>
                <w:szCs w:val="24"/>
              </w:rPr>
              <w:lastRenderedPageBreak/>
              <w:t>3.11 coolant is replenished/ drained and replaced according to manufacturer’s specification</w:t>
            </w:r>
          </w:p>
          <w:p w14:paraId="2784E3F2" w14:textId="77777777" w:rsidR="006B6E8B" w:rsidRPr="000604AF" w:rsidRDefault="006B6E8B">
            <w:pPr>
              <w:tabs>
                <w:tab w:val="left" w:pos="-6318"/>
              </w:tabs>
              <w:spacing w:after="0" w:line="276" w:lineRule="auto"/>
              <w:ind w:left="318" w:hanging="318"/>
              <w:jc w:val="both"/>
              <w:rPr>
                <w:color w:val="auto"/>
                <w:szCs w:val="24"/>
              </w:rPr>
            </w:pPr>
          </w:p>
          <w:p w14:paraId="30296FAA" w14:textId="77777777" w:rsidR="001E6B9E" w:rsidRPr="000604AF" w:rsidRDefault="001E6B9E">
            <w:pPr>
              <w:tabs>
                <w:tab w:val="left" w:pos="-6318"/>
              </w:tabs>
              <w:spacing w:after="0" w:line="276" w:lineRule="auto"/>
              <w:ind w:left="318" w:hanging="318"/>
              <w:jc w:val="both"/>
              <w:rPr>
                <w:color w:val="auto"/>
                <w:szCs w:val="24"/>
              </w:rPr>
            </w:pPr>
          </w:p>
          <w:p w14:paraId="40ADA1CD" w14:textId="77777777" w:rsidR="006D4577" w:rsidRPr="000604AF" w:rsidRDefault="006D4577">
            <w:pPr>
              <w:tabs>
                <w:tab w:val="left" w:pos="-6318"/>
              </w:tabs>
              <w:spacing w:after="0" w:line="276" w:lineRule="auto"/>
              <w:ind w:left="318" w:hanging="318"/>
              <w:jc w:val="both"/>
              <w:rPr>
                <w:color w:val="auto"/>
                <w:szCs w:val="24"/>
              </w:rPr>
            </w:pPr>
          </w:p>
        </w:tc>
      </w:tr>
      <w:tr w:rsidR="00D2300F" w:rsidRPr="000604AF" w14:paraId="19D43E54" w14:textId="77777777" w:rsidTr="006D4577">
        <w:tc>
          <w:tcPr>
            <w:tcW w:w="3239" w:type="dxa"/>
            <w:tcBorders>
              <w:top w:val="single" w:sz="4" w:space="0" w:color="auto"/>
              <w:left w:val="single" w:sz="4" w:space="0" w:color="auto"/>
              <w:bottom w:val="single" w:sz="4" w:space="0" w:color="auto"/>
              <w:right w:val="single" w:sz="4" w:space="0" w:color="auto"/>
            </w:tcBorders>
          </w:tcPr>
          <w:p w14:paraId="09B7D701" w14:textId="77777777" w:rsidR="003B5982" w:rsidRPr="000604AF" w:rsidRDefault="00EF6AF5" w:rsidP="000604AF">
            <w:pPr>
              <w:pStyle w:val="BodyText"/>
              <w:numPr>
                <w:ilvl w:val="0"/>
                <w:numId w:val="162"/>
              </w:numPr>
              <w:spacing w:after="0"/>
              <w:ind w:right="72"/>
              <w:jc w:val="both"/>
              <w:rPr>
                <w:b/>
                <w:szCs w:val="24"/>
              </w:rPr>
            </w:pPr>
            <w:r w:rsidRPr="000604AF">
              <w:rPr>
                <w:szCs w:val="24"/>
              </w:rPr>
              <w:lastRenderedPageBreak/>
              <w:t>Service vehicle engine exhaust system</w:t>
            </w:r>
          </w:p>
        </w:tc>
        <w:tc>
          <w:tcPr>
            <w:tcW w:w="5671" w:type="dxa"/>
            <w:tcBorders>
              <w:top w:val="single" w:sz="4" w:space="0" w:color="auto"/>
              <w:left w:val="single" w:sz="4" w:space="0" w:color="auto"/>
              <w:bottom w:val="single" w:sz="4" w:space="0" w:color="auto"/>
              <w:right w:val="single" w:sz="4" w:space="0" w:color="auto"/>
            </w:tcBorders>
          </w:tcPr>
          <w:p w14:paraId="6CBFF79C" w14:textId="77777777" w:rsidR="003B5982" w:rsidRPr="000604AF" w:rsidRDefault="00A16069" w:rsidP="00294587">
            <w:pPr>
              <w:tabs>
                <w:tab w:val="left" w:pos="-6318"/>
              </w:tabs>
              <w:spacing w:after="0" w:line="276" w:lineRule="auto"/>
              <w:ind w:left="318" w:hanging="318"/>
              <w:jc w:val="both"/>
              <w:rPr>
                <w:color w:val="auto"/>
                <w:szCs w:val="24"/>
              </w:rPr>
            </w:pPr>
            <w:r w:rsidRPr="000604AF">
              <w:rPr>
                <w:color w:val="auto"/>
                <w:szCs w:val="24"/>
              </w:rPr>
              <w:t xml:space="preserve">4.1 </w:t>
            </w:r>
            <w:r w:rsidR="006B1193" w:rsidRPr="000604AF">
              <w:rPr>
                <w:color w:val="auto"/>
                <w:szCs w:val="24"/>
              </w:rPr>
              <w:t xml:space="preserve">leakage is checked according to </w:t>
            </w:r>
            <w:r w:rsidR="005401A1" w:rsidRPr="000604AF">
              <w:rPr>
                <w:color w:val="auto"/>
                <w:szCs w:val="24"/>
              </w:rPr>
              <w:t>workplace procedures</w:t>
            </w:r>
          </w:p>
          <w:p w14:paraId="1B8B08FF" w14:textId="77777777" w:rsidR="006B1193" w:rsidRPr="000604AF" w:rsidRDefault="00B16328" w:rsidP="00294587">
            <w:pPr>
              <w:tabs>
                <w:tab w:val="left" w:pos="-6318"/>
              </w:tabs>
              <w:spacing w:after="0" w:line="276" w:lineRule="auto"/>
              <w:ind w:left="318" w:hanging="318"/>
              <w:jc w:val="both"/>
              <w:rPr>
                <w:color w:val="auto"/>
                <w:szCs w:val="24"/>
              </w:rPr>
            </w:pPr>
            <w:r w:rsidRPr="000604AF">
              <w:rPr>
                <w:color w:val="auto"/>
                <w:szCs w:val="24"/>
              </w:rPr>
              <w:t>4.2 blockage is checked according to workplace procedures</w:t>
            </w:r>
          </w:p>
          <w:p w14:paraId="3FE4D2B6" w14:textId="77777777" w:rsidR="00B16328" w:rsidRPr="000604AF" w:rsidRDefault="00B16328" w:rsidP="00363652">
            <w:pPr>
              <w:tabs>
                <w:tab w:val="left" w:pos="-6318"/>
              </w:tabs>
              <w:spacing w:after="0" w:line="276" w:lineRule="auto"/>
              <w:ind w:left="318" w:hanging="318"/>
              <w:jc w:val="both"/>
              <w:rPr>
                <w:color w:val="auto"/>
                <w:szCs w:val="24"/>
              </w:rPr>
            </w:pPr>
            <w:r w:rsidRPr="000604AF">
              <w:rPr>
                <w:color w:val="auto"/>
                <w:szCs w:val="24"/>
              </w:rPr>
              <w:t xml:space="preserve">4.3 catalytic converter/ particulate filters </w:t>
            </w:r>
            <w:proofErr w:type="gramStart"/>
            <w:r w:rsidRPr="000604AF">
              <w:rPr>
                <w:color w:val="auto"/>
                <w:szCs w:val="24"/>
              </w:rPr>
              <w:t>is</w:t>
            </w:r>
            <w:proofErr w:type="gramEnd"/>
            <w:r w:rsidRPr="000604AF">
              <w:rPr>
                <w:color w:val="auto"/>
                <w:szCs w:val="24"/>
              </w:rPr>
              <w:t xml:space="preserve"> checked and tested according to workplace procedures</w:t>
            </w:r>
          </w:p>
          <w:p w14:paraId="4874732C" w14:textId="77777777" w:rsidR="00B16328" w:rsidRPr="000604AF" w:rsidRDefault="00B16328" w:rsidP="00363652">
            <w:pPr>
              <w:tabs>
                <w:tab w:val="left" w:pos="-6318"/>
              </w:tabs>
              <w:spacing w:after="0" w:line="276" w:lineRule="auto"/>
              <w:ind w:left="318" w:hanging="318"/>
              <w:jc w:val="both"/>
              <w:rPr>
                <w:color w:val="auto"/>
                <w:szCs w:val="24"/>
              </w:rPr>
            </w:pPr>
            <w:r w:rsidRPr="000604AF">
              <w:rPr>
                <w:color w:val="auto"/>
                <w:szCs w:val="24"/>
              </w:rPr>
              <w:t xml:space="preserve">4.4 </w:t>
            </w:r>
            <w:r w:rsidR="00110409" w:rsidRPr="000604AF">
              <w:rPr>
                <w:color w:val="auto"/>
                <w:szCs w:val="24"/>
              </w:rPr>
              <w:t>exhaust system leaks are repaired according</w:t>
            </w:r>
            <w:r w:rsidR="00AC080A" w:rsidRPr="000604AF">
              <w:rPr>
                <w:color w:val="auto"/>
                <w:szCs w:val="24"/>
              </w:rPr>
              <w:t xml:space="preserve"> to manufacturer’s manual</w:t>
            </w:r>
          </w:p>
          <w:p w14:paraId="36733DC5" w14:textId="77777777" w:rsidR="00110409" w:rsidRPr="000604AF" w:rsidRDefault="00110409" w:rsidP="00363652">
            <w:pPr>
              <w:tabs>
                <w:tab w:val="left" w:pos="-6318"/>
              </w:tabs>
              <w:spacing w:after="0" w:line="276" w:lineRule="auto"/>
              <w:ind w:left="318" w:hanging="318"/>
              <w:jc w:val="both"/>
              <w:rPr>
                <w:color w:val="auto"/>
                <w:szCs w:val="24"/>
              </w:rPr>
            </w:pPr>
            <w:r w:rsidRPr="000604AF">
              <w:rPr>
                <w:color w:val="auto"/>
                <w:szCs w:val="24"/>
              </w:rPr>
              <w:t xml:space="preserve">4.5 exhaust </w:t>
            </w:r>
            <w:r w:rsidR="00966F37" w:rsidRPr="000604AF">
              <w:rPr>
                <w:color w:val="auto"/>
                <w:szCs w:val="24"/>
              </w:rPr>
              <w:t>system is installed and mounted according to manufacturer’s specification</w:t>
            </w:r>
          </w:p>
          <w:p w14:paraId="7E157FC9" w14:textId="77777777" w:rsidR="00966F37" w:rsidRPr="000604AF" w:rsidRDefault="00966F37" w:rsidP="00EA4004">
            <w:pPr>
              <w:tabs>
                <w:tab w:val="left" w:pos="-6318"/>
              </w:tabs>
              <w:spacing w:after="0" w:line="276" w:lineRule="auto"/>
              <w:ind w:left="318" w:hanging="318"/>
              <w:jc w:val="both"/>
              <w:rPr>
                <w:color w:val="auto"/>
                <w:szCs w:val="24"/>
              </w:rPr>
            </w:pPr>
            <w:r w:rsidRPr="000604AF">
              <w:rPr>
                <w:color w:val="auto"/>
                <w:szCs w:val="24"/>
              </w:rPr>
              <w:t>4.6 oxygen sensor is checked and tested according to manufacturer’s specification</w:t>
            </w:r>
          </w:p>
        </w:tc>
      </w:tr>
      <w:tr w:rsidR="00D2300F" w:rsidRPr="000604AF" w14:paraId="380714FC" w14:textId="77777777" w:rsidTr="006D4577">
        <w:tc>
          <w:tcPr>
            <w:tcW w:w="3239" w:type="dxa"/>
            <w:tcBorders>
              <w:top w:val="single" w:sz="4" w:space="0" w:color="auto"/>
              <w:left w:val="single" w:sz="4" w:space="0" w:color="auto"/>
              <w:bottom w:val="single" w:sz="4" w:space="0" w:color="auto"/>
              <w:right w:val="single" w:sz="4" w:space="0" w:color="auto"/>
            </w:tcBorders>
          </w:tcPr>
          <w:p w14:paraId="7E67DD2D" w14:textId="7FCFE9BF" w:rsidR="003B5982" w:rsidRPr="000604AF" w:rsidRDefault="00165F36" w:rsidP="00FA1DB1">
            <w:pPr>
              <w:pStyle w:val="BodyText"/>
              <w:numPr>
                <w:ilvl w:val="0"/>
                <w:numId w:val="162"/>
              </w:numPr>
              <w:spacing w:after="0"/>
              <w:ind w:right="72"/>
              <w:jc w:val="both"/>
              <w:rPr>
                <w:b/>
                <w:szCs w:val="24"/>
              </w:rPr>
            </w:pPr>
            <w:r w:rsidRPr="000604AF">
              <w:rPr>
                <w:szCs w:val="24"/>
              </w:rPr>
              <w:t>Service</w:t>
            </w:r>
            <w:r w:rsidR="00C3233A" w:rsidRPr="000604AF">
              <w:rPr>
                <w:szCs w:val="24"/>
              </w:rPr>
              <w:t xml:space="preserve"> vehicle engine</w:t>
            </w:r>
            <w:r w:rsidRPr="000604AF">
              <w:rPr>
                <w:szCs w:val="24"/>
              </w:rPr>
              <w:t xml:space="preserve"> lubrication</w:t>
            </w:r>
            <w:r w:rsidR="00C3233A" w:rsidRPr="000604AF">
              <w:rPr>
                <w:szCs w:val="24"/>
              </w:rPr>
              <w:t xml:space="preserve"> system</w:t>
            </w:r>
          </w:p>
        </w:tc>
        <w:tc>
          <w:tcPr>
            <w:tcW w:w="5671" w:type="dxa"/>
            <w:tcBorders>
              <w:top w:val="single" w:sz="4" w:space="0" w:color="auto"/>
              <w:left w:val="single" w:sz="4" w:space="0" w:color="auto"/>
              <w:bottom w:val="single" w:sz="4" w:space="0" w:color="auto"/>
              <w:right w:val="single" w:sz="4" w:space="0" w:color="auto"/>
            </w:tcBorders>
          </w:tcPr>
          <w:p w14:paraId="719CFE2E" w14:textId="77777777" w:rsidR="003B5982" w:rsidRPr="000604AF" w:rsidRDefault="00A16069" w:rsidP="000604AF">
            <w:pPr>
              <w:tabs>
                <w:tab w:val="left" w:pos="-6318"/>
              </w:tabs>
              <w:spacing w:after="0" w:line="276" w:lineRule="auto"/>
              <w:ind w:left="318" w:hanging="318"/>
              <w:jc w:val="both"/>
              <w:rPr>
                <w:color w:val="auto"/>
                <w:szCs w:val="24"/>
              </w:rPr>
            </w:pPr>
            <w:r w:rsidRPr="000604AF">
              <w:rPr>
                <w:color w:val="auto"/>
                <w:szCs w:val="24"/>
              </w:rPr>
              <w:t xml:space="preserve">5.1 </w:t>
            </w:r>
            <w:r w:rsidR="00C957D0" w:rsidRPr="000604AF">
              <w:rPr>
                <w:color w:val="auto"/>
                <w:szCs w:val="24"/>
              </w:rPr>
              <w:t>engine oil is drained and replaced according</w:t>
            </w:r>
            <w:r w:rsidR="00AC080A" w:rsidRPr="000604AF">
              <w:rPr>
                <w:color w:val="auto"/>
                <w:szCs w:val="24"/>
              </w:rPr>
              <w:t xml:space="preserve"> to manufacturer’s manual</w:t>
            </w:r>
          </w:p>
          <w:p w14:paraId="2ED02E36" w14:textId="77777777" w:rsidR="00C957D0" w:rsidRPr="000604AF" w:rsidRDefault="00C957D0" w:rsidP="00294587">
            <w:pPr>
              <w:tabs>
                <w:tab w:val="left" w:pos="-6318"/>
              </w:tabs>
              <w:spacing w:after="0" w:line="276" w:lineRule="auto"/>
              <w:ind w:left="318" w:hanging="318"/>
              <w:jc w:val="both"/>
              <w:rPr>
                <w:color w:val="auto"/>
                <w:szCs w:val="24"/>
              </w:rPr>
            </w:pPr>
            <w:r w:rsidRPr="000604AF">
              <w:rPr>
                <w:color w:val="auto"/>
                <w:szCs w:val="24"/>
              </w:rPr>
              <w:t>5.2 engine transmission and hydraulic filters</w:t>
            </w:r>
            <w:r w:rsidR="00C76B72" w:rsidRPr="000604AF">
              <w:rPr>
                <w:color w:val="auto"/>
                <w:szCs w:val="24"/>
              </w:rPr>
              <w:t xml:space="preserve"> are replaced according to manufacturer’s specification</w:t>
            </w:r>
          </w:p>
          <w:p w14:paraId="03899F11" w14:textId="77777777" w:rsidR="00C76B72" w:rsidRPr="000604AF" w:rsidRDefault="00C76B72" w:rsidP="00294587">
            <w:pPr>
              <w:tabs>
                <w:tab w:val="left" w:pos="-6318"/>
              </w:tabs>
              <w:spacing w:after="0" w:line="276" w:lineRule="auto"/>
              <w:ind w:left="318" w:hanging="318"/>
              <w:jc w:val="both"/>
              <w:rPr>
                <w:color w:val="auto"/>
                <w:szCs w:val="24"/>
              </w:rPr>
            </w:pPr>
            <w:r w:rsidRPr="000604AF">
              <w:rPr>
                <w:color w:val="auto"/>
                <w:szCs w:val="24"/>
              </w:rPr>
              <w:t>5.3</w:t>
            </w:r>
            <w:r w:rsidR="00AC080A" w:rsidRPr="000604AF">
              <w:rPr>
                <w:color w:val="auto"/>
                <w:szCs w:val="24"/>
              </w:rPr>
              <w:t xml:space="preserve"> Heavy commercial/</w:t>
            </w:r>
            <w:r w:rsidRPr="000604AF">
              <w:rPr>
                <w:color w:val="auto"/>
                <w:szCs w:val="24"/>
              </w:rPr>
              <w:t xml:space="preserve">light vehicle components are greased according </w:t>
            </w:r>
            <w:r w:rsidR="00AC080A" w:rsidRPr="000604AF">
              <w:rPr>
                <w:color w:val="auto"/>
                <w:szCs w:val="24"/>
              </w:rPr>
              <w:t>to manufacturer’s specification</w:t>
            </w:r>
          </w:p>
          <w:p w14:paraId="51A813A9" w14:textId="77777777" w:rsidR="00C76B72" w:rsidRPr="000604AF" w:rsidRDefault="00C76B72" w:rsidP="00363652">
            <w:pPr>
              <w:tabs>
                <w:tab w:val="left" w:pos="-6318"/>
              </w:tabs>
              <w:spacing w:after="0" w:line="276" w:lineRule="auto"/>
              <w:ind w:left="318" w:hanging="318"/>
              <w:jc w:val="both"/>
              <w:rPr>
                <w:color w:val="auto"/>
                <w:szCs w:val="24"/>
              </w:rPr>
            </w:pPr>
            <w:r w:rsidRPr="000604AF">
              <w:rPr>
                <w:color w:val="auto"/>
                <w:szCs w:val="24"/>
              </w:rPr>
              <w:t>5.6 Lubricants are “read” according to manufacturer’s specification</w:t>
            </w:r>
          </w:p>
        </w:tc>
      </w:tr>
    </w:tbl>
    <w:p w14:paraId="02BCD22E" w14:textId="77777777" w:rsidR="006D4577" w:rsidRPr="000604AF" w:rsidRDefault="006D4577" w:rsidP="00FA1DB1"/>
    <w:p w14:paraId="20D7DEE4" w14:textId="27BCEB22" w:rsidR="006D4577" w:rsidRPr="000604AF" w:rsidRDefault="006D4577" w:rsidP="00294587">
      <w:pPr>
        <w:spacing w:after="0" w:line="276" w:lineRule="auto"/>
        <w:jc w:val="both"/>
        <w:rPr>
          <w:b/>
          <w:color w:val="auto"/>
          <w:szCs w:val="24"/>
        </w:rPr>
      </w:pPr>
      <w:r w:rsidRPr="000604AF">
        <w:rPr>
          <w:b/>
          <w:color w:val="auto"/>
          <w:szCs w:val="24"/>
        </w:rPr>
        <w:t>RANGE</w:t>
      </w:r>
    </w:p>
    <w:p w14:paraId="148EA2CE" w14:textId="77777777" w:rsidR="006D4577" w:rsidRPr="000604AF" w:rsidRDefault="006D4577" w:rsidP="00294587">
      <w:pPr>
        <w:spacing w:after="0" w:line="276" w:lineRule="auto"/>
        <w:jc w:val="both"/>
        <w:rPr>
          <w:color w:val="auto"/>
          <w:szCs w:val="24"/>
        </w:rPr>
      </w:pPr>
      <w:r w:rsidRPr="000604AF">
        <w:rPr>
          <w:color w:val="auto"/>
          <w:szCs w:val="24"/>
        </w:rPr>
        <w:t>This section provides work environments and conditions to which the performance criteria apply. It allows for different work environments and situations that will affect performance.</w:t>
      </w:r>
    </w:p>
    <w:tbl>
      <w:tblPr>
        <w:tblW w:w="92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2"/>
        <w:gridCol w:w="5759"/>
      </w:tblGrid>
      <w:tr w:rsidR="00D2300F" w:rsidRPr="000604AF" w14:paraId="3EE449CF" w14:textId="77777777" w:rsidTr="006D4577">
        <w:trPr>
          <w:trHeight w:val="422"/>
          <w:tblHeader/>
        </w:trPr>
        <w:tc>
          <w:tcPr>
            <w:tcW w:w="3492" w:type="dxa"/>
            <w:tcBorders>
              <w:top w:val="single" w:sz="4" w:space="0" w:color="auto"/>
              <w:left w:val="single" w:sz="4" w:space="0" w:color="auto"/>
              <w:bottom w:val="single" w:sz="4" w:space="0" w:color="auto"/>
              <w:right w:val="single" w:sz="4" w:space="0" w:color="auto"/>
            </w:tcBorders>
            <w:shd w:val="clear" w:color="auto" w:fill="FFFFFF"/>
            <w:hideMark/>
          </w:tcPr>
          <w:p w14:paraId="3F087860" w14:textId="77777777" w:rsidR="006D4577" w:rsidRPr="000604AF" w:rsidRDefault="006D4577" w:rsidP="00363652">
            <w:pPr>
              <w:spacing w:after="0" w:line="276" w:lineRule="auto"/>
              <w:ind w:left="357"/>
              <w:jc w:val="both"/>
              <w:rPr>
                <w:b/>
                <w:color w:val="auto"/>
                <w:szCs w:val="24"/>
              </w:rPr>
            </w:pPr>
            <w:r w:rsidRPr="000604AF">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ED5EA" w14:textId="77777777" w:rsidR="006D4577" w:rsidRPr="000604AF" w:rsidRDefault="006D4577" w:rsidP="00363652">
            <w:pPr>
              <w:spacing w:after="0" w:line="276" w:lineRule="auto"/>
              <w:ind w:left="357"/>
              <w:jc w:val="both"/>
              <w:rPr>
                <w:b/>
                <w:color w:val="auto"/>
                <w:szCs w:val="24"/>
              </w:rPr>
            </w:pPr>
            <w:r w:rsidRPr="000604AF">
              <w:rPr>
                <w:b/>
                <w:color w:val="auto"/>
                <w:szCs w:val="24"/>
              </w:rPr>
              <w:t>Range</w:t>
            </w:r>
          </w:p>
          <w:p w14:paraId="45614015" w14:textId="58CB7342" w:rsidR="006D4577" w:rsidRPr="000604AF" w:rsidRDefault="006D4577" w:rsidP="00363652">
            <w:pPr>
              <w:spacing w:after="0" w:line="276" w:lineRule="auto"/>
              <w:ind w:left="357"/>
              <w:jc w:val="both"/>
              <w:rPr>
                <w:b/>
                <w:i/>
                <w:color w:val="auto"/>
                <w:szCs w:val="24"/>
              </w:rPr>
            </w:pPr>
          </w:p>
        </w:tc>
      </w:tr>
      <w:tr w:rsidR="00D2300F" w:rsidRPr="000604AF" w14:paraId="57F6E830" w14:textId="77777777" w:rsidTr="006D4577">
        <w:tc>
          <w:tcPr>
            <w:tcW w:w="3492" w:type="dxa"/>
            <w:tcBorders>
              <w:top w:val="single" w:sz="4" w:space="0" w:color="auto"/>
              <w:left w:val="single" w:sz="4" w:space="0" w:color="auto"/>
              <w:bottom w:val="single" w:sz="4" w:space="0" w:color="auto"/>
              <w:right w:val="single" w:sz="4" w:space="0" w:color="auto"/>
            </w:tcBorders>
            <w:hideMark/>
          </w:tcPr>
          <w:p w14:paraId="56F05E6B" w14:textId="10118425" w:rsidR="006D4577" w:rsidRPr="000604AF" w:rsidRDefault="00D62EAB" w:rsidP="00FA1DB1">
            <w:pPr>
              <w:pStyle w:val="ListParagraph"/>
              <w:numPr>
                <w:ilvl w:val="0"/>
                <w:numId w:val="199"/>
              </w:numPr>
              <w:spacing w:after="0"/>
              <w:jc w:val="both"/>
              <w:rPr>
                <w:szCs w:val="24"/>
              </w:rPr>
            </w:pPr>
            <w:r w:rsidRPr="003B3BAB">
              <w:rPr>
                <w:szCs w:val="24"/>
              </w:rPr>
              <w:t>Re-installation checks</w:t>
            </w:r>
            <w:r w:rsidR="00C41D1F" w:rsidRPr="00FA1DB1">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E630F01" w14:textId="0B0738C4" w:rsidR="00467CEF" w:rsidRPr="00294587" w:rsidRDefault="00467CEF" w:rsidP="00FA1DB1">
            <w:pPr>
              <w:pStyle w:val="ListParagraph"/>
              <w:numPr>
                <w:ilvl w:val="0"/>
                <w:numId w:val="200"/>
              </w:numPr>
              <w:spacing w:after="0"/>
              <w:jc w:val="both"/>
              <w:rPr>
                <w:szCs w:val="24"/>
              </w:rPr>
            </w:pPr>
            <w:r w:rsidRPr="00294587">
              <w:rPr>
                <w:szCs w:val="24"/>
              </w:rPr>
              <w:t>bleeding</w:t>
            </w:r>
          </w:p>
          <w:p w14:paraId="194374EE" w14:textId="2F1968F5" w:rsidR="00467CEF" w:rsidRPr="00294587" w:rsidRDefault="00467CEF" w:rsidP="00FA1DB1">
            <w:pPr>
              <w:pStyle w:val="ListParagraph"/>
              <w:numPr>
                <w:ilvl w:val="0"/>
                <w:numId w:val="200"/>
              </w:numPr>
              <w:spacing w:after="0"/>
              <w:jc w:val="both"/>
              <w:rPr>
                <w:szCs w:val="24"/>
              </w:rPr>
            </w:pPr>
            <w:r w:rsidRPr="00294587">
              <w:rPr>
                <w:szCs w:val="24"/>
              </w:rPr>
              <w:t>engine ignition timing</w:t>
            </w:r>
          </w:p>
          <w:p w14:paraId="4BE98096" w14:textId="2A0A4202" w:rsidR="006D4577" w:rsidRPr="00FA1DB1" w:rsidRDefault="00590F86" w:rsidP="00FA1DB1">
            <w:pPr>
              <w:pStyle w:val="ListParagraph"/>
              <w:numPr>
                <w:ilvl w:val="0"/>
                <w:numId w:val="200"/>
              </w:numPr>
              <w:spacing w:after="0"/>
              <w:jc w:val="both"/>
              <w:rPr>
                <w:szCs w:val="24"/>
              </w:rPr>
            </w:pPr>
            <w:r w:rsidRPr="00FA1DB1">
              <w:rPr>
                <w:szCs w:val="24"/>
              </w:rPr>
              <w:t>initialization</w:t>
            </w:r>
          </w:p>
        </w:tc>
      </w:tr>
      <w:tr w:rsidR="00D2300F" w:rsidRPr="000604AF" w14:paraId="5EACC179" w14:textId="77777777" w:rsidTr="006D4577">
        <w:tc>
          <w:tcPr>
            <w:tcW w:w="3492" w:type="dxa"/>
            <w:tcBorders>
              <w:top w:val="single" w:sz="4" w:space="0" w:color="auto"/>
              <w:left w:val="single" w:sz="4" w:space="0" w:color="auto"/>
              <w:bottom w:val="single" w:sz="4" w:space="0" w:color="auto"/>
              <w:right w:val="single" w:sz="4" w:space="0" w:color="auto"/>
            </w:tcBorders>
          </w:tcPr>
          <w:p w14:paraId="36365048" w14:textId="66930C7C" w:rsidR="006D4577" w:rsidRPr="00FA1DB1" w:rsidRDefault="006D4577" w:rsidP="00FA1DB1">
            <w:pPr>
              <w:pStyle w:val="ListParagraph"/>
              <w:numPr>
                <w:ilvl w:val="0"/>
                <w:numId w:val="199"/>
              </w:numPr>
              <w:spacing w:after="0"/>
              <w:jc w:val="both"/>
              <w:rPr>
                <w:szCs w:val="24"/>
              </w:rPr>
            </w:pPr>
            <w:r w:rsidRPr="003B3BAB">
              <w:rPr>
                <w:szCs w:val="24"/>
              </w:rPr>
              <w:t>Engine components</w:t>
            </w:r>
            <w:r w:rsidR="00C41D1F" w:rsidRPr="00FA1DB1">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CB2A1A3" w14:textId="3252CF02" w:rsidR="003D44FA" w:rsidRPr="00294587" w:rsidRDefault="006D4577" w:rsidP="00FA1DB1">
            <w:pPr>
              <w:pStyle w:val="ListParagraph"/>
              <w:numPr>
                <w:ilvl w:val="0"/>
                <w:numId w:val="200"/>
              </w:numPr>
              <w:spacing w:after="0"/>
              <w:jc w:val="both"/>
              <w:rPr>
                <w:szCs w:val="24"/>
              </w:rPr>
            </w:pPr>
            <w:r w:rsidRPr="00294587">
              <w:rPr>
                <w:szCs w:val="24"/>
              </w:rPr>
              <w:t>Oil seals and oil filters</w:t>
            </w:r>
          </w:p>
          <w:p w14:paraId="4BEFCEFE" w14:textId="2DDC5106" w:rsidR="006D4577" w:rsidRPr="00294587" w:rsidRDefault="006D4577" w:rsidP="00FA1DB1">
            <w:pPr>
              <w:pStyle w:val="ListParagraph"/>
              <w:numPr>
                <w:ilvl w:val="0"/>
                <w:numId w:val="200"/>
              </w:numPr>
              <w:spacing w:after="0"/>
              <w:jc w:val="both"/>
              <w:rPr>
                <w:szCs w:val="24"/>
              </w:rPr>
            </w:pPr>
            <w:r w:rsidRPr="00294587">
              <w:rPr>
                <w:szCs w:val="24"/>
              </w:rPr>
              <w:t>Piston and piston rings</w:t>
            </w:r>
          </w:p>
          <w:p w14:paraId="49E4CBE0" w14:textId="781D3016" w:rsidR="006D4577" w:rsidRPr="00363652" w:rsidRDefault="006D4577" w:rsidP="00FA1DB1">
            <w:pPr>
              <w:pStyle w:val="ListParagraph"/>
              <w:numPr>
                <w:ilvl w:val="0"/>
                <w:numId w:val="200"/>
              </w:numPr>
              <w:spacing w:after="0"/>
              <w:jc w:val="both"/>
              <w:rPr>
                <w:szCs w:val="24"/>
              </w:rPr>
            </w:pPr>
            <w:r w:rsidRPr="00363652">
              <w:rPr>
                <w:szCs w:val="24"/>
              </w:rPr>
              <w:t>Top covers</w:t>
            </w:r>
          </w:p>
          <w:p w14:paraId="696E35E7" w14:textId="12CAC530" w:rsidR="006D4577" w:rsidRPr="003B3BAB" w:rsidRDefault="006D4577" w:rsidP="00FA1DB1">
            <w:pPr>
              <w:pStyle w:val="ListParagraph"/>
              <w:numPr>
                <w:ilvl w:val="0"/>
                <w:numId w:val="200"/>
              </w:numPr>
              <w:spacing w:after="0"/>
              <w:jc w:val="both"/>
              <w:rPr>
                <w:szCs w:val="24"/>
              </w:rPr>
            </w:pPr>
            <w:r w:rsidRPr="00EA4004">
              <w:rPr>
                <w:szCs w:val="24"/>
              </w:rPr>
              <w:t>Valves, push rods and valve lifters</w:t>
            </w:r>
          </w:p>
          <w:p w14:paraId="4416BD7A" w14:textId="07FB8C65" w:rsidR="006D4577" w:rsidRPr="003B3BAB" w:rsidRDefault="006D4577" w:rsidP="00FA1DB1">
            <w:pPr>
              <w:pStyle w:val="ListParagraph"/>
              <w:numPr>
                <w:ilvl w:val="0"/>
                <w:numId w:val="200"/>
              </w:numPr>
              <w:spacing w:after="0"/>
              <w:jc w:val="both"/>
              <w:rPr>
                <w:szCs w:val="24"/>
              </w:rPr>
            </w:pPr>
            <w:r w:rsidRPr="003B3BAB">
              <w:rPr>
                <w:szCs w:val="24"/>
              </w:rPr>
              <w:t>Camshaft</w:t>
            </w:r>
          </w:p>
          <w:p w14:paraId="376FD400" w14:textId="5845BCE1" w:rsidR="006D4577" w:rsidRPr="00E442D6" w:rsidRDefault="006D4577" w:rsidP="00FA1DB1">
            <w:pPr>
              <w:pStyle w:val="ListParagraph"/>
              <w:numPr>
                <w:ilvl w:val="0"/>
                <w:numId w:val="200"/>
              </w:numPr>
              <w:spacing w:after="0"/>
              <w:jc w:val="both"/>
              <w:rPr>
                <w:szCs w:val="24"/>
              </w:rPr>
            </w:pPr>
            <w:r w:rsidRPr="00E442D6">
              <w:rPr>
                <w:szCs w:val="24"/>
              </w:rPr>
              <w:t>Crankshaft</w:t>
            </w:r>
          </w:p>
          <w:p w14:paraId="5824E64E" w14:textId="066BFACE" w:rsidR="006D4577" w:rsidRPr="00397AAE" w:rsidRDefault="006D4577" w:rsidP="00FA1DB1">
            <w:pPr>
              <w:pStyle w:val="ListParagraph"/>
              <w:numPr>
                <w:ilvl w:val="0"/>
                <w:numId w:val="200"/>
              </w:numPr>
              <w:spacing w:after="0"/>
              <w:jc w:val="both"/>
              <w:rPr>
                <w:szCs w:val="24"/>
              </w:rPr>
            </w:pPr>
            <w:r w:rsidRPr="00397AAE">
              <w:rPr>
                <w:szCs w:val="24"/>
              </w:rPr>
              <w:t>Drive pulleys</w:t>
            </w:r>
          </w:p>
          <w:p w14:paraId="1AA4242B" w14:textId="778155FF" w:rsidR="006D4577" w:rsidRPr="00A73C86" w:rsidRDefault="006D4577" w:rsidP="00FA1DB1">
            <w:pPr>
              <w:pStyle w:val="ListParagraph"/>
              <w:numPr>
                <w:ilvl w:val="0"/>
                <w:numId w:val="200"/>
              </w:numPr>
              <w:spacing w:after="0"/>
              <w:jc w:val="both"/>
              <w:rPr>
                <w:szCs w:val="24"/>
              </w:rPr>
            </w:pPr>
            <w:r w:rsidRPr="007C62C4">
              <w:rPr>
                <w:szCs w:val="24"/>
              </w:rPr>
              <w:t>Oil sump and oil pump</w:t>
            </w:r>
          </w:p>
          <w:p w14:paraId="260C3354" w14:textId="37CD1B70" w:rsidR="006D4577" w:rsidRPr="00FA1DB1" w:rsidRDefault="006D4577" w:rsidP="00FA1DB1">
            <w:pPr>
              <w:pStyle w:val="ListParagraph"/>
              <w:numPr>
                <w:ilvl w:val="0"/>
                <w:numId w:val="200"/>
              </w:numPr>
              <w:spacing w:after="0"/>
              <w:jc w:val="both"/>
              <w:rPr>
                <w:szCs w:val="24"/>
              </w:rPr>
            </w:pPr>
            <w:r w:rsidRPr="00FA1DB1">
              <w:rPr>
                <w:szCs w:val="24"/>
              </w:rPr>
              <w:lastRenderedPageBreak/>
              <w:t>Timing gears</w:t>
            </w:r>
          </w:p>
          <w:p w14:paraId="3D19EFB6" w14:textId="52A25EA5" w:rsidR="006D4577" w:rsidRPr="00FA1DB1" w:rsidRDefault="006D4577" w:rsidP="00FA1DB1">
            <w:pPr>
              <w:pStyle w:val="ListParagraph"/>
              <w:numPr>
                <w:ilvl w:val="0"/>
                <w:numId w:val="200"/>
              </w:numPr>
              <w:spacing w:after="0"/>
              <w:jc w:val="both"/>
              <w:rPr>
                <w:szCs w:val="24"/>
              </w:rPr>
            </w:pPr>
            <w:r w:rsidRPr="00FA1DB1">
              <w:rPr>
                <w:szCs w:val="24"/>
              </w:rPr>
              <w:t>Cylinder head</w:t>
            </w:r>
          </w:p>
          <w:p w14:paraId="270DFCEC" w14:textId="3A15BA4E" w:rsidR="006D4577" w:rsidRPr="00FA1DB1" w:rsidRDefault="006D4577" w:rsidP="00FA1DB1">
            <w:pPr>
              <w:pStyle w:val="ListParagraph"/>
              <w:numPr>
                <w:ilvl w:val="0"/>
                <w:numId w:val="200"/>
              </w:numPr>
              <w:spacing w:after="0"/>
              <w:jc w:val="both"/>
              <w:rPr>
                <w:szCs w:val="24"/>
              </w:rPr>
            </w:pPr>
            <w:r w:rsidRPr="00FA1DB1">
              <w:rPr>
                <w:szCs w:val="24"/>
              </w:rPr>
              <w:t>Cylinder block</w:t>
            </w:r>
          </w:p>
        </w:tc>
      </w:tr>
      <w:tr w:rsidR="00D2300F" w:rsidRPr="000604AF" w14:paraId="38A7A6B7" w14:textId="77777777" w:rsidTr="006D4577">
        <w:tc>
          <w:tcPr>
            <w:tcW w:w="3492" w:type="dxa"/>
            <w:tcBorders>
              <w:top w:val="single" w:sz="4" w:space="0" w:color="auto"/>
              <w:left w:val="single" w:sz="4" w:space="0" w:color="auto"/>
              <w:bottom w:val="single" w:sz="4" w:space="0" w:color="auto"/>
              <w:right w:val="single" w:sz="4" w:space="0" w:color="auto"/>
            </w:tcBorders>
            <w:hideMark/>
          </w:tcPr>
          <w:p w14:paraId="248733B3" w14:textId="176E41CA" w:rsidR="00FE159B" w:rsidRPr="000604AF" w:rsidRDefault="00D732B3" w:rsidP="000604AF">
            <w:pPr>
              <w:spacing w:after="0" w:line="276" w:lineRule="auto"/>
              <w:jc w:val="both"/>
              <w:rPr>
                <w:color w:val="auto"/>
                <w:szCs w:val="24"/>
              </w:rPr>
            </w:pPr>
            <w:r w:rsidRPr="000604AF">
              <w:rPr>
                <w:color w:val="auto"/>
                <w:szCs w:val="24"/>
              </w:rPr>
              <w:lastRenderedPageBreak/>
              <w:t>3</w:t>
            </w:r>
            <w:r w:rsidRPr="000604AF">
              <w:rPr>
                <w:b/>
                <w:color w:val="auto"/>
                <w:szCs w:val="24"/>
              </w:rPr>
              <w:t>.</w:t>
            </w:r>
            <w:r w:rsidR="00FE159B" w:rsidRPr="000604AF">
              <w:rPr>
                <w:color w:val="auto"/>
                <w:szCs w:val="24"/>
              </w:rPr>
              <w:t>Engine pulleys</w:t>
            </w:r>
            <w:r w:rsidR="00C41D1F" w:rsidRPr="000604AF">
              <w:rPr>
                <w:color w:val="auto"/>
                <w:szCs w:val="24"/>
              </w:rPr>
              <w:t xml:space="preserve"> may include but is not limited to:</w:t>
            </w:r>
          </w:p>
          <w:p w14:paraId="71D70D5A" w14:textId="77777777" w:rsidR="006D4577" w:rsidRPr="000604AF" w:rsidRDefault="006D4577" w:rsidP="00294587">
            <w:pPr>
              <w:spacing w:after="0" w:line="276" w:lineRule="auto"/>
              <w:jc w:val="both"/>
              <w:rPr>
                <w:b/>
                <w:color w:val="auto"/>
                <w:szCs w:val="24"/>
              </w:rPr>
            </w:pPr>
          </w:p>
        </w:tc>
        <w:tc>
          <w:tcPr>
            <w:tcW w:w="5759" w:type="dxa"/>
            <w:tcBorders>
              <w:top w:val="single" w:sz="4" w:space="0" w:color="auto"/>
              <w:left w:val="single" w:sz="4" w:space="0" w:color="auto"/>
              <w:bottom w:val="single" w:sz="4" w:space="0" w:color="auto"/>
              <w:right w:val="single" w:sz="4" w:space="0" w:color="auto"/>
            </w:tcBorders>
            <w:hideMark/>
          </w:tcPr>
          <w:p w14:paraId="62281FCB" w14:textId="6E991E6C" w:rsidR="00FE159B" w:rsidRPr="003B3BAB" w:rsidRDefault="00C41D1F" w:rsidP="00FA1DB1">
            <w:pPr>
              <w:pStyle w:val="ListParagraph"/>
              <w:numPr>
                <w:ilvl w:val="0"/>
                <w:numId w:val="200"/>
              </w:numPr>
              <w:spacing w:after="0"/>
              <w:jc w:val="both"/>
              <w:rPr>
                <w:szCs w:val="24"/>
              </w:rPr>
            </w:pPr>
            <w:r w:rsidRPr="003B3BAB">
              <w:rPr>
                <w:szCs w:val="24"/>
              </w:rPr>
              <w:t>Water pump</w:t>
            </w:r>
          </w:p>
          <w:p w14:paraId="38589061" w14:textId="0330F825" w:rsidR="006D4577" w:rsidRPr="00C72E51" w:rsidRDefault="00AC5E34" w:rsidP="00FA1DB1">
            <w:pPr>
              <w:pStyle w:val="ListParagraph"/>
              <w:numPr>
                <w:ilvl w:val="0"/>
                <w:numId w:val="200"/>
              </w:numPr>
              <w:spacing w:after="0"/>
              <w:jc w:val="both"/>
              <w:rPr>
                <w:szCs w:val="24"/>
              </w:rPr>
            </w:pPr>
            <w:r w:rsidRPr="00E442D6">
              <w:rPr>
                <w:szCs w:val="24"/>
              </w:rPr>
              <w:t>camshaft</w:t>
            </w:r>
          </w:p>
        </w:tc>
      </w:tr>
      <w:tr w:rsidR="00D2300F" w:rsidRPr="000604AF" w14:paraId="19CE4EF6" w14:textId="77777777" w:rsidTr="006D4577">
        <w:tc>
          <w:tcPr>
            <w:tcW w:w="3492" w:type="dxa"/>
            <w:tcBorders>
              <w:top w:val="single" w:sz="4" w:space="0" w:color="auto"/>
              <w:left w:val="single" w:sz="4" w:space="0" w:color="auto"/>
              <w:bottom w:val="single" w:sz="4" w:space="0" w:color="auto"/>
              <w:right w:val="single" w:sz="4" w:space="0" w:color="auto"/>
            </w:tcBorders>
            <w:hideMark/>
          </w:tcPr>
          <w:p w14:paraId="12B38D48" w14:textId="7BDE8EAA" w:rsidR="00BF0407" w:rsidRPr="000604AF" w:rsidRDefault="006D4577" w:rsidP="000604AF">
            <w:pPr>
              <w:spacing w:after="0" w:line="276" w:lineRule="auto"/>
              <w:jc w:val="both"/>
              <w:rPr>
                <w:color w:val="auto"/>
                <w:szCs w:val="24"/>
              </w:rPr>
            </w:pPr>
            <w:r w:rsidRPr="000604AF">
              <w:rPr>
                <w:color w:val="auto"/>
                <w:szCs w:val="24"/>
              </w:rPr>
              <w:t>4.</w:t>
            </w:r>
            <w:r w:rsidRPr="000604AF">
              <w:rPr>
                <w:b/>
                <w:color w:val="auto"/>
                <w:szCs w:val="24"/>
              </w:rPr>
              <w:t xml:space="preserve"> </w:t>
            </w:r>
            <w:r w:rsidR="00BF0407" w:rsidRPr="000604AF">
              <w:rPr>
                <w:color w:val="auto"/>
                <w:szCs w:val="24"/>
              </w:rPr>
              <w:t xml:space="preserve">Engine V-belts </w:t>
            </w:r>
            <w:r w:rsidR="00C41D1F" w:rsidRPr="000604AF">
              <w:rPr>
                <w:color w:val="auto"/>
                <w:szCs w:val="24"/>
              </w:rPr>
              <w:t>may include but is not limited to:</w:t>
            </w:r>
          </w:p>
          <w:p w14:paraId="0D3FAB9F" w14:textId="77777777" w:rsidR="006D4577" w:rsidRPr="000604AF" w:rsidRDefault="006D4577" w:rsidP="00294587">
            <w:pPr>
              <w:spacing w:after="0" w:line="276" w:lineRule="auto"/>
              <w:jc w:val="both"/>
              <w:rPr>
                <w:b/>
                <w:color w:val="auto"/>
                <w:szCs w:val="24"/>
              </w:rPr>
            </w:pPr>
          </w:p>
        </w:tc>
        <w:tc>
          <w:tcPr>
            <w:tcW w:w="5759" w:type="dxa"/>
            <w:tcBorders>
              <w:top w:val="single" w:sz="4" w:space="0" w:color="auto"/>
              <w:left w:val="single" w:sz="4" w:space="0" w:color="auto"/>
              <w:bottom w:val="single" w:sz="4" w:space="0" w:color="auto"/>
              <w:right w:val="single" w:sz="4" w:space="0" w:color="auto"/>
            </w:tcBorders>
            <w:hideMark/>
          </w:tcPr>
          <w:p w14:paraId="5EA7A988" w14:textId="08AC4DEE" w:rsidR="00BF0407" w:rsidRPr="003B3BAB" w:rsidRDefault="00C41D1F" w:rsidP="00FA1DB1">
            <w:pPr>
              <w:pStyle w:val="ListParagraph"/>
              <w:numPr>
                <w:ilvl w:val="0"/>
                <w:numId w:val="200"/>
              </w:numPr>
              <w:spacing w:after="0"/>
              <w:jc w:val="both"/>
              <w:rPr>
                <w:szCs w:val="24"/>
              </w:rPr>
            </w:pPr>
            <w:r w:rsidRPr="003B3BAB">
              <w:rPr>
                <w:szCs w:val="24"/>
              </w:rPr>
              <w:t>Fan</w:t>
            </w:r>
          </w:p>
          <w:p w14:paraId="611FBE24" w14:textId="55365690" w:rsidR="006D4577" w:rsidRPr="00C72E51" w:rsidRDefault="00AC5E34" w:rsidP="00FA1DB1">
            <w:pPr>
              <w:pStyle w:val="ListParagraph"/>
              <w:numPr>
                <w:ilvl w:val="0"/>
                <w:numId w:val="200"/>
              </w:numPr>
              <w:spacing w:after="0"/>
              <w:jc w:val="both"/>
              <w:rPr>
                <w:szCs w:val="24"/>
              </w:rPr>
            </w:pPr>
            <w:r w:rsidRPr="00E442D6">
              <w:rPr>
                <w:szCs w:val="24"/>
              </w:rPr>
              <w:t>power steering</w:t>
            </w:r>
          </w:p>
        </w:tc>
      </w:tr>
    </w:tbl>
    <w:p w14:paraId="1AB7EBB7" w14:textId="77777777" w:rsidR="00F37121" w:rsidRPr="000604AF" w:rsidRDefault="00F37121" w:rsidP="000604AF">
      <w:pPr>
        <w:spacing w:after="0" w:line="276" w:lineRule="auto"/>
        <w:jc w:val="both"/>
        <w:rPr>
          <w:b/>
          <w:color w:val="auto"/>
          <w:szCs w:val="24"/>
        </w:rPr>
      </w:pPr>
    </w:p>
    <w:p w14:paraId="1CDA95BD" w14:textId="77777777" w:rsidR="00AC5E34" w:rsidRPr="000604AF" w:rsidRDefault="00AC5E34" w:rsidP="00294587">
      <w:pPr>
        <w:spacing w:after="0" w:line="276" w:lineRule="auto"/>
        <w:jc w:val="both"/>
        <w:rPr>
          <w:b/>
          <w:color w:val="auto"/>
          <w:szCs w:val="24"/>
        </w:rPr>
      </w:pPr>
    </w:p>
    <w:p w14:paraId="742235DE" w14:textId="77777777" w:rsidR="00C41D1F" w:rsidRPr="000604AF" w:rsidRDefault="00C41D1F" w:rsidP="00294587">
      <w:pPr>
        <w:spacing w:after="0" w:line="276" w:lineRule="auto"/>
        <w:jc w:val="both"/>
        <w:rPr>
          <w:b/>
          <w:i/>
          <w:color w:val="auto"/>
          <w:szCs w:val="24"/>
        </w:rPr>
      </w:pPr>
      <w:r w:rsidRPr="000604AF">
        <w:rPr>
          <w:b/>
          <w:color w:val="auto"/>
          <w:szCs w:val="24"/>
        </w:rPr>
        <w:t>Required Skills</w:t>
      </w:r>
    </w:p>
    <w:p w14:paraId="5F797AFC" w14:textId="77777777" w:rsidR="00C41D1F" w:rsidRPr="000604AF" w:rsidRDefault="00C41D1F" w:rsidP="00294587">
      <w:pPr>
        <w:spacing w:after="0" w:line="276" w:lineRule="auto"/>
        <w:jc w:val="both"/>
        <w:rPr>
          <w:color w:val="auto"/>
          <w:szCs w:val="24"/>
        </w:rPr>
      </w:pPr>
      <w:r w:rsidRPr="000604AF">
        <w:rPr>
          <w:i/>
          <w:color w:val="auto"/>
          <w:szCs w:val="24"/>
        </w:rPr>
        <w:t>The individual needs to demonstrate the following skills</w:t>
      </w:r>
      <w:r w:rsidRPr="000604AF">
        <w:rPr>
          <w:color w:val="auto"/>
          <w:szCs w:val="24"/>
        </w:rPr>
        <w:t>:</w:t>
      </w:r>
    </w:p>
    <w:p w14:paraId="527000C5" w14:textId="77777777" w:rsidR="00C41D1F" w:rsidRPr="000604AF" w:rsidRDefault="00C41D1F" w:rsidP="00363652">
      <w:pPr>
        <w:pStyle w:val="ListParagraph"/>
        <w:numPr>
          <w:ilvl w:val="0"/>
          <w:numId w:val="4"/>
        </w:numPr>
        <w:spacing w:after="0"/>
        <w:ind w:left="714" w:hanging="357"/>
        <w:jc w:val="both"/>
        <w:rPr>
          <w:szCs w:val="24"/>
        </w:rPr>
      </w:pPr>
      <w:r w:rsidRPr="000604AF">
        <w:rPr>
          <w:szCs w:val="24"/>
        </w:rPr>
        <w:t>Communications (verbal and written)</w:t>
      </w:r>
    </w:p>
    <w:p w14:paraId="2DDA5CA2" w14:textId="77777777" w:rsidR="00C41D1F" w:rsidRPr="000604AF" w:rsidRDefault="00C41D1F" w:rsidP="00363652">
      <w:pPr>
        <w:pStyle w:val="ListParagraph"/>
        <w:numPr>
          <w:ilvl w:val="0"/>
          <w:numId w:val="4"/>
        </w:numPr>
        <w:spacing w:after="0"/>
        <w:ind w:left="714" w:hanging="357"/>
        <w:jc w:val="both"/>
        <w:rPr>
          <w:szCs w:val="24"/>
        </w:rPr>
      </w:pPr>
      <w:r w:rsidRPr="000604AF">
        <w:rPr>
          <w:szCs w:val="24"/>
        </w:rPr>
        <w:t xml:space="preserve">Proficient in ICT </w:t>
      </w:r>
    </w:p>
    <w:p w14:paraId="2D208F3D" w14:textId="77777777" w:rsidR="00C41D1F" w:rsidRPr="000604AF" w:rsidRDefault="00C41D1F" w:rsidP="00363652">
      <w:pPr>
        <w:pStyle w:val="ListParagraph"/>
        <w:numPr>
          <w:ilvl w:val="0"/>
          <w:numId w:val="4"/>
        </w:numPr>
        <w:spacing w:after="0"/>
        <w:ind w:left="714" w:hanging="357"/>
        <w:jc w:val="both"/>
        <w:rPr>
          <w:szCs w:val="24"/>
        </w:rPr>
      </w:pPr>
      <w:r w:rsidRPr="000604AF">
        <w:rPr>
          <w:szCs w:val="24"/>
        </w:rPr>
        <w:t>Time management</w:t>
      </w:r>
    </w:p>
    <w:p w14:paraId="5523EF93" w14:textId="77777777" w:rsidR="00C41D1F" w:rsidRPr="000604AF" w:rsidRDefault="00C41D1F" w:rsidP="00EA4004">
      <w:pPr>
        <w:pStyle w:val="ListParagraph"/>
        <w:numPr>
          <w:ilvl w:val="0"/>
          <w:numId w:val="4"/>
        </w:numPr>
        <w:spacing w:after="0"/>
        <w:ind w:left="714" w:hanging="357"/>
        <w:jc w:val="both"/>
        <w:rPr>
          <w:szCs w:val="24"/>
        </w:rPr>
      </w:pPr>
      <w:r w:rsidRPr="000604AF">
        <w:rPr>
          <w:szCs w:val="24"/>
        </w:rPr>
        <w:t>Problem solving</w:t>
      </w:r>
    </w:p>
    <w:p w14:paraId="5EAAC121" w14:textId="77777777" w:rsidR="00C41D1F" w:rsidRPr="000604AF" w:rsidRDefault="00C41D1F" w:rsidP="00EA4004">
      <w:pPr>
        <w:pStyle w:val="ListParagraph"/>
        <w:numPr>
          <w:ilvl w:val="0"/>
          <w:numId w:val="4"/>
        </w:numPr>
        <w:spacing w:after="0"/>
        <w:ind w:left="714" w:hanging="357"/>
        <w:jc w:val="both"/>
        <w:rPr>
          <w:szCs w:val="24"/>
        </w:rPr>
      </w:pPr>
      <w:r w:rsidRPr="000604AF">
        <w:rPr>
          <w:szCs w:val="24"/>
        </w:rPr>
        <w:t>Decision making</w:t>
      </w:r>
    </w:p>
    <w:p w14:paraId="57BFE9F3" w14:textId="77777777" w:rsidR="00C41D1F" w:rsidRPr="000604AF" w:rsidRDefault="00C41D1F" w:rsidP="00FA1DB1">
      <w:pPr>
        <w:pStyle w:val="ListParagraph"/>
        <w:numPr>
          <w:ilvl w:val="0"/>
          <w:numId w:val="4"/>
        </w:numPr>
        <w:spacing w:after="0"/>
        <w:ind w:left="714" w:hanging="357"/>
        <w:jc w:val="both"/>
        <w:rPr>
          <w:szCs w:val="24"/>
        </w:rPr>
      </w:pPr>
      <w:r w:rsidRPr="000604AF">
        <w:rPr>
          <w:szCs w:val="24"/>
        </w:rPr>
        <w:t>Planning</w:t>
      </w:r>
    </w:p>
    <w:p w14:paraId="787EFCBF" w14:textId="77777777" w:rsidR="00C41D1F" w:rsidRPr="000604AF" w:rsidRDefault="00C41D1F" w:rsidP="00FA1DB1">
      <w:pPr>
        <w:pStyle w:val="ListParagraph"/>
        <w:numPr>
          <w:ilvl w:val="0"/>
          <w:numId w:val="4"/>
        </w:numPr>
        <w:spacing w:after="0"/>
        <w:ind w:left="714" w:hanging="357"/>
        <w:jc w:val="both"/>
        <w:rPr>
          <w:szCs w:val="24"/>
        </w:rPr>
      </w:pPr>
      <w:r w:rsidRPr="000604AF">
        <w:rPr>
          <w:szCs w:val="24"/>
        </w:rPr>
        <w:t xml:space="preserve">Multitasking </w:t>
      </w:r>
    </w:p>
    <w:p w14:paraId="3AB313B0" w14:textId="77777777" w:rsidR="00C41D1F" w:rsidRPr="000604AF" w:rsidRDefault="00C41D1F" w:rsidP="00FA1DB1">
      <w:pPr>
        <w:pStyle w:val="ListParagraph"/>
        <w:numPr>
          <w:ilvl w:val="0"/>
          <w:numId w:val="4"/>
        </w:numPr>
        <w:spacing w:after="0"/>
        <w:ind w:left="714" w:hanging="357"/>
        <w:jc w:val="both"/>
        <w:rPr>
          <w:szCs w:val="24"/>
        </w:rPr>
      </w:pPr>
      <w:r w:rsidRPr="000604AF">
        <w:rPr>
          <w:szCs w:val="24"/>
        </w:rPr>
        <w:t>First aid</w:t>
      </w:r>
    </w:p>
    <w:p w14:paraId="03071AC9" w14:textId="77777777" w:rsidR="00C41D1F" w:rsidRPr="000604AF" w:rsidRDefault="00C41D1F" w:rsidP="00FA1DB1">
      <w:pPr>
        <w:pStyle w:val="ListParagraph"/>
        <w:numPr>
          <w:ilvl w:val="0"/>
          <w:numId w:val="4"/>
        </w:numPr>
        <w:spacing w:after="0"/>
        <w:ind w:left="714" w:hanging="357"/>
        <w:jc w:val="both"/>
        <w:rPr>
          <w:szCs w:val="24"/>
        </w:rPr>
      </w:pPr>
      <w:r w:rsidRPr="000604AF">
        <w:rPr>
          <w:szCs w:val="24"/>
        </w:rPr>
        <w:t>Report writing</w:t>
      </w:r>
    </w:p>
    <w:p w14:paraId="429B4E50" w14:textId="77777777" w:rsidR="00C41D1F" w:rsidRPr="000604AF" w:rsidRDefault="00C41D1F" w:rsidP="00FA1DB1">
      <w:pPr>
        <w:pStyle w:val="ListParagraph"/>
        <w:numPr>
          <w:ilvl w:val="0"/>
          <w:numId w:val="4"/>
        </w:numPr>
        <w:spacing w:after="0"/>
        <w:ind w:left="714" w:hanging="357"/>
        <w:jc w:val="both"/>
        <w:rPr>
          <w:szCs w:val="24"/>
        </w:rPr>
      </w:pPr>
      <w:r w:rsidRPr="000604AF">
        <w:rPr>
          <w:szCs w:val="24"/>
        </w:rPr>
        <w:t>Driving</w:t>
      </w:r>
    </w:p>
    <w:p w14:paraId="3B061A0D" w14:textId="77777777" w:rsidR="00C41D1F" w:rsidRPr="000604AF" w:rsidRDefault="00C41D1F">
      <w:pPr>
        <w:spacing w:after="0" w:line="276" w:lineRule="auto"/>
        <w:jc w:val="both"/>
        <w:rPr>
          <w:b/>
          <w:color w:val="auto"/>
          <w:szCs w:val="24"/>
        </w:rPr>
      </w:pPr>
    </w:p>
    <w:p w14:paraId="08AF275D" w14:textId="41497B25" w:rsidR="006D4577" w:rsidRPr="000604AF" w:rsidRDefault="006D4577">
      <w:pPr>
        <w:spacing w:after="0" w:line="276" w:lineRule="auto"/>
        <w:jc w:val="both"/>
        <w:rPr>
          <w:color w:val="auto"/>
          <w:szCs w:val="24"/>
        </w:rPr>
      </w:pPr>
      <w:r w:rsidRPr="000604AF">
        <w:rPr>
          <w:b/>
          <w:color w:val="auto"/>
          <w:szCs w:val="24"/>
        </w:rPr>
        <w:t>REQUIRED KNOWLEDGE AND SKILLS</w:t>
      </w:r>
    </w:p>
    <w:p w14:paraId="4285DB00" w14:textId="77777777" w:rsidR="006D4577" w:rsidRPr="000604AF" w:rsidRDefault="006D4577">
      <w:pPr>
        <w:spacing w:after="0" w:line="276" w:lineRule="auto"/>
        <w:ind w:left="357"/>
        <w:jc w:val="both"/>
        <w:rPr>
          <w:b/>
          <w:bCs/>
          <w:i/>
          <w:color w:val="auto"/>
          <w:szCs w:val="24"/>
        </w:rPr>
      </w:pPr>
      <w:r w:rsidRPr="000604AF">
        <w:rPr>
          <w:b/>
          <w:bCs/>
          <w:i/>
          <w:color w:val="auto"/>
          <w:szCs w:val="24"/>
        </w:rPr>
        <w:t>The individual needs to demonstrate knowledge of:</w:t>
      </w:r>
    </w:p>
    <w:p w14:paraId="242F5C07" w14:textId="77777777" w:rsidR="006D4577" w:rsidRPr="000604AF" w:rsidRDefault="006D4577">
      <w:pPr>
        <w:pStyle w:val="ListParagraph"/>
        <w:numPr>
          <w:ilvl w:val="0"/>
          <w:numId w:val="72"/>
        </w:numPr>
        <w:autoSpaceDE w:val="0"/>
        <w:autoSpaceDN w:val="0"/>
        <w:adjustRightInd w:val="0"/>
        <w:spacing w:after="0"/>
        <w:jc w:val="both"/>
        <w:rPr>
          <w:rFonts w:eastAsiaTheme="minorHAnsi"/>
          <w:bCs/>
          <w:szCs w:val="24"/>
        </w:rPr>
      </w:pPr>
      <w:r w:rsidRPr="000604AF">
        <w:rPr>
          <w:rFonts w:eastAsiaTheme="minorHAnsi"/>
          <w:bCs/>
          <w:szCs w:val="24"/>
        </w:rPr>
        <w:t>Legislative and organizational requirements and procedures</w:t>
      </w:r>
    </w:p>
    <w:p w14:paraId="47EA47E4" w14:textId="77777777" w:rsidR="006D4577" w:rsidRPr="000604AF" w:rsidRDefault="006D4577">
      <w:pPr>
        <w:pStyle w:val="ListParagraph"/>
        <w:numPr>
          <w:ilvl w:val="0"/>
          <w:numId w:val="71"/>
        </w:numPr>
        <w:autoSpaceDE w:val="0"/>
        <w:autoSpaceDN w:val="0"/>
        <w:adjustRightInd w:val="0"/>
        <w:spacing w:after="0"/>
        <w:jc w:val="both"/>
        <w:rPr>
          <w:szCs w:val="24"/>
        </w:rPr>
      </w:pPr>
      <w:r w:rsidRPr="000604AF">
        <w:rPr>
          <w:szCs w:val="24"/>
        </w:rPr>
        <w:t>Kenyan legislation and workplace procedures relevant to:</w:t>
      </w:r>
    </w:p>
    <w:p w14:paraId="2B114E0D" w14:textId="77777777" w:rsidR="006D4577" w:rsidRPr="000604AF" w:rsidRDefault="006D4577" w:rsidP="00FA1DB1">
      <w:pPr>
        <w:pStyle w:val="ListParagraph"/>
        <w:numPr>
          <w:ilvl w:val="0"/>
          <w:numId w:val="70"/>
        </w:numPr>
        <w:spacing w:after="0"/>
        <w:ind w:left="709"/>
        <w:jc w:val="both"/>
        <w:rPr>
          <w:bCs/>
          <w:i/>
          <w:szCs w:val="24"/>
        </w:rPr>
      </w:pPr>
      <w:r w:rsidRPr="000604AF">
        <w:rPr>
          <w:szCs w:val="24"/>
        </w:rPr>
        <w:t>Legal requirements relating to the vehicles warranty and insurance policies</w:t>
      </w:r>
    </w:p>
    <w:p w14:paraId="7ABC6366" w14:textId="77777777" w:rsidR="006D4577" w:rsidRPr="000604AF" w:rsidRDefault="008023CF" w:rsidP="00FA1DB1">
      <w:pPr>
        <w:pStyle w:val="ListParagraph"/>
        <w:numPr>
          <w:ilvl w:val="0"/>
          <w:numId w:val="74"/>
        </w:numPr>
        <w:spacing w:after="0"/>
        <w:ind w:left="709"/>
        <w:jc w:val="both"/>
        <w:rPr>
          <w:bCs/>
          <w:szCs w:val="24"/>
        </w:rPr>
      </w:pPr>
      <w:r w:rsidRPr="000604AF">
        <w:rPr>
          <w:szCs w:val="24"/>
        </w:rPr>
        <w:t>R</w:t>
      </w:r>
      <w:r w:rsidR="006D4577" w:rsidRPr="000604AF">
        <w:rPr>
          <w:szCs w:val="24"/>
        </w:rPr>
        <w:t>ectification procedures</w:t>
      </w:r>
    </w:p>
    <w:p w14:paraId="283E48CD"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Obtaining the correct information for rectification</w:t>
      </w:r>
    </w:p>
    <w:p w14:paraId="787BA6FA"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Working to agreed time frame and keeping others informed of progress</w:t>
      </w:r>
    </w:p>
    <w:p w14:paraId="3AC1C21A"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The relationship between time, costs and profitability</w:t>
      </w:r>
    </w:p>
    <w:p w14:paraId="36402DE5"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Reporting anticipated delays</w:t>
      </w:r>
    </w:p>
    <w:p w14:paraId="572D8AD9"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How to find, interpret and use</w:t>
      </w:r>
      <w:r w:rsidRPr="000604AF">
        <w:rPr>
          <w:bCs/>
          <w:szCs w:val="24"/>
        </w:rPr>
        <w:t xml:space="preserve"> technical information </w:t>
      </w:r>
      <w:r w:rsidRPr="000604AF">
        <w:rPr>
          <w:szCs w:val="24"/>
        </w:rPr>
        <w:t>for engine service activities</w:t>
      </w:r>
    </w:p>
    <w:p w14:paraId="09348CD0"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 xml:space="preserve">Importance of using the correct </w:t>
      </w:r>
      <w:r w:rsidRPr="000604AF">
        <w:rPr>
          <w:bCs/>
          <w:szCs w:val="24"/>
        </w:rPr>
        <w:t>technical information</w:t>
      </w:r>
    </w:p>
    <w:p w14:paraId="400AC335" w14:textId="77777777" w:rsidR="006D4577" w:rsidRPr="000604AF" w:rsidRDefault="006D4577" w:rsidP="00FA1DB1">
      <w:pPr>
        <w:pStyle w:val="ListParagraph"/>
        <w:numPr>
          <w:ilvl w:val="0"/>
          <w:numId w:val="74"/>
        </w:numPr>
        <w:spacing w:after="0"/>
        <w:ind w:left="709"/>
        <w:jc w:val="both"/>
        <w:rPr>
          <w:bCs/>
          <w:szCs w:val="24"/>
        </w:rPr>
      </w:pPr>
      <w:r w:rsidRPr="000604AF">
        <w:rPr>
          <w:szCs w:val="24"/>
        </w:rPr>
        <w:t>The purpose of and how to use identification codes.</w:t>
      </w:r>
    </w:p>
    <w:p w14:paraId="77EF9234" w14:textId="77777777" w:rsidR="006D4577" w:rsidRPr="000604AF" w:rsidRDefault="006D4577" w:rsidP="000604AF">
      <w:pPr>
        <w:spacing w:after="0" w:line="276" w:lineRule="auto"/>
        <w:ind w:left="357"/>
        <w:jc w:val="both"/>
        <w:rPr>
          <w:b/>
          <w:bCs/>
          <w:i/>
          <w:color w:val="auto"/>
          <w:szCs w:val="24"/>
        </w:rPr>
      </w:pPr>
    </w:p>
    <w:p w14:paraId="6F6791D4" w14:textId="77777777" w:rsidR="008023CF" w:rsidRPr="000604AF" w:rsidRDefault="008023CF" w:rsidP="00294587">
      <w:pPr>
        <w:pStyle w:val="ListParagraph"/>
        <w:spacing w:after="0"/>
        <w:ind w:left="714" w:firstLine="0"/>
        <w:jc w:val="both"/>
        <w:rPr>
          <w:szCs w:val="24"/>
        </w:rPr>
      </w:pPr>
    </w:p>
    <w:p w14:paraId="735264A7" w14:textId="39C8C86E" w:rsidR="006D4577" w:rsidRPr="000604AF" w:rsidRDefault="006D4577" w:rsidP="00294587">
      <w:pPr>
        <w:spacing w:after="0" w:line="276" w:lineRule="auto"/>
        <w:jc w:val="both"/>
        <w:rPr>
          <w:color w:val="auto"/>
          <w:szCs w:val="24"/>
        </w:rPr>
      </w:pPr>
      <w:r w:rsidRPr="000604AF">
        <w:rPr>
          <w:b/>
          <w:color w:val="auto"/>
          <w:szCs w:val="24"/>
        </w:rPr>
        <w:t>EVIDENCE GUIDE</w:t>
      </w:r>
    </w:p>
    <w:p w14:paraId="17E87474" w14:textId="39FAA290" w:rsidR="006D4577" w:rsidRPr="000604AF" w:rsidRDefault="006D4577" w:rsidP="00363652">
      <w:pPr>
        <w:spacing w:after="0" w:line="276" w:lineRule="auto"/>
        <w:ind w:left="91" w:hanging="91"/>
        <w:jc w:val="both"/>
        <w:rPr>
          <w:color w:val="auto"/>
          <w:szCs w:val="24"/>
        </w:rPr>
      </w:pPr>
      <w:r w:rsidRPr="000604AF">
        <w:rPr>
          <w:color w:val="auto"/>
          <w:szCs w:val="24"/>
        </w:rPr>
        <w:t>This provides advice on assessment and must be read in conjunction w</w:t>
      </w:r>
      <w:r w:rsidR="00C81019" w:rsidRPr="000604AF">
        <w:rPr>
          <w:color w:val="auto"/>
          <w:szCs w:val="24"/>
        </w:rPr>
        <w:t xml:space="preserve">ith the performance </w:t>
      </w:r>
      <w:r w:rsidRPr="000604AF">
        <w:rPr>
          <w:color w:val="auto"/>
          <w:szCs w:val="24"/>
        </w:rPr>
        <w:t>criteria, required 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6569"/>
      </w:tblGrid>
      <w:tr w:rsidR="00D2300F" w:rsidRPr="000604AF" w14:paraId="77DC9DA9" w14:textId="77777777" w:rsidTr="006D4577">
        <w:tc>
          <w:tcPr>
            <w:tcW w:w="2506" w:type="dxa"/>
            <w:tcBorders>
              <w:top w:val="single" w:sz="4" w:space="0" w:color="auto"/>
              <w:left w:val="single" w:sz="4" w:space="0" w:color="auto"/>
              <w:bottom w:val="single" w:sz="4" w:space="0" w:color="auto"/>
              <w:right w:val="single" w:sz="4" w:space="0" w:color="auto"/>
            </w:tcBorders>
            <w:hideMark/>
          </w:tcPr>
          <w:p w14:paraId="4BC835A5" w14:textId="642D2105" w:rsidR="006D4577" w:rsidRPr="00E442D6" w:rsidRDefault="00C81019" w:rsidP="00FA1DB1">
            <w:pPr>
              <w:pStyle w:val="ListParagraph"/>
              <w:numPr>
                <w:ilvl w:val="0"/>
                <w:numId w:val="201"/>
              </w:numPr>
              <w:spacing w:after="0"/>
              <w:jc w:val="both"/>
              <w:rPr>
                <w:szCs w:val="24"/>
              </w:rPr>
            </w:pPr>
            <w:r w:rsidRPr="003B3BAB">
              <w:rPr>
                <w:szCs w:val="24"/>
              </w:rPr>
              <w:t>Critical</w:t>
            </w:r>
            <w:r w:rsidR="006D4577" w:rsidRPr="003B3BAB">
              <w:rPr>
                <w:szCs w:val="24"/>
              </w:rPr>
              <w:t xml:space="preserve"> Aspects of Competency.</w:t>
            </w:r>
          </w:p>
        </w:tc>
        <w:tc>
          <w:tcPr>
            <w:tcW w:w="6569" w:type="dxa"/>
            <w:tcBorders>
              <w:top w:val="single" w:sz="4" w:space="0" w:color="auto"/>
              <w:left w:val="single" w:sz="4" w:space="0" w:color="auto"/>
              <w:bottom w:val="single" w:sz="4" w:space="0" w:color="auto"/>
              <w:right w:val="single" w:sz="4" w:space="0" w:color="auto"/>
            </w:tcBorders>
            <w:vAlign w:val="center"/>
            <w:hideMark/>
          </w:tcPr>
          <w:p w14:paraId="5ABEDAEC" w14:textId="77777777" w:rsidR="006D4577" w:rsidRPr="000604AF" w:rsidRDefault="006D4577" w:rsidP="000604AF">
            <w:pPr>
              <w:pStyle w:val="BodyText"/>
              <w:tabs>
                <w:tab w:val="left" w:pos="856"/>
              </w:tabs>
              <w:spacing w:after="0"/>
              <w:ind w:left="702" w:hanging="206"/>
              <w:jc w:val="both"/>
              <w:rPr>
                <w:szCs w:val="24"/>
              </w:rPr>
            </w:pPr>
            <w:r w:rsidRPr="000604AF">
              <w:rPr>
                <w:b/>
                <w:i/>
                <w:szCs w:val="24"/>
              </w:rPr>
              <w:t>Assessment requires evidence that the candidate</w:t>
            </w:r>
            <w:r w:rsidRPr="000604AF">
              <w:rPr>
                <w:szCs w:val="24"/>
              </w:rPr>
              <w:t>:</w:t>
            </w:r>
          </w:p>
          <w:p w14:paraId="66E183B9" w14:textId="77777777" w:rsidR="00CC4B4E" w:rsidRPr="000604AF" w:rsidRDefault="008767DF" w:rsidP="00294587">
            <w:pPr>
              <w:pStyle w:val="ListParagraph"/>
              <w:numPr>
                <w:ilvl w:val="1"/>
                <w:numId w:val="126"/>
              </w:numPr>
              <w:tabs>
                <w:tab w:val="left" w:pos="-6318"/>
                <w:tab w:val="left" w:pos="338"/>
                <w:tab w:val="left" w:pos="856"/>
              </w:tabs>
              <w:spacing w:after="0"/>
              <w:ind w:hanging="206"/>
              <w:jc w:val="both"/>
              <w:rPr>
                <w:szCs w:val="24"/>
              </w:rPr>
            </w:pPr>
            <w:r w:rsidRPr="000604AF">
              <w:rPr>
                <w:szCs w:val="24"/>
              </w:rPr>
              <w:t xml:space="preserve">Used </w:t>
            </w:r>
            <w:r w:rsidR="00CC4B4E" w:rsidRPr="000604AF">
              <w:rPr>
                <w:szCs w:val="24"/>
              </w:rPr>
              <w:t xml:space="preserve">Personal protective equipment (PPE) </w:t>
            </w:r>
          </w:p>
          <w:p w14:paraId="748730F0" w14:textId="77777777" w:rsidR="00CC4B4E" w:rsidRPr="000604AF" w:rsidRDefault="00E910E6" w:rsidP="00294587">
            <w:pPr>
              <w:pStyle w:val="ListParagraph"/>
              <w:numPr>
                <w:ilvl w:val="1"/>
                <w:numId w:val="126"/>
              </w:numPr>
              <w:tabs>
                <w:tab w:val="left" w:pos="-6318"/>
                <w:tab w:val="left" w:pos="338"/>
                <w:tab w:val="left" w:pos="856"/>
              </w:tabs>
              <w:spacing w:after="0"/>
              <w:ind w:hanging="206"/>
              <w:jc w:val="both"/>
              <w:rPr>
                <w:szCs w:val="24"/>
              </w:rPr>
            </w:pPr>
            <w:r w:rsidRPr="000604AF">
              <w:rPr>
                <w:szCs w:val="24"/>
              </w:rPr>
              <w:lastRenderedPageBreak/>
              <w:t xml:space="preserve">Observed </w:t>
            </w:r>
            <w:r w:rsidR="008023CF" w:rsidRPr="000604AF">
              <w:rPr>
                <w:szCs w:val="24"/>
              </w:rPr>
              <w:t xml:space="preserve">Health, </w:t>
            </w:r>
            <w:r w:rsidR="00CC4B4E" w:rsidRPr="000604AF">
              <w:rPr>
                <w:szCs w:val="24"/>
              </w:rPr>
              <w:t>safety</w:t>
            </w:r>
            <w:r w:rsidR="008023CF" w:rsidRPr="000604AF">
              <w:rPr>
                <w:szCs w:val="24"/>
              </w:rPr>
              <w:t>, environmental and quality</w:t>
            </w:r>
            <w:r w:rsidR="00CC4B4E" w:rsidRPr="000604AF">
              <w:rPr>
                <w:szCs w:val="24"/>
              </w:rPr>
              <w:t xml:space="preserve"> </w:t>
            </w:r>
            <w:r w:rsidR="008023CF" w:rsidRPr="000604AF">
              <w:rPr>
                <w:szCs w:val="24"/>
              </w:rPr>
              <w:t xml:space="preserve">   </w:t>
            </w:r>
            <w:r w:rsidR="00CC4B4E" w:rsidRPr="000604AF">
              <w:rPr>
                <w:szCs w:val="24"/>
              </w:rPr>
              <w:t xml:space="preserve">regulations </w:t>
            </w:r>
          </w:p>
          <w:p w14:paraId="016D5423" w14:textId="77777777" w:rsidR="00CC4B4E" w:rsidRPr="000604AF" w:rsidRDefault="00E910E6" w:rsidP="00363652">
            <w:pPr>
              <w:pStyle w:val="ListParagraph"/>
              <w:numPr>
                <w:ilvl w:val="1"/>
                <w:numId w:val="126"/>
              </w:numPr>
              <w:tabs>
                <w:tab w:val="left" w:pos="-6318"/>
                <w:tab w:val="left" w:pos="338"/>
                <w:tab w:val="left" w:pos="856"/>
              </w:tabs>
              <w:spacing w:after="0"/>
              <w:ind w:hanging="206"/>
              <w:jc w:val="both"/>
              <w:rPr>
                <w:szCs w:val="24"/>
              </w:rPr>
            </w:pPr>
            <w:r w:rsidRPr="000604AF">
              <w:rPr>
                <w:szCs w:val="24"/>
              </w:rPr>
              <w:t>R</w:t>
            </w:r>
            <w:r w:rsidR="00CC4B4E" w:rsidRPr="000604AF">
              <w:rPr>
                <w:szCs w:val="24"/>
              </w:rPr>
              <w:t>emoved</w:t>
            </w:r>
            <w:r w:rsidRPr="000604AF">
              <w:rPr>
                <w:szCs w:val="24"/>
              </w:rPr>
              <w:t xml:space="preserve"> engine</w:t>
            </w:r>
          </w:p>
          <w:p w14:paraId="5A417A63" w14:textId="77777777" w:rsidR="00CC4B4E" w:rsidRPr="000604AF" w:rsidRDefault="00E910E6" w:rsidP="00363652">
            <w:pPr>
              <w:pStyle w:val="ListParagraph"/>
              <w:numPr>
                <w:ilvl w:val="1"/>
                <w:numId w:val="126"/>
              </w:numPr>
              <w:tabs>
                <w:tab w:val="left" w:pos="-6318"/>
                <w:tab w:val="left" w:pos="338"/>
                <w:tab w:val="left" w:pos="856"/>
              </w:tabs>
              <w:spacing w:after="0"/>
              <w:ind w:hanging="206"/>
              <w:jc w:val="both"/>
              <w:rPr>
                <w:szCs w:val="24"/>
              </w:rPr>
            </w:pPr>
            <w:r w:rsidRPr="000604AF">
              <w:rPr>
                <w:szCs w:val="24"/>
              </w:rPr>
              <w:t>Dismantled e</w:t>
            </w:r>
            <w:r w:rsidR="00CC4B4E" w:rsidRPr="000604AF">
              <w:rPr>
                <w:szCs w:val="24"/>
              </w:rPr>
              <w:t xml:space="preserve">ngine parts </w:t>
            </w:r>
            <w:r w:rsidRPr="000604AF">
              <w:rPr>
                <w:szCs w:val="24"/>
              </w:rPr>
              <w:t xml:space="preserve">and </w:t>
            </w:r>
            <w:r w:rsidR="008023CF" w:rsidRPr="000604AF">
              <w:rPr>
                <w:szCs w:val="24"/>
              </w:rPr>
              <w:t>checked</w:t>
            </w:r>
            <w:r w:rsidRPr="000604AF">
              <w:rPr>
                <w:szCs w:val="24"/>
              </w:rPr>
              <w:t xml:space="preserve"> them</w:t>
            </w:r>
          </w:p>
          <w:p w14:paraId="1D01003C" w14:textId="77777777" w:rsidR="00CC4B4E" w:rsidRPr="000604AF" w:rsidRDefault="00E910E6" w:rsidP="00363652">
            <w:pPr>
              <w:pStyle w:val="ListParagraph"/>
              <w:numPr>
                <w:ilvl w:val="1"/>
                <w:numId w:val="126"/>
              </w:numPr>
              <w:tabs>
                <w:tab w:val="left" w:pos="-6318"/>
                <w:tab w:val="left" w:pos="338"/>
                <w:tab w:val="left" w:pos="856"/>
              </w:tabs>
              <w:spacing w:after="0"/>
              <w:ind w:hanging="206"/>
              <w:jc w:val="both"/>
              <w:rPr>
                <w:szCs w:val="24"/>
              </w:rPr>
            </w:pPr>
            <w:r w:rsidRPr="000604AF">
              <w:rPr>
                <w:szCs w:val="24"/>
              </w:rPr>
              <w:t xml:space="preserve">Replaced </w:t>
            </w:r>
            <w:r w:rsidR="00CC4B4E" w:rsidRPr="000604AF">
              <w:rPr>
                <w:szCs w:val="24"/>
              </w:rPr>
              <w:t xml:space="preserve">defective </w:t>
            </w:r>
            <w:r w:rsidRPr="000604AF">
              <w:rPr>
                <w:szCs w:val="24"/>
              </w:rPr>
              <w:t xml:space="preserve">engine </w:t>
            </w:r>
            <w:r w:rsidR="00CC4B4E" w:rsidRPr="000604AF">
              <w:rPr>
                <w:szCs w:val="24"/>
              </w:rPr>
              <w:t xml:space="preserve">parts </w:t>
            </w:r>
          </w:p>
          <w:p w14:paraId="4A72BBB0" w14:textId="77777777" w:rsidR="00CC4B4E" w:rsidRPr="000604AF" w:rsidRDefault="00E910E6" w:rsidP="00EA4004">
            <w:pPr>
              <w:pStyle w:val="ListParagraph"/>
              <w:numPr>
                <w:ilvl w:val="1"/>
                <w:numId w:val="126"/>
              </w:numPr>
              <w:tabs>
                <w:tab w:val="left" w:pos="-6318"/>
                <w:tab w:val="left" w:pos="338"/>
                <w:tab w:val="left" w:pos="856"/>
              </w:tabs>
              <w:spacing w:after="0"/>
              <w:ind w:hanging="206"/>
              <w:jc w:val="both"/>
              <w:rPr>
                <w:szCs w:val="24"/>
              </w:rPr>
            </w:pPr>
            <w:r w:rsidRPr="000604AF">
              <w:rPr>
                <w:szCs w:val="24"/>
              </w:rPr>
              <w:t>Serviced e</w:t>
            </w:r>
            <w:r w:rsidR="00CC4B4E" w:rsidRPr="000604AF">
              <w:rPr>
                <w:szCs w:val="24"/>
              </w:rPr>
              <w:t xml:space="preserve">ngine parts </w:t>
            </w:r>
          </w:p>
          <w:p w14:paraId="2E972A20" w14:textId="77777777" w:rsidR="00CC4B4E" w:rsidRPr="000604AF" w:rsidRDefault="002A755E" w:rsidP="00EA4004">
            <w:pPr>
              <w:pStyle w:val="ListParagraph"/>
              <w:numPr>
                <w:ilvl w:val="1"/>
                <w:numId w:val="126"/>
              </w:numPr>
              <w:tabs>
                <w:tab w:val="left" w:pos="-6318"/>
                <w:tab w:val="left" w:pos="338"/>
                <w:tab w:val="left" w:pos="856"/>
              </w:tabs>
              <w:spacing w:after="0"/>
              <w:ind w:hanging="206"/>
              <w:jc w:val="both"/>
              <w:rPr>
                <w:szCs w:val="24"/>
              </w:rPr>
            </w:pPr>
            <w:r w:rsidRPr="000604AF">
              <w:rPr>
                <w:szCs w:val="24"/>
              </w:rPr>
              <w:t>Reassembled v</w:t>
            </w:r>
            <w:r w:rsidR="00CC4B4E" w:rsidRPr="000604AF">
              <w:rPr>
                <w:szCs w:val="24"/>
              </w:rPr>
              <w:t xml:space="preserve">ehicle engine parts </w:t>
            </w:r>
          </w:p>
          <w:p w14:paraId="7837E9A2" w14:textId="77777777" w:rsidR="00CC4B4E" w:rsidRPr="000604AF" w:rsidRDefault="008023CF">
            <w:pPr>
              <w:pStyle w:val="ListParagraph"/>
              <w:numPr>
                <w:ilvl w:val="1"/>
                <w:numId w:val="126"/>
              </w:numPr>
              <w:tabs>
                <w:tab w:val="left" w:pos="-6318"/>
                <w:tab w:val="left" w:pos="338"/>
                <w:tab w:val="left" w:pos="856"/>
              </w:tabs>
              <w:spacing w:after="0"/>
              <w:ind w:hanging="206"/>
              <w:jc w:val="both"/>
              <w:rPr>
                <w:szCs w:val="24"/>
              </w:rPr>
            </w:pPr>
            <w:r w:rsidRPr="000604AF">
              <w:rPr>
                <w:szCs w:val="24"/>
              </w:rPr>
              <w:t xml:space="preserve"> F</w:t>
            </w:r>
            <w:r w:rsidR="00CC4B4E" w:rsidRPr="000604AF">
              <w:rPr>
                <w:szCs w:val="24"/>
              </w:rPr>
              <w:t xml:space="preserve">it back </w:t>
            </w:r>
            <w:r w:rsidR="002A755E" w:rsidRPr="000604AF">
              <w:rPr>
                <w:szCs w:val="24"/>
              </w:rPr>
              <w:t xml:space="preserve">engine </w:t>
            </w:r>
            <w:r w:rsidR="00CC4B4E" w:rsidRPr="000604AF">
              <w:rPr>
                <w:szCs w:val="24"/>
              </w:rPr>
              <w:t xml:space="preserve">into the vehicle </w:t>
            </w:r>
          </w:p>
          <w:p w14:paraId="140AEE28" w14:textId="77777777" w:rsidR="002A755E" w:rsidRPr="000604AF" w:rsidRDefault="008767DF">
            <w:pPr>
              <w:pStyle w:val="ListParagraph"/>
              <w:numPr>
                <w:ilvl w:val="1"/>
                <w:numId w:val="126"/>
              </w:numPr>
              <w:tabs>
                <w:tab w:val="left" w:pos="-6318"/>
                <w:tab w:val="left" w:pos="338"/>
                <w:tab w:val="left" w:pos="856"/>
              </w:tabs>
              <w:spacing w:after="0"/>
              <w:ind w:hanging="206"/>
              <w:jc w:val="both"/>
              <w:rPr>
                <w:szCs w:val="24"/>
              </w:rPr>
            </w:pPr>
            <w:r w:rsidRPr="000604AF">
              <w:rPr>
                <w:szCs w:val="24"/>
              </w:rPr>
              <w:t>Perform</w:t>
            </w:r>
            <w:r w:rsidR="002A755E" w:rsidRPr="000604AF">
              <w:rPr>
                <w:szCs w:val="24"/>
              </w:rPr>
              <w:t>ed</w:t>
            </w:r>
            <w:r w:rsidRPr="000604AF">
              <w:rPr>
                <w:szCs w:val="24"/>
              </w:rPr>
              <w:t xml:space="preserve"> vehicle engine overhaul</w:t>
            </w:r>
          </w:p>
          <w:p w14:paraId="025F2337" w14:textId="77777777" w:rsidR="008767DF" w:rsidRPr="000604AF" w:rsidRDefault="002A755E">
            <w:pPr>
              <w:pStyle w:val="ListParagraph"/>
              <w:numPr>
                <w:ilvl w:val="1"/>
                <w:numId w:val="126"/>
              </w:numPr>
              <w:tabs>
                <w:tab w:val="left" w:pos="-6318"/>
                <w:tab w:val="left" w:pos="338"/>
                <w:tab w:val="left" w:pos="856"/>
              </w:tabs>
              <w:spacing w:after="0"/>
              <w:ind w:hanging="206"/>
              <w:jc w:val="both"/>
              <w:rPr>
                <w:szCs w:val="24"/>
              </w:rPr>
            </w:pPr>
            <w:r w:rsidRPr="000604AF">
              <w:rPr>
                <w:szCs w:val="24"/>
              </w:rPr>
              <w:t>S</w:t>
            </w:r>
            <w:r w:rsidR="008767DF" w:rsidRPr="000604AF">
              <w:rPr>
                <w:szCs w:val="24"/>
              </w:rPr>
              <w:t>ervice</w:t>
            </w:r>
            <w:r w:rsidRPr="000604AF">
              <w:rPr>
                <w:szCs w:val="24"/>
              </w:rPr>
              <w:t>d</w:t>
            </w:r>
            <w:r w:rsidR="008767DF" w:rsidRPr="000604AF">
              <w:rPr>
                <w:szCs w:val="24"/>
              </w:rPr>
              <w:t xml:space="preserve"> vehicle engine cooling system</w:t>
            </w:r>
          </w:p>
          <w:p w14:paraId="16D6AEAE" w14:textId="77777777" w:rsidR="008767DF" w:rsidRPr="000604AF" w:rsidRDefault="002A755E">
            <w:pPr>
              <w:pStyle w:val="ListParagraph"/>
              <w:numPr>
                <w:ilvl w:val="1"/>
                <w:numId w:val="126"/>
              </w:numPr>
              <w:tabs>
                <w:tab w:val="left" w:pos="-6318"/>
                <w:tab w:val="left" w:pos="338"/>
                <w:tab w:val="left" w:pos="856"/>
              </w:tabs>
              <w:spacing w:after="0"/>
              <w:ind w:hanging="206"/>
              <w:jc w:val="both"/>
              <w:rPr>
                <w:szCs w:val="24"/>
              </w:rPr>
            </w:pPr>
            <w:r w:rsidRPr="000604AF">
              <w:rPr>
                <w:szCs w:val="24"/>
              </w:rPr>
              <w:t>Serviced</w:t>
            </w:r>
            <w:r w:rsidR="008767DF" w:rsidRPr="000604AF">
              <w:rPr>
                <w:szCs w:val="24"/>
              </w:rPr>
              <w:t xml:space="preserve"> vehicle engine exhaust system</w:t>
            </w:r>
          </w:p>
          <w:p w14:paraId="44F7F772" w14:textId="77777777" w:rsidR="006D4577" w:rsidRPr="000604AF" w:rsidRDefault="002A755E">
            <w:pPr>
              <w:pStyle w:val="ListParagraph"/>
              <w:numPr>
                <w:ilvl w:val="1"/>
                <w:numId w:val="126"/>
              </w:numPr>
              <w:tabs>
                <w:tab w:val="left" w:pos="-6318"/>
                <w:tab w:val="left" w:pos="338"/>
                <w:tab w:val="left" w:pos="856"/>
              </w:tabs>
              <w:spacing w:after="0"/>
              <w:ind w:hanging="206"/>
              <w:jc w:val="both"/>
              <w:rPr>
                <w:szCs w:val="24"/>
              </w:rPr>
            </w:pPr>
            <w:r w:rsidRPr="000604AF">
              <w:rPr>
                <w:szCs w:val="24"/>
              </w:rPr>
              <w:t>Lubricated</w:t>
            </w:r>
            <w:r w:rsidR="008767DF" w:rsidRPr="000604AF">
              <w:rPr>
                <w:szCs w:val="24"/>
              </w:rPr>
              <w:t xml:space="preserve"> vehicle engine system</w:t>
            </w:r>
          </w:p>
        </w:tc>
      </w:tr>
      <w:tr w:rsidR="00D2300F" w:rsidRPr="000604AF" w14:paraId="00603511" w14:textId="77777777" w:rsidTr="006D4577">
        <w:tc>
          <w:tcPr>
            <w:tcW w:w="2506" w:type="dxa"/>
            <w:tcBorders>
              <w:top w:val="single" w:sz="4" w:space="0" w:color="auto"/>
              <w:left w:val="single" w:sz="4" w:space="0" w:color="auto"/>
              <w:bottom w:val="single" w:sz="4" w:space="0" w:color="auto"/>
              <w:right w:val="single" w:sz="4" w:space="0" w:color="auto"/>
            </w:tcBorders>
            <w:hideMark/>
          </w:tcPr>
          <w:p w14:paraId="65996703" w14:textId="3258B7A0" w:rsidR="006D4577" w:rsidRPr="000604AF" w:rsidRDefault="006D4577" w:rsidP="00FA1DB1">
            <w:pPr>
              <w:pStyle w:val="BodyText"/>
              <w:numPr>
                <w:ilvl w:val="0"/>
                <w:numId w:val="201"/>
              </w:numPr>
              <w:spacing w:after="0"/>
              <w:ind w:right="162"/>
              <w:jc w:val="both"/>
              <w:rPr>
                <w:szCs w:val="24"/>
              </w:rPr>
            </w:pPr>
            <w:r w:rsidRPr="000604AF">
              <w:rPr>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vAlign w:val="center"/>
            <w:hideMark/>
          </w:tcPr>
          <w:p w14:paraId="4911B96D" w14:textId="77777777" w:rsidR="006D4577" w:rsidRPr="000604AF" w:rsidRDefault="006D4577" w:rsidP="000604AF">
            <w:pPr>
              <w:tabs>
                <w:tab w:val="left" w:pos="702"/>
              </w:tabs>
              <w:spacing w:after="0" w:line="276" w:lineRule="auto"/>
              <w:jc w:val="both"/>
              <w:rPr>
                <w:b/>
                <w:i/>
                <w:color w:val="auto"/>
                <w:szCs w:val="24"/>
              </w:rPr>
            </w:pPr>
            <w:r w:rsidRPr="000604AF">
              <w:rPr>
                <w:b/>
                <w:i/>
                <w:color w:val="auto"/>
                <w:szCs w:val="24"/>
              </w:rPr>
              <w:t>The following resources must be provided:</w:t>
            </w:r>
          </w:p>
          <w:p w14:paraId="4803748C" w14:textId="77777777" w:rsidR="006D4577" w:rsidRPr="000604AF" w:rsidRDefault="006D4577" w:rsidP="00294587">
            <w:pPr>
              <w:tabs>
                <w:tab w:val="left" w:pos="702"/>
              </w:tabs>
              <w:spacing w:after="0" w:line="276" w:lineRule="auto"/>
              <w:ind w:left="369" w:hanging="369"/>
              <w:jc w:val="both"/>
              <w:rPr>
                <w:color w:val="auto"/>
                <w:szCs w:val="24"/>
              </w:rPr>
            </w:pPr>
            <w:r w:rsidRPr="000604AF">
              <w:rPr>
                <w:color w:val="auto"/>
                <w:szCs w:val="24"/>
              </w:rPr>
              <w:t>2.1 A workshop that is fully equipped for the service and repair of vehicle engines</w:t>
            </w:r>
          </w:p>
          <w:p w14:paraId="479AF28E" w14:textId="77777777" w:rsidR="006D4577" w:rsidRPr="000604AF" w:rsidRDefault="006D4577" w:rsidP="00294587">
            <w:pPr>
              <w:tabs>
                <w:tab w:val="left" w:pos="702"/>
              </w:tabs>
              <w:spacing w:after="0" w:line="276" w:lineRule="auto"/>
              <w:ind w:left="369" w:hanging="369"/>
              <w:jc w:val="both"/>
              <w:rPr>
                <w:color w:val="auto"/>
                <w:szCs w:val="24"/>
              </w:rPr>
            </w:pPr>
            <w:r w:rsidRPr="000604AF">
              <w:rPr>
                <w:color w:val="auto"/>
                <w:szCs w:val="24"/>
              </w:rPr>
              <w:t>2.2 Instruments and equipment for measuring and assessing the condition of engine components</w:t>
            </w:r>
          </w:p>
          <w:p w14:paraId="1E58074E" w14:textId="77777777" w:rsidR="006D4577" w:rsidRPr="000604AF" w:rsidRDefault="006D4577" w:rsidP="00363652">
            <w:pPr>
              <w:tabs>
                <w:tab w:val="left" w:pos="702"/>
              </w:tabs>
              <w:spacing w:after="0" w:line="276" w:lineRule="auto"/>
              <w:ind w:left="369" w:hanging="369"/>
              <w:jc w:val="both"/>
              <w:rPr>
                <w:color w:val="auto"/>
                <w:szCs w:val="24"/>
              </w:rPr>
            </w:pPr>
            <w:r w:rsidRPr="000604AF">
              <w:rPr>
                <w:color w:val="auto"/>
                <w:szCs w:val="24"/>
              </w:rPr>
              <w:t>2.4 Access to manufacturers’ technical information</w:t>
            </w:r>
          </w:p>
          <w:p w14:paraId="321D0D62" w14:textId="77777777" w:rsidR="006D4577" w:rsidRPr="000604AF" w:rsidRDefault="006D4577" w:rsidP="00363652">
            <w:pPr>
              <w:tabs>
                <w:tab w:val="left" w:pos="702"/>
              </w:tabs>
              <w:spacing w:after="0" w:line="276" w:lineRule="auto"/>
              <w:ind w:left="369" w:hanging="369"/>
              <w:jc w:val="both"/>
              <w:rPr>
                <w:color w:val="auto"/>
                <w:szCs w:val="24"/>
              </w:rPr>
            </w:pPr>
            <w:r w:rsidRPr="000604AF">
              <w:rPr>
                <w:color w:val="auto"/>
                <w:szCs w:val="24"/>
              </w:rPr>
              <w:t>2.5 Facilities for the disposal of waste oil and scrap parts</w:t>
            </w:r>
          </w:p>
          <w:p w14:paraId="1F973E79" w14:textId="77777777" w:rsidR="006D4577" w:rsidRPr="000604AF" w:rsidRDefault="006D4577" w:rsidP="00363652">
            <w:pPr>
              <w:tabs>
                <w:tab w:val="left" w:pos="702"/>
              </w:tabs>
              <w:spacing w:after="0" w:line="276" w:lineRule="auto"/>
              <w:ind w:left="369" w:hanging="369"/>
              <w:jc w:val="both"/>
              <w:rPr>
                <w:color w:val="auto"/>
                <w:szCs w:val="24"/>
              </w:rPr>
            </w:pPr>
            <w:r w:rsidRPr="000604AF">
              <w:rPr>
                <w:color w:val="auto"/>
                <w:szCs w:val="24"/>
              </w:rPr>
              <w:t>2.6 Customer database and systems for recording service records</w:t>
            </w:r>
          </w:p>
          <w:p w14:paraId="08446195" w14:textId="77777777" w:rsidR="006D4577" w:rsidRPr="000604AF" w:rsidRDefault="006D4577" w:rsidP="00EA4004">
            <w:pPr>
              <w:tabs>
                <w:tab w:val="left" w:pos="702"/>
              </w:tabs>
              <w:spacing w:after="0" w:line="276" w:lineRule="auto"/>
              <w:ind w:left="369" w:hanging="369"/>
              <w:jc w:val="both"/>
              <w:rPr>
                <w:color w:val="auto"/>
                <w:szCs w:val="24"/>
              </w:rPr>
            </w:pPr>
            <w:r w:rsidRPr="000604AF">
              <w:rPr>
                <w:color w:val="auto"/>
                <w:szCs w:val="24"/>
              </w:rPr>
              <w:t>2.7 Personal protection equipment</w:t>
            </w:r>
          </w:p>
          <w:p w14:paraId="42603864" w14:textId="77777777" w:rsidR="006D4577" w:rsidRPr="000604AF" w:rsidRDefault="006D4577" w:rsidP="00EA4004">
            <w:pPr>
              <w:tabs>
                <w:tab w:val="left" w:pos="702"/>
              </w:tabs>
              <w:spacing w:after="0" w:line="276" w:lineRule="auto"/>
              <w:ind w:left="369" w:hanging="369"/>
              <w:jc w:val="both"/>
              <w:rPr>
                <w:color w:val="auto"/>
                <w:szCs w:val="24"/>
              </w:rPr>
            </w:pPr>
            <w:r w:rsidRPr="000604AF">
              <w:rPr>
                <w:color w:val="auto"/>
                <w:szCs w:val="24"/>
              </w:rPr>
              <w:t xml:space="preserve">2.8 Access to computers </w:t>
            </w:r>
          </w:p>
        </w:tc>
      </w:tr>
      <w:tr w:rsidR="00D2300F" w:rsidRPr="000604AF" w14:paraId="103E89FF" w14:textId="77777777" w:rsidTr="006D4577">
        <w:tc>
          <w:tcPr>
            <w:tcW w:w="2506" w:type="dxa"/>
            <w:tcBorders>
              <w:top w:val="single" w:sz="4" w:space="0" w:color="auto"/>
              <w:left w:val="single" w:sz="4" w:space="0" w:color="auto"/>
              <w:bottom w:val="single" w:sz="4" w:space="0" w:color="auto"/>
              <w:right w:val="single" w:sz="4" w:space="0" w:color="auto"/>
            </w:tcBorders>
            <w:hideMark/>
          </w:tcPr>
          <w:p w14:paraId="05E06D66" w14:textId="108943CE" w:rsidR="006D4577" w:rsidRPr="000604AF" w:rsidRDefault="006D4577" w:rsidP="00FA1DB1">
            <w:pPr>
              <w:pStyle w:val="BodyText"/>
              <w:numPr>
                <w:ilvl w:val="0"/>
                <w:numId w:val="201"/>
              </w:numPr>
              <w:tabs>
                <w:tab w:val="left" w:pos="0"/>
              </w:tabs>
              <w:spacing w:after="0"/>
              <w:ind w:right="252"/>
              <w:jc w:val="both"/>
              <w:rPr>
                <w:szCs w:val="24"/>
              </w:rPr>
            </w:pPr>
            <w:r w:rsidRPr="000604AF">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0DD19995" w14:textId="77777777" w:rsidR="006D4577" w:rsidRPr="000604AF" w:rsidRDefault="006D4577" w:rsidP="000604AF">
            <w:pPr>
              <w:pStyle w:val="BodyTextIndent"/>
              <w:spacing w:after="0" w:line="276" w:lineRule="auto"/>
              <w:ind w:left="76" w:hanging="76"/>
              <w:jc w:val="both"/>
              <w:rPr>
                <w:b/>
                <w:i/>
              </w:rPr>
            </w:pPr>
            <w:r w:rsidRPr="000604AF">
              <w:rPr>
                <w:b/>
                <w:i/>
              </w:rPr>
              <w:t>Competency may be assessed through:</w:t>
            </w:r>
          </w:p>
          <w:p w14:paraId="3CFD9B78" w14:textId="7CFADEAB" w:rsidR="006D4577" w:rsidRPr="000604AF" w:rsidRDefault="006D4577" w:rsidP="00294587">
            <w:pPr>
              <w:pStyle w:val="BodyTextIndent"/>
              <w:spacing w:after="0" w:line="276" w:lineRule="auto"/>
              <w:ind w:left="76" w:hanging="76"/>
              <w:jc w:val="both"/>
            </w:pPr>
            <w:r w:rsidRPr="000604AF">
              <w:t xml:space="preserve">3.1 Observation </w:t>
            </w:r>
          </w:p>
          <w:p w14:paraId="68420FF0" w14:textId="2CB71037" w:rsidR="006D4577" w:rsidRPr="000604AF" w:rsidRDefault="006D4577" w:rsidP="00294587">
            <w:pPr>
              <w:pStyle w:val="BodyTextIndent"/>
              <w:spacing w:after="0" w:line="276" w:lineRule="auto"/>
              <w:ind w:left="369" w:hanging="369"/>
              <w:jc w:val="both"/>
            </w:pPr>
            <w:r w:rsidRPr="000604AF">
              <w:t xml:space="preserve">3.2 </w:t>
            </w:r>
            <w:r w:rsidR="00B31063" w:rsidRPr="000604AF">
              <w:t>Oral</w:t>
            </w:r>
            <w:r w:rsidRPr="000604AF">
              <w:t xml:space="preserve"> questioning </w:t>
            </w:r>
          </w:p>
          <w:p w14:paraId="496A5B54" w14:textId="10A3975B" w:rsidR="006D4577" w:rsidRPr="000604AF" w:rsidRDefault="006D4577" w:rsidP="00363652">
            <w:pPr>
              <w:pStyle w:val="BodyTextIndent"/>
              <w:spacing w:after="0" w:line="276" w:lineRule="auto"/>
              <w:ind w:left="369" w:hanging="369"/>
              <w:jc w:val="both"/>
            </w:pPr>
            <w:r w:rsidRPr="000604AF">
              <w:t>3.</w:t>
            </w:r>
            <w:r w:rsidR="00B31063" w:rsidRPr="000604AF">
              <w:t>3 Written tests</w:t>
            </w:r>
          </w:p>
        </w:tc>
      </w:tr>
      <w:tr w:rsidR="00D2300F" w:rsidRPr="000604AF" w14:paraId="0B3A4D2D" w14:textId="77777777" w:rsidTr="006D4577">
        <w:tc>
          <w:tcPr>
            <w:tcW w:w="2506" w:type="dxa"/>
            <w:tcBorders>
              <w:top w:val="single" w:sz="4" w:space="0" w:color="auto"/>
              <w:left w:val="single" w:sz="4" w:space="0" w:color="auto"/>
              <w:bottom w:val="single" w:sz="4" w:space="0" w:color="auto"/>
              <w:right w:val="single" w:sz="4" w:space="0" w:color="auto"/>
            </w:tcBorders>
            <w:hideMark/>
          </w:tcPr>
          <w:p w14:paraId="4A40C55E" w14:textId="6EF23B1F" w:rsidR="006D4577" w:rsidRPr="000604AF" w:rsidRDefault="006D4577" w:rsidP="00FA1DB1">
            <w:pPr>
              <w:pStyle w:val="BodyText"/>
              <w:numPr>
                <w:ilvl w:val="0"/>
                <w:numId w:val="201"/>
              </w:numPr>
              <w:tabs>
                <w:tab w:val="left" w:pos="-5508"/>
              </w:tabs>
              <w:spacing w:after="0"/>
              <w:ind w:right="252"/>
              <w:jc w:val="both"/>
              <w:rPr>
                <w:szCs w:val="24"/>
              </w:rPr>
            </w:pPr>
            <w:r w:rsidRPr="000604AF">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31E076CC" w14:textId="5DD315E3" w:rsidR="006D4577" w:rsidRPr="000604AF" w:rsidRDefault="006D4577" w:rsidP="000604AF">
            <w:pPr>
              <w:pStyle w:val="BodyText"/>
              <w:tabs>
                <w:tab w:val="left" w:pos="501"/>
              </w:tabs>
              <w:spacing w:after="0"/>
              <w:ind w:left="76" w:right="749" w:firstLine="0"/>
              <w:jc w:val="both"/>
              <w:rPr>
                <w:szCs w:val="24"/>
              </w:rPr>
            </w:pPr>
            <w:r w:rsidRPr="000604AF">
              <w:rPr>
                <w:szCs w:val="24"/>
              </w:rPr>
              <w:t>Competency may be assessed individually in an actual workplace or in work-simulated conditions within accredited institutions</w:t>
            </w:r>
            <w:r w:rsidR="00B31063" w:rsidRPr="000604AF">
              <w:rPr>
                <w:szCs w:val="24"/>
              </w:rPr>
              <w:t xml:space="preserve"> on during industrial attachment</w:t>
            </w:r>
          </w:p>
        </w:tc>
      </w:tr>
      <w:tr w:rsidR="00D2300F" w:rsidRPr="000604AF" w14:paraId="7D30FE10" w14:textId="77777777" w:rsidTr="006D4577">
        <w:tc>
          <w:tcPr>
            <w:tcW w:w="2506" w:type="dxa"/>
            <w:tcBorders>
              <w:top w:val="single" w:sz="4" w:space="0" w:color="auto"/>
              <w:left w:val="single" w:sz="4" w:space="0" w:color="auto"/>
              <w:bottom w:val="single" w:sz="4" w:space="0" w:color="auto"/>
              <w:right w:val="single" w:sz="4" w:space="0" w:color="auto"/>
            </w:tcBorders>
            <w:hideMark/>
          </w:tcPr>
          <w:p w14:paraId="56AF5B63" w14:textId="05FB8899" w:rsidR="006D4577" w:rsidRPr="003B3BAB" w:rsidRDefault="006D4577" w:rsidP="00FA1DB1">
            <w:pPr>
              <w:pStyle w:val="ListParagraph"/>
              <w:numPr>
                <w:ilvl w:val="0"/>
                <w:numId w:val="201"/>
              </w:numPr>
              <w:spacing w:after="0"/>
              <w:jc w:val="both"/>
              <w:rPr>
                <w:szCs w:val="24"/>
              </w:rPr>
            </w:pPr>
            <w:r w:rsidRPr="003B3BA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2051CCF8" w14:textId="1DB414F9" w:rsidR="006D4577" w:rsidRPr="000604AF" w:rsidRDefault="00266A9D" w:rsidP="000604AF">
            <w:pPr>
              <w:tabs>
                <w:tab w:val="left" w:pos="501"/>
              </w:tabs>
              <w:spacing w:after="0" w:line="276" w:lineRule="auto"/>
              <w:ind w:left="76"/>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5B8F9FF3" w14:textId="77777777" w:rsidR="006D4577" w:rsidRPr="000604AF" w:rsidRDefault="006D4577" w:rsidP="000604AF">
      <w:pPr>
        <w:spacing w:after="0" w:line="276" w:lineRule="auto"/>
        <w:jc w:val="both"/>
        <w:rPr>
          <w:color w:val="auto"/>
          <w:szCs w:val="24"/>
        </w:rPr>
      </w:pPr>
    </w:p>
    <w:p w14:paraId="2FF81C19" w14:textId="77777777" w:rsidR="006D4577" w:rsidRPr="000604AF" w:rsidRDefault="006D4577" w:rsidP="00294587">
      <w:pPr>
        <w:spacing w:after="0" w:line="276" w:lineRule="auto"/>
        <w:jc w:val="both"/>
        <w:rPr>
          <w:color w:val="auto"/>
          <w:szCs w:val="24"/>
        </w:rPr>
      </w:pPr>
    </w:p>
    <w:p w14:paraId="4CBC5336" w14:textId="77777777" w:rsidR="00B31063" w:rsidRPr="000604AF" w:rsidRDefault="00B31063">
      <w:pPr>
        <w:spacing w:after="200" w:line="276" w:lineRule="auto"/>
        <w:ind w:left="714" w:hanging="357"/>
        <w:rPr>
          <w:rFonts w:eastAsiaTheme="majorEastAsia"/>
          <w:b/>
          <w:color w:val="auto"/>
          <w:kern w:val="0"/>
          <w:szCs w:val="24"/>
          <w:lang w:val="en-GB"/>
        </w:rPr>
      </w:pPr>
      <w:r w:rsidRPr="003B3BAB">
        <w:rPr>
          <w:szCs w:val="24"/>
        </w:rPr>
        <w:br w:type="page"/>
      </w:r>
    </w:p>
    <w:p w14:paraId="1F391AD1" w14:textId="0FF1DD1D" w:rsidR="008D1F1F" w:rsidRPr="000604AF" w:rsidRDefault="008D1F1F" w:rsidP="00CA7F5C">
      <w:pPr>
        <w:pStyle w:val="Heading2"/>
      </w:pPr>
      <w:bookmarkStart w:id="56" w:name="_Toc67473219"/>
      <w:r w:rsidRPr="000604AF">
        <w:lastRenderedPageBreak/>
        <w:t>SERVICE VEHICLE FUEL SYSTEM</w:t>
      </w:r>
      <w:bookmarkEnd w:id="56"/>
    </w:p>
    <w:p w14:paraId="6CC687F5" w14:textId="77777777" w:rsidR="008D1F1F" w:rsidRPr="000604AF" w:rsidRDefault="008D1F1F">
      <w:pPr>
        <w:spacing w:after="0" w:line="276" w:lineRule="auto"/>
        <w:jc w:val="both"/>
        <w:rPr>
          <w:color w:val="auto"/>
          <w:szCs w:val="24"/>
          <w:lang w:val="en-GB"/>
        </w:rPr>
      </w:pPr>
    </w:p>
    <w:p w14:paraId="175ABF83" w14:textId="5A3FB57B" w:rsidR="008D1F1F" w:rsidRPr="000604AF" w:rsidRDefault="008D1F1F">
      <w:pPr>
        <w:spacing w:after="0" w:line="276" w:lineRule="auto"/>
        <w:ind w:left="357"/>
        <w:jc w:val="both"/>
        <w:rPr>
          <w:b/>
          <w:color w:val="auto"/>
          <w:szCs w:val="24"/>
        </w:rPr>
      </w:pPr>
      <w:r w:rsidRPr="000604AF">
        <w:rPr>
          <w:b/>
          <w:color w:val="auto"/>
          <w:szCs w:val="24"/>
        </w:rPr>
        <w:t xml:space="preserve">UNIT CODE: </w:t>
      </w:r>
      <w:r w:rsidR="001D47AB" w:rsidRPr="000604AF">
        <w:rPr>
          <w:b/>
          <w:color w:val="auto"/>
          <w:szCs w:val="24"/>
        </w:rPr>
        <w:t>ENG/</w:t>
      </w:r>
      <w:r w:rsidR="00692044" w:rsidRPr="000604AF">
        <w:rPr>
          <w:b/>
          <w:color w:val="auto"/>
          <w:szCs w:val="24"/>
        </w:rPr>
        <w:t>OS/</w:t>
      </w:r>
      <w:r w:rsidR="008023CF" w:rsidRPr="000604AF">
        <w:rPr>
          <w:b/>
          <w:color w:val="auto"/>
          <w:szCs w:val="24"/>
        </w:rPr>
        <w:t>AUT/CR/3/5</w:t>
      </w:r>
      <w:r w:rsidR="00B31063" w:rsidRPr="000604AF">
        <w:rPr>
          <w:b/>
          <w:color w:val="auto"/>
          <w:szCs w:val="24"/>
        </w:rPr>
        <w:t>/A</w:t>
      </w:r>
    </w:p>
    <w:p w14:paraId="0F71C1A9" w14:textId="77777777" w:rsidR="008D1F1F" w:rsidRPr="000604AF" w:rsidRDefault="008D1F1F">
      <w:pPr>
        <w:spacing w:after="0" w:line="276" w:lineRule="auto"/>
        <w:ind w:left="357"/>
        <w:jc w:val="both"/>
        <w:rPr>
          <w:b/>
          <w:color w:val="auto"/>
          <w:szCs w:val="24"/>
        </w:rPr>
      </w:pPr>
    </w:p>
    <w:p w14:paraId="1A1F254C" w14:textId="77777777" w:rsidR="008D1F1F" w:rsidRPr="000604AF" w:rsidRDefault="008D1F1F">
      <w:pPr>
        <w:tabs>
          <w:tab w:val="left" w:pos="2880"/>
        </w:tabs>
        <w:spacing w:after="0" w:line="276" w:lineRule="auto"/>
        <w:ind w:left="357"/>
        <w:jc w:val="both"/>
        <w:rPr>
          <w:b/>
          <w:color w:val="auto"/>
          <w:szCs w:val="24"/>
        </w:rPr>
      </w:pPr>
      <w:r w:rsidRPr="000604AF">
        <w:rPr>
          <w:b/>
          <w:color w:val="auto"/>
          <w:szCs w:val="24"/>
        </w:rPr>
        <w:t>Unit description:</w:t>
      </w:r>
    </w:p>
    <w:p w14:paraId="37E6913A" w14:textId="77777777" w:rsidR="008D1F1F" w:rsidRPr="000604AF" w:rsidRDefault="00F37121">
      <w:pPr>
        <w:autoSpaceDE w:val="0"/>
        <w:autoSpaceDN w:val="0"/>
        <w:adjustRightInd w:val="0"/>
        <w:spacing w:after="0" w:line="276" w:lineRule="auto"/>
        <w:ind w:left="357"/>
        <w:jc w:val="both"/>
        <w:rPr>
          <w:rFonts w:eastAsiaTheme="minorHAnsi"/>
          <w:color w:val="auto"/>
          <w:szCs w:val="24"/>
        </w:rPr>
      </w:pPr>
      <w:r w:rsidRPr="000604AF">
        <w:rPr>
          <w:rFonts w:eastAsiaTheme="minorHAnsi"/>
          <w:color w:val="auto"/>
          <w:szCs w:val="24"/>
        </w:rPr>
        <w:t>This unit</w:t>
      </w:r>
      <w:r w:rsidR="008D1F1F" w:rsidRPr="000604AF">
        <w:rPr>
          <w:rFonts w:eastAsiaTheme="minorHAnsi"/>
          <w:color w:val="auto"/>
          <w:szCs w:val="24"/>
        </w:rPr>
        <w:t xml:space="preserve"> specifies competencies required to service vehicle fuel system. It involves, </w:t>
      </w:r>
      <w:r w:rsidRPr="000604AF">
        <w:rPr>
          <w:rFonts w:eastAsiaTheme="minorHAnsi"/>
          <w:color w:val="auto"/>
          <w:szCs w:val="24"/>
        </w:rPr>
        <w:t xml:space="preserve">servicing fuel components, </w:t>
      </w:r>
      <w:r w:rsidR="008D1F1F" w:rsidRPr="000604AF">
        <w:rPr>
          <w:rFonts w:eastAsiaTheme="minorHAnsi"/>
          <w:color w:val="auto"/>
          <w:szCs w:val="24"/>
        </w:rPr>
        <w:t xml:space="preserve">replacing petrol fuel and </w:t>
      </w:r>
      <w:r w:rsidR="00761A50" w:rsidRPr="000604AF">
        <w:rPr>
          <w:rFonts w:eastAsiaTheme="minorHAnsi"/>
          <w:color w:val="auto"/>
          <w:szCs w:val="24"/>
        </w:rPr>
        <w:t xml:space="preserve">diesel </w:t>
      </w:r>
      <w:r w:rsidR="008D1F1F" w:rsidRPr="000604AF">
        <w:rPr>
          <w:rFonts w:eastAsiaTheme="minorHAnsi"/>
          <w:color w:val="auto"/>
          <w:szCs w:val="24"/>
        </w:rPr>
        <w:t>injector pumps,</w:t>
      </w:r>
      <w:r w:rsidR="00761A50" w:rsidRPr="000604AF">
        <w:rPr>
          <w:rFonts w:eastAsiaTheme="minorHAnsi"/>
          <w:color w:val="auto"/>
          <w:szCs w:val="24"/>
        </w:rPr>
        <w:t xml:space="preserve"> pipes, rail and nozzles, performing injector pump timing and testing fuel injector and injection pressure and voltage.</w:t>
      </w:r>
    </w:p>
    <w:p w14:paraId="235E35E3" w14:textId="77777777" w:rsidR="008D1F1F" w:rsidRPr="000604AF" w:rsidRDefault="008D1F1F">
      <w:pPr>
        <w:tabs>
          <w:tab w:val="left" w:pos="2880"/>
        </w:tabs>
        <w:spacing w:after="0" w:line="276" w:lineRule="auto"/>
        <w:ind w:left="357"/>
        <w:jc w:val="both"/>
        <w:rPr>
          <w:color w:val="auto"/>
          <w:szCs w:val="24"/>
        </w:rPr>
      </w:pPr>
    </w:p>
    <w:p w14:paraId="70461ACE" w14:textId="77777777" w:rsidR="008D1F1F" w:rsidRPr="000604AF" w:rsidRDefault="008D1F1F">
      <w:pPr>
        <w:tabs>
          <w:tab w:val="left" w:pos="2880"/>
        </w:tabs>
        <w:spacing w:after="0" w:line="276" w:lineRule="auto"/>
        <w:ind w:left="357"/>
        <w:jc w:val="both"/>
        <w:rPr>
          <w:color w:val="auto"/>
          <w:szCs w:val="24"/>
        </w:rPr>
      </w:pPr>
      <w:r w:rsidRPr="000604AF">
        <w:rPr>
          <w:b/>
          <w:color w:val="auto"/>
          <w:szCs w:val="24"/>
        </w:rPr>
        <w:t xml:space="preserve">ELEMENTS AND PERFORMANCE CRITERIA </w:t>
      </w:r>
    </w:p>
    <w:p w14:paraId="4C7F4CC4" w14:textId="77777777" w:rsidR="008D1F1F" w:rsidRPr="000604AF" w:rsidRDefault="008D1F1F">
      <w:pPr>
        <w:spacing w:after="0" w:line="276" w:lineRule="auto"/>
        <w:jc w:val="both"/>
        <w:rPr>
          <w:color w:val="auto"/>
          <w:szCs w:val="24"/>
        </w:rPr>
      </w:pPr>
    </w:p>
    <w:tbl>
      <w:tblPr>
        <w:tblpPr w:leftFromText="180" w:rightFromText="180" w:vertAnchor="text" w:tblpX="48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6382"/>
      </w:tblGrid>
      <w:tr w:rsidR="00D2300F" w:rsidRPr="000604AF" w14:paraId="70E92A4F" w14:textId="77777777" w:rsidTr="00FA1DB1">
        <w:trPr>
          <w:tblHeader/>
        </w:trPr>
        <w:tc>
          <w:tcPr>
            <w:tcW w:w="1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0E5D3" w14:textId="77777777" w:rsidR="008D1F1F" w:rsidRPr="000604AF" w:rsidRDefault="008D1F1F" w:rsidP="003B3BAB">
            <w:pPr>
              <w:spacing w:after="0" w:line="276" w:lineRule="auto"/>
              <w:ind w:left="357"/>
              <w:jc w:val="both"/>
              <w:rPr>
                <w:color w:val="auto"/>
                <w:szCs w:val="24"/>
              </w:rPr>
            </w:pPr>
            <w:r w:rsidRPr="000604AF">
              <w:rPr>
                <w:b/>
                <w:color w:val="auto"/>
                <w:szCs w:val="24"/>
              </w:rPr>
              <w:t xml:space="preserve">ELEMENT </w:t>
            </w:r>
          </w:p>
        </w:tc>
        <w:tc>
          <w:tcPr>
            <w:tcW w:w="3413" w:type="pct"/>
            <w:tcBorders>
              <w:top w:val="single" w:sz="4" w:space="0" w:color="auto"/>
              <w:left w:val="single" w:sz="4" w:space="0" w:color="auto"/>
              <w:bottom w:val="single" w:sz="4" w:space="0" w:color="auto"/>
              <w:right w:val="single" w:sz="4" w:space="0" w:color="auto"/>
            </w:tcBorders>
            <w:shd w:val="clear" w:color="auto" w:fill="FFFFFF"/>
            <w:hideMark/>
          </w:tcPr>
          <w:p w14:paraId="7F6DBBB2" w14:textId="77777777" w:rsidR="008D1F1F" w:rsidRPr="000604AF" w:rsidRDefault="008D1F1F" w:rsidP="003B3BAB">
            <w:pPr>
              <w:spacing w:after="0" w:line="276" w:lineRule="auto"/>
              <w:ind w:left="357"/>
              <w:jc w:val="both"/>
              <w:rPr>
                <w:b/>
                <w:color w:val="auto"/>
                <w:szCs w:val="24"/>
              </w:rPr>
            </w:pPr>
            <w:r w:rsidRPr="000604AF">
              <w:rPr>
                <w:b/>
                <w:color w:val="auto"/>
                <w:szCs w:val="24"/>
              </w:rPr>
              <w:t>PERFORMANCE CRITERIA</w:t>
            </w:r>
          </w:p>
          <w:p w14:paraId="2FC69905" w14:textId="77777777" w:rsidR="008D1F1F" w:rsidRPr="000604AF" w:rsidRDefault="008D1F1F" w:rsidP="003B3BAB">
            <w:pPr>
              <w:spacing w:after="0" w:line="276" w:lineRule="auto"/>
              <w:ind w:left="357"/>
              <w:jc w:val="both"/>
              <w:rPr>
                <w:b/>
                <w:color w:val="auto"/>
                <w:szCs w:val="24"/>
              </w:rPr>
            </w:pPr>
            <w:r w:rsidRPr="000604AF">
              <w:rPr>
                <w:b/>
                <w:i/>
                <w:color w:val="auto"/>
                <w:szCs w:val="24"/>
              </w:rPr>
              <w:t xml:space="preserve">(Bold and </w:t>
            </w:r>
            <w:r w:rsidR="00D77478" w:rsidRPr="000604AF">
              <w:rPr>
                <w:b/>
                <w:i/>
                <w:color w:val="auto"/>
                <w:szCs w:val="24"/>
              </w:rPr>
              <w:t>italicized</w:t>
            </w:r>
            <w:r w:rsidRPr="000604AF">
              <w:rPr>
                <w:b/>
                <w:i/>
                <w:color w:val="auto"/>
                <w:szCs w:val="24"/>
              </w:rPr>
              <w:t xml:space="preserve"> terms are elaborated in the Range)</w:t>
            </w:r>
          </w:p>
        </w:tc>
      </w:tr>
      <w:tr w:rsidR="00D2300F" w:rsidRPr="000604AF" w14:paraId="4CE9ABA6" w14:textId="77777777" w:rsidTr="00FA1DB1">
        <w:trPr>
          <w:tblHeader/>
        </w:trPr>
        <w:tc>
          <w:tcPr>
            <w:tcW w:w="1587" w:type="pct"/>
            <w:tcBorders>
              <w:top w:val="single" w:sz="4" w:space="0" w:color="auto"/>
              <w:left w:val="single" w:sz="4" w:space="0" w:color="auto"/>
              <w:bottom w:val="single" w:sz="4" w:space="0" w:color="auto"/>
              <w:right w:val="single" w:sz="4" w:space="0" w:color="auto"/>
            </w:tcBorders>
            <w:shd w:val="clear" w:color="auto" w:fill="FFFFFF"/>
          </w:tcPr>
          <w:p w14:paraId="3C08FC34" w14:textId="77777777" w:rsidR="008D1F1F" w:rsidRPr="000604AF" w:rsidRDefault="008D1F1F" w:rsidP="00FA1DB1">
            <w:pPr>
              <w:pStyle w:val="ListParagraph"/>
              <w:numPr>
                <w:ilvl w:val="2"/>
                <w:numId w:val="96"/>
              </w:numPr>
              <w:tabs>
                <w:tab w:val="clear" w:pos="2160"/>
              </w:tabs>
              <w:spacing w:after="0"/>
              <w:ind w:left="450" w:hanging="270"/>
              <w:rPr>
                <w:szCs w:val="24"/>
              </w:rPr>
            </w:pPr>
            <w:r w:rsidRPr="000604AF">
              <w:rPr>
                <w:szCs w:val="24"/>
              </w:rPr>
              <w:t xml:space="preserve">Service fuel components </w:t>
            </w:r>
            <w:proofErr w:type="gramStart"/>
            <w:r w:rsidR="00F37121" w:rsidRPr="000604AF">
              <w:rPr>
                <w:szCs w:val="24"/>
              </w:rPr>
              <w:t>e.g.</w:t>
            </w:r>
            <w:proofErr w:type="gramEnd"/>
            <w:r w:rsidR="008023CF" w:rsidRPr="000604AF">
              <w:rPr>
                <w:szCs w:val="24"/>
              </w:rPr>
              <w:t xml:space="preserve"> carburettor,</w:t>
            </w:r>
            <w:r w:rsidRPr="000604AF">
              <w:rPr>
                <w:szCs w:val="24"/>
              </w:rPr>
              <w:t xml:space="preserve"> injectors, tank</w:t>
            </w:r>
          </w:p>
        </w:tc>
        <w:tc>
          <w:tcPr>
            <w:tcW w:w="3413" w:type="pct"/>
            <w:tcBorders>
              <w:top w:val="single" w:sz="4" w:space="0" w:color="auto"/>
              <w:left w:val="single" w:sz="4" w:space="0" w:color="auto"/>
              <w:bottom w:val="single" w:sz="4" w:space="0" w:color="auto"/>
              <w:right w:val="single" w:sz="4" w:space="0" w:color="auto"/>
            </w:tcBorders>
            <w:shd w:val="clear" w:color="auto" w:fill="FFFFFF"/>
          </w:tcPr>
          <w:p w14:paraId="3FC0391F" w14:textId="77777777" w:rsidR="008D1F1F" w:rsidRPr="000604AF" w:rsidRDefault="008D1F1F" w:rsidP="00FA1DB1">
            <w:pPr>
              <w:pStyle w:val="ListParagraph"/>
              <w:numPr>
                <w:ilvl w:val="1"/>
                <w:numId w:val="98"/>
              </w:numPr>
              <w:spacing w:after="0"/>
              <w:ind w:left="381" w:hanging="425"/>
              <w:jc w:val="both"/>
              <w:rPr>
                <w:szCs w:val="24"/>
              </w:rPr>
            </w:pPr>
            <w:r w:rsidRPr="000604AF">
              <w:rPr>
                <w:szCs w:val="24"/>
              </w:rPr>
              <w:t xml:space="preserve">Identify the </w:t>
            </w:r>
            <w:r w:rsidRPr="000604AF">
              <w:rPr>
                <w:b/>
                <w:i/>
                <w:szCs w:val="24"/>
              </w:rPr>
              <w:t>component</w:t>
            </w:r>
            <w:r w:rsidRPr="000604AF">
              <w:rPr>
                <w:szCs w:val="24"/>
              </w:rPr>
              <w:t xml:space="preserve"> to be serviced according to vehicle’s performance.</w:t>
            </w:r>
          </w:p>
          <w:p w14:paraId="4C5C391F" w14:textId="77777777" w:rsidR="008D1F1F" w:rsidRPr="000604AF" w:rsidRDefault="008D1F1F" w:rsidP="00FA1DB1">
            <w:pPr>
              <w:pStyle w:val="ListParagraph"/>
              <w:numPr>
                <w:ilvl w:val="1"/>
                <w:numId w:val="98"/>
              </w:numPr>
              <w:spacing w:after="0"/>
              <w:ind w:left="381" w:hanging="425"/>
              <w:jc w:val="both"/>
              <w:rPr>
                <w:szCs w:val="24"/>
              </w:rPr>
            </w:pPr>
            <w:r w:rsidRPr="000604AF">
              <w:rPr>
                <w:b/>
                <w:i/>
                <w:szCs w:val="24"/>
              </w:rPr>
              <w:t>Tools and equipment</w:t>
            </w:r>
            <w:r w:rsidRPr="000604AF">
              <w:rPr>
                <w:szCs w:val="24"/>
              </w:rPr>
              <w:t xml:space="preserve"> are used according to manufacturer’s manual.</w:t>
            </w:r>
          </w:p>
          <w:p w14:paraId="09083275" w14:textId="77777777" w:rsidR="008D1F1F" w:rsidRPr="000604AF" w:rsidRDefault="008D1F1F" w:rsidP="00FA1DB1">
            <w:pPr>
              <w:pStyle w:val="ListParagraph"/>
              <w:numPr>
                <w:ilvl w:val="1"/>
                <w:numId w:val="98"/>
              </w:numPr>
              <w:spacing w:after="0"/>
              <w:ind w:left="381" w:hanging="425"/>
              <w:jc w:val="both"/>
              <w:rPr>
                <w:szCs w:val="24"/>
              </w:rPr>
            </w:pPr>
            <w:r w:rsidRPr="000604AF">
              <w:rPr>
                <w:szCs w:val="24"/>
              </w:rPr>
              <w:t>Remove faulty component according to manufacturer’s manual.</w:t>
            </w:r>
          </w:p>
          <w:p w14:paraId="1A845DF7" w14:textId="77777777" w:rsidR="008D1F1F" w:rsidRPr="000604AF" w:rsidRDefault="008D1F1F" w:rsidP="00FA1DB1">
            <w:pPr>
              <w:pStyle w:val="ListParagraph"/>
              <w:numPr>
                <w:ilvl w:val="1"/>
                <w:numId w:val="98"/>
              </w:numPr>
              <w:spacing w:after="0"/>
              <w:ind w:left="381" w:hanging="425"/>
              <w:jc w:val="both"/>
              <w:rPr>
                <w:szCs w:val="24"/>
              </w:rPr>
            </w:pPr>
            <w:r w:rsidRPr="000604AF">
              <w:rPr>
                <w:szCs w:val="24"/>
              </w:rPr>
              <w:t>Service the faulty component acc</w:t>
            </w:r>
            <w:r w:rsidR="00971E64" w:rsidRPr="000604AF">
              <w:rPr>
                <w:szCs w:val="24"/>
              </w:rPr>
              <w:t>ording to manufacturer’s manual</w:t>
            </w:r>
          </w:p>
          <w:p w14:paraId="63158DB1" w14:textId="77777777" w:rsidR="00971E64" w:rsidRPr="000604AF" w:rsidRDefault="00491C09" w:rsidP="00FA1DB1">
            <w:pPr>
              <w:pStyle w:val="ListParagraph"/>
              <w:numPr>
                <w:ilvl w:val="1"/>
                <w:numId w:val="98"/>
              </w:numPr>
              <w:spacing w:after="0"/>
              <w:ind w:left="381" w:hanging="425"/>
              <w:jc w:val="both"/>
              <w:rPr>
                <w:szCs w:val="24"/>
              </w:rPr>
            </w:pPr>
            <w:proofErr w:type="gramStart"/>
            <w:r w:rsidRPr="000604AF">
              <w:rPr>
                <w:szCs w:val="24"/>
              </w:rPr>
              <w:t>Assemble  back</w:t>
            </w:r>
            <w:proofErr w:type="gramEnd"/>
            <w:r w:rsidRPr="000604AF">
              <w:rPr>
                <w:szCs w:val="24"/>
              </w:rPr>
              <w:t xml:space="preserve"> serviced components as per  manufacturer’s manual</w:t>
            </w:r>
          </w:p>
        </w:tc>
      </w:tr>
      <w:tr w:rsidR="004F6CBC" w:rsidRPr="000604AF" w14:paraId="1FCE16D3" w14:textId="77777777" w:rsidTr="00FA1DB1">
        <w:tc>
          <w:tcPr>
            <w:tcW w:w="1587" w:type="pct"/>
            <w:tcBorders>
              <w:top w:val="single" w:sz="4" w:space="0" w:color="auto"/>
              <w:left w:val="single" w:sz="4" w:space="0" w:color="auto"/>
              <w:bottom w:val="single" w:sz="4" w:space="0" w:color="auto"/>
              <w:right w:val="single" w:sz="4" w:space="0" w:color="auto"/>
            </w:tcBorders>
          </w:tcPr>
          <w:p w14:paraId="3B6ACBCF" w14:textId="65BFD348" w:rsidR="008D1F1F" w:rsidRPr="000604AF" w:rsidRDefault="008D1F1F" w:rsidP="00FA1DB1">
            <w:pPr>
              <w:pStyle w:val="ListParagraph"/>
              <w:numPr>
                <w:ilvl w:val="2"/>
                <w:numId w:val="96"/>
              </w:numPr>
              <w:tabs>
                <w:tab w:val="clear" w:pos="2160"/>
              </w:tabs>
              <w:spacing w:after="0"/>
              <w:ind w:left="450" w:hanging="270"/>
              <w:rPr>
                <w:szCs w:val="24"/>
              </w:rPr>
            </w:pPr>
            <w:r w:rsidRPr="000604AF">
              <w:rPr>
                <w:szCs w:val="24"/>
              </w:rPr>
              <w:t>Replace petrol fuel pump</w:t>
            </w:r>
          </w:p>
          <w:p w14:paraId="0B198923" w14:textId="77777777" w:rsidR="008D1F1F" w:rsidRPr="000604AF" w:rsidRDefault="008D1F1F" w:rsidP="00FA1DB1">
            <w:pPr>
              <w:pStyle w:val="BodyText"/>
              <w:spacing w:after="0"/>
              <w:ind w:left="450" w:right="72" w:firstLine="0"/>
              <w:rPr>
                <w:szCs w:val="24"/>
              </w:rPr>
            </w:pPr>
          </w:p>
        </w:tc>
        <w:tc>
          <w:tcPr>
            <w:tcW w:w="3413" w:type="pct"/>
            <w:tcBorders>
              <w:top w:val="single" w:sz="4" w:space="0" w:color="auto"/>
              <w:left w:val="single" w:sz="4" w:space="0" w:color="auto"/>
              <w:bottom w:val="single" w:sz="4" w:space="0" w:color="auto"/>
              <w:right w:val="single" w:sz="4" w:space="0" w:color="auto"/>
            </w:tcBorders>
            <w:hideMark/>
          </w:tcPr>
          <w:p w14:paraId="6DAEBB62" w14:textId="77777777" w:rsidR="00D77478" w:rsidRPr="000604AF" w:rsidRDefault="008D1F1F" w:rsidP="000604AF">
            <w:pPr>
              <w:pStyle w:val="ListParagraph"/>
              <w:numPr>
                <w:ilvl w:val="1"/>
                <w:numId w:val="115"/>
              </w:numPr>
              <w:tabs>
                <w:tab w:val="left" w:pos="338"/>
              </w:tabs>
              <w:spacing w:after="0"/>
              <w:jc w:val="both"/>
              <w:rPr>
                <w:szCs w:val="24"/>
              </w:rPr>
            </w:pPr>
            <w:r w:rsidRPr="000604AF">
              <w:rPr>
                <w:b/>
                <w:szCs w:val="24"/>
              </w:rPr>
              <w:t>Petrol fuel pump</w:t>
            </w:r>
            <w:r w:rsidRPr="000604AF">
              <w:rPr>
                <w:szCs w:val="24"/>
              </w:rPr>
              <w:t xml:space="preserve"> location is identified as </w:t>
            </w:r>
            <w:r w:rsidR="00491C09" w:rsidRPr="000604AF">
              <w:rPr>
                <w:szCs w:val="24"/>
              </w:rPr>
              <w:t>per manufacturers</w:t>
            </w:r>
            <w:r w:rsidRPr="000604AF">
              <w:rPr>
                <w:szCs w:val="24"/>
              </w:rPr>
              <w:t xml:space="preserve"> manual</w:t>
            </w:r>
          </w:p>
          <w:p w14:paraId="63579D3B" w14:textId="77777777" w:rsidR="00491C09" w:rsidRPr="000604AF" w:rsidRDefault="00491C09" w:rsidP="00294587">
            <w:pPr>
              <w:pStyle w:val="ListParagraph"/>
              <w:numPr>
                <w:ilvl w:val="1"/>
                <w:numId w:val="115"/>
              </w:numPr>
              <w:tabs>
                <w:tab w:val="left" w:pos="338"/>
              </w:tabs>
              <w:spacing w:after="0"/>
              <w:jc w:val="both"/>
              <w:rPr>
                <w:szCs w:val="24"/>
              </w:rPr>
            </w:pPr>
            <w:r w:rsidRPr="000604AF">
              <w:rPr>
                <w:b/>
                <w:szCs w:val="24"/>
              </w:rPr>
              <w:t>Tools and Equipment</w:t>
            </w:r>
            <w:r w:rsidRPr="000604AF">
              <w:rPr>
                <w:szCs w:val="24"/>
              </w:rPr>
              <w:t xml:space="preserve"> are used to remove and refit petrol fuel components as per manufacturers’ manual</w:t>
            </w:r>
          </w:p>
          <w:p w14:paraId="3337B960" w14:textId="77777777" w:rsidR="00D77478" w:rsidRPr="000604AF" w:rsidRDefault="008D1F1F" w:rsidP="00294587">
            <w:pPr>
              <w:pStyle w:val="ListParagraph"/>
              <w:numPr>
                <w:ilvl w:val="1"/>
                <w:numId w:val="115"/>
              </w:numPr>
              <w:tabs>
                <w:tab w:val="left" w:pos="338"/>
              </w:tabs>
              <w:spacing w:after="0"/>
              <w:jc w:val="both"/>
              <w:rPr>
                <w:szCs w:val="24"/>
              </w:rPr>
            </w:pPr>
            <w:r w:rsidRPr="000604AF">
              <w:rPr>
                <w:szCs w:val="24"/>
              </w:rPr>
              <w:t>Petrol f</w:t>
            </w:r>
            <w:r w:rsidR="00C70BE5" w:rsidRPr="000604AF">
              <w:rPr>
                <w:szCs w:val="24"/>
              </w:rPr>
              <w:t>uel pump is removed as</w:t>
            </w:r>
            <w:r w:rsidRPr="000604AF">
              <w:rPr>
                <w:szCs w:val="24"/>
              </w:rPr>
              <w:t xml:space="preserve"> per manufacturers manual</w:t>
            </w:r>
          </w:p>
          <w:p w14:paraId="7BCF62A6" w14:textId="77777777" w:rsidR="00C70BE5" w:rsidRPr="000604AF" w:rsidRDefault="00C70BE5" w:rsidP="00363652">
            <w:pPr>
              <w:pStyle w:val="ListParagraph"/>
              <w:numPr>
                <w:ilvl w:val="1"/>
                <w:numId w:val="115"/>
              </w:numPr>
              <w:tabs>
                <w:tab w:val="left" w:pos="338"/>
              </w:tabs>
              <w:spacing w:after="0"/>
              <w:jc w:val="both"/>
              <w:rPr>
                <w:szCs w:val="24"/>
              </w:rPr>
            </w:pPr>
            <w:r w:rsidRPr="000604AF">
              <w:rPr>
                <w:szCs w:val="24"/>
              </w:rPr>
              <w:t xml:space="preserve"> Petrol fuel pump is </w:t>
            </w:r>
            <w:r w:rsidR="00491C09" w:rsidRPr="000604AF">
              <w:rPr>
                <w:szCs w:val="24"/>
              </w:rPr>
              <w:t>replaced</w:t>
            </w:r>
            <w:r w:rsidRPr="000604AF">
              <w:rPr>
                <w:szCs w:val="24"/>
              </w:rPr>
              <w:t>/fitted</w:t>
            </w:r>
            <w:r w:rsidR="00491C09" w:rsidRPr="000604AF">
              <w:rPr>
                <w:szCs w:val="24"/>
              </w:rPr>
              <w:t xml:space="preserve"> as per manufacturers manual</w:t>
            </w:r>
          </w:p>
          <w:p w14:paraId="5E088525" w14:textId="77777777" w:rsidR="00C70BE5" w:rsidRPr="000604AF" w:rsidRDefault="008D1F1F" w:rsidP="00363652">
            <w:pPr>
              <w:pStyle w:val="ListParagraph"/>
              <w:numPr>
                <w:ilvl w:val="1"/>
                <w:numId w:val="115"/>
              </w:numPr>
              <w:tabs>
                <w:tab w:val="left" w:pos="338"/>
              </w:tabs>
              <w:spacing w:after="0"/>
              <w:jc w:val="both"/>
              <w:rPr>
                <w:szCs w:val="24"/>
              </w:rPr>
            </w:pPr>
            <w:r w:rsidRPr="000604AF">
              <w:rPr>
                <w:szCs w:val="24"/>
              </w:rPr>
              <w:t>Fuel system operation test is condu</w:t>
            </w:r>
            <w:r w:rsidR="00C70BE5" w:rsidRPr="000604AF">
              <w:rPr>
                <w:szCs w:val="24"/>
              </w:rPr>
              <w:t>cted as per manufacturers manual</w:t>
            </w:r>
          </w:p>
          <w:p w14:paraId="07E8CC9D" w14:textId="77777777" w:rsidR="00C70BE5" w:rsidRPr="000604AF" w:rsidRDefault="00C70BE5" w:rsidP="00363652">
            <w:pPr>
              <w:pStyle w:val="ListParagraph"/>
              <w:numPr>
                <w:ilvl w:val="1"/>
                <w:numId w:val="115"/>
              </w:numPr>
              <w:tabs>
                <w:tab w:val="left" w:pos="338"/>
              </w:tabs>
              <w:spacing w:after="0"/>
              <w:jc w:val="both"/>
              <w:rPr>
                <w:szCs w:val="24"/>
              </w:rPr>
            </w:pPr>
            <w:r w:rsidRPr="000604AF">
              <w:rPr>
                <w:szCs w:val="24"/>
              </w:rPr>
              <w:t>Faulty fuel pump is disposed as per company policy and Health, Safety, environmental and quality</w:t>
            </w:r>
          </w:p>
          <w:p w14:paraId="08FE534B" w14:textId="77777777" w:rsidR="00491C09" w:rsidRPr="000604AF" w:rsidRDefault="00491C09" w:rsidP="00EA4004">
            <w:pPr>
              <w:tabs>
                <w:tab w:val="left" w:pos="338"/>
              </w:tabs>
              <w:spacing w:after="0" w:line="276" w:lineRule="auto"/>
              <w:jc w:val="both"/>
              <w:rPr>
                <w:color w:val="auto"/>
                <w:szCs w:val="24"/>
              </w:rPr>
            </w:pPr>
          </w:p>
        </w:tc>
      </w:tr>
      <w:tr w:rsidR="00D2300F" w:rsidRPr="000604AF" w14:paraId="07EE1B82" w14:textId="77777777" w:rsidTr="00FA1DB1">
        <w:tc>
          <w:tcPr>
            <w:tcW w:w="1587" w:type="pct"/>
            <w:tcBorders>
              <w:top w:val="single" w:sz="4" w:space="0" w:color="auto"/>
              <w:left w:val="single" w:sz="4" w:space="0" w:color="auto"/>
              <w:bottom w:val="single" w:sz="4" w:space="0" w:color="auto"/>
              <w:right w:val="single" w:sz="4" w:space="0" w:color="auto"/>
            </w:tcBorders>
          </w:tcPr>
          <w:p w14:paraId="404E676E" w14:textId="538BDD42" w:rsidR="008D1F1F" w:rsidRPr="00FA1DB1" w:rsidRDefault="00782703" w:rsidP="00FA1DB1">
            <w:pPr>
              <w:pStyle w:val="ListParagraph"/>
              <w:numPr>
                <w:ilvl w:val="2"/>
                <w:numId w:val="96"/>
              </w:numPr>
              <w:tabs>
                <w:tab w:val="clear" w:pos="2160"/>
              </w:tabs>
              <w:spacing w:after="0"/>
              <w:ind w:left="450" w:hanging="270"/>
              <w:rPr>
                <w:szCs w:val="24"/>
              </w:rPr>
            </w:pPr>
            <w:r w:rsidRPr="00FA1DB1">
              <w:rPr>
                <w:szCs w:val="24"/>
              </w:rPr>
              <w:t>3</w:t>
            </w:r>
            <w:r w:rsidR="008D1F1F" w:rsidRPr="00FA1DB1">
              <w:rPr>
                <w:szCs w:val="24"/>
              </w:rPr>
              <w:t>Replace diesel injector pump, rail, pipes and nozzles</w:t>
            </w:r>
          </w:p>
        </w:tc>
        <w:tc>
          <w:tcPr>
            <w:tcW w:w="3413" w:type="pct"/>
            <w:tcBorders>
              <w:top w:val="single" w:sz="4" w:space="0" w:color="auto"/>
              <w:left w:val="single" w:sz="4" w:space="0" w:color="auto"/>
              <w:bottom w:val="single" w:sz="4" w:space="0" w:color="auto"/>
              <w:right w:val="single" w:sz="4" w:space="0" w:color="auto"/>
            </w:tcBorders>
          </w:tcPr>
          <w:p w14:paraId="1AE2CB71" w14:textId="77777777" w:rsidR="008D1F1F" w:rsidRPr="000604AF" w:rsidRDefault="008D1F1F" w:rsidP="000604AF">
            <w:pPr>
              <w:pStyle w:val="ListParagraph"/>
              <w:numPr>
                <w:ilvl w:val="1"/>
                <w:numId w:val="99"/>
              </w:numPr>
              <w:tabs>
                <w:tab w:val="left" w:pos="450"/>
              </w:tabs>
              <w:spacing w:after="0"/>
              <w:jc w:val="both"/>
              <w:rPr>
                <w:szCs w:val="24"/>
              </w:rPr>
            </w:pPr>
            <w:r w:rsidRPr="000604AF">
              <w:rPr>
                <w:szCs w:val="24"/>
              </w:rPr>
              <w:t>Diesel injector pump, rail, pipes and nozzles location is identified as per manufacturers manual.</w:t>
            </w:r>
          </w:p>
          <w:p w14:paraId="09A377C9" w14:textId="77777777" w:rsidR="008D1F1F" w:rsidRPr="000604AF" w:rsidRDefault="008D1F1F" w:rsidP="00294587">
            <w:pPr>
              <w:pStyle w:val="ListParagraph"/>
              <w:numPr>
                <w:ilvl w:val="1"/>
                <w:numId w:val="99"/>
              </w:numPr>
              <w:tabs>
                <w:tab w:val="left" w:pos="450"/>
              </w:tabs>
              <w:spacing w:after="0"/>
              <w:jc w:val="both"/>
              <w:rPr>
                <w:szCs w:val="24"/>
              </w:rPr>
            </w:pPr>
            <w:r w:rsidRPr="000604AF">
              <w:rPr>
                <w:szCs w:val="24"/>
              </w:rPr>
              <w:t xml:space="preserve">Pump, rail, pipes and nozzles are removed as per </w:t>
            </w:r>
            <w:r w:rsidRPr="000604AF">
              <w:rPr>
                <w:b/>
                <w:i/>
                <w:szCs w:val="24"/>
              </w:rPr>
              <w:t>manufacturer’s procedure.</w:t>
            </w:r>
          </w:p>
          <w:p w14:paraId="5F37034E" w14:textId="77777777" w:rsidR="008D1F1F" w:rsidRPr="000604AF" w:rsidRDefault="008D1F1F" w:rsidP="00294587">
            <w:pPr>
              <w:pStyle w:val="ListParagraph"/>
              <w:numPr>
                <w:ilvl w:val="1"/>
                <w:numId w:val="99"/>
              </w:numPr>
              <w:tabs>
                <w:tab w:val="left" w:pos="450"/>
              </w:tabs>
              <w:spacing w:after="0"/>
              <w:jc w:val="both"/>
              <w:rPr>
                <w:szCs w:val="24"/>
              </w:rPr>
            </w:pPr>
            <w:r w:rsidRPr="000604AF">
              <w:rPr>
                <w:szCs w:val="24"/>
              </w:rPr>
              <w:t>New pump, rail, pipes and nozzles are fitted as per manufacturers manual.</w:t>
            </w:r>
          </w:p>
          <w:p w14:paraId="5C86A465" w14:textId="77777777" w:rsidR="008D1F1F" w:rsidRPr="000604AF" w:rsidRDefault="008D1F1F" w:rsidP="00363652">
            <w:pPr>
              <w:pStyle w:val="ListParagraph"/>
              <w:numPr>
                <w:ilvl w:val="1"/>
                <w:numId w:val="99"/>
              </w:numPr>
              <w:tabs>
                <w:tab w:val="left" w:pos="450"/>
              </w:tabs>
              <w:spacing w:after="0"/>
              <w:jc w:val="both"/>
              <w:rPr>
                <w:szCs w:val="24"/>
              </w:rPr>
            </w:pPr>
            <w:r w:rsidRPr="000604AF">
              <w:rPr>
                <w:szCs w:val="24"/>
              </w:rPr>
              <w:t>Air bubbles from the fuel system are removed by bleeding the system in accordance with the manufacturer’s specification.</w:t>
            </w:r>
          </w:p>
          <w:p w14:paraId="345DA776" w14:textId="77777777" w:rsidR="008D1F1F" w:rsidRPr="000604AF" w:rsidRDefault="008D1F1F" w:rsidP="00363652">
            <w:pPr>
              <w:pStyle w:val="ListParagraph"/>
              <w:numPr>
                <w:ilvl w:val="1"/>
                <w:numId w:val="99"/>
              </w:numPr>
              <w:tabs>
                <w:tab w:val="left" w:pos="450"/>
              </w:tabs>
              <w:spacing w:after="0"/>
              <w:jc w:val="both"/>
              <w:rPr>
                <w:szCs w:val="24"/>
              </w:rPr>
            </w:pPr>
            <w:r w:rsidRPr="000604AF">
              <w:rPr>
                <w:szCs w:val="24"/>
              </w:rPr>
              <w:t xml:space="preserve">Diesel system operation test is conducted as per manufacturer’s manual </w:t>
            </w:r>
          </w:p>
        </w:tc>
      </w:tr>
      <w:tr w:rsidR="00D2300F" w:rsidRPr="000604AF" w14:paraId="0E311090" w14:textId="77777777" w:rsidTr="00FA1DB1">
        <w:tc>
          <w:tcPr>
            <w:tcW w:w="1587" w:type="pct"/>
            <w:tcBorders>
              <w:top w:val="single" w:sz="4" w:space="0" w:color="auto"/>
              <w:left w:val="single" w:sz="4" w:space="0" w:color="auto"/>
              <w:bottom w:val="single" w:sz="4" w:space="0" w:color="auto"/>
              <w:right w:val="single" w:sz="4" w:space="0" w:color="auto"/>
            </w:tcBorders>
          </w:tcPr>
          <w:p w14:paraId="54A20232" w14:textId="13FFC8DD" w:rsidR="008D1F1F" w:rsidRPr="00FA1DB1" w:rsidRDefault="008D1F1F" w:rsidP="00FA1DB1">
            <w:pPr>
              <w:pStyle w:val="ListParagraph"/>
              <w:numPr>
                <w:ilvl w:val="2"/>
                <w:numId w:val="96"/>
              </w:numPr>
              <w:tabs>
                <w:tab w:val="clear" w:pos="2160"/>
              </w:tabs>
              <w:spacing w:after="0"/>
              <w:ind w:left="450" w:hanging="270"/>
              <w:rPr>
                <w:szCs w:val="24"/>
              </w:rPr>
            </w:pPr>
            <w:r w:rsidRPr="00FA1DB1">
              <w:rPr>
                <w:szCs w:val="24"/>
              </w:rPr>
              <w:lastRenderedPageBreak/>
              <w:t>Perform injector pump timing</w:t>
            </w:r>
          </w:p>
        </w:tc>
        <w:tc>
          <w:tcPr>
            <w:tcW w:w="3413" w:type="pct"/>
            <w:tcBorders>
              <w:top w:val="single" w:sz="4" w:space="0" w:color="auto"/>
              <w:left w:val="single" w:sz="4" w:space="0" w:color="auto"/>
              <w:bottom w:val="single" w:sz="4" w:space="0" w:color="auto"/>
              <w:right w:val="single" w:sz="4" w:space="0" w:color="auto"/>
            </w:tcBorders>
          </w:tcPr>
          <w:p w14:paraId="663B2C4D" w14:textId="77777777" w:rsidR="00E248AC" w:rsidRPr="000604AF" w:rsidRDefault="008D1F1F" w:rsidP="000604AF">
            <w:pPr>
              <w:pStyle w:val="ListParagraph"/>
              <w:numPr>
                <w:ilvl w:val="1"/>
                <w:numId w:val="116"/>
              </w:numPr>
              <w:tabs>
                <w:tab w:val="left" w:pos="338"/>
              </w:tabs>
              <w:spacing w:after="0"/>
              <w:jc w:val="both"/>
              <w:rPr>
                <w:szCs w:val="24"/>
              </w:rPr>
            </w:pPr>
            <w:r w:rsidRPr="000604AF">
              <w:rPr>
                <w:szCs w:val="24"/>
              </w:rPr>
              <w:t xml:space="preserve">Fan belt and timing </w:t>
            </w:r>
            <w:r w:rsidR="0035183C" w:rsidRPr="000604AF">
              <w:rPr>
                <w:szCs w:val="24"/>
              </w:rPr>
              <w:t xml:space="preserve">belt/chain </w:t>
            </w:r>
            <w:r w:rsidRPr="000604AF">
              <w:rPr>
                <w:szCs w:val="24"/>
              </w:rPr>
              <w:t xml:space="preserve">cover are removed in accordance with the workshop manual </w:t>
            </w:r>
          </w:p>
          <w:p w14:paraId="071F74A5" w14:textId="77777777" w:rsidR="00E248AC" w:rsidRPr="000604AF" w:rsidRDefault="008D1F1F" w:rsidP="00294587">
            <w:pPr>
              <w:pStyle w:val="ListParagraph"/>
              <w:numPr>
                <w:ilvl w:val="1"/>
                <w:numId w:val="116"/>
              </w:numPr>
              <w:tabs>
                <w:tab w:val="left" w:pos="338"/>
              </w:tabs>
              <w:spacing w:after="0"/>
              <w:jc w:val="both"/>
              <w:rPr>
                <w:szCs w:val="24"/>
              </w:rPr>
            </w:pPr>
            <w:r w:rsidRPr="000604AF">
              <w:rPr>
                <w:szCs w:val="24"/>
              </w:rPr>
              <w:t>Timing marks are identified in accordance with manufacturers’ manual</w:t>
            </w:r>
          </w:p>
          <w:p w14:paraId="5CCA9C48" w14:textId="77777777" w:rsidR="00E248AC" w:rsidRPr="000604AF" w:rsidRDefault="008D1F1F" w:rsidP="00294587">
            <w:pPr>
              <w:pStyle w:val="ListParagraph"/>
              <w:numPr>
                <w:ilvl w:val="1"/>
                <w:numId w:val="116"/>
              </w:numPr>
              <w:tabs>
                <w:tab w:val="left" w:pos="338"/>
              </w:tabs>
              <w:spacing w:after="0"/>
              <w:jc w:val="both"/>
              <w:rPr>
                <w:szCs w:val="24"/>
              </w:rPr>
            </w:pPr>
            <w:r w:rsidRPr="000604AF">
              <w:rPr>
                <w:szCs w:val="24"/>
              </w:rPr>
              <w:t xml:space="preserve">Timing marks are </w:t>
            </w:r>
            <w:r w:rsidR="00E248AC" w:rsidRPr="000604AF">
              <w:rPr>
                <w:szCs w:val="24"/>
              </w:rPr>
              <w:t xml:space="preserve">aligned and timing belt fitted </w:t>
            </w:r>
            <w:r w:rsidRPr="000604AF">
              <w:rPr>
                <w:szCs w:val="24"/>
              </w:rPr>
              <w:t xml:space="preserve">as per manufacturers manual </w:t>
            </w:r>
          </w:p>
          <w:p w14:paraId="63DA54CA" w14:textId="77777777" w:rsidR="00E248AC" w:rsidRPr="000604AF" w:rsidRDefault="008D1F1F" w:rsidP="00363652">
            <w:pPr>
              <w:pStyle w:val="ListParagraph"/>
              <w:numPr>
                <w:ilvl w:val="1"/>
                <w:numId w:val="116"/>
              </w:numPr>
              <w:tabs>
                <w:tab w:val="left" w:pos="338"/>
              </w:tabs>
              <w:spacing w:after="0"/>
              <w:jc w:val="both"/>
              <w:rPr>
                <w:szCs w:val="24"/>
              </w:rPr>
            </w:pPr>
            <w:r w:rsidRPr="000604AF">
              <w:rPr>
                <w:szCs w:val="24"/>
              </w:rPr>
              <w:t>Timing belt tensioner is adjusted and timing marks reconfirmed as per manufacturers manual</w:t>
            </w:r>
          </w:p>
          <w:p w14:paraId="49F3B308" w14:textId="77777777" w:rsidR="00E248AC" w:rsidRPr="000604AF" w:rsidRDefault="008D1F1F" w:rsidP="00363652">
            <w:pPr>
              <w:pStyle w:val="ListParagraph"/>
              <w:numPr>
                <w:ilvl w:val="1"/>
                <w:numId w:val="116"/>
              </w:numPr>
              <w:tabs>
                <w:tab w:val="left" w:pos="338"/>
              </w:tabs>
              <w:spacing w:after="0"/>
              <w:jc w:val="both"/>
              <w:rPr>
                <w:szCs w:val="24"/>
              </w:rPr>
            </w:pPr>
            <w:r w:rsidRPr="000604AF">
              <w:rPr>
                <w:szCs w:val="24"/>
              </w:rPr>
              <w:t>Timing cover and fan belt are fitted back as per manufacturers manual</w:t>
            </w:r>
          </w:p>
          <w:p w14:paraId="25281818" w14:textId="77777777" w:rsidR="008D1F1F" w:rsidRPr="000604AF" w:rsidRDefault="008D1F1F" w:rsidP="00363652">
            <w:pPr>
              <w:pStyle w:val="ListParagraph"/>
              <w:numPr>
                <w:ilvl w:val="1"/>
                <w:numId w:val="116"/>
              </w:numPr>
              <w:tabs>
                <w:tab w:val="left" w:pos="338"/>
              </w:tabs>
              <w:spacing w:after="0"/>
              <w:jc w:val="both"/>
              <w:rPr>
                <w:szCs w:val="24"/>
              </w:rPr>
            </w:pPr>
            <w:r w:rsidRPr="000604AF">
              <w:rPr>
                <w:szCs w:val="24"/>
              </w:rPr>
              <w:t>Diesel system operation test is performed as per manufacturers manual</w:t>
            </w:r>
          </w:p>
        </w:tc>
      </w:tr>
      <w:tr w:rsidR="00D2300F" w:rsidRPr="000604AF" w14:paraId="205B67D2" w14:textId="77777777" w:rsidTr="00FA1DB1">
        <w:tc>
          <w:tcPr>
            <w:tcW w:w="1587" w:type="pct"/>
            <w:tcBorders>
              <w:top w:val="single" w:sz="4" w:space="0" w:color="auto"/>
              <w:left w:val="single" w:sz="4" w:space="0" w:color="auto"/>
              <w:bottom w:val="single" w:sz="4" w:space="0" w:color="auto"/>
              <w:right w:val="single" w:sz="4" w:space="0" w:color="auto"/>
            </w:tcBorders>
          </w:tcPr>
          <w:p w14:paraId="0B550E80" w14:textId="6CEA1405" w:rsidR="008D1F1F" w:rsidRPr="00FA1DB1" w:rsidRDefault="008D1F1F" w:rsidP="00FA1DB1">
            <w:pPr>
              <w:pStyle w:val="ListParagraph"/>
              <w:numPr>
                <w:ilvl w:val="2"/>
                <w:numId w:val="96"/>
              </w:numPr>
              <w:tabs>
                <w:tab w:val="clear" w:pos="2160"/>
              </w:tabs>
              <w:spacing w:after="0"/>
              <w:ind w:left="450" w:hanging="270"/>
              <w:rPr>
                <w:szCs w:val="24"/>
              </w:rPr>
            </w:pPr>
            <w:r w:rsidRPr="00FA1DB1">
              <w:rPr>
                <w:szCs w:val="24"/>
              </w:rPr>
              <w:t>Test fuel injectors for injection pressure and voltage</w:t>
            </w:r>
          </w:p>
        </w:tc>
        <w:tc>
          <w:tcPr>
            <w:tcW w:w="3413" w:type="pct"/>
            <w:tcBorders>
              <w:top w:val="single" w:sz="4" w:space="0" w:color="auto"/>
              <w:left w:val="single" w:sz="4" w:space="0" w:color="auto"/>
              <w:bottom w:val="single" w:sz="4" w:space="0" w:color="auto"/>
              <w:right w:val="single" w:sz="4" w:space="0" w:color="auto"/>
            </w:tcBorders>
          </w:tcPr>
          <w:p w14:paraId="591A0217" w14:textId="77777777" w:rsidR="008D1F1F" w:rsidRPr="000604AF" w:rsidRDefault="008D1F1F" w:rsidP="00CB7494">
            <w:pPr>
              <w:pStyle w:val="ListParagraph"/>
              <w:numPr>
                <w:ilvl w:val="1"/>
                <w:numId w:val="46"/>
              </w:numPr>
              <w:tabs>
                <w:tab w:val="clear" w:pos="792"/>
                <w:tab w:val="left" w:pos="-6318"/>
              </w:tabs>
              <w:spacing w:after="0"/>
              <w:ind w:left="346" w:hanging="346"/>
              <w:jc w:val="both"/>
              <w:rPr>
                <w:szCs w:val="24"/>
              </w:rPr>
            </w:pPr>
            <w:r w:rsidRPr="000604AF">
              <w:rPr>
                <w:szCs w:val="24"/>
              </w:rPr>
              <w:t xml:space="preserve">Identify the </w:t>
            </w:r>
            <w:r w:rsidR="0035183C" w:rsidRPr="000604AF">
              <w:rPr>
                <w:b/>
                <w:i/>
                <w:szCs w:val="24"/>
              </w:rPr>
              <w:t>diagnostic equipment</w:t>
            </w:r>
            <w:r w:rsidRPr="000604AF">
              <w:rPr>
                <w:szCs w:val="24"/>
              </w:rPr>
              <w:t xml:space="preserve"> for testing according manufacturer’s specification.</w:t>
            </w:r>
          </w:p>
          <w:p w14:paraId="55CF1208" w14:textId="77777777" w:rsidR="008D1F1F" w:rsidRPr="000604AF" w:rsidRDefault="008D1F1F" w:rsidP="00CB7494">
            <w:pPr>
              <w:pStyle w:val="ListParagraph"/>
              <w:numPr>
                <w:ilvl w:val="1"/>
                <w:numId w:val="46"/>
              </w:numPr>
              <w:tabs>
                <w:tab w:val="clear" w:pos="792"/>
                <w:tab w:val="left" w:pos="-6318"/>
              </w:tabs>
              <w:spacing w:after="0"/>
              <w:ind w:left="346" w:hanging="346"/>
              <w:jc w:val="both"/>
              <w:rPr>
                <w:szCs w:val="24"/>
              </w:rPr>
            </w:pPr>
            <w:r w:rsidRPr="000604AF">
              <w:rPr>
                <w:szCs w:val="24"/>
              </w:rPr>
              <w:t>Tools and equipment are identified according to manufacturer’s manual.</w:t>
            </w:r>
          </w:p>
          <w:p w14:paraId="03F3A968" w14:textId="77777777" w:rsidR="008D1F1F" w:rsidRPr="000604AF" w:rsidRDefault="008D1F1F" w:rsidP="00CB7494">
            <w:pPr>
              <w:pStyle w:val="ListParagraph"/>
              <w:numPr>
                <w:ilvl w:val="1"/>
                <w:numId w:val="46"/>
              </w:numPr>
              <w:tabs>
                <w:tab w:val="clear" w:pos="792"/>
                <w:tab w:val="left" w:pos="-6318"/>
              </w:tabs>
              <w:spacing w:after="0"/>
              <w:ind w:left="346" w:hanging="346"/>
              <w:jc w:val="both"/>
              <w:rPr>
                <w:szCs w:val="24"/>
              </w:rPr>
            </w:pPr>
            <w:r w:rsidRPr="000604AF">
              <w:rPr>
                <w:szCs w:val="24"/>
              </w:rPr>
              <w:t>Connect the gauges according to manufacturer’s manual</w:t>
            </w:r>
          </w:p>
          <w:p w14:paraId="35B6AEDB" w14:textId="77777777" w:rsidR="008D1F1F" w:rsidRPr="000604AF" w:rsidRDefault="008D1F1F" w:rsidP="00CB7494">
            <w:pPr>
              <w:pStyle w:val="ListParagraph"/>
              <w:numPr>
                <w:ilvl w:val="1"/>
                <w:numId w:val="46"/>
              </w:numPr>
              <w:tabs>
                <w:tab w:val="clear" w:pos="792"/>
                <w:tab w:val="left" w:pos="-6318"/>
              </w:tabs>
              <w:spacing w:after="0"/>
              <w:ind w:left="346" w:hanging="346"/>
              <w:jc w:val="both"/>
              <w:rPr>
                <w:szCs w:val="24"/>
              </w:rPr>
            </w:pPr>
            <w:r w:rsidRPr="000604AF">
              <w:rPr>
                <w:szCs w:val="24"/>
              </w:rPr>
              <w:t xml:space="preserve">Take the </w:t>
            </w:r>
            <w:r w:rsidRPr="000604AF">
              <w:rPr>
                <w:b/>
                <w:i/>
                <w:szCs w:val="24"/>
              </w:rPr>
              <w:t>measurements</w:t>
            </w:r>
            <w:r w:rsidRPr="000604AF">
              <w:rPr>
                <w:szCs w:val="24"/>
              </w:rPr>
              <w:t xml:space="preserve"> according to manufacturer’s specification.</w:t>
            </w:r>
          </w:p>
          <w:p w14:paraId="3C5EEA9D" w14:textId="77777777" w:rsidR="008D1F1F" w:rsidRPr="000604AF" w:rsidRDefault="008D1F1F" w:rsidP="00CB7494">
            <w:pPr>
              <w:pStyle w:val="ListParagraph"/>
              <w:numPr>
                <w:ilvl w:val="1"/>
                <w:numId w:val="46"/>
              </w:numPr>
              <w:tabs>
                <w:tab w:val="clear" w:pos="792"/>
                <w:tab w:val="left" w:pos="-6318"/>
              </w:tabs>
              <w:spacing w:after="0"/>
              <w:ind w:left="346" w:hanging="346"/>
              <w:jc w:val="both"/>
              <w:rPr>
                <w:szCs w:val="24"/>
              </w:rPr>
            </w:pPr>
            <w:r w:rsidRPr="000604AF">
              <w:rPr>
                <w:szCs w:val="24"/>
              </w:rPr>
              <w:t xml:space="preserve">Record and file </w:t>
            </w:r>
            <w:r w:rsidR="00692044" w:rsidRPr="000604AF">
              <w:rPr>
                <w:szCs w:val="24"/>
              </w:rPr>
              <w:t>results</w:t>
            </w:r>
            <w:r w:rsidRPr="000604AF">
              <w:rPr>
                <w:szCs w:val="24"/>
              </w:rPr>
              <w:t xml:space="preserve"> according to </w:t>
            </w:r>
            <w:r w:rsidRPr="000604AF">
              <w:rPr>
                <w:b/>
                <w:i/>
                <w:szCs w:val="24"/>
              </w:rPr>
              <w:t>standard operating procedures (SOP)</w:t>
            </w:r>
          </w:p>
        </w:tc>
      </w:tr>
    </w:tbl>
    <w:p w14:paraId="6DAAB482" w14:textId="77777777" w:rsidR="008D1F1F" w:rsidRPr="000604AF" w:rsidRDefault="008D1F1F" w:rsidP="00FA1DB1"/>
    <w:p w14:paraId="48DBDB88" w14:textId="14210810" w:rsidR="008D1F1F" w:rsidRPr="000604AF" w:rsidRDefault="008D1F1F" w:rsidP="00294587">
      <w:pPr>
        <w:spacing w:after="0" w:line="276" w:lineRule="auto"/>
        <w:jc w:val="both"/>
        <w:rPr>
          <w:b/>
          <w:color w:val="auto"/>
          <w:szCs w:val="24"/>
        </w:rPr>
      </w:pPr>
      <w:r w:rsidRPr="000604AF">
        <w:rPr>
          <w:b/>
          <w:color w:val="auto"/>
          <w:szCs w:val="24"/>
        </w:rPr>
        <w:t>RANGE</w:t>
      </w:r>
    </w:p>
    <w:p w14:paraId="3581D76F" w14:textId="77777777" w:rsidR="008D1F1F" w:rsidRPr="000604AF" w:rsidRDefault="008D1F1F" w:rsidP="00294587">
      <w:pPr>
        <w:spacing w:after="0" w:line="276" w:lineRule="auto"/>
        <w:jc w:val="both"/>
        <w:rPr>
          <w:color w:val="auto"/>
          <w:szCs w:val="24"/>
        </w:rPr>
      </w:pPr>
      <w:r w:rsidRPr="000604AF">
        <w:rPr>
          <w:color w:val="auto"/>
          <w:szCs w:val="24"/>
        </w:rPr>
        <w:t>This section provides work environments and conditions to which the performance criteria</w:t>
      </w:r>
      <w:r w:rsidR="00692044" w:rsidRPr="000604AF">
        <w:rPr>
          <w:color w:val="auto"/>
          <w:szCs w:val="24"/>
        </w:rPr>
        <w:t xml:space="preserve"> apply.</w:t>
      </w:r>
      <w:r w:rsidRPr="000604AF">
        <w:rPr>
          <w:color w:val="auto"/>
          <w:szCs w:val="24"/>
        </w:rPr>
        <w:t xml:space="preserve"> It allows for different work environments and situations that will affect performance.</w:t>
      </w:r>
    </w:p>
    <w:tbl>
      <w:tblPr>
        <w:tblpPr w:leftFromText="180" w:rightFromText="180" w:vertAnchor="text" w:tblpX="1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029"/>
      </w:tblGrid>
      <w:tr w:rsidR="00C81019" w:rsidRPr="000604AF" w14:paraId="659DD613" w14:textId="77777777" w:rsidTr="00491C09">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1328DCC" w14:textId="77777777" w:rsidR="008D1F1F" w:rsidRPr="000604AF" w:rsidRDefault="008D1F1F" w:rsidP="00363652">
            <w:pPr>
              <w:spacing w:after="0" w:line="276" w:lineRule="auto"/>
              <w:ind w:left="357"/>
              <w:jc w:val="both"/>
              <w:rPr>
                <w:b/>
                <w:color w:val="auto"/>
                <w:szCs w:val="24"/>
              </w:rPr>
            </w:pPr>
            <w:r w:rsidRPr="000604AF">
              <w:rPr>
                <w:b/>
                <w:color w:val="auto"/>
                <w:szCs w:val="24"/>
              </w:rPr>
              <w:t>Variable</w:t>
            </w:r>
          </w:p>
        </w:tc>
        <w:tc>
          <w:tcPr>
            <w:tcW w:w="6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6A819" w14:textId="77777777" w:rsidR="008D1F1F" w:rsidRPr="000604AF" w:rsidRDefault="008D1F1F" w:rsidP="00363652">
            <w:pPr>
              <w:spacing w:after="0" w:line="276" w:lineRule="auto"/>
              <w:ind w:left="357"/>
              <w:jc w:val="both"/>
              <w:rPr>
                <w:b/>
                <w:color w:val="auto"/>
                <w:szCs w:val="24"/>
              </w:rPr>
            </w:pPr>
            <w:r w:rsidRPr="000604AF">
              <w:rPr>
                <w:b/>
                <w:color w:val="auto"/>
                <w:szCs w:val="24"/>
              </w:rPr>
              <w:t>Range</w:t>
            </w:r>
          </w:p>
          <w:p w14:paraId="321B8A85" w14:textId="0B1959AF" w:rsidR="008D1F1F" w:rsidRPr="00FA1DB1" w:rsidRDefault="008D1F1F" w:rsidP="00363652">
            <w:pPr>
              <w:spacing w:after="0" w:line="276" w:lineRule="auto"/>
              <w:ind w:left="357"/>
              <w:jc w:val="both"/>
              <w:rPr>
                <w:bCs/>
                <w:i/>
                <w:color w:val="auto"/>
                <w:szCs w:val="24"/>
              </w:rPr>
            </w:pPr>
          </w:p>
        </w:tc>
      </w:tr>
      <w:tr w:rsidR="00C81019" w:rsidRPr="000604AF" w14:paraId="1AFA78AC" w14:textId="77777777" w:rsidTr="00491C09">
        <w:tc>
          <w:tcPr>
            <w:tcW w:w="3151" w:type="dxa"/>
            <w:tcBorders>
              <w:top w:val="single" w:sz="4" w:space="0" w:color="auto"/>
              <w:left w:val="single" w:sz="4" w:space="0" w:color="auto"/>
              <w:bottom w:val="single" w:sz="4" w:space="0" w:color="auto"/>
              <w:right w:val="single" w:sz="4" w:space="0" w:color="auto"/>
            </w:tcBorders>
            <w:hideMark/>
          </w:tcPr>
          <w:p w14:paraId="732A74DC" w14:textId="669250F5" w:rsidR="008D1F1F" w:rsidRPr="00FA1DB1" w:rsidRDefault="00C81019" w:rsidP="00FA1DB1">
            <w:pPr>
              <w:pStyle w:val="ListParagraph"/>
              <w:numPr>
                <w:ilvl w:val="0"/>
                <w:numId w:val="202"/>
              </w:numPr>
              <w:spacing w:after="0"/>
              <w:jc w:val="both"/>
              <w:rPr>
                <w:bCs/>
                <w:szCs w:val="24"/>
              </w:rPr>
            </w:pPr>
            <w:r w:rsidRPr="00FA1DB1">
              <w:rPr>
                <w:bCs/>
                <w:szCs w:val="24"/>
              </w:rPr>
              <w:t>Tools</w:t>
            </w:r>
            <w:r w:rsidR="008D1F1F" w:rsidRPr="00FA1DB1">
              <w:rPr>
                <w:bCs/>
                <w:szCs w:val="24"/>
              </w:rPr>
              <w:t xml:space="preserve"> and equipment</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hideMark/>
          </w:tcPr>
          <w:p w14:paraId="3ED21395" w14:textId="68F6900C" w:rsidR="008D1F1F" w:rsidRPr="00D521CF" w:rsidRDefault="008D1F1F" w:rsidP="00D521CF">
            <w:pPr>
              <w:pStyle w:val="ListParagraph"/>
              <w:numPr>
                <w:ilvl w:val="0"/>
                <w:numId w:val="664"/>
              </w:numPr>
              <w:spacing w:after="0"/>
              <w:jc w:val="both"/>
              <w:rPr>
                <w:szCs w:val="24"/>
              </w:rPr>
            </w:pPr>
            <w:r w:rsidRPr="00D521CF">
              <w:rPr>
                <w:szCs w:val="24"/>
              </w:rPr>
              <w:t>Specialist tools relevant to specific vehicle makes and models;</w:t>
            </w:r>
          </w:p>
          <w:p w14:paraId="1C46181E" w14:textId="5600FC91" w:rsidR="008D1F1F" w:rsidRPr="00D521CF" w:rsidRDefault="008D1F1F" w:rsidP="00D521CF">
            <w:pPr>
              <w:pStyle w:val="ListParagraph"/>
              <w:numPr>
                <w:ilvl w:val="0"/>
                <w:numId w:val="664"/>
              </w:numPr>
              <w:spacing w:after="0"/>
              <w:jc w:val="both"/>
              <w:rPr>
                <w:szCs w:val="24"/>
              </w:rPr>
            </w:pPr>
            <w:r w:rsidRPr="00D521CF">
              <w:rPr>
                <w:szCs w:val="24"/>
              </w:rPr>
              <w:t>General workshop equipment;</w:t>
            </w:r>
          </w:p>
          <w:p w14:paraId="4817FA55" w14:textId="7EE62934" w:rsidR="008D1F1F" w:rsidRPr="00D521CF" w:rsidRDefault="008D1F1F" w:rsidP="00D521CF">
            <w:pPr>
              <w:pStyle w:val="ListParagraph"/>
              <w:numPr>
                <w:ilvl w:val="0"/>
                <w:numId w:val="664"/>
              </w:numPr>
              <w:spacing w:after="0"/>
              <w:jc w:val="both"/>
              <w:rPr>
                <w:szCs w:val="24"/>
              </w:rPr>
            </w:pPr>
            <w:r w:rsidRPr="00D521CF">
              <w:rPr>
                <w:szCs w:val="24"/>
              </w:rPr>
              <w:t>Electrical multi-meter</w:t>
            </w:r>
          </w:p>
          <w:p w14:paraId="5AEB7B00" w14:textId="5EC7AA9F" w:rsidR="008D1F1F" w:rsidRPr="00D521CF" w:rsidRDefault="008D1F1F" w:rsidP="00D521CF">
            <w:pPr>
              <w:pStyle w:val="ListParagraph"/>
              <w:numPr>
                <w:ilvl w:val="0"/>
                <w:numId w:val="664"/>
              </w:numPr>
              <w:spacing w:after="0"/>
              <w:jc w:val="both"/>
              <w:rPr>
                <w:szCs w:val="24"/>
              </w:rPr>
            </w:pPr>
            <w:r w:rsidRPr="00D521CF">
              <w:rPr>
                <w:szCs w:val="24"/>
              </w:rPr>
              <w:t>Fuel system pressure gauge</w:t>
            </w:r>
          </w:p>
          <w:p w14:paraId="16DA8CF7" w14:textId="2CE983FC" w:rsidR="008D1F1F" w:rsidRPr="00D521CF" w:rsidRDefault="008D1F1F" w:rsidP="00D521CF">
            <w:pPr>
              <w:pStyle w:val="ListParagraph"/>
              <w:numPr>
                <w:ilvl w:val="0"/>
                <w:numId w:val="664"/>
              </w:numPr>
              <w:spacing w:after="0"/>
              <w:jc w:val="both"/>
              <w:rPr>
                <w:szCs w:val="24"/>
              </w:rPr>
            </w:pPr>
            <w:r w:rsidRPr="00D521CF">
              <w:rPr>
                <w:szCs w:val="24"/>
              </w:rPr>
              <w:t xml:space="preserve">Faulty code </w:t>
            </w:r>
            <w:proofErr w:type="spellStart"/>
            <w:r w:rsidRPr="00D521CF">
              <w:rPr>
                <w:szCs w:val="24"/>
              </w:rPr>
              <w:t>diagoniser</w:t>
            </w:r>
            <w:proofErr w:type="spellEnd"/>
          </w:p>
          <w:p w14:paraId="595E8AAA" w14:textId="15791572" w:rsidR="008D1F1F" w:rsidRPr="00D521CF" w:rsidRDefault="008D1F1F" w:rsidP="00D521CF">
            <w:pPr>
              <w:pStyle w:val="ListParagraph"/>
              <w:numPr>
                <w:ilvl w:val="0"/>
                <w:numId w:val="664"/>
              </w:numPr>
              <w:spacing w:after="0"/>
              <w:jc w:val="both"/>
              <w:rPr>
                <w:szCs w:val="24"/>
              </w:rPr>
            </w:pPr>
            <w:r w:rsidRPr="00D521CF">
              <w:rPr>
                <w:szCs w:val="24"/>
              </w:rPr>
              <w:lastRenderedPageBreak/>
              <w:t>Prepared and shared vehicle fuel system service report</w:t>
            </w:r>
          </w:p>
        </w:tc>
      </w:tr>
      <w:tr w:rsidR="00C81019" w:rsidRPr="000604AF" w14:paraId="53815DBC" w14:textId="77777777" w:rsidTr="00491C09">
        <w:tc>
          <w:tcPr>
            <w:tcW w:w="3151" w:type="dxa"/>
            <w:tcBorders>
              <w:top w:val="single" w:sz="4" w:space="0" w:color="auto"/>
              <w:left w:val="single" w:sz="4" w:space="0" w:color="auto"/>
              <w:bottom w:val="single" w:sz="4" w:space="0" w:color="auto"/>
              <w:right w:val="single" w:sz="4" w:space="0" w:color="auto"/>
            </w:tcBorders>
          </w:tcPr>
          <w:p w14:paraId="15F41AF4" w14:textId="140FCE79" w:rsidR="00491C09" w:rsidRPr="00FA1DB1" w:rsidRDefault="00491C09" w:rsidP="00FA1DB1">
            <w:pPr>
              <w:pStyle w:val="ListParagraph"/>
              <w:numPr>
                <w:ilvl w:val="0"/>
                <w:numId w:val="202"/>
              </w:numPr>
              <w:spacing w:after="0"/>
              <w:jc w:val="both"/>
              <w:rPr>
                <w:bCs/>
                <w:szCs w:val="24"/>
              </w:rPr>
            </w:pPr>
            <w:r w:rsidRPr="00FA1DB1">
              <w:rPr>
                <w:bCs/>
                <w:szCs w:val="24"/>
              </w:rPr>
              <w:lastRenderedPageBreak/>
              <w:t>Petrol fuel pump</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14:paraId="50BACC85" w14:textId="77777777" w:rsidR="00491C09" w:rsidRPr="00294587" w:rsidRDefault="00491C09" w:rsidP="000604AF">
            <w:pPr>
              <w:pStyle w:val="ListParagraph"/>
              <w:numPr>
                <w:ilvl w:val="0"/>
                <w:numId w:val="159"/>
              </w:numPr>
              <w:spacing w:after="0"/>
              <w:jc w:val="both"/>
              <w:rPr>
                <w:szCs w:val="24"/>
              </w:rPr>
            </w:pPr>
            <w:r w:rsidRPr="000604AF">
              <w:rPr>
                <w:szCs w:val="24"/>
              </w:rPr>
              <w:t xml:space="preserve">Mechanical </w:t>
            </w:r>
          </w:p>
          <w:p w14:paraId="2944E7E7" w14:textId="77777777" w:rsidR="00491C09" w:rsidRPr="00294587" w:rsidRDefault="00491C09" w:rsidP="00294587">
            <w:pPr>
              <w:pStyle w:val="ListParagraph"/>
              <w:numPr>
                <w:ilvl w:val="0"/>
                <w:numId w:val="159"/>
              </w:numPr>
              <w:spacing w:after="0"/>
              <w:jc w:val="both"/>
              <w:rPr>
                <w:szCs w:val="24"/>
              </w:rPr>
            </w:pPr>
            <w:r w:rsidRPr="00294587">
              <w:rPr>
                <w:szCs w:val="24"/>
              </w:rPr>
              <w:t xml:space="preserve">Electrical </w:t>
            </w:r>
          </w:p>
        </w:tc>
      </w:tr>
      <w:tr w:rsidR="004F6CBC" w:rsidRPr="000604AF" w14:paraId="3E3D5722" w14:textId="77777777" w:rsidTr="00491C09">
        <w:tc>
          <w:tcPr>
            <w:tcW w:w="3151" w:type="dxa"/>
            <w:tcBorders>
              <w:top w:val="single" w:sz="4" w:space="0" w:color="auto"/>
              <w:left w:val="single" w:sz="4" w:space="0" w:color="auto"/>
              <w:bottom w:val="single" w:sz="4" w:space="0" w:color="auto"/>
              <w:right w:val="single" w:sz="4" w:space="0" w:color="auto"/>
            </w:tcBorders>
          </w:tcPr>
          <w:p w14:paraId="24F5E6D1" w14:textId="2A27E810" w:rsidR="00DE326A" w:rsidRPr="00FA1DB1" w:rsidRDefault="00DE326A" w:rsidP="00FA1DB1">
            <w:pPr>
              <w:pStyle w:val="ListParagraph"/>
              <w:numPr>
                <w:ilvl w:val="0"/>
                <w:numId w:val="202"/>
              </w:numPr>
              <w:spacing w:after="0"/>
              <w:jc w:val="both"/>
              <w:rPr>
                <w:bCs/>
                <w:szCs w:val="24"/>
              </w:rPr>
            </w:pPr>
            <w:r w:rsidRPr="00FA1DB1">
              <w:rPr>
                <w:bCs/>
                <w:szCs w:val="24"/>
              </w:rPr>
              <w:t>Components</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14:paraId="08A49A86" w14:textId="77777777" w:rsidR="00DE326A" w:rsidRPr="00294587" w:rsidRDefault="00DE326A" w:rsidP="000604AF">
            <w:pPr>
              <w:pStyle w:val="ListParagraph"/>
              <w:numPr>
                <w:ilvl w:val="0"/>
                <w:numId w:val="117"/>
              </w:numPr>
              <w:spacing w:after="0"/>
              <w:jc w:val="both"/>
              <w:rPr>
                <w:szCs w:val="24"/>
              </w:rPr>
            </w:pPr>
            <w:r w:rsidRPr="000604AF">
              <w:rPr>
                <w:szCs w:val="24"/>
              </w:rPr>
              <w:t>Fuel pump</w:t>
            </w:r>
          </w:p>
          <w:p w14:paraId="2DC8BBCE" w14:textId="77777777" w:rsidR="00DE326A" w:rsidRPr="00294587" w:rsidRDefault="00DE326A" w:rsidP="00294587">
            <w:pPr>
              <w:pStyle w:val="ListParagraph"/>
              <w:numPr>
                <w:ilvl w:val="0"/>
                <w:numId w:val="117"/>
              </w:numPr>
              <w:spacing w:after="0"/>
              <w:jc w:val="both"/>
              <w:rPr>
                <w:szCs w:val="24"/>
              </w:rPr>
            </w:pPr>
            <w:r w:rsidRPr="00294587">
              <w:rPr>
                <w:szCs w:val="24"/>
              </w:rPr>
              <w:t>Fuel filter</w:t>
            </w:r>
          </w:p>
          <w:p w14:paraId="08D99F5D" w14:textId="77777777" w:rsidR="00DE326A" w:rsidRPr="00294587" w:rsidRDefault="00DE326A" w:rsidP="00294587">
            <w:pPr>
              <w:pStyle w:val="ListParagraph"/>
              <w:numPr>
                <w:ilvl w:val="0"/>
                <w:numId w:val="117"/>
              </w:numPr>
              <w:spacing w:after="0"/>
              <w:jc w:val="both"/>
              <w:rPr>
                <w:szCs w:val="24"/>
              </w:rPr>
            </w:pPr>
            <w:r w:rsidRPr="00294587">
              <w:rPr>
                <w:szCs w:val="24"/>
              </w:rPr>
              <w:t>Fuel tank</w:t>
            </w:r>
          </w:p>
          <w:p w14:paraId="1FC357E1" w14:textId="77777777" w:rsidR="00DE326A" w:rsidRPr="00363652" w:rsidRDefault="00DE326A" w:rsidP="00363652">
            <w:pPr>
              <w:pStyle w:val="ListParagraph"/>
              <w:numPr>
                <w:ilvl w:val="0"/>
                <w:numId w:val="117"/>
              </w:numPr>
              <w:spacing w:after="0"/>
              <w:jc w:val="both"/>
              <w:rPr>
                <w:szCs w:val="24"/>
              </w:rPr>
            </w:pPr>
            <w:r w:rsidRPr="00363652">
              <w:rPr>
                <w:szCs w:val="24"/>
              </w:rPr>
              <w:t>Fuel high pressure pump</w:t>
            </w:r>
            <w:r w:rsidR="00491C09" w:rsidRPr="00363652">
              <w:rPr>
                <w:szCs w:val="24"/>
              </w:rPr>
              <w:t xml:space="preserve"> </w:t>
            </w:r>
          </w:p>
          <w:p w14:paraId="240F02D8" w14:textId="77777777" w:rsidR="00DE326A" w:rsidRPr="00EA4004" w:rsidRDefault="00DE326A" w:rsidP="00363652">
            <w:pPr>
              <w:pStyle w:val="ListParagraph"/>
              <w:numPr>
                <w:ilvl w:val="0"/>
                <w:numId w:val="117"/>
              </w:numPr>
              <w:spacing w:after="0"/>
              <w:jc w:val="both"/>
              <w:rPr>
                <w:szCs w:val="24"/>
              </w:rPr>
            </w:pPr>
            <w:r w:rsidRPr="00EA4004">
              <w:rPr>
                <w:szCs w:val="24"/>
              </w:rPr>
              <w:t>Fuel pipes</w:t>
            </w:r>
          </w:p>
          <w:p w14:paraId="6EECE378" w14:textId="77777777" w:rsidR="00DE326A" w:rsidRPr="000604AF" w:rsidRDefault="00DE326A" w:rsidP="00363652">
            <w:pPr>
              <w:pStyle w:val="ListParagraph"/>
              <w:numPr>
                <w:ilvl w:val="0"/>
                <w:numId w:val="117"/>
              </w:numPr>
              <w:spacing w:after="0"/>
              <w:jc w:val="both"/>
              <w:rPr>
                <w:szCs w:val="24"/>
              </w:rPr>
            </w:pPr>
            <w:r w:rsidRPr="000604AF">
              <w:rPr>
                <w:szCs w:val="24"/>
              </w:rPr>
              <w:t>Fuel feed pump</w:t>
            </w:r>
          </w:p>
          <w:p w14:paraId="10DF6BFB" w14:textId="77777777" w:rsidR="00DE326A" w:rsidRPr="000604AF" w:rsidRDefault="00DE326A" w:rsidP="00EA4004">
            <w:pPr>
              <w:pStyle w:val="ListParagraph"/>
              <w:numPr>
                <w:ilvl w:val="0"/>
                <w:numId w:val="117"/>
              </w:numPr>
              <w:spacing w:after="0"/>
              <w:jc w:val="both"/>
              <w:rPr>
                <w:szCs w:val="24"/>
              </w:rPr>
            </w:pPr>
            <w:r w:rsidRPr="000604AF">
              <w:rPr>
                <w:szCs w:val="24"/>
              </w:rPr>
              <w:t>Injectors</w:t>
            </w:r>
          </w:p>
          <w:p w14:paraId="663E398C" w14:textId="77777777" w:rsidR="00DE326A" w:rsidRPr="000604AF" w:rsidRDefault="00DE326A" w:rsidP="00EA4004">
            <w:pPr>
              <w:pStyle w:val="ListParagraph"/>
              <w:numPr>
                <w:ilvl w:val="0"/>
                <w:numId w:val="117"/>
              </w:numPr>
              <w:spacing w:after="0"/>
              <w:jc w:val="both"/>
              <w:rPr>
                <w:szCs w:val="24"/>
              </w:rPr>
            </w:pPr>
            <w:r w:rsidRPr="000604AF">
              <w:rPr>
                <w:szCs w:val="24"/>
              </w:rPr>
              <w:t>Fuel level gauge</w:t>
            </w:r>
          </w:p>
          <w:p w14:paraId="7C32A6FE" w14:textId="77777777" w:rsidR="00DE326A" w:rsidRPr="000604AF" w:rsidRDefault="00DE326A" w:rsidP="003B3BAB">
            <w:pPr>
              <w:pStyle w:val="ListParagraph"/>
              <w:numPr>
                <w:ilvl w:val="0"/>
                <w:numId w:val="117"/>
              </w:numPr>
              <w:spacing w:after="0"/>
              <w:jc w:val="both"/>
              <w:rPr>
                <w:szCs w:val="24"/>
              </w:rPr>
            </w:pPr>
            <w:r w:rsidRPr="000604AF">
              <w:rPr>
                <w:szCs w:val="24"/>
              </w:rPr>
              <w:t>Fuel sensors</w:t>
            </w:r>
          </w:p>
        </w:tc>
      </w:tr>
      <w:tr w:rsidR="004F6CBC" w:rsidRPr="000604AF" w14:paraId="6B35211A" w14:textId="77777777" w:rsidTr="00491C09">
        <w:tc>
          <w:tcPr>
            <w:tcW w:w="3151" w:type="dxa"/>
            <w:tcBorders>
              <w:top w:val="single" w:sz="4" w:space="0" w:color="auto"/>
              <w:left w:val="single" w:sz="4" w:space="0" w:color="auto"/>
              <w:bottom w:val="single" w:sz="4" w:space="0" w:color="auto"/>
              <w:right w:val="single" w:sz="4" w:space="0" w:color="auto"/>
            </w:tcBorders>
            <w:hideMark/>
          </w:tcPr>
          <w:p w14:paraId="52448CBD" w14:textId="1638C4A9" w:rsidR="008D1F1F" w:rsidRPr="00FA1DB1" w:rsidRDefault="008D1F1F" w:rsidP="00FA1DB1">
            <w:pPr>
              <w:pStyle w:val="ListParagraph"/>
              <w:numPr>
                <w:ilvl w:val="0"/>
                <w:numId w:val="202"/>
              </w:numPr>
              <w:spacing w:after="0"/>
              <w:jc w:val="both"/>
              <w:rPr>
                <w:bCs/>
                <w:szCs w:val="24"/>
              </w:rPr>
            </w:pPr>
            <w:r w:rsidRPr="00FA1DB1">
              <w:rPr>
                <w:bCs/>
                <w:szCs w:val="24"/>
              </w:rPr>
              <w:t>Manufacturer’s procedure</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hideMark/>
          </w:tcPr>
          <w:p w14:paraId="2AD82340" w14:textId="77777777" w:rsidR="008D1F1F" w:rsidRPr="00294587" w:rsidRDefault="008D1F1F" w:rsidP="000604AF">
            <w:pPr>
              <w:pStyle w:val="ListParagraph"/>
              <w:numPr>
                <w:ilvl w:val="0"/>
                <w:numId w:val="118"/>
              </w:numPr>
              <w:spacing w:after="0"/>
              <w:jc w:val="both"/>
              <w:rPr>
                <w:szCs w:val="24"/>
              </w:rPr>
            </w:pPr>
            <w:r w:rsidRPr="000604AF">
              <w:rPr>
                <w:szCs w:val="24"/>
              </w:rPr>
              <w:t>Vehicle technical data</w:t>
            </w:r>
          </w:p>
          <w:p w14:paraId="40CD1A01" w14:textId="77777777" w:rsidR="008D1F1F" w:rsidRPr="00294587" w:rsidRDefault="008D1F1F" w:rsidP="00294587">
            <w:pPr>
              <w:pStyle w:val="ListParagraph"/>
              <w:numPr>
                <w:ilvl w:val="0"/>
                <w:numId w:val="118"/>
              </w:numPr>
              <w:spacing w:after="0"/>
              <w:jc w:val="both"/>
              <w:rPr>
                <w:szCs w:val="24"/>
              </w:rPr>
            </w:pPr>
            <w:r w:rsidRPr="00294587">
              <w:rPr>
                <w:szCs w:val="24"/>
              </w:rPr>
              <w:t>Manufacturers’ tolerances and specification data.</w:t>
            </w:r>
          </w:p>
          <w:p w14:paraId="176B6458" w14:textId="77777777" w:rsidR="008D1F1F" w:rsidRPr="00294587" w:rsidRDefault="008D1F1F" w:rsidP="00294587">
            <w:pPr>
              <w:pStyle w:val="ListParagraph"/>
              <w:numPr>
                <w:ilvl w:val="0"/>
                <w:numId w:val="118"/>
              </w:numPr>
              <w:spacing w:after="0"/>
              <w:jc w:val="both"/>
              <w:rPr>
                <w:szCs w:val="24"/>
              </w:rPr>
            </w:pPr>
            <w:r w:rsidRPr="00294587">
              <w:rPr>
                <w:szCs w:val="24"/>
              </w:rPr>
              <w:t>Manufacturers’ specifications</w:t>
            </w:r>
          </w:p>
          <w:p w14:paraId="0DF53E7E" w14:textId="77777777" w:rsidR="008D1F1F" w:rsidRPr="00363652" w:rsidRDefault="008D1F1F" w:rsidP="00363652">
            <w:pPr>
              <w:pStyle w:val="ListParagraph"/>
              <w:numPr>
                <w:ilvl w:val="0"/>
                <w:numId w:val="118"/>
              </w:numPr>
              <w:spacing w:after="0"/>
              <w:jc w:val="both"/>
              <w:rPr>
                <w:szCs w:val="24"/>
              </w:rPr>
            </w:pPr>
            <w:r w:rsidRPr="00363652">
              <w:rPr>
                <w:szCs w:val="24"/>
              </w:rPr>
              <w:t>Approved company practices</w:t>
            </w:r>
          </w:p>
          <w:p w14:paraId="146B15EF" w14:textId="77777777" w:rsidR="008D1F1F" w:rsidRPr="00363652" w:rsidRDefault="008D1F1F" w:rsidP="00363652">
            <w:pPr>
              <w:spacing w:after="0" w:line="276" w:lineRule="auto"/>
              <w:ind w:left="357" w:hanging="357"/>
              <w:jc w:val="both"/>
              <w:rPr>
                <w:color w:val="auto"/>
                <w:szCs w:val="24"/>
              </w:rPr>
            </w:pPr>
          </w:p>
        </w:tc>
      </w:tr>
      <w:tr w:rsidR="004F6CBC" w:rsidRPr="000604AF" w14:paraId="7A3A549F" w14:textId="77777777" w:rsidTr="00491C09">
        <w:tc>
          <w:tcPr>
            <w:tcW w:w="3151" w:type="dxa"/>
            <w:tcBorders>
              <w:top w:val="single" w:sz="4" w:space="0" w:color="auto"/>
              <w:left w:val="single" w:sz="4" w:space="0" w:color="auto"/>
              <w:bottom w:val="single" w:sz="4" w:space="0" w:color="auto"/>
              <w:right w:val="single" w:sz="4" w:space="0" w:color="auto"/>
            </w:tcBorders>
            <w:hideMark/>
          </w:tcPr>
          <w:p w14:paraId="7043D3E2" w14:textId="15A0F3B5" w:rsidR="008D1F1F" w:rsidRPr="00FA1DB1" w:rsidRDefault="0035183C" w:rsidP="00FA1DB1">
            <w:pPr>
              <w:pStyle w:val="ListParagraph"/>
              <w:numPr>
                <w:ilvl w:val="0"/>
                <w:numId w:val="202"/>
              </w:numPr>
              <w:spacing w:after="0"/>
              <w:jc w:val="both"/>
              <w:rPr>
                <w:bCs/>
                <w:szCs w:val="24"/>
              </w:rPr>
            </w:pPr>
            <w:r w:rsidRPr="00FA1DB1">
              <w:rPr>
                <w:bCs/>
                <w:szCs w:val="24"/>
              </w:rPr>
              <w:t>Diagnostic equipment</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hideMark/>
          </w:tcPr>
          <w:p w14:paraId="7524859A" w14:textId="77777777" w:rsidR="008D1F1F" w:rsidRPr="00294587" w:rsidRDefault="008D1F1F" w:rsidP="000604AF">
            <w:pPr>
              <w:pStyle w:val="ListParagraph"/>
              <w:numPr>
                <w:ilvl w:val="0"/>
                <w:numId w:val="118"/>
              </w:numPr>
              <w:spacing w:after="0"/>
              <w:jc w:val="both"/>
              <w:rPr>
                <w:szCs w:val="24"/>
              </w:rPr>
            </w:pPr>
            <w:r w:rsidRPr="000604AF">
              <w:rPr>
                <w:szCs w:val="24"/>
              </w:rPr>
              <w:t>Pressure gauge</w:t>
            </w:r>
          </w:p>
          <w:p w14:paraId="15265291" w14:textId="77777777" w:rsidR="008D1F1F" w:rsidRPr="00294587" w:rsidRDefault="008D1F1F" w:rsidP="00294587">
            <w:pPr>
              <w:pStyle w:val="ListParagraph"/>
              <w:numPr>
                <w:ilvl w:val="0"/>
                <w:numId w:val="118"/>
              </w:numPr>
              <w:spacing w:after="0"/>
              <w:jc w:val="both"/>
              <w:rPr>
                <w:szCs w:val="24"/>
              </w:rPr>
            </w:pPr>
            <w:r w:rsidRPr="00294587">
              <w:rPr>
                <w:szCs w:val="24"/>
              </w:rPr>
              <w:t>Multi</w:t>
            </w:r>
            <w:r w:rsidR="0035183C" w:rsidRPr="00294587">
              <w:rPr>
                <w:szCs w:val="24"/>
              </w:rPr>
              <w:t xml:space="preserve"> </w:t>
            </w:r>
            <w:r w:rsidRPr="00294587">
              <w:rPr>
                <w:szCs w:val="24"/>
              </w:rPr>
              <w:t>meter gauge</w:t>
            </w:r>
          </w:p>
        </w:tc>
      </w:tr>
      <w:tr w:rsidR="004F6CBC" w:rsidRPr="000604AF" w14:paraId="4A205B89" w14:textId="77777777" w:rsidTr="00491C09">
        <w:tc>
          <w:tcPr>
            <w:tcW w:w="3151" w:type="dxa"/>
            <w:tcBorders>
              <w:top w:val="single" w:sz="4" w:space="0" w:color="auto"/>
              <w:left w:val="single" w:sz="4" w:space="0" w:color="auto"/>
              <w:bottom w:val="single" w:sz="4" w:space="0" w:color="auto"/>
              <w:right w:val="single" w:sz="4" w:space="0" w:color="auto"/>
            </w:tcBorders>
          </w:tcPr>
          <w:p w14:paraId="2ACD50B3" w14:textId="7C0A6679" w:rsidR="008D1F1F" w:rsidRPr="00FA1DB1" w:rsidRDefault="008D1F1F" w:rsidP="00FA1DB1">
            <w:pPr>
              <w:pStyle w:val="ListParagraph"/>
              <w:numPr>
                <w:ilvl w:val="0"/>
                <w:numId w:val="202"/>
              </w:numPr>
              <w:spacing w:after="0"/>
              <w:jc w:val="both"/>
              <w:rPr>
                <w:bCs/>
                <w:szCs w:val="24"/>
              </w:rPr>
            </w:pPr>
            <w:r w:rsidRPr="00FA1DB1">
              <w:rPr>
                <w:bCs/>
                <w:szCs w:val="24"/>
              </w:rPr>
              <w:t>Measurements</w:t>
            </w:r>
            <w:r w:rsidR="0071722B"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14:paraId="219D9D19" w14:textId="77777777" w:rsidR="008D1F1F" w:rsidRPr="00294587" w:rsidRDefault="008D1F1F" w:rsidP="000604AF">
            <w:pPr>
              <w:pStyle w:val="ListParagraph"/>
              <w:numPr>
                <w:ilvl w:val="0"/>
                <w:numId w:val="118"/>
              </w:numPr>
              <w:spacing w:after="0"/>
              <w:jc w:val="both"/>
              <w:rPr>
                <w:szCs w:val="24"/>
              </w:rPr>
            </w:pPr>
            <w:r w:rsidRPr="000604AF">
              <w:rPr>
                <w:szCs w:val="24"/>
              </w:rPr>
              <w:t>Injection pressure</w:t>
            </w:r>
          </w:p>
          <w:p w14:paraId="36A09928" w14:textId="77777777" w:rsidR="008D1F1F" w:rsidRPr="00294587" w:rsidRDefault="008D1F1F" w:rsidP="00294587">
            <w:pPr>
              <w:pStyle w:val="ListParagraph"/>
              <w:numPr>
                <w:ilvl w:val="0"/>
                <w:numId w:val="118"/>
              </w:numPr>
              <w:spacing w:after="0"/>
              <w:jc w:val="both"/>
              <w:rPr>
                <w:szCs w:val="24"/>
              </w:rPr>
            </w:pPr>
            <w:r w:rsidRPr="00294587">
              <w:rPr>
                <w:szCs w:val="24"/>
              </w:rPr>
              <w:t>Injection voltage</w:t>
            </w:r>
          </w:p>
        </w:tc>
      </w:tr>
      <w:tr w:rsidR="004F6CBC" w:rsidRPr="000604AF" w14:paraId="5AEB41C3" w14:textId="77777777" w:rsidTr="00491C09">
        <w:tc>
          <w:tcPr>
            <w:tcW w:w="3151" w:type="dxa"/>
            <w:tcBorders>
              <w:top w:val="single" w:sz="4" w:space="0" w:color="auto"/>
              <w:left w:val="single" w:sz="4" w:space="0" w:color="auto"/>
              <w:bottom w:val="single" w:sz="4" w:space="0" w:color="auto"/>
              <w:right w:val="single" w:sz="4" w:space="0" w:color="auto"/>
            </w:tcBorders>
          </w:tcPr>
          <w:p w14:paraId="566485F6" w14:textId="1ADD5253" w:rsidR="008D1F1F" w:rsidRPr="00FA1DB1" w:rsidRDefault="0071722B" w:rsidP="00FA1DB1">
            <w:pPr>
              <w:pStyle w:val="ListParagraph"/>
              <w:numPr>
                <w:ilvl w:val="0"/>
                <w:numId w:val="202"/>
              </w:numPr>
              <w:spacing w:after="0"/>
              <w:jc w:val="both"/>
              <w:rPr>
                <w:bCs/>
                <w:szCs w:val="24"/>
              </w:rPr>
            </w:pPr>
            <w:r w:rsidRPr="003B3BAB">
              <w:rPr>
                <w:bCs/>
                <w:szCs w:val="24"/>
              </w:rPr>
              <w:t>S</w:t>
            </w:r>
            <w:r w:rsidR="008D1F1F" w:rsidRPr="00FA1DB1">
              <w:rPr>
                <w:bCs/>
                <w:szCs w:val="24"/>
              </w:rPr>
              <w:t>tandard operating procedures (SOP)</w:t>
            </w:r>
            <w:r w:rsidR="00C24C9F" w:rsidRPr="00FA1DB1">
              <w:rPr>
                <w:bCs/>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14:paraId="69741D7C" w14:textId="77777777" w:rsidR="008D1F1F" w:rsidRPr="00294587" w:rsidRDefault="008D1F1F" w:rsidP="000604AF">
            <w:pPr>
              <w:pStyle w:val="ListParagraph"/>
              <w:numPr>
                <w:ilvl w:val="0"/>
                <w:numId w:val="119"/>
              </w:numPr>
              <w:spacing w:after="0"/>
              <w:jc w:val="both"/>
              <w:rPr>
                <w:szCs w:val="24"/>
              </w:rPr>
            </w:pPr>
            <w:r w:rsidRPr="000604AF">
              <w:rPr>
                <w:szCs w:val="24"/>
              </w:rPr>
              <w:t>Company policy</w:t>
            </w:r>
          </w:p>
          <w:p w14:paraId="269C0633" w14:textId="77777777" w:rsidR="008D1F1F" w:rsidRPr="00294587" w:rsidRDefault="008D1F1F" w:rsidP="00294587">
            <w:pPr>
              <w:pStyle w:val="ListParagraph"/>
              <w:numPr>
                <w:ilvl w:val="0"/>
                <w:numId w:val="119"/>
              </w:numPr>
              <w:spacing w:after="0"/>
              <w:jc w:val="both"/>
              <w:rPr>
                <w:szCs w:val="24"/>
              </w:rPr>
            </w:pPr>
            <w:r w:rsidRPr="00294587">
              <w:rPr>
                <w:szCs w:val="24"/>
              </w:rPr>
              <w:t>Filling system</w:t>
            </w:r>
          </w:p>
          <w:p w14:paraId="4AA6986F" w14:textId="77777777" w:rsidR="008D1F1F" w:rsidRPr="00294587" w:rsidRDefault="008D1F1F" w:rsidP="00294587">
            <w:pPr>
              <w:pStyle w:val="ListParagraph"/>
              <w:numPr>
                <w:ilvl w:val="0"/>
                <w:numId w:val="119"/>
              </w:numPr>
              <w:spacing w:after="0"/>
              <w:jc w:val="both"/>
              <w:rPr>
                <w:szCs w:val="24"/>
              </w:rPr>
            </w:pPr>
            <w:r w:rsidRPr="00294587">
              <w:rPr>
                <w:szCs w:val="24"/>
              </w:rPr>
              <w:t>Record management procedures</w:t>
            </w:r>
          </w:p>
          <w:p w14:paraId="7432C638" w14:textId="77777777" w:rsidR="008D1F1F" w:rsidRPr="00363652" w:rsidRDefault="008D1F1F" w:rsidP="00363652">
            <w:pPr>
              <w:pStyle w:val="ListParagraph"/>
              <w:numPr>
                <w:ilvl w:val="0"/>
                <w:numId w:val="119"/>
              </w:numPr>
              <w:spacing w:after="0"/>
              <w:jc w:val="both"/>
              <w:rPr>
                <w:szCs w:val="24"/>
              </w:rPr>
            </w:pPr>
            <w:r w:rsidRPr="00363652">
              <w:rPr>
                <w:szCs w:val="24"/>
              </w:rPr>
              <w:t>Client satisfaction procedures.</w:t>
            </w:r>
          </w:p>
        </w:tc>
      </w:tr>
    </w:tbl>
    <w:p w14:paraId="10DCF729" w14:textId="77777777" w:rsidR="0071722B" w:rsidRPr="000604AF" w:rsidRDefault="00491C09" w:rsidP="000604AF">
      <w:pPr>
        <w:spacing w:after="0" w:line="276" w:lineRule="auto"/>
        <w:jc w:val="both"/>
        <w:rPr>
          <w:color w:val="auto"/>
          <w:szCs w:val="24"/>
        </w:rPr>
      </w:pPr>
      <w:r w:rsidRPr="000604AF">
        <w:rPr>
          <w:b/>
          <w:color w:val="auto"/>
          <w:szCs w:val="24"/>
        </w:rPr>
        <w:br w:type="textWrapping" w:clear="all"/>
      </w:r>
      <w:r w:rsidR="0071722B" w:rsidRPr="000604AF">
        <w:rPr>
          <w:b/>
          <w:color w:val="auto"/>
          <w:szCs w:val="24"/>
        </w:rPr>
        <w:t>Required Skills</w:t>
      </w:r>
    </w:p>
    <w:p w14:paraId="08029BEA" w14:textId="77777777" w:rsidR="0071722B" w:rsidRPr="000604AF" w:rsidRDefault="0071722B" w:rsidP="00294587">
      <w:pPr>
        <w:spacing w:after="0" w:line="276" w:lineRule="auto"/>
        <w:jc w:val="both"/>
        <w:rPr>
          <w:color w:val="auto"/>
          <w:szCs w:val="24"/>
        </w:rPr>
      </w:pPr>
      <w:r w:rsidRPr="000604AF">
        <w:rPr>
          <w:color w:val="auto"/>
          <w:szCs w:val="24"/>
        </w:rPr>
        <w:t>The individual needs to demonstrate the following skills:</w:t>
      </w:r>
    </w:p>
    <w:p w14:paraId="67242670" w14:textId="77777777" w:rsidR="0071722B" w:rsidRPr="000604AF" w:rsidRDefault="0071722B" w:rsidP="00294587">
      <w:pPr>
        <w:pStyle w:val="ListParagraph"/>
        <w:numPr>
          <w:ilvl w:val="0"/>
          <w:numId w:val="4"/>
        </w:numPr>
        <w:spacing w:after="0"/>
        <w:ind w:left="714" w:hanging="357"/>
        <w:jc w:val="both"/>
        <w:rPr>
          <w:szCs w:val="24"/>
        </w:rPr>
      </w:pPr>
      <w:r w:rsidRPr="000604AF">
        <w:rPr>
          <w:szCs w:val="24"/>
        </w:rPr>
        <w:t>Communications (verbal and written)</w:t>
      </w:r>
    </w:p>
    <w:p w14:paraId="70E38CFF" w14:textId="77777777" w:rsidR="0071722B" w:rsidRPr="000604AF" w:rsidRDefault="0071722B" w:rsidP="00363652">
      <w:pPr>
        <w:pStyle w:val="ListParagraph"/>
        <w:numPr>
          <w:ilvl w:val="0"/>
          <w:numId w:val="4"/>
        </w:numPr>
        <w:spacing w:after="0"/>
        <w:ind w:left="714" w:hanging="357"/>
        <w:jc w:val="both"/>
        <w:rPr>
          <w:szCs w:val="24"/>
        </w:rPr>
      </w:pPr>
      <w:r w:rsidRPr="000604AF">
        <w:rPr>
          <w:szCs w:val="24"/>
        </w:rPr>
        <w:t>Proficient in ICT</w:t>
      </w:r>
    </w:p>
    <w:p w14:paraId="64A50B92" w14:textId="77777777" w:rsidR="0071722B" w:rsidRPr="000604AF" w:rsidRDefault="0071722B" w:rsidP="00363652">
      <w:pPr>
        <w:pStyle w:val="ListParagraph"/>
        <w:numPr>
          <w:ilvl w:val="0"/>
          <w:numId w:val="4"/>
        </w:numPr>
        <w:spacing w:after="0"/>
        <w:ind w:left="714" w:hanging="357"/>
        <w:jc w:val="both"/>
        <w:rPr>
          <w:szCs w:val="24"/>
        </w:rPr>
      </w:pPr>
      <w:r w:rsidRPr="000604AF">
        <w:rPr>
          <w:szCs w:val="24"/>
        </w:rPr>
        <w:t>Time management</w:t>
      </w:r>
    </w:p>
    <w:p w14:paraId="2AB9C079" w14:textId="77777777" w:rsidR="0071722B" w:rsidRPr="000604AF" w:rsidRDefault="0071722B" w:rsidP="00363652">
      <w:pPr>
        <w:pStyle w:val="ListParagraph"/>
        <w:numPr>
          <w:ilvl w:val="0"/>
          <w:numId w:val="4"/>
        </w:numPr>
        <w:spacing w:after="0"/>
        <w:ind w:left="714" w:hanging="357"/>
        <w:jc w:val="both"/>
        <w:rPr>
          <w:szCs w:val="24"/>
        </w:rPr>
      </w:pPr>
      <w:r w:rsidRPr="000604AF">
        <w:rPr>
          <w:szCs w:val="24"/>
        </w:rPr>
        <w:t xml:space="preserve">Interpretation </w:t>
      </w:r>
    </w:p>
    <w:p w14:paraId="3319B308" w14:textId="77777777" w:rsidR="0071722B" w:rsidRPr="000604AF" w:rsidRDefault="0071722B" w:rsidP="00EA4004">
      <w:pPr>
        <w:pStyle w:val="ListParagraph"/>
        <w:numPr>
          <w:ilvl w:val="0"/>
          <w:numId w:val="4"/>
        </w:numPr>
        <w:spacing w:after="0"/>
        <w:ind w:left="714" w:hanging="357"/>
        <w:jc w:val="both"/>
        <w:rPr>
          <w:szCs w:val="24"/>
        </w:rPr>
      </w:pPr>
      <w:r w:rsidRPr="000604AF">
        <w:rPr>
          <w:szCs w:val="24"/>
        </w:rPr>
        <w:t>Problem solving</w:t>
      </w:r>
    </w:p>
    <w:p w14:paraId="7BF601E9" w14:textId="77777777" w:rsidR="0071722B" w:rsidRPr="000604AF" w:rsidRDefault="0071722B" w:rsidP="00EA4004">
      <w:pPr>
        <w:pStyle w:val="ListParagraph"/>
        <w:numPr>
          <w:ilvl w:val="0"/>
          <w:numId w:val="4"/>
        </w:numPr>
        <w:spacing w:after="0"/>
        <w:ind w:left="714" w:hanging="357"/>
        <w:jc w:val="both"/>
        <w:rPr>
          <w:szCs w:val="24"/>
        </w:rPr>
      </w:pPr>
      <w:r w:rsidRPr="000604AF">
        <w:rPr>
          <w:szCs w:val="24"/>
        </w:rPr>
        <w:t>Planning;</w:t>
      </w:r>
    </w:p>
    <w:p w14:paraId="27B436D7"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Decision making;</w:t>
      </w:r>
    </w:p>
    <w:p w14:paraId="47A89EDC"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 xml:space="preserve">Multitasking; </w:t>
      </w:r>
    </w:p>
    <w:p w14:paraId="2AE34613"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 xml:space="preserve">First aid; </w:t>
      </w:r>
    </w:p>
    <w:p w14:paraId="6C040CCF"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 xml:space="preserve">Report writing; </w:t>
      </w:r>
    </w:p>
    <w:p w14:paraId="726C4D18"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Driving</w:t>
      </w:r>
    </w:p>
    <w:p w14:paraId="3FD68123"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lastRenderedPageBreak/>
        <w:t>Team player</w:t>
      </w:r>
    </w:p>
    <w:p w14:paraId="2324F974" w14:textId="77777777" w:rsidR="0071722B" w:rsidRPr="000604AF" w:rsidRDefault="0071722B" w:rsidP="00FA1DB1">
      <w:pPr>
        <w:pStyle w:val="ListParagraph"/>
        <w:numPr>
          <w:ilvl w:val="0"/>
          <w:numId w:val="4"/>
        </w:numPr>
        <w:spacing w:after="0"/>
        <w:ind w:left="714" w:hanging="357"/>
        <w:jc w:val="both"/>
        <w:rPr>
          <w:szCs w:val="24"/>
        </w:rPr>
      </w:pPr>
      <w:r w:rsidRPr="000604AF">
        <w:rPr>
          <w:szCs w:val="24"/>
        </w:rPr>
        <w:t>Listening</w:t>
      </w:r>
    </w:p>
    <w:p w14:paraId="1234DBB2" w14:textId="5C829388" w:rsidR="0071722B" w:rsidRPr="000604AF" w:rsidRDefault="0071722B">
      <w:pPr>
        <w:spacing w:after="0" w:line="276" w:lineRule="auto"/>
        <w:jc w:val="both"/>
        <w:rPr>
          <w:b/>
          <w:color w:val="auto"/>
          <w:szCs w:val="24"/>
        </w:rPr>
      </w:pPr>
    </w:p>
    <w:p w14:paraId="4963F128" w14:textId="37AC0635" w:rsidR="008D1F1F" w:rsidRPr="000604AF" w:rsidRDefault="0071722B">
      <w:pPr>
        <w:spacing w:after="0" w:line="276" w:lineRule="auto"/>
        <w:jc w:val="both"/>
        <w:rPr>
          <w:color w:val="auto"/>
          <w:szCs w:val="24"/>
        </w:rPr>
      </w:pPr>
      <w:r w:rsidRPr="000604AF">
        <w:rPr>
          <w:b/>
          <w:color w:val="auto"/>
          <w:szCs w:val="24"/>
        </w:rPr>
        <w:t xml:space="preserve">Required knowledge </w:t>
      </w:r>
    </w:p>
    <w:p w14:paraId="1A2774CF" w14:textId="77777777" w:rsidR="008D1F1F" w:rsidRPr="000604AF" w:rsidRDefault="008D1F1F">
      <w:pPr>
        <w:spacing w:after="0" w:line="276" w:lineRule="auto"/>
        <w:jc w:val="both"/>
        <w:rPr>
          <w:b/>
          <w:bCs/>
          <w:i/>
          <w:color w:val="auto"/>
          <w:szCs w:val="24"/>
        </w:rPr>
      </w:pPr>
      <w:r w:rsidRPr="000604AF">
        <w:rPr>
          <w:b/>
          <w:bCs/>
          <w:i/>
          <w:color w:val="auto"/>
          <w:szCs w:val="24"/>
        </w:rPr>
        <w:t>The individual needs to demonstrate knowledge of:</w:t>
      </w:r>
    </w:p>
    <w:p w14:paraId="76B8E48A" w14:textId="77777777" w:rsidR="008D1F1F" w:rsidRPr="000604AF" w:rsidRDefault="008D1F1F">
      <w:pPr>
        <w:pStyle w:val="ListParagraph"/>
        <w:numPr>
          <w:ilvl w:val="0"/>
          <w:numId w:val="50"/>
        </w:numPr>
        <w:spacing w:after="0"/>
        <w:jc w:val="both"/>
        <w:rPr>
          <w:bCs/>
          <w:szCs w:val="24"/>
        </w:rPr>
      </w:pPr>
      <w:r w:rsidRPr="000604AF">
        <w:rPr>
          <w:bCs/>
          <w:szCs w:val="24"/>
        </w:rPr>
        <w:t>Handling fuel in line with health</w:t>
      </w:r>
      <w:r w:rsidR="00E129C3" w:rsidRPr="000604AF">
        <w:rPr>
          <w:bCs/>
          <w:szCs w:val="24"/>
        </w:rPr>
        <w:t xml:space="preserve"> safety environmental and quality preca</w:t>
      </w:r>
      <w:r w:rsidRPr="000604AF">
        <w:rPr>
          <w:bCs/>
          <w:szCs w:val="24"/>
        </w:rPr>
        <w:t>utions</w:t>
      </w:r>
      <w:r w:rsidR="004F6CBC" w:rsidRPr="000604AF">
        <w:rPr>
          <w:szCs w:val="24"/>
        </w:rPr>
        <w:t xml:space="preserve"> (environment include waste disposal)</w:t>
      </w:r>
    </w:p>
    <w:p w14:paraId="2E247CF1" w14:textId="77777777" w:rsidR="008D1F1F" w:rsidRPr="000604AF" w:rsidRDefault="008D1F1F">
      <w:pPr>
        <w:pStyle w:val="ListParagraph"/>
        <w:numPr>
          <w:ilvl w:val="0"/>
          <w:numId w:val="50"/>
        </w:numPr>
        <w:spacing w:after="0"/>
        <w:jc w:val="both"/>
        <w:rPr>
          <w:bCs/>
          <w:szCs w:val="24"/>
        </w:rPr>
      </w:pPr>
      <w:r w:rsidRPr="000604AF">
        <w:rPr>
          <w:bCs/>
          <w:szCs w:val="24"/>
        </w:rPr>
        <w:t xml:space="preserve">Interpretation of symbols on the </w:t>
      </w:r>
      <w:proofErr w:type="gramStart"/>
      <w:r w:rsidRPr="000604AF">
        <w:rPr>
          <w:bCs/>
          <w:szCs w:val="24"/>
        </w:rPr>
        <w:t>manufacturers</w:t>
      </w:r>
      <w:proofErr w:type="gramEnd"/>
      <w:r w:rsidRPr="000604AF">
        <w:rPr>
          <w:bCs/>
          <w:szCs w:val="24"/>
        </w:rPr>
        <w:t xml:space="preserve"> manual</w:t>
      </w:r>
    </w:p>
    <w:p w14:paraId="48D9F84D" w14:textId="77777777" w:rsidR="008D1F1F" w:rsidRPr="000604AF" w:rsidRDefault="008D1F1F">
      <w:pPr>
        <w:pStyle w:val="ListParagraph"/>
        <w:numPr>
          <w:ilvl w:val="0"/>
          <w:numId w:val="50"/>
        </w:numPr>
        <w:spacing w:after="0"/>
        <w:jc w:val="both"/>
        <w:rPr>
          <w:bCs/>
          <w:szCs w:val="24"/>
        </w:rPr>
      </w:pPr>
      <w:r w:rsidRPr="000604AF">
        <w:rPr>
          <w:bCs/>
          <w:szCs w:val="24"/>
        </w:rPr>
        <w:t>Fuel system</w:t>
      </w:r>
    </w:p>
    <w:p w14:paraId="6D177823" w14:textId="77777777" w:rsidR="008D1F1F" w:rsidRPr="000604AF" w:rsidRDefault="008D1F1F">
      <w:pPr>
        <w:pStyle w:val="ListParagraph"/>
        <w:numPr>
          <w:ilvl w:val="0"/>
          <w:numId w:val="50"/>
        </w:numPr>
        <w:autoSpaceDE w:val="0"/>
        <w:autoSpaceDN w:val="0"/>
        <w:adjustRightInd w:val="0"/>
        <w:spacing w:after="0"/>
        <w:jc w:val="both"/>
        <w:rPr>
          <w:szCs w:val="24"/>
        </w:rPr>
      </w:pPr>
      <w:r w:rsidRPr="000604AF">
        <w:rPr>
          <w:rFonts w:eastAsiaTheme="minorHAnsi"/>
          <w:bCs/>
          <w:szCs w:val="24"/>
        </w:rPr>
        <w:t>Legislative and organisational requirements and procedures</w:t>
      </w:r>
    </w:p>
    <w:p w14:paraId="3868D292" w14:textId="77777777" w:rsidR="007462A2" w:rsidRPr="000604AF" w:rsidRDefault="008D1F1F">
      <w:pPr>
        <w:pStyle w:val="ListParagraph"/>
        <w:numPr>
          <w:ilvl w:val="0"/>
          <w:numId w:val="50"/>
        </w:numPr>
        <w:autoSpaceDE w:val="0"/>
        <w:autoSpaceDN w:val="0"/>
        <w:adjustRightInd w:val="0"/>
        <w:spacing w:after="0"/>
        <w:jc w:val="both"/>
        <w:rPr>
          <w:szCs w:val="24"/>
        </w:rPr>
      </w:pPr>
      <w:r w:rsidRPr="000604AF">
        <w:rPr>
          <w:szCs w:val="24"/>
        </w:rPr>
        <w:t>Kenyan legislation and workplace procedures relevant to:</w:t>
      </w:r>
    </w:p>
    <w:p w14:paraId="28630E9F" w14:textId="77777777" w:rsidR="007462A2" w:rsidRPr="000604AF" w:rsidRDefault="008D1F1F">
      <w:pPr>
        <w:pStyle w:val="ListParagraph"/>
        <w:numPr>
          <w:ilvl w:val="0"/>
          <w:numId w:val="50"/>
        </w:numPr>
        <w:autoSpaceDE w:val="0"/>
        <w:autoSpaceDN w:val="0"/>
        <w:adjustRightInd w:val="0"/>
        <w:spacing w:after="0"/>
        <w:jc w:val="both"/>
        <w:rPr>
          <w:szCs w:val="24"/>
        </w:rPr>
      </w:pPr>
      <w:r w:rsidRPr="000604AF">
        <w:rPr>
          <w:szCs w:val="24"/>
        </w:rPr>
        <w:t xml:space="preserve"> </w:t>
      </w:r>
      <w:r w:rsidR="007462A2" w:rsidRPr="000604AF">
        <w:rPr>
          <w:szCs w:val="24"/>
        </w:rPr>
        <w:t>Appropriate</w:t>
      </w:r>
      <w:r w:rsidRPr="000604AF">
        <w:rPr>
          <w:szCs w:val="24"/>
        </w:rPr>
        <w:t xml:space="preserve"> personal and vehicle protective equipment.</w:t>
      </w:r>
    </w:p>
    <w:p w14:paraId="67810C71" w14:textId="2A102B2B" w:rsidR="00692044" w:rsidRPr="000604AF" w:rsidRDefault="0071722B">
      <w:pPr>
        <w:pStyle w:val="ListParagraph"/>
        <w:numPr>
          <w:ilvl w:val="1"/>
          <w:numId w:val="51"/>
        </w:numPr>
        <w:autoSpaceDE w:val="0"/>
        <w:autoSpaceDN w:val="0"/>
        <w:adjustRightInd w:val="0"/>
        <w:spacing w:after="0"/>
        <w:ind w:left="426" w:hanging="426"/>
        <w:jc w:val="both"/>
        <w:rPr>
          <w:szCs w:val="24"/>
        </w:rPr>
      </w:pPr>
      <w:r w:rsidRPr="000604AF">
        <w:rPr>
          <w:szCs w:val="24"/>
        </w:rPr>
        <w:t>D</w:t>
      </w:r>
      <w:r w:rsidR="008D1F1F" w:rsidRPr="000604AF">
        <w:rPr>
          <w:szCs w:val="24"/>
        </w:rPr>
        <w:t>ocumenting assessment and rectification information.</w:t>
      </w:r>
    </w:p>
    <w:p w14:paraId="613D9536" w14:textId="01578706" w:rsidR="008D1F1F" w:rsidRPr="000604AF" w:rsidRDefault="0071722B">
      <w:pPr>
        <w:pStyle w:val="ListParagraph"/>
        <w:numPr>
          <w:ilvl w:val="1"/>
          <w:numId w:val="51"/>
        </w:numPr>
        <w:autoSpaceDE w:val="0"/>
        <w:autoSpaceDN w:val="0"/>
        <w:adjustRightInd w:val="0"/>
        <w:spacing w:after="0"/>
        <w:ind w:left="426" w:hanging="426"/>
        <w:jc w:val="both"/>
        <w:rPr>
          <w:szCs w:val="24"/>
        </w:rPr>
      </w:pPr>
      <w:r w:rsidRPr="000604AF">
        <w:rPr>
          <w:szCs w:val="24"/>
        </w:rPr>
        <w:t>R</w:t>
      </w:r>
      <w:r w:rsidR="008D1F1F" w:rsidRPr="000604AF">
        <w:rPr>
          <w:szCs w:val="24"/>
        </w:rPr>
        <w:t xml:space="preserve">eporting </w:t>
      </w:r>
    </w:p>
    <w:p w14:paraId="12921ED3" w14:textId="77777777" w:rsidR="008D1F1F" w:rsidRPr="000604AF" w:rsidRDefault="008D1F1F">
      <w:pPr>
        <w:spacing w:after="0" w:line="276" w:lineRule="auto"/>
        <w:jc w:val="both"/>
        <w:rPr>
          <w:color w:val="auto"/>
          <w:szCs w:val="24"/>
        </w:rPr>
      </w:pPr>
    </w:p>
    <w:p w14:paraId="497448CF" w14:textId="77777777" w:rsidR="008D1F1F" w:rsidRPr="000604AF" w:rsidRDefault="008D1F1F">
      <w:pPr>
        <w:pStyle w:val="ListParagraph"/>
        <w:spacing w:after="0"/>
        <w:ind w:left="714" w:firstLine="0"/>
        <w:jc w:val="both"/>
        <w:rPr>
          <w:szCs w:val="24"/>
        </w:rPr>
      </w:pPr>
    </w:p>
    <w:p w14:paraId="3732DF9E" w14:textId="11B356D1" w:rsidR="008D1F1F" w:rsidRPr="000604AF" w:rsidRDefault="008D1F1F">
      <w:pPr>
        <w:spacing w:after="0" w:line="276" w:lineRule="auto"/>
        <w:jc w:val="both"/>
        <w:rPr>
          <w:b/>
          <w:color w:val="auto"/>
          <w:szCs w:val="24"/>
        </w:rPr>
      </w:pPr>
      <w:r w:rsidRPr="000604AF">
        <w:rPr>
          <w:b/>
          <w:color w:val="auto"/>
          <w:szCs w:val="24"/>
        </w:rPr>
        <w:t>EVIDENCE GUIDE</w:t>
      </w:r>
    </w:p>
    <w:p w14:paraId="35B97F00" w14:textId="77777777" w:rsidR="008D1F1F" w:rsidRPr="000604AF" w:rsidRDefault="008D1F1F">
      <w:pPr>
        <w:spacing w:after="0" w:line="276" w:lineRule="auto"/>
        <w:jc w:val="both"/>
        <w:rPr>
          <w:b/>
          <w:color w:val="auto"/>
          <w:szCs w:val="24"/>
        </w:rPr>
      </w:pPr>
      <w:r w:rsidRPr="000604AF">
        <w:rPr>
          <w:color w:val="auto"/>
          <w:szCs w:val="24"/>
        </w:rPr>
        <w:t xml:space="preserve">This provides advice on assessment and is dealt in conjunction with the performance </w:t>
      </w:r>
      <w:r w:rsidR="00692044" w:rsidRPr="000604AF">
        <w:rPr>
          <w:color w:val="auto"/>
          <w:szCs w:val="24"/>
        </w:rPr>
        <w:t>criteria, required</w:t>
      </w:r>
      <w:r w:rsidRPr="000604AF">
        <w:rPr>
          <w:color w:val="auto"/>
          <w:szCs w:val="24"/>
        </w:rPr>
        <w:t xml:space="preserve"> 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6569"/>
      </w:tblGrid>
      <w:tr w:rsidR="00D2300F" w:rsidRPr="000604AF" w14:paraId="70248743"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2849EB3C" w14:textId="1CCFA3B8" w:rsidR="008D1F1F" w:rsidRPr="003B3BAB" w:rsidRDefault="008D1F1F" w:rsidP="00FA1DB1">
            <w:pPr>
              <w:pStyle w:val="ListParagraph"/>
              <w:numPr>
                <w:ilvl w:val="0"/>
                <w:numId w:val="203"/>
              </w:numPr>
              <w:spacing w:after="0"/>
              <w:jc w:val="both"/>
              <w:rPr>
                <w:szCs w:val="24"/>
              </w:rPr>
            </w:pPr>
            <w:r w:rsidRPr="003B3BAB">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vAlign w:val="center"/>
            <w:hideMark/>
          </w:tcPr>
          <w:p w14:paraId="36D2142B" w14:textId="77777777" w:rsidR="008D1F1F" w:rsidRPr="000604AF" w:rsidRDefault="008D1F1F" w:rsidP="000604AF">
            <w:pPr>
              <w:pStyle w:val="BodyText"/>
              <w:tabs>
                <w:tab w:val="left" w:pos="702"/>
              </w:tabs>
              <w:spacing w:after="0"/>
              <w:ind w:left="702" w:hanging="702"/>
              <w:jc w:val="both"/>
              <w:rPr>
                <w:szCs w:val="24"/>
              </w:rPr>
            </w:pPr>
            <w:r w:rsidRPr="000604AF">
              <w:rPr>
                <w:b/>
                <w:i/>
                <w:szCs w:val="24"/>
              </w:rPr>
              <w:t>Assessment requires evidence that the candidate</w:t>
            </w:r>
            <w:r w:rsidRPr="000604AF">
              <w:rPr>
                <w:szCs w:val="24"/>
              </w:rPr>
              <w:t>:</w:t>
            </w:r>
          </w:p>
          <w:p w14:paraId="345C9861" w14:textId="77777777" w:rsidR="008D1F1F" w:rsidRPr="000604AF" w:rsidRDefault="008D1F1F" w:rsidP="00294587">
            <w:pPr>
              <w:pStyle w:val="BodyText"/>
              <w:spacing w:after="0"/>
              <w:ind w:left="369" w:hanging="369"/>
              <w:jc w:val="both"/>
              <w:rPr>
                <w:szCs w:val="24"/>
              </w:rPr>
            </w:pPr>
            <w:r w:rsidRPr="000604AF">
              <w:rPr>
                <w:szCs w:val="24"/>
              </w:rPr>
              <w:t>1.1 Worked in a safe and clean environment using personal protection and appropriate tools and equipment;</w:t>
            </w:r>
          </w:p>
          <w:p w14:paraId="5F4E8426" w14:textId="77777777" w:rsidR="008D1F1F" w:rsidRPr="000604AF" w:rsidRDefault="008D1F1F" w:rsidP="00294587">
            <w:pPr>
              <w:pStyle w:val="BodyText"/>
              <w:spacing w:after="0"/>
              <w:ind w:left="369" w:hanging="369"/>
              <w:jc w:val="both"/>
              <w:rPr>
                <w:szCs w:val="24"/>
              </w:rPr>
            </w:pPr>
            <w:r w:rsidRPr="000604AF">
              <w:rPr>
                <w:szCs w:val="24"/>
              </w:rPr>
              <w:t>1.2 Observed regulations concerned with health and safety and the disposal of waste;</w:t>
            </w:r>
          </w:p>
          <w:p w14:paraId="62308782" w14:textId="77777777" w:rsidR="008D1F1F" w:rsidRPr="000604AF" w:rsidRDefault="008D1F1F" w:rsidP="00363652">
            <w:pPr>
              <w:pStyle w:val="BodyText"/>
              <w:spacing w:after="0"/>
              <w:ind w:left="369" w:hanging="369"/>
              <w:jc w:val="both"/>
              <w:rPr>
                <w:szCs w:val="24"/>
              </w:rPr>
            </w:pPr>
            <w:r w:rsidRPr="000604AF">
              <w:rPr>
                <w:szCs w:val="24"/>
              </w:rPr>
              <w:t xml:space="preserve">1.3 Used technical information to service vehicle fuel </w:t>
            </w:r>
            <w:r w:rsidR="0046251E" w:rsidRPr="000604AF">
              <w:rPr>
                <w:szCs w:val="24"/>
              </w:rPr>
              <w:t>system in</w:t>
            </w:r>
            <w:r w:rsidRPr="000604AF">
              <w:rPr>
                <w:szCs w:val="24"/>
              </w:rPr>
              <w:t xml:space="preserve"> accordance with manufacturers’ specifications;</w:t>
            </w:r>
          </w:p>
          <w:p w14:paraId="7ACB8108" w14:textId="77777777" w:rsidR="008D1F1F" w:rsidRPr="000604AF" w:rsidRDefault="008D1F1F" w:rsidP="00363652">
            <w:pPr>
              <w:pStyle w:val="BodyText"/>
              <w:spacing w:after="0"/>
              <w:ind w:left="369" w:hanging="369"/>
              <w:jc w:val="both"/>
              <w:rPr>
                <w:szCs w:val="24"/>
              </w:rPr>
            </w:pPr>
            <w:r w:rsidRPr="000604AF">
              <w:rPr>
                <w:szCs w:val="24"/>
              </w:rPr>
              <w:t>1.4 Inspected and replaced fuel system components;</w:t>
            </w:r>
          </w:p>
          <w:p w14:paraId="6C2204F1" w14:textId="6D24F0B4" w:rsidR="008D1F1F" w:rsidRPr="000604AF" w:rsidRDefault="008D1F1F" w:rsidP="00363652">
            <w:pPr>
              <w:pStyle w:val="BodyText"/>
              <w:spacing w:after="0"/>
              <w:ind w:left="369" w:hanging="369"/>
              <w:jc w:val="both"/>
              <w:rPr>
                <w:szCs w:val="24"/>
              </w:rPr>
            </w:pPr>
            <w:r w:rsidRPr="000604AF">
              <w:rPr>
                <w:szCs w:val="24"/>
              </w:rPr>
              <w:t>1.5Tested</w:t>
            </w:r>
            <w:r w:rsidR="004F6CBC" w:rsidRPr="000604AF">
              <w:rPr>
                <w:szCs w:val="24"/>
              </w:rPr>
              <w:t>/checked</w:t>
            </w:r>
            <w:r w:rsidRPr="000604AF">
              <w:rPr>
                <w:szCs w:val="24"/>
              </w:rPr>
              <w:t xml:space="preserve"> fuel system for satisfactory operation as per the </w:t>
            </w:r>
            <w:r w:rsidR="00C81019" w:rsidRPr="000604AF">
              <w:rPr>
                <w:szCs w:val="24"/>
              </w:rPr>
              <w:t>manufacturer’s</w:t>
            </w:r>
            <w:r w:rsidRPr="000604AF">
              <w:rPr>
                <w:szCs w:val="24"/>
              </w:rPr>
              <w:t xml:space="preserve"> specifications.</w:t>
            </w:r>
          </w:p>
        </w:tc>
      </w:tr>
      <w:tr w:rsidR="00D2300F" w:rsidRPr="000604AF" w14:paraId="5FB94B69"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4465FCF7" w14:textId="64C89C1D" w:rsidR="008D1F1F" w:rsidRPr="000604AF" w:rsidRDefault="008D1F1F" w:rsidP="00FA1DB1">
            <w:pPr>
              <w:pStyle w:val="BodyText"/>
              <w:numPr>
                <w:ilvl w:val="0"/>
                <w:numId w:val="203"/>
              </w:numPr>
              <w:spacing w:after="0"/>
              <w:ind w:right="162"/>
              <w:jc w:val="both"/>
              <w:rPr>
                <w:szCs w:val="24"/>
              </w:rPr>
            </w:pPr>
            <w:r w:rsidRPr="000604AF">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vAlign w:val="center"/>
            <w:hideMark/>
          </w:tcPr>
          <w:p w14:paraId="17A671AA" w14:textId="77777777" w:rsidR="008D1F1F" w:rsidRPr="000604AF" w:rsidRDefault="008D1F1F" w:rsidP="000604AF">
            <w:pPr>
              <w:tabs>
                <w:tab w:val="left" w:pos="702"/>
              </w:tabs>
              <w:spacing w:after="0" w:line="276" w:lineRule="auto"/>
              <w:jc w:val="both"/>
              <w:rPr>
                <w:b/>
                <w:i/>
                <w:color w:val="auto"/>
                <w:szCs w:val="24"/>
              </w:rPr>
            </w:pPr>
            <w:r w:rsidRPr="000604AF">
              <w:rPr>
                <w:b/>
                <w:i/>
                <w:color w:val="auto"/>
                <w:szCs w:val="24"/>
              </w:rPr>
              <w:t>The following resources must be provided:</w:t>
            </w:r>
          </w:p>
          <w:p w14:paraId="676349BE" w14:textId="77777777" w:rsidR="008D1F1F" w:rsidRPr="000604AF" w:rsidRDefault="008D1F1F" w:rsidP="00294587">
            <w:pPr>
              <w:tabs>
                <w:tab w:val="left" w:pos="702"/>
              </w:tabs>
              <w:spacing w:after="0" w:line="276" w:lineRule="auto"/>
              <w:ind w:left="369" w:hanging="369"/>
              <w:jc w:val="both"/>
              <w:rPr>
                <w:color w:val="auto"/>
                <w:szCs w:val="24"/>
              </w:rPr>
            </w:pPr>
            <w:r w:rsidRPr="000604AF">
              <w:rPr>
                <w:color w:val="auto"/>
                <w:szCs w:val="24"/>
              </w:rPr>
              <w:t>2.1 Workshop that is fully equipped for the service of vehicle fuel system</w:t>
            </w:r>
          </w:p>
          <w:p w14:paraId="6710E6B2" w14:textId="77777777" w:rsidR="008D1F1F" w:rsidRPr="000604AF" w:rsidRDefault="008D1F1F" w:rsidP="00294587">
            <w:pPr>
              <w:spacing w:after="0" w:line="276" w:lineRule="auto"/>
              <w:ind w:left="398" w:hanging="398"/>
              <w:jc w:val="both"/>
              <w:rPr>
                <w:color w:val="auto"/>
                <w:szCs w:val="24"/>
              </w:rPr>
            </w:pPr>
            <w:r w:rsidRPr="000604AF">
              <w:rPr>
                <w:color w:val="auto"/>
                <w:szCs w:val="24"/>
              </w:rPr>
              <w:t>2.2 Specialist tools relevant to specific vehicle makes and models;</w:t>
            </w:r>
          </w:p>
          <w:p w14:paraId="0E6F315B" w14:textId="77777777" w:rsidR="008D1F1F" w:rsidRPr="000604AF" w:rsidRDefault="008D1F1F" w:rsidP="00363652">
            <w:pPr>
              <w:tabs>
                <w:tab w:val="left" w:pos="702"/>
              </w:tabs>
              <w:spacing w:after="0" w:line="276" w:lineRule="auto"/>
              <w:ind w:left="369" w:hanging="369"/>
              <w:jc w:val="both"/>
              <w:rPr>
                <w:color w:val="auto"/>
                <w:szCs w:val="24"/>
              </w:rPr>
            </w:pPr>
            <w:r w:rsidRPr="000604AF">
              <w:rPr>
                <w:color w:val="auto"/>
                <w:szCs w:val="24"/>
              </w:rPr>
              <w:t>2.4 Electrical Multimeter</w:t>
            </w:r>
          </w:p>
          <w:p w14:paraId="5AC518BE" w14:textId="77777777" w:rsidR="008D1F1F" w:rsidRPr="000604AF" w:rsidRDefault="008D1F1F" w:rsidP="00363652">
            <w:pPr>
              <w:tabs>
                <w:tab w:val="left" w:pos="702"/>
              </w:tabs>
              <w:spacing w:after="0" w:line="276" w:lineRule="auto"/>
              <w:ind w:left="369" w:hanging="369"/>
              <w:jc w:val="both"/>
              <w:rPr>
                <w:color w:val="auto"/>
                <w:szCs w:val="24"/>
              </w:rPr>
            </w:pPr>
            <w:r w:rsidRPr="000604AF">
              <w:rPr>
                <w:color w:val="auto"/>
                <w:szCs w:val="24"/>
              </w:rPr>
              <w:t>2.7 Access to manufacturers’ technical information;</w:t>
            </w:r>
          </w:p>
          <w:p w14:paraId="56532310" w14:textId="77777777" w:rsidR="008D1F1F" w:rsidRPr="000604AF" w:rsidRDefault="008D1F1F" w:rsidP="00363652">
            <w:pPr>
              <w:tabs>
                <w:tab w:val="left" w:pos="702"/>
              </w:tabs>
              <w:spacing w:after="0" w:line="276" w:lineRule="auto"/>
              <w:ind w:left="369" w:hanging="369"/>
              <w:jc w:val="both"/>
              <w:rPr>
                <w:color w:val="auto"/>
                <w:szCs w:val="24"/>
              </w:rPr>
            </w:pPr>
            <w:r w:rsidRPr="000604AF">
              <w:rPr>
                <w:color w:val="auto"/>
                <w:szCs w:val="24"/>
              </w:rPr>
              <w:t>2.8 Facilities for the disposal of waste fuel and scrap parts;</w:t>
            </w:r>
          </w:p>
          <w:p w14:paraId="4E75082F" w14:textId="77777777" w:rsidR="008D1F1F" w:rsidRPr="000604AF" w:rsidRDefault="008D1F1F" w:rsidP="00EA4004">
            <w:pPr>
              <w:tabs>
                <w:tab w:val="left" w:pos="702"/>
              </w:tabs>
              <w:spacing w:after="0" w:line="276" w:lineRule="auto"/>
              <w:ind w:left="369" w:hanging="369"/>
              <w:jc w:val="both"/>
              <w:rPr>
                <w:color w:val="auto"/>
                <w:szCs w:val="24"/>
              </w:rPr>
            </w:pPr>
            <w:r w:rsidRPr="000604AF">
              <w:rPr>
                <w:color w:val="auto"/>
                <w:szCs w:val="24"/>
              </w:rPr>
              <w:t>2.9 Customer database and systems for service records;</w:t>
            </w:r>
          </w:p>
          <w:p w14:paraId="7AC7D813" w14:textId="77777777" w:rsidR="008D1F1F" w:rsidRPr="000604AF" w:rsidRDefault="008D1F1F" w:rsidP="00EA4004">
            <w:pPr>
              <w:tabs>
                <w:tab w:val="left" w:pos="702"/>
              </w:tabs>
              <w:spacing w:after="0" w:line="276" w:lineRule="auto"/>
              <w:ind w:left="369" w:hanging="369"/>
              <w:jc w:val="both"/>
              <w:rPr>
                <w:color w:val="auto"/>
                <w:szCs w:val="24"/>
              </w:rPr>
            </w:pPr>
            <w:r w:rsidRPr="000604AF">
              <w:rPr>
                <w:color w:val="auto"/>
                <w:szCs w:val="24"/>
              </w:rPr>
              <w:t>2.11 Personal protection equipment.</w:t>
            </w:r>
          </w:p>
        </w:tc>
      </w:tr>
      <w:tr w:rsidR="00D2300F" w:rsidRPr="000604AF" w14:paraId="7C161B0C"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628ED462" w14:textId="7F19EF4E" w:rsidR="008D1F1F" w:rsidRPr="000604AF" w:rsidRDefault="008D1F1F" w:rsidP="00FA1DB1">
            <w:pPr>
              <w:pStyle w:val="BodyText"/>
              <w:numPr>
                <w:ilvl w:val="0"/>
                <w:numId w:val="203"/>
              </w:numPr>
              <w:tabs>
                <w:tab w:val="left" w:pos="0"/>
              </w:tabs>
              <w:spacing w:after="0"/>
              <w:ind w:right="252"/>
              <w:jc w:val="both"/>
              <w:rPr>
                <w:szCs w:val="24"/>
              </w:rPr>
            </w:pPr>
            <w:r w:rsidRPr="000604AF">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1C769A41" w14:textId="77777777" w:rsidR="008D1F1F" w:rsidRPr="000604AF" w:rsidRDefault="008D1F1F" w:rsidP="000604AF">
            <w:pPr>
              <w:pStyle w:val="BodyTextIndent"/>
              <w:spacing w:after="0" w:line="276" w:lineRule="auto"/>
              <w:ind w:left="0" w:firstLine="0"/>
              <w:jc w:val="both"/>
              <w:rPr>
                <w:b/>
                <w:i/>
              </w:rPr>
            </w:pPr>
            <w:r w:rsidRPr="000604AF">
              <w:rPr>
                <w:b/>
                <w:i/>
              </w:rPr>
              <w:t>Competency may be assessed through:</w:t>
            </w:r>
          </w:p>
          <w:p w14:paraId="0D08839D" w14:textId="20FE7D52" w:rsidR="008D1F1F" w:rsidRPr="000604AF" w:rsidRDefault="008D1F1F" w:rsidP="00294587">
            <w:pPr>
              <w:pStyle w:val="BodyTextIndent"/>
              <w:spacing w:after="0" w:line="276" w:lineRule="auto"/>
              <w:ind w:left="359" w:hanging="283"/>
              <w:jc w:val="both"/>
            </w:pPr>
            <w:r w:rsidRPr="000604AF">
              <w:t xml:space="preserve">3.1 Observation </w:t>
            </w:r>
          </w:p>
          <w:p w14:paraId="1AADC2E7" w14:textId="5E1A818A" w:rsidR="008D1F1F" w:rsidRPr="000604AF" w:rsidRDefault="008D1F1F" w:rsidP="00294587">
            <w:pPr>
              <w:pStyle w:val="BodyTextIndent"/>
              <w:spacing w:after="0" w:line="276" w:lineRule="auto"/>
              <w:ind w:left="359" w:hanging="283"/>
              <w:jc w:val="both"/>
            </w:pPr>
            <w:r w:rsidRPr="000604AF">
              <w:t xml:space="preserve">3.2 </w:t>
            </w:r>
            <w:r w:rsidR="0071722B" w:rsidRPr="000604AF">
              <w:t>Oral questioning</w:t>
            </w:r>
          </w:p>
          <w:p w14:paraId="171AD97C" w14:textId="39E8614D" w:rsidR="008D1F1F" w:rsidRPr="000604AF" w:rsidRDefault="008D1F1F" w:rsidP="00363652">
            <w:pPr>
              <w:pStyle w:val="BodyTextIndent"/>
              <w:spacing w:after="0" w:line="276" w:lineRule="auto"/>
              <w:ind w:left="359" w:hanging="283"/>
              <w:jc w:val="both"/>
            </w:pPr>
            <w:r w:rsidRPr="000604AF">
              <w:t xml:space="preserve">3.3 </w:t>
            </w:r>
            <w:r w:rsidR="0071722B" w:rsidRPr="000604AF">
              <w:t>Written test</w:t>
            </w:r>
            <w:r w:rsidRPr="000604AF">
              <w:t xml:space="preserve"> </w:t>
            </w:r>
          </w:p>
        </w:tc>
      </w:tr>
      <w:tr w:rsidR="00D2300F" w:rsidRPr="000604AF" w14:paraId="2EFBCC3E"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7718939E" w14:textId="22E99C78" w:rsidR="008D1F1F" w:rsidRPr="000604AF" w:rsidRDefault="008D1F1F" w:rsidP="00FA1DB1">
            <w:pPr>
              <w:pStyle w:val="BodyText"/>
              <w:numPr>
                <w:ilvl w:val="0"/>
                <w:numId w:val="203"/>
              </w:numPr>
              <w:tabs>
                <w:tab w:val="left" w:pos="-5508"/>
              </w:tabs>
              <w:spacing w:after="0"/>
              <w:ind w:right="252"/>
              <w:jc w:val="both"/>
              <w:rPr>
                <w:szCs w:val="24"/>
              </w:rPr>
            </w:pPr>
            <w:r w:rsidRPr="000604AF">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04E402C6" w14:textId="77777777" w:rsidR="008D1F1F" w:rsidRPr="000604AF" w:rsidRDefault="008D1F1F" w:rsidP="000604AF">
            <w:pPr>
              <w:pStyle w:val="BodyText"/>
              <w:tabs>
                <w:tab w:val="left" w:pos="702"/>
              </w:tabs>
              <w:spacing w:after="0"/>
              <w:ind w:left="0" w:firstLine="0"/>
              <w:jc w:val="both"/>
              <w:rPr>
                <w:szCs w:val="24"/>
              </w:rPr>
            </w:pPr>
            <w:r w:rsidRPr="000604AF">
              <w:rPr>
                <w:szCs w:val="24"/>
              </w:rPr>
              <w:t>Competency may be assessed individually in an actual</w:t>
            </w:r>
          </w:p>
          <w:p w14:paraId="3A4B0879" w14:textId="77777777" w:rsidR="008D1F1F" w:rsidRPr="000604AF" w:rsidRDefault="008D1F1F" w:rsidP="00294587">
            <w:pPr>
              <w:pStyle w:val="BodyText"/>
              <w:tabs>
                <w:tab w:val="left" w:pos="702"/>
              </w:tabs>
              <w:spacing w:after="0"/>
              <w:ind w:left="0" w:firstLine="0"/>
              <w:jc w:val="both"/>
              <w:rPr>
                <w:szCs w:val="24"/>
              </w:rPr>
            </w:pPr>
            <w:r w:rsidRPr="000604AF">
              <w:rPr>
                <w:szCs w:val="24"/>
              </w:rPr>
              <w:t>workplace or in work-simulated conditions within</w:t>
            </w:r>
          </w:p>
          <w:p w14:paraId="6B90D9AE" w14:textId="772464BB" w:rsidR="008D1F1F" w:rsidRPr="000604AF" w:rsidRDefault="008D1F1F" w:rsidP="00294587">
            <w:pPr>
              <w:pStyle w:val="BodyText"/>
              <w:tabs>
                <w:tab w:val="left" w:pos="702"/>
              </w:tabs>
              <w:spacing w:after="0"/>
              <w:ind w:left="0" w:firstLine="0"/>
              <w:jc w:val="both"/>
              <w:rPr>
                <w:szCs w:val="24"/>
              </w:rPr>
            </w:pPr>
            <w:r w:rsidRPr="000604AF">
              <w:rPr>
                <w:szCs w:val="24"/>
              </w:rPr>
              <w:lastRenderedPageBreak/>
              <w:t>accredited institutions</w:t>
            </w:r>
            <w:r w:rsidR="004E0DB5" w:rsidRPr="000604AF">
              <w:rPr>
                <w:szCs w:val="24"/>
              </w:rPr>
              <w:t xml:space="preserve"> or during industrial attachment</w:t>
            </w:r>
          </w:p>
        </w:tc>
      </w:tr>
      <w:tr w:rsidR="00D2300F" w:rsidRPr="000604AF" w14:paraId="4FCFB0B2"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0CD72CE2" w14:textId="4A396287" w:rsidR="008D1F1F" w:rsidRPr="003B3BAB" w:rsidRDefault="008D1F1F" w:rsidP="00FA1DB1">
            <w:pPr>
              <w:pStyle w:val="ListParagraph"/>
              <w:numPr>
                <w:ilvl w:val="0"/>
                <w:numId w:val="203"/>
              </w:numPr>
              <w:spacing w:after="0"/>
              <w:jc w:val="both"/>
              <w:rPr>
                <w:szCs w:val="24"/>
              </w:rPr>
            </w:pPr>
            <w:r w:rsidRPr="003B3BAB">
              <w:rPr>
                <w:szCs w:val="24"/>
              </w:rPr>
              <w:lastRenderedPageBreak/>
              <w:t>Guidance information for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14:paraId="2C3A3353" w14:textId="6639D6E2" w:rsidR="008D1F1F" w:rsidRPr="000604AF" w:rsidRDefault="00266A9D" w:rsidP="000604AF">
            <w:pPr>
              <w:spacing w:after="0" w:line="276" w:lineRule="auto"/>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6DBA89AF" w14:textId="77777777" w:rsidR="008D1F1F" w:rsidRPr="000604AF" w:rsidRDefault="008D1F1F" w:rsidP="000604AF">
      <w:pPr>
        <w:spacing w:after="0" w:line="276" w:lineRule="auto"/>
        <w:jc w:val="both"/>
        <w:rPr>
          <w:color w:val="auto"/>
          <w:szCs w:val="24"/>
        </w:rPr>
      </w:pPr>
    </w:p>
    <w:p w14:paraId="0D15A305" w14:textId="77777777" w:rsidR="0071722B" w:rsidRPr="000604AF" w:rsidRDefault="0071722B">
      <w:pPr>
        <w:spacing w:after="200" w:line="276" w:lineRule="auto"/>
        <w:ind w:left="714" w:hanging="357"/>
        <w:rPr>
          <w:rFonts w:eastAsiaTheme="majorEastAsia"/>
          <w:b/>
          <w:color w:val="auto"/>
          <w:kern w:val="0"/>
          <w:szCs w:val="24"/>
          <w:lang w:val="en-GB"/>
        </w:rPr>
      </w:pPr>
      <w:r w:rsidRPr="003B3BAB">
        <w:rPr>
          <w:szCs w:val="24"/>
        </w:rPr>
        <w:br w:type="page"/>
      </w:r>
    </w:p>
    <w:p w14:paraId="5C61B951" w14:textId="712AAC01" w:rsidR="00833F4F" w:rsidRPr="000604AF" w:rsidRDefault="00833F4F" w:rsidP="00CA7F5C">
      <w:pPr>
        <w:pStyle w:val="Heading2"/>
      </w:pPr>
      <w:bookmarkStart w:id="57" w:name="_Toc67473220"/>
      <w:r w:rsidRPr="000604AF">
        <w:lastRenderedPageBreak/>
        <w:t>SERVICE VEHICLE TRANSMISSION SYSTEMS</w:t>
      </w:r>
      <w:bookmarkEnd w:id="57"/>
    </w:p>
    <w:p w14:paraId="2C0F47C5" w14:textId="77777777" w:rsidR="00833F4F" w:rsidRPr="000604AF" w:rsidRDefault="00833F4F">
      <w:pPr>
        <w:spacing w:after="0" w:line="276" w:lineRule="auto"/>
        <w:jc w:val="both"/>
        <w:rPr>
          <w:color w:val="auto"/>
          <w:szCs w:val="24"/>
          <w:lang w:val="en-GB"/>
        </w:rPr>
      </w:pPr>
    </w:p>
    <w:p w14:paraId="61412742" w14:textId="6133F724" w:rsidR="00833F4F" w:rsidRPr="000604AF" w:rsidRDefault="00833F4F">
      <w:pPr>
        <w:spacing w:after="0" w:line="276" w:lineRule="auto"/>
        <w:ind w:left="357"/>
        <w:jc w:val="both"/>
        <w:rPr>
          <w:b/>
          <w:color w:val="auto"/>
          <w:szCs w:val="24"/>
        </w:rPr>
      </w:pPr>
      <w:r w:rsidRPr="000604AF">
        <w:rPr>
          <w:b/>
          <w:color w:val="auto"/>
          <w:szCs w:val="24"/>
        </w:rPr>
        <w:t xml:space="preserve">UNIT CODE: </w:t>
      </w:r>
      <w:r w:rsidR="001D47AB" w:rsidRPr="000604AF">
        <w:rPr>
          <w:b/>
          <w:color w:val="auto"/>
          <w:szCs w:val="24"/>
        </w:rPr>
        <w:t>ENG/</w:t>
      </w:r>
      <w:r w:rsidR="00692044" w:rsidRPr="000604AF">
        <w:rPr>
          <w:b/>
          <w:color w:val="auto"/>
          <w:szCs w:val="24"/>
        </w:rPr>
        <w:t>OS/</w:t>
      </w:r>
      <w:r w:rsidR="004F6CBC" w:rsidRPr="000604AF">
        <w:rPr>
          <w:b/>
          <w:color w:val="auto"/>
          <w:szCs w:val="24"/>
        </w:rPr>
        <w:t>AUT/CR/4/5</w:t>
      </w:r>
      <w:r w:rsidR="00592433" w:rsidRPr="000604AF">
        <w:rPr>
          <w:b/>
          <w:color w:val="auto"/>
          <w:szCs w:val="24"/>
        </w:rPr>
        <w:t>/A</w:t>
      </w:r>
    </w:p>
    <w:p w14:paraId="1B8BEEE3" w14:textId="77777777" w:rsidR="00833F4F" w:rsidRPr="000604AF" w:rsidRDefault="00833F4F">
      <w:pPr>
        <w:spacing w:after="0" w:line="276" w:lineRule="auto"/>
        <w:ind w:left="357"/>
        <w:jc w:val="both"/>
        <w:rPr>
          <w:b/>
          <w:color w:val="auto"/>
          <w:szCs w:val="24"/>
        </w:rPr>
      </w:pPr>
    </w:p>
    <w:p w14:paraId="6258411F" w14:textId="77777777" w:rsidR="00833F4F" w:rsidRPr="000604AF" w:rsidRDefault="00833F4F">
      <w:pPr>
        <w:tabs>
          <w:tab w:val="left" w:pos="2880"/>
        </w:tabs>
        <w:spacing w:after="0" w:line="276" w:lineRule="auto"/>
        <w:ind w:left="357"/>
        <w:jc w:val="both"/>
        <w:rPr>
          <w:b/>
          <w:color w:val="auto"/>
          <w:szCs w:val="24"/>
        </w:rPr>
      </w:pPr>
      <w:r w:rsidRPr="000604AF">
        <w:rPr>
          <w:b/>
          <w:color w:val="auto"/>
          <w:szCs w:val="24"/>
        </w:rPr>
        <w:t>Unit description:</w:t>
      </w:r>
    </w:p>
    <w:p w14:paraId="6EC7271D" w14:textId="77777777" w:rsidR="00833F4F" w:rsidRPr="000604AF" w:rsidRDefault="00833F4F">
      <w:pPr>
        <w:autoSpaceDE w:val="0"/>
        <w:autoSpaceDN w:val="0"/>
        <w:adjustRightInd w:val="0"/>
        <w:spacing w:after="0" w:line="276" w:lineRule="auto"/>
        <w:ind w:left="357"/>
        <w:jc w:val="both"/>
        <w:rPr>
          <w:rFonts w:eastAsiaTheme="minorHAnsi"/>
          <w:color w:val="auto"/>
          <w:szCs w:val="24"/>
        </w:rPr>
      </w:pPr>
      <w:r w:rsidRPr="000604AF">
        <w:rPr>
          <w:rFonts w:eastAsiaTheme="minorHAnsi"/>
          <w:color w:val="auto"/>
          <w:szCs w:val="24"/>
        </w:rPr>
        <w:t>This unit specifies competencies required to service vehicle transmission system.</w:t>
      </w:r>
    </w:p>
    <w:p w14:paraId="6934701B" w14:textId="4C4C2FF3" w:rsidR="00833F4F" w:rsidRPr="000604AF" w:rsidRDefault="00833F4F">
      <w:pPr>
        <w:autoSpaceDE w:val="0"/>
        <w:autoSpaceDN w:val="0"/>
        <w:adjustRightInd w:val="0"/>
        <w:spacing w:after="0" w:line="276" w:lineRule="auto"/>
        <w:ind w:left="357"/>
        <w:jc w:val="both"/>
        <w:rPr>
          <w:rFonts w:eastAsiaTheme="minorHAnsi"/>
          <w:color w:val="auto"/>
          <w:szCs w:val="24"/>
        </w:rPr>
      </w:pPr>
      <w:r w:rsidRPr="000604AF">
        <w:rPr>
          <w:rFonts w:eastAsiaTheme="minorHAnsi"/>
          <w:color w:val="auto"/>
          <w:szCs w:val="24"/>
        </w:rPr>
        <w:t xml:space="preserve">It </w:t>
      </w:r>
      <w:proofErr w:type="gramStart"/>
      <w:r w:rsidRPr="000604AF">
        <w:rPr>
          <w:rFonts w:eastAsiaTheme="minorHAnsi"/>
          <w:color w:val="auto"/>
          <w:szCs w:val="24"/>
        </w:rPr>
        <w:t xml:space="preserve">involves </w:t>
      </w:r>
      <w:r w:rsidR="00624DAF" w:rsidRPr="000604AF">
        <w:rPr>
          <w:rFonts w:eastAsiaTheme="minorHAnsi"/>
          <w:color w:val="auto"/>
          <w:szCs w:val="24"/>
        </w:rPr>
        <w:t xml:space="preserve"> organize</w:t>
      </w:r>
      <w:proofErr w:type="gramEnd"/>
      <w:r w:rsidR="00624DAF" w:rsidRPr="000604AF">
        <w:rPr>
          <w:rFonts w:eastAsiaTheme="minorHAnsi"/>
          <w:color w:val="auto"/>
          <w:szCs w:val="24"/>
        </w:rPr>
        <w:t xml:space="preserve"> to</w:t>
      </w:r>
      <w:r w:rsidRPr="000604AF">
        <w:rPr>
          <w:rFonts w:eastAsiaTheme="minorHAnsi"/>
          <w:color w:val="auto"/>
          <w:szCs w:val="24"/>
        </w:rPr>
        <w:t xml:space="preserve"> service vehicle transmissio</w:t>
      </w:r>
      <w:r w:rsidR="001E2137" w:rsidRPr="000604AF">
        <w:rPr>
          <w:rFonts w:eastAsiaTheme="minorHAnsi"/>
          <w:color w:val="auto"/>
          <w:szCs w:val="24"/>
        </w:rPr>
        <w:t xml:space="preserve">n </w:t>
      </w:r>
      <w:proofErr w:type="spellStart"/>
      <w:r w:rsidR="001E2137" w:rsidRPr="000604AF">
        <w:rPr>
          <w:rFonts w:eastAsiaTheme="minorHAnsi"/>
          <w:color w:val="auto"/>
          <w:szCs w:val="24"/>
        </w:rPr>
        <w:t>systems,</w:t>
      </w:r>
      <w:r w:rsidR="00CB1D99" w:rsidRPr="000604AF">
        <w:rPr>
          <w:szCs w:val="24"/>
        </w:rPr>
        <w:t>Troubleshoot</w:t>
      </w:r>
      <w:proofErr w:type="spellEnd"/>
      <w:r w:rsidR="00CB1D99" w:rsidRPr="000604AF">
        <w:rPr>
          <w:szCs w:val="24"/>
        </w:rPr>
        <w:t xml:space="preserve"> vehicle transmission system</w:t>
      </w:r>
      <w:r w:rsidR="00CB1D99" w:rsidRPr="000604AF">
        <w:rPr>
          <w:rFonts w:eastAsiaTheme="minorHAnsi"/>
          <w:color w:val="auto"/>
          <w:szCs w:val="24"/>
        </w:rPr>
        <w:t xml:space="preserve"> ,</w:t>
      </w:r>
      <w:r w:rsidR="001E2137" w:rsidRPr="000604AF">
        <w:rPr>
          <w:rFonts w:eastAsiaTheme="minorHAnsi"/>
          <w:color w:val="auto"/>
          <w:szCs w:val="24"/>
        </w:rPr>
        <w:t>overhaul gearbox unit (manual)</w:t>
      </w:r>
      <w:r w:rsidR="00E15926" w:rsidRPr="000604AF">
        <w:rPr>
          <w:rFonts w:eastAsiaTheme="minorHAnsi"/>
          <w:color w:val="auto"/>
          <w:szCs w:val="24"/>
        </w:rPr>
        <w:t>, overhaul</w:t>
      </w:r>
      <w:r w:rsidR="001E2137" w:rsidRPr="000604AF">
        <w:rPr>
          <w:rFonts w:eastAsiaTheme="minorHAnsi"/>
          <w:color w:val="auto"/>
          <w:szCs w:val="24"/>
        </w:rPr>
        <w:t xml:space="preserve"> gearbox semi/</w:t>
      </w:r>
      <w:r w:rsidR="00E15926" w:rsidRPr="000604AF">
        <w:rPr>
          <w:rFonts w:eastAsiaTheme="minorHAnsi"/>
          <w:color w:val="auto"/>
          <w:szCs w:val="24"/>
        </w:rPr>
        <w:t>automatic, carry</w:t>
      </w:r>
      <w:r w:rsidR="001E2137" w:rsidRPr="000604AF">
        <w:rPr>
          <w:rFonts w:eastAsiaTheme="minorHAnsi"/>
          <w:color w:val="auto"/>
          <w:szCs w:val="24"/>
        </w:rPr>
        <w:t xml:space="preserve"> out hydraulic/</w:t>
      </w:r>
      <w:proofErr w:type="spellStart"/>
      <w:r w:rsidR="001E2137" w:rsidRPr="000604AF">
        <w:rPr>
          <w:rFonts w:eastAsiaTheme="minorHAnsi"/>
          <w:color w:val="auto"/>
          <w:szCs w:val="24"/>
        </w:rPr>
        <w:t>tiptronic</w:t>
      </w:r>
      <w:proofErr w:type="spellEnd"/>
      <w:r w:rsidR="001E2137" w:rsidRPr="000604AF">
        <w:rPr>
          <w:rFonts w:eastAsiaTheme="minorHAnsi"/>
          <w:color w:val="auto"/>
          <w:szCs w:val="24"/>
        </w:rPr>
        <w:t xml:space="preserve"> test and measurement. </w:t>
      </w:r>
    </w:p>
    <w:p w14:paraId="1BBD9D4B" w14:textId="77777777" w:rsidR="00833F4F" w:rsidRPr="000604AF" w:rsidRDefault="00833F4F">
      <w:pPr>
        <w:tabs>
          <w:tab w:val="left" w:pos="2880"/>
        </w:tabs>
        <w:spacing w:after="0" w:line="276" w:lineRule="auto"/>
        <w:ind w:left="357" w:right="-540"/>
        <w:jc w:val="both"/>
        <w:rPr>
          <w:color w:val="auto"/>
          <w:szCs w:val="24"/>
        </w:rPr>
      </w:pPr>
    </w:p>
    <w:p w14:paraId="544805C9" w14:textId="77777777" w:rsidR="00833F4F" w:rsidRPr="000604AF" w:rsidRDefault="00833F4F">
      <w:pPr>
        <w:tabs>
          <w:tab w:val="left" w:pos="2880"/>
        </w:tabs>
        <w:spacing w:after="0" w:line="276" w:lineRule="auto"/>
        <w:ind w:left="357"/>
        <w:jc w:val="both"/>
        <w:rPr>
          <w:b/>
          <w:color w:val="auto"/>
          <w:szCs w:val="24"/>
        </w:rPr>
      </w:pPr>
      <w:r w:rsidRPr="000604AF">
        <w:rPr>
          <w:b/>
          <w:color w:val="auto"/>
          <w:szCs w:val="24"/>
        </w:rPr>
        <w:t xml:space="preserve">ELEMENTS AND PERFORMANCE CRITERIA </w:t>
      </w: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570"/>
      </w:tblGrid>
      <w:tr w:rsidR="00C81019" w:rsidRPr="000604AF" w14:paraId="7B581037" w14:textId="77777777" w:rsidTr="00C81019">
        <w:trPr>
          <w:tblHeader/>
        </w:trPr>
        <w:tc>
          <w:tcPr>
            <w:tcW w:w="33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2CB0E" w14:textId="77777777" w:rsidR="00833F4F" w:rsidRPr="000604AF" w:rsidRDefault="00833F4F">
            <w:pPr>
              <w:spacing w:after="0" w:line="276" w:lineRule="auto"/>
              <w:ind w:left="357" w:right="-540"/>
              <w:jc w:val="both"/>
              <w:rPr>
                <w:color w:val="auto"/>
                <w:szCs w:val="24"/>
              </w:rPr>
            </w:pPr>
            <w:r w:rsidRPr="000604AF">
              <w:rPr>
                <w:b/>
                <w:color w:val="auto"/>
                <w:szCs w:val="24"/>
              </w:rPr>
              <w:t xml:space="preserve">ELEMENT </w:t>
            </w:r>
          </w:p>
        </w:tc>
        <w:tc>
          <w:tcPr>
            <w:tcW w:w="6570" w:type="dxa"/>
            <w:tcBorders>
              <w:top w:val="single" w:sz="4" w:space="0" w:color="auto"/>
              <w:left w:val="single" w:sz="4" w:space="0" w:color="auto"/>
              <w:bottom w:val="single" w:sz="4" w:space="0" w:color="auto"/>
              <w:right w:val="single" w:sz="4" w:space="0" w:color="auto"/>
            </w:tcBorders>
            <w:shd w:val="clear" w:color="auto" w:fill="FFFFFF"/>
            <w:hideMark/>
          </w:tcPr>
          <w:p w14:paraId="6E04CC86" w14:textId="77777777" w:rsidR="00833F4F" w:rsidRPr="000604AF" w:rsidRDefault="00833F4F">
            <w:pPr>
              <w:spacing w:after="0" w:line="276" w:lineRule="auto"/>
              <w:ind w:left="357"/>
              <w:jc w:val="both"/>
              <w:rPr>
                <w:b/>
                <w:color w:val="auto"/>
                <w:szCs w:val="24"/>
              </w:rPr>
            </w:pPr>
            <w:r w:rsidRPr="000604AF">
              <w:rPr>
                <w:b/>
                <w:color w:val="auto"/>
                <w:szCs w:val="24"/>
              </w:rPr>
              <w:t>PERFORMANCE CRITERIA</w:t>
            </w:r>
          </w:p>
          <w:p w14:paraId="492714DC" w14:textId="77777777" w:rsidR="00833F4F" w:rsidRPr="000604AF" w:rsidRDefault="00833F4F">
            <w:pPr>
              <w:spacing w:after="0" w:line="276" w:lineRule="auto"/>
              <w:ind w:left="357"/>
              <w:jc w:val="both"/>
              <w:rPr>
                <w:b/>
                <w:color w:val="auto"/>
                <w:szCs w:val="24"/>
              </w:rPr>
            </w:pPr>
            <w:r w:rsidRPr="000604AF">
              <w:rPr>
                <w:b/>
                <w:i/>
                <w:color w:val="auto"/>
                <w:szCs w:val="24"/>
              </w:rPr>
              <w:t>(Bold and italicized terms are elaborated in the Range)</w:t>
            </w:r>
          </w:p>
        </w:tc>
      </w:tr>
      <w:tr w:rsidR="00C81019" w:rsidRPr="000604AF" w14:paraId="6F5E25DA" w14:textId="77777777" w:rsidTr="00C81019">
        <w:tc>
          <w:tcPr>
            <w:tcW w:w="3307" w:type="dxa"/>
            <w:tcBorders>
              <w:top w:val="single" w:sz="4" w:space="0" w:color="auto"/>
              <w:left w:val="single" w:sz="4" w:space="0" w:color="auto"/>
              <w:bottom w:val="single" w:sz="4" w:space="0" w:color="auto"/>
              <w:right w:val="single" w:sz="4" w:space="0" w:color="auto"/>
            </w:tcBorders>
          </w:tcPr>
          <w:p w14:paraId="7C72F514" w14:textId="77777777" w:rsidR="00833F4F" w:rsidRPr="003B3BAB" w:rsidRDefault="00833F4F" w:rsidP="00FA1DB1">
            <w:pPr>
              <w:pStyle w:val="ListParagraph"/>
              <w:numPr>
                <w:ilvl w:val="0"/>
                <w:numId w:val="206"/>
              </w:numPr>
              <w:spacing w:after="0"/>
              <w:jc w:val="both"/>
              <w:rPr>
                <w:szCs w:val="24"/>
              </w:rPr>
            </w:pPr>
            <w:r w:rsidRPr="003B3BAB">
              <w:rPr>
                <w:szCs w:val="24"/>
              </w:rPr>
              <w:t>Organize to service vehicle transmission system</w:t>
            </w:r>
          </w:p>
          <w:p w14:paraId="6130FE12" w14:textId="77777777" w:rsidR="00833F4F" w:rsidRPr="000604AF" w:rsidRDefault="00833F4F" w:rsidP="000604AF">
            <w:pPr>
              <w:pStyle w:val="BodyText"/>
              <w:spacing w:after="0"/>
              <w:ind w:right="72"/>
              <w:jc w:val="both"/>
              <w:rPr>
                <w:szCs w:val="24"/>
              </w:rPr>
            </w:pPr>
          </w:p>
        </w:tc>
        <w:tc>
          <w:tcPr>
            <w:tcW w:w="6570" w:type="dxa"/>
            <w:tcBorders>
              <w:top w:val="single" w:sz="4" w:space="0" w:color="auto"/>
              <w:left w:val="single" w:sz="4" w:space="0" w:color="auto"/>
              <w:bottom w:val="single" w:sz="4" w:space="0" w:color="auto"/>
              <w:right w:val="single" w:sz="4" w:space="0" w:color="auto"/>
            </w:tcBorders>
            <w:hideMark/>
          </w:tcPr>
          <w:p w14:paraId="2F8FD17B" w14:textId="77777777" w:rsidR="00833F4F" w:rsidRPr="000604AF" w:rsidRDefault="00833F4F" w:rsidP="00294587">
            <w:pPr>
              <w:tabs>
                <w:tab w:val="left" w:pos="338"/>
              </w:tabs>
              <w:spacing w:after="0" w:line="276" w:lineRule="auto"/>
              <w:ind w:left="318" w:hanging="284"/>
              <w:jc w:val="both"/>
              <w:rPr>
                <w:color w:val="auto"/>
                <w:szCs w:val="24"/>
              </w:rPr>
            </w:pPr>
            <w:r w:rsidRPr="000604AF">
              <w:rPr>
                <w:color w:val="auto"/>
                <w:szCs w:val="24"/>
              </w:rPr>
              <w:t>1.1 Work area is cleaned and safety measures undertaken before use as per workshop regulations/ OSHA</w:t>
            </w:r>
          </w:p>
          <w:p w14:paraId="3B642676" w14:textId="7BC6C161" w:rsidR="00833F4F" w:rsidRPr="000604AF" w:rsidRDefault="00833F4F" w:rsidP="00294587">
            <w:pPr>
              <w:tabs>
                <w:tab w:val="left" w:pos="338"/>
              </w:tabs>
              <w:spacing w:after="0" w:line="276" w:lineRule="auto"/>
              <w:ind w:left="318" w:hanging="284"/>
              <w:jc w:val="both"/>
              <w:rPr>
                <w:color w:val="auto"/>
                <w:szCs w:val="24"/>
              </w:rPr>
            </w:pPr>
            <w:r w:rsidRPr="000604AF">
              <w:rPr>
                <w:color w:val="auto"/>
                <w:szCs w:val="24"/>
              </w:rPr>
              <w:t xml:space="preserve">1.2 </w:t>
            </w:r>
            <w:r w:rsidR="00455AF4" w:rsidRPr="000604AF">
              <w:rPr>
                <w:color w:val="auto"/>
                <w:szCs w:val="24"/>
              </w:rPr>
              <w:t xml:space="preserve">Vehicle </w:t>
            </w:r>
            <w:r w:rsidRPr="000604AF">
              <w:rPr>
                <w:color w:val="auto"/>
                <w:szCs w:val="24"/>
              </w:rPr>
              <w:t>is parked on a workshop hoist as per workshop regulations</w:t>
            </w:r>
            <w:r w:rsidR="000B7B2B" w:rsidRPr="000604AF">
              <w:rPr>
                <w:color w:val="auto"/>
                <w:szCs w:val="24"/>
              </w:rPr>
              <w:t>`</w:t>
            </w:r>
          </w:p>
          <w:p w14:paraId="0C246159" w14:textId="77777777" w:rsidR="00CC591F" w:rsidRPr="000604AF" w:rsidRDefault="00CC591F" w:rsidP="00363652">
            <w:pPr>
              <w:tabs>
                <w:tab w:val="left" w:pos="338"/>
              </w:tabs>
              <w:spacing w:after="0" w:line="276" w:lineRule="auto"/>
              <w:ind w:left="318" w:hanging="284"/>
              <w:jc w:val="both"/>
              <w:rPr>
                <w:color w:val="auto"/>
                <w:szCs w:val="24"/>
              </w:rPr>
            </w:pPr>
            <w:r w:rsidRPr="000604AF">
              <w:rPr>
                <w:color w:val="auto"/>
                <w:szCs w:val="24"/>
              </w:rPr>
              <w:t>1.2 Interpret the job card</w:t>
            </w:r>
          </w:p>
          <w:p w14:paraId="6AB75D0F" w14:textId="77777777" w:rsidR="00833F4F" w:rsidRPr="000604AF" w:rsidRDefault="00833F4F" w:rsidP="00363652">
            <w:pPr>
              <w:tabs>
                <w:tab w:val="left" w:pos="338"/>
              </w:tabs>
              <w:spacing w:after="0" w:line="276" w:lineRule="auto"/>
              <w:ind w:left="318" w:hanging="284"/>
              <w:jc w:val="both"/>
              <w:rPr>
                <w:color w:val="auto"/>
                <w:szCs w:val="24"/>
              </w:rPr>
            </w:pPr>
            <w:r w:rsidRPr="000604AF">
              <w:rPr>
                <w:color w:val="auto"/>
                <w:szCs w:val="24"/>
              </w:rPr>
              <w:t xml:space="preserve">1.3 </w:t>
            </w:r>
            <w:r w:rsidRPr="000604AF">
              <w:rPr>
                <w:b/>
                <w:i/>
                <w:color w:val="auto"/>
                <w:szCs w:val="24"/>
              </w:rPr>
              <w:t>Tools and equipment</w:t>
            </w:r>
            <w:r w:rsidRPr="000604AF">
              <w:rPr>
                <w:color w:val="auto"/>
                <w:szCs w:val="24"/>
              </w:rPr>
              <w:t xml:space="preserve"> and materials are availed as per manufacturers recommendation</w:t>
            </w:r>
          </w:p>
          <w:p w14:paraId="1779FE77" w14:textId="21D85997" w:rsidR="00CC591F" w:rsidRPr="000604AF" w:rsidRDefault="00CC591F" w:rsidP="00363652">
            <w:pPr>
              <w:tabs>
                <w:tab w:val="left" w:pos="338"/>
              </w:tabs>
              <w:spacing w:after="0" w:line="276" w:lineRule="auto"/>
              <w:ind w:left="318" w:hanging="284"/>
              <w:jc w:val="both"/>
              <w:rPr>
                <w:color w:val="auto"/>
                <w:szCs w:val="24"/>
              </w:rPr>
            </w:pPr>
          </w:p>
          <w:p w14:paraId="3E23D1EE" w14:textId="77777777" w:rsidR="00CC591F" w:rsidRPr="000604AF" w:rsidRDefault="00CC591F" w:rsidP="00EA4004">
            <w:pPr>
              <w:tabs>
                <w:tab w:val="left" w:pos="338"/>
              </w:tabs>
              <w:spacing w:after="0" w:line="276" w:lineRule="auto"/>
              <w:ind w:left="318" w:hanging="284"/>
              <w:jc w:val="both"/>
              <w:rPr>
                <w:color w:val="auto"/>
                <w:szCs w:val="24"/>
              </w:rPr>
            </w:pPr>
          </w:p>
          <w:p w14:paraId="7F3961DC" w14:textId="77777777" w:rsidR="00833F4F" w:rsidRPr="000604AF" w:rsidRDefault="00833F4F" w:rsidP="00EA4004">
            <w:pPr>
              <w:tabs>
                <w:tab w:val="left" w:pos="338"/>
              </w:tabs>
              <w:spacing w:after="0" w:line="276" w:lineRule="auto"/>
              <w:ind w:left="318" w:hanging="284"/>
              <w:jc w:val="both"/>
              <w:rPr>
                <w:color w:val="auto"/>
                <w:szCs w:val="24"/>
              </w:rPr>
            </w:pPr>
          </w:p>
          <w:p w14:paraId="576C4349" w14:textId="77777777" w:rsidR="00833F4F" w:rsidRPr="000604AF" w:rsidRDefault="00833F4F">
            <w:pPr>
              <w:tabs>
                <w:tab w:val="left" w:pos="338"/>
              </w:tabs>
              <w:spacing w:after="0" w:line="276" w:lineRule="auto"/>
              <w:ind w:left="317" w:hanging="283"/>
              <w:jc w:val="both"/>
              <w:rPr>
                <w:color w:val="auto"/>
                <w:szCs w:val="24"/>
              </w:rPr>
            </w:pPr>
          </w:p>
        </w:tc>
      </w:tr>
      <w:tr w:rsidR="00C81019" w:rsidRPr="000604AF" w14:paraId="1209C23D" w14:textId="77777777" w:rsidTr="00C81019">
        <w:tc>
          <w:tcPr>
            <w:tcW w:w="3307" w:type="dxa"/>
            <w:tcBorders>
              <w:top w:val="single" w:sz="4" w:space="0" w:color="auto"/>
              <w:left w:val="single" w:sz="4" w:space="0" w:color="auto"/>
              <w:bottom w:val="single" w:sz="4" w:space="0" w:color="auto"/>
              <w:right w:val="single" w:sz="4" w:space="0" w:color="auto"/>
            </w:tcBorders>
          </w:tcPr>
          <w:p w14:paraId="09DF1056" w14:textId="77777777" w:rsidR="00833F4F" w:rsidRPr="003B3BAB" w:rsidRDefault="00833F4F" w:rsidP="00FA1DB1">
            <w:pPr>
              <w:pStyle w:val="ListParagraph"/>
              <w:numPr>
                <w:ilvl w:val="0"/>
                <w:numId w:val="206"/>
              </w:numPr>
              <w:spacing w:after="0"/>
              <w:jc w:val="both"/>
              <w:rPr>
                <w:szCs w:val="24"/>
              </w:rPr>
            </w:pPr>
            <w:r w:rsidRPr="003B3BAB">
              <w:rPr>
                <w:szCs w:val="24"/>
              </w:rPr>
              <w:t>Troubleshoot vehicle transmission system</w:t>
            </w:r>
          </w:p>
        </w:tc>
        <w:tc>
          <w:tcPr>
            <w:tcW w:w="6570" w:type="dxa"/>
            <w:tcBorders>
              <w:top w:val="single" w:sz="4" w:space="0" w:color="auto"/>
              <w:left w:val="single" w:sz="4" w:space="0" w:color="auto"/>
              <w:bottom w:val="single" w:sz="4" w:space="0" w:color="auto"/>
              <w:right w:val="single" w:sz="4" w:space="0" w:color="auto"/>
            </w:tcBorders>
          </w:tcPr>
          <w:p w14:paraId="4D827BB3" w14:textId="77777777" w:rsidR="00833F4F" w:rsidRPr="000604AF" w:rsidRDefault="00833F4F" w:rsidP="000604AF">
            <w:pPr>
              <w:pStyle w:val="ListParagraph"/>
              <w:numPr>
                <w:ilvl w:val="1"/>
                <w:numId w:val="100"/>
              </w:numPr>
              <w:tabs>
                <w:tab w:val="left" w:pos="338"/>
              </w:tabs>
              <w:spacing w:after="0"/>
              <w:ind w:left="613"/>
              <w:jc w:val="both"/>
              <w:rPr>
                <w:szCs w:val="24"/>
              </w:rPr>
            </w:pPr>
            <w:r w:rsidRPr="000604AF">
              <w:rPr>
                <w:szCs w:val="24"/>
              </w:rPr>
              <w:t>Visual inspection of the vehic</w:t>
            </w:r>
            <w:r w:rsidR="0065018E" w:rsidRPr="000604AF">
              <w:rPr>
                <w:szCs w:val="24"/>
              </w:rPr>
              <w:t>le is done</w:t>
            </w:r>
          </w:p>
          <w:p w14:paraId="21D04E4E" w14:textId="77777777" w:rsidR="00833F4F" w:rsidRPr="000604AF" w:rsidRDefault="00833F4F" w:rsidP="00294587">
            <w:pPr>
              <w:pStyle w:val="ListParagraph"/>
              <w:numPr>
                <w:ilvl w:val="1"/>
                <w:numId w:val="100"/>
              </w:numPr>
              <w:tabs>
                <w:tab w:val="left" w:pos="338"/>
              </w:tabs>
              <w:spacing w:after="0"/>
              <w:ind w:left="613"/>
              <w:jc w:val="both"/>
              <w:rPr>
                <w:szCs w:val="24"/>
              </w:rPr>
            </w:pPr>
            <w:r w:rsidRPr="000604AF">
              <w:rPr>
                <w:szCs w:val="24"/>
              </w:rPr>
              <w:t>Technical inspection is done while engine is running according to manufacturer’s specifications.</w:t>
            </w:r>
          </w:p>
          <w:p w14:paraId="4F58DCBA" w14:textId="77777777" w:rsidR="00833F4F" w:rsidRPr="000604AF" w:rsidRDefault="00833F4F" w:rsidP="00294587">
            <w:pPr>
              <w:pStyle w:val="ListParagraph"/>
              <w:numPr>
                <w:ilvl w:val="1"/>
                <w:numId w:val="100"/>
              </w:numPr>
              <w:tabs>
                <w:tab w:val="left" w:pos="338"/>
              </w:tabs>
              <w:spacing w:after="0"/>
              <w:ind w:left="613"/>
              <w:jc w:val="both"/>
              <w:rPr>
                <w:szCs w:val="24"/>
              </w:rPr>
            </w:pPr>
            <w:r w:rsidRPr="000604AF">
              <w:rPr>
                <w:szCs w:val="24"/>
              </w:rPr>
              <w:t>Vehicle is inspected underneath according to workshop setup.</w:t>
            </w:r>
          </w:p>
          <w:p w14:paraId="1F18B5F9" w14:textId="77777777" w:rsidR="00833F4F" w:rsidRPr="000604AF" w:rsidRDefault="00833F4F" w:rsidP="00363652">
            <w:pPr>
              <w:pStyle w:val="ListParagraph"/>
              <w:numPr>
                <w:ilvl w:val="1"/>
                <w:numId w:val="100"/>
              </w:numPr>
              <w:tabs>
                <w:tab w:val="left" w:pos="338"/>
              </w:tabs>
              <w:spacing w:after="0"/>
              <w:ind w:left="613"/>
              <w:jc w:val="both"/>
              <w:rPr>
                <w:szCs w:val="24"/>
              </w:rPr>
            </w:pPr>
            <w:r w:rsidRPr="000604AF">
              <w:rPr>
                <w:szCs w:val="24"/>
              </w:rPr>
              <w:t xml:space="preserve">Faulty </w:t>
            </w:r>
            <w:r w:rsidRPr="000604AF">
              <w:rPr>
                <w:b/>
                <w:i/>
                <w:szCs w:val="24"/>
              </w:rPr>
              <w:t>components</w:t>
            </w:r>
            <w:r w:rsidRPr="000604AF">
              <w:rPr>
                <w:szCs w:val="24"/>
              </w:rPr>
              <w:t xml:space="preserve"> are established according to inspection done.</w:t>
            </w:r>
          </w:p>
        </w:tc>
      </w:tr>
      <w:tr w:rsidR="00C81019" w:rsidRPr="000604AF" w14:paraId="46105D91" w14:textId="77777777" w:rsidTr="00C81019">
        <w:tc>
          <w:tcPr>
            <w:tcW w:w="3307" w:type="dxa"/>
            <w:tcBorders>
              <w:top w:val="single" w:sz="4" w:space="0" w:color="auto"/>
              <w:left w:val="single" w:sz="4" w:space="0" w:color="auto"/>
              <w:bottom w:val="single" w:sz="4" w:space="0" w:color="auto"/>
              <w:right w:val="single" w:sz="4" w:space="0" w:color="auto"/>
            </w:tcBorders>
          </w:tcPr>
          <w:p w14:paraId="1B6D5B28" w14:textId="77777777" w:rsidR="00833F4F" w:rsidRPr="003B3BAB" w:rsidRDefault="00833F4F" w:rsidP="00FA1DB1">
            <w:pPr>
              <w:pStyle w:val="ListParagraph"/>
              <w:numPr>
                <w:ilvl w:val="0"/>
                <w:numId w:val="206"/>
              </w:numPr>
              <w:spacing w:after="0"/>
              <w:jc w:val="both"/>
              <w:rPr>
                <w:szCs w:val="24"/>
              </w:rPr>
            </w:pPr>
            <w:r w:rsidRPr="003B3BAB">
              <w:rPr>
                <w:szCs w:val="24"/>
              </w:rPr>
              <w:t>Overhaul gear box unit (Manual)</w:t>
            </w:r>
          </w:p>
        </w:tc>
        <w:tc>
          <w:tcPr>
            <w:tcW w:w="6570" w:type="dxa"/>
            <w:tcBorders>
              <w:top w:val="single" w:sz="4" w:space="0" w:color="auto"/>
              <w:left w:val="single" w:sz="4" w:space="0" w:color="auto"/>
              <w:bottom w:val="single" w:sz="4" w:space="0" w:color="auto"/>
              <w:right w:val="single" w:sz="4" w:space="0" w:color="auto"/>
            </w:tcBorders>
          </w:tcPr>
          <w:p w14:paraId="4D4EBB76" w14:textId="77777777" w:rsidR="00833F4F" w:rsidRPr="000604AF" w:rsidRDefault="00833F4F" w:rsidP="000604AF">
            <w:pPr>
              <w:pStyle w:val="ListParagraph"/>
              <w:numPr>
                <w:ilvl w:val="1"/>
                <w:numId w:val="101"/>
              </w:numPr>
              <w:tabs>
                <w:tab w:val="left" w:pos="338"/>
              </w:tabs>
              <w:spacing w:after="0"/>
              <w:jc w:val="both"/>
              <w:rPr>
                <w:szCs w:val="24"/>
              </w:rPr>
            </w:pPr>
            <w:r w:rsidRPr="000604AF">
              <w:rPr>
                <w:szCs w:val="24"/>
              </w:rPr>
              <w:t>Drain gearbox oil according to workshop procedures.</w:t>
            </w:r>
          </w:p>
          <w:p w14:paraId="607A84F8" w14:textId="77777777" w:rsidR="00833F4F" w:rsidRPr="000604AF" w:rsidRDefault="00833F4F" w:rsidP="00294587">
            <w:pPr>
              <w:pStyle w:val="ListParagraph"/>
              <w:numPr>
                <w:ilvl w:val="1"/>
                <w:numId w:val="101"/>
              </w:numPr>
              <w:tabs>
                <w:tab w:val="left" w:pos="338"/>
              </w:tabs>
              <w:spacing w:after="0"/>
              <w:jc w:val="both"/>
              <w:rPr>
                <w:szCs w:val="24"/>
              </w:rPr>
            </w:pPr>
            <w:r w:rsidRPr="000604AF">
              <w:rPr>
                <w:szCs w:val="24"/>
              </w:rPr>
              <w:t>Remove faulty gearbox from vehicle according to manufacturer’s manual.</w:t>
            </w:r>
          </w:p>
          <w:p w14:paraId="574BF589" w14:textId="77777777" w:rsidR="00833F4F" w:rsidRPr="000604AF" w:rsidRDefault="00833F4F" w:rsidP="00294587">
            <w:pPr>
              <w:pStyle w:val="ListParagraph"/>
              <w:numPr>
                <w:ilvl w:val="1"/>
                <w:numId w:val="101"/>
              </w:numPr>
              <w:tabs>
                <w:tab w:val="left" w:pos="338"/>
              </w:tabs>
              <w:spacing w:after="0"/>
              <w:jc w:val="both"/>
              <w:rPr>
                <w:szCs w:val="24"/>
              </w:rPr>
            </w:pPr>
            <w:r w:rsidRPr="000604AF">
              <w:rPr>
                <w:szCs w:val="24"/>
              </w:rPr>
              <w:t>Clean external housing of the gearbox according to workshop procedures.</w:t>
            </w:r>
          </w:p>
          <w:p w14:paraId="181761A3" w14:textId="77777777" w:rsidR="00833F4F" w:rsidRPr="000604AF" w:rsidRDefault="00833F4F" w:rsidP="00363652">
            <w:pPr>
              <w:pStyle w:val="ListParagraph"/>
              <w:numPr>
                <w:ilvl w:val="1"/>
                <w:numId w:val="101"/>
              </w:numPr>
              <w:tabs>
                <w:tab w:val="left" w:pos="338"/>
              </w:tabs>
              <w:spacing w:after="0"/>
              <w:jc w:val="both"/>
              <w:rPr>
                <w:szCs w:val="24"/>
              </w:rPr>
            </w:pPr>
            <w:r w:rsidRPr="000604AF">
              <w:rPr>
                <w:szCs w:val="24"/>
              </w:rPr>
              <w:t>Dismantle faulty gearbox according to manufacturer’s manual.</w:t>
            </w:r>
          </w:p>
          <w:p w14:paraId="54096E06" w14:textId="77777777" w:rsidR="00833F4F" w:rsidRPr="000604AF" w:rsidRDefault="00833F4F" w:rsidP="00363652">
            <w:pPr>
              <w:pStyle w:val="ListParagraph"/>
              <w:numPr>
                <w:ilvl w:val="1"/>
                <w:numId w:val="101"/>
              </w:numPr>
              <w:tabs>
                <w:tab w:val="left" w:pos="338"/>
              </w:tabs>
              <w:spacing w:after="0"/>
              <w:jc w:val="both"/>
              <w:rPr>
                <w:szCs w:val="24"/>
              </w:rPr>
            </w:pPr>
            <w:r w:rsidRPr="000604AF">
              <w:rPr>
                <w:szCs w:val="24"/>
              </w:rPr>
              <w:t xml:space="preserve">Clean internal </w:t>
            </w:r>
            <w:r w:rsidRPr="000604AF">
              <w:rPr>
                <w:b/>
                <w:i/>
                <w:szCs w:val="24"/>
              </w:rPr>
              <w:t>manual gearbox components</w:t>
            </w:r>
            <w:r w:rsidRPr="000604AF">
              <w:rPr>
                <w:szCs w:val="24"/>
              </w:rPr>
              <w:t xml:space="preserve"> according to workshop procedures.</w:t>
            </w:r>
          </w:p>
          <w:p w14:paraId="08CEC4C9" w14:textId="77777777" w:rsidR="00833F4F" w:rsidRPr="000604AF" w:rsidRDefault="00833F4F" w:rsidP="00363652">
            <w:pPr>
              <w:pStyle w:val="ListParagraph"/>
              <w:numPr>
                <w:ilvl w:val="1"/>
                <w:numId w:val="101"/>
              </w:numPr>
              <w:tabs>
                <w:tab w:val="left" w:pos="338"/>
              </w:tabs>
              <w:spacing w:after="0"/>
              <w:jc w:val="both"/>
              <w:rPr>
                <w:szCs w:val="24"/>
              </w:rPr>
            </w:pPr>
            <w:r w:rsidRPr="000604AF">
              <w:rPr>
                <w:szCs w:val="24"/>
              </w:rPr>
              <w:t>Service and replace worn out gearbox components according to manufacturer’s specifications.</w:t>
            </w:r>
          </w:p>
          <w:p w14:paraId="7F5FF602" w14:textId="77777777" w:rsidR="00833F4F" w:rsidRPr="000604AF" w:rsidRDefault="00833F4F" w:rsidP="00EA4004">
            <w:pPr>
              <w:pStyle w:val="ListParagraph"/>
              <w:numPr>
                <w:ilvl w:val="1"/>
                <w:numId w:val="101"/>
              </w:numPr>
              <w:tabs>
                <w:tab w:val="left" w:pos="338"/>
              </w:tabs>
              <w:spacing w:after="0"/>
              <w:jc w:val="both"/>
              <w:rPr>
                <w:szCs w:val="24"/>
              </w:rPr>
            </w:pPr>
            <w:r w:rsidRPr="000604AF">
              <w:rPr>
                <w:szCs w:val="24"/>
              </w:rPr>
              <w:t>Assemble serviced/new components of the gearbox according to manufacturer’s manual.</w:t>
            </w:r>
          </w:p>
          <w:p w14:paraId="1F6DA443" w14:textId="77777777" w:rsidR="00833F4F" w:rsidRPr="000604AF" w:rsidRDefault="00833F4F" w:rsidP="00EA4004">
            <w:pPr>
              <w:pStyle w:val="ListParagraph"/>
              <w:numPr>
                <w:ilvl w:val="1"/>
                <w:numId w:val="101"/>
              </w:numPr>
              <w:tabs>
                <w:tab w:val="left" w:pos="338"/>
              </w:tabs>
              <w:spacing w:after="0"/>
              <w:jc w:val="both"/>
              <w:rPr>
                <w:szCs w:val="24"/>
              </w:rPr>
            </w:pPr>
            <w:r w:rsidRPr="000604AF">
              <w:rPr>
                <w:szCs w:val="24"/>
              </w:rPr>
              <w:t>Fit new gearbox mounting according to workshop procedures.</w:t>
            </w:r>
          </w:p>
          <w:p w14:paraId="4C4369CB" w14:textId="77777777" w:rsidR="00833F4F" w:rsidRPr="000604AF" w:rsidRDefault="00833F4F">
            <w:pPr>
              <w:pStyle w:val="ListParagraph"/>
              <w:numPr>
                <w:ilvl w:val="1"/>
                <w:numId w:val="101"/>
              </w:numPr>
              <w:tabs>
                <w:tab w:val="left" w:pos="338"/>
              </w:tabs>
              <w:spacing w:after="0"/>
              <w:jc w:val="both"/>
              <w:rPr>
                <w:szCs w:val="24"/>
              </w:rPr>
            </w:pPr>
            <w:r w:rsidRPr="000604AF">
              <w:rPr>
                <w:szCs w:val="24"/>
              </w:rPr>
              <w:t>Refit serviced gearbox to the vehicle according to manufacturer’s manual.</w:t>
            </w:r>
          </w:p>
          <w:p w14:paraId="513E6736" w14:textId="77777777" w:rsidR="00833F4F" w:rsidRPr="000604AF" w:rsidRDefault="00833F4F">
            <w:pPr>
              <w:pStyle w:val="ListParagraph"/>
              <w:numPr>
                <w:ilvl w:val="1"/>
                <w:numId w:val="101"/>
              </w:numPr>
              <w:tabs>
                <w:tab w:val="left" w:pos="613"/>
              </w:tabs>
              <w:spacing w:after="0"/>
              <w:jc w:val="both"/>
              <w:rPr>
                <w:szCs w:val="24"/>
              </w:rPr>
            </w:pPr>
            <w:r w:rsidRPr="000604AF">
              <w:rPr>
                <w:szCs w:val="24"/>
              </w:rPr>
              <w:lastRenderedPageBreak/>
              <w:t>Refill gearbox oil to the recommended level according to manufacturer’s specification.</w:t>
            </w:r>
          </w:p>
          <w:p w14:paraId="620A73FB" w14:textId="77777777" w:rsidR="00833F4F" w:rsidRPr="000604AF" w:rsidRDefault="00833F4F">
            <w:pPr>
              <w:pStyle w:val="ListParagraph"/>
              <w:numPr>
                <w:ilvl w:val="1"/>
                <w:numId w:val="101"/>
              </w:numPr>
              <w:spacing w:after="0"/>
              <w:ind w:left="793" w:hanging="630"/>
              <w:jc w:val="both"/>
              <w:rPr>
                <w:szCs w:val="24"/>
              </w:rPr>
            </w:pPr>
            <w:r w:rsidRPr="000604AF">
              <w:rPr>
                <w:szCs w:val="24"/>
              </w:rPr>
              <w:t>Test serviced gearbox according to workshop procedures.</w:t>
            </w:r>
          </w:p>
        </w:tc>
      </w:tr>
      <w:tr w:rsidR="00C81019" w:rsidRPr="000604AF" w14:paraId="77F4B1B8" w14:textId="77777777" w:rsidTr="00C81019">
        <w:tc>
          <w:tcPr>
            <w:tcW w:w="3307" w:type="dxa"/>
            <w:tcBorders>
              <w:top w:val="single" w:sz="4" w:space="0" w:color="auto"/>
              <w:left w:val="single" w:sz="4" w:space="0" w:color="auto"/>
              <w:bottom w:val="single" w:sz="4" w:space="0" w:color="auto"/>
              <w:right w:val="single" w:sz="4" w:space="0" w:color="auto"/>
            </w:tcBorders>
          </w:tcPr>
          <w:p w14:paraId="7CE26767" w14:textId="77777777" w:rsidR="00833F4F" w:rsidRPr="003B3BAB" w:rsidRDefault="00833F4F" w:rsidP="00FA1DB1">
            <w:pPr>
              <w:pStyle w:val="ListParagraph"/>
              <w:numPr>
                <w:ilvl w:val="0"/>
                <w:numId w:val="206"/>
              </w:numPr>
              <w:spacing w:after="0"/>
              <w:jc w:val="both"/>
              <w:rPr>
                <w:szCs w:val="24"/>
              </w:rPr>
            </w:pPr>
            <w:r w:rsidRPr="003B3BAB">
              <w:rPr>
                <w:szCs w:val="24"/>
              </w:rPr>
              <w:lastRenderedPageBreak/>
              <w:t>Overhaul gearbox (semi/automatic)</w:t>
            </w:r>
          </w:p>
        </w:tc>
        <w:tc>
          <w:tcPr>
            <w:tcW w:w="6570" w:type="dxa"/>
            <w:tcBorders>
              <w:top w:val="single" w:sz="4" w:space="0" w:color="auto"/>
              <w:left w:val="single" w:sz="4" w:space="0" w:color="auto"/>
              <w:bottom w:val="single" w:sz="4" w:space="0" w:color="auto"/>
              <w:right w:val="single" w:sz="4" w:space="0" w:color="auto"/>
            </w:tcBorders>
          </w:tcPr>
          <w:p w14:paraId="14A5D18F" w14:textId="77777777" w:rsidR="00833F4F" w:rsidRPr="000604AF" w:rsidRDefault="00833F4F" w:rsidP="000604AF">
            <w:pPr>
              <w:pStyle w:val="ListParagraph"/>
              <w:numPr>
                <w:ilvl w:val="1"/>
                <w:numId w:val="102"/>
              </w:numPr>
              <w:tabs>
                <w:tab w:val="left" w:pos="338"/>
              </w:tabs>
              <w:spacing w:after="0"/>
              <w:jc w:val="both"/>
              <w:rPr>
                <w:szCs w:val="24"/>
              </w:rPr>
            </w:pPr>
            <w:r w:rsidRPr="000604AF">
              <w:rPr>
                <w:szCs w:val="24"/>
              </w:rPr>
              <w:t>Drain automatic transmission fluid (ATF) according to workshop procedures.</w:t>
            </w:r>
          </w:p>
          <w:p w14:paraId="3865073C" w14:textId="77777777" w:rsidR="00833F4F" w:rsidRPr="000604AF" w:rsidRDefault="00833F4F" w:rsidP="00294587">
            <w:pPr>
              <w:pStyle w:val="ListParagraph"/>
              <w:numPr>
                <w:ilvl w:val="1"/>
                <w:numId w:val="102"/>
              </w:numPr>
              <w:tabs>
                <w:tab w:val="left" w:pos="338"/>
              </w:tabs>
              <w:spacing w:after="0"/>
              <w:jc w:val="both"/>
              <w:rPr>
                <w:szCs w:val="24"/>
              </w:rPr>
            </w:pPr>
            <w:r w:rsidRPr="000604AF">
              <w:rPr>
                <w:szCs w:val="24"/>
              </w:rPr>
              <w:t>Remove faulty gearbox from the vehicle according to manufacturer’s manual.</w:t>
            </w:r>
          </w:p>
          <w:p w14:paraId="16D349B0" w14:textId="77777777" w:rsidR="00833F4F" w:rsidRPr="000604AF" w:rsidRDefault="00833F4F" w:rsidP="00294587">
            <w:pPr>
              <w:pStyle w:val="ListParagraph"/>
              <w:numPr>
                <w:ilvl w:val="1"/>
                <w:numId w:val="102"/>
              </w:numPr>
              <w:tabs>
                <w:tab w:val="left" w:pos="338"/>
              </w:tabs>
              <w:spacing w:after="0"/>
              <w:jc w:val="both"/>
              <w:rPr>
                <w:szCs w:val="24"/>
              </w:rPr>
            </w:pPr>
            <w:r w:rsidRPr="000604AF">
              <w:rPr>
                <w:szCs w:val="24"/>
              </w:rPr>
              <w:t>Clean external housing of the gearbox according to workshop procedures.</w:t>
            </w:r>
          </w:p>
          <w:p w14:paraId="42BEA3F4" w14:textId="77777777" w:rsidR="00833F4F" w:rsidRPr="000604AF" w:rsidRDefault="00833F4F" w:rsidP="00363652">
            <w:pPr>
              <w:pStyle w:val="ListParagraph"/>
              <w:numPr>
                <w:ilvl w:val="1"/>
                <w:numId w:val="102"/>
              </w:numPr>
              <w:tabs>
                <w:tab w:val="left" w:pos="338"/>
              </w:tabs>
              <w:spacing w:after="0"/>
              <w:jc w:val="both"/>
              <w:rPr>
                <w:szCs w:val="24"/>
              </w:rPr>
            </w:pPr>
            <w:r w:rsidRPr="000604AF">
              <w:rPr>
                <w:szCs w:val="24"/>
              </w:rPr>
              <w:t>Dismantle faulty gearbox according to manufacturer’s manual.</w:t>
            </w:r>
          </w:p>
          <w:p w14:paraId="26A49844" w14:textId="77777777" w:rsidR="00833F4F" w:rsidRPr="000604AF" w:rsidRDefault="00833F4F" w:rsidP="00363652">
            <w:pPr>
              <w:pStyle w:val="ListParagraph"/>
              <w:numPr>
                <w:ilvl w:val="1"/>
                <w:numId w:val="102"/>
              </w:numPr>
              <w:tabs>
                <w:tab w:val="left" w:pos="338"/>
              </w:tabs>
              <w:spacing w:after="0"/>
              <w:jc w:val="both"/>
              <w:rPr>
                <w:szCs w:val="24"/>
              </w:rPr>
            </w:pPr>
            <w:r w:rsidRPr="000604AF">
              <w:rPr>
                <w:szCs w:val="24"/>
              </w:rPr>
              <w:t xml:space="preserve">Clean internal </w:t>
            </w:r>
            <w:r w:rsidRPr="000604AF">
              <w:rPr>
                <w:b/>
                <w:i/>
                <w:szCs w:val="24"/>
              </w:rPr>
              <w:t>semi/automatic</w:t>
            </w:r>
            <w:r w:rsidR="00692044" w:rsidRPr="000604AF">
              <w:rPr>
                <w:b/>
                <w:i/>
                <w:szCs w:val="24"/>
              </w:rPr>
              <w:t xml:space="preserve"> </w:t>
            </w:r>
            <w:r w:rsidRPr="000604AF">
              <w:rPr>
                <w:b/>
                <w:i/>
                <w:szCs w:val="24"/>
              </w:rPr>
              <w:t>gearbox components</w:t>
            </w:r>
            <w:r w:rsidRPr="000604AF">
              <w:rPr>
                <w:szCs w:val="24"/>
              </w:rPr>
              <w:t xml:space="preserve"> according to workshop procedures.</w:t>
            </w:r>
          </w:p>
          <w:p w14:paraId="13722D44" w14:textId="77777777" w:rsidR="00833F4F" w:rsidRPr="000604AF" w:rsidRDefault="00833F4F" w:rsidP="00363652">
            <w:pPr>
              <w:pStyle w:val="ListParagraph"/>
              <w:numPr>
                <w:ilvl w:val="1"/>
                <w:numId w:val="102"/>
              </w:numPr>
              <w:tabs>
                <w:tab w:val="left" w:pos="338"/>
              </w:tabs>
              <w:spacing w:after="0"/>
              <w:jc w:val="both"/>
              <w:rPr>
                <w:szCs w:val="24"/>
              </w:rPr>
            </w:pPr>
            <w:r w:rsidRPr="000604AF">
              <w:rPr>
                <w:szCs w:val="24"/>
              </w:rPr>
              <w:t>Service and replace worn out gearbox components according to manufacturer’s specifications.</w:t>
            </w:r>
          </w:p>
          <w:p w14:paraId="1E3F44E6" w14:textId="77777777" w:rsidR="00833F4F" w:rsidRPr="000604AF" w:rsidRDefault="00833F4F" w:rsidP="00EA4004">
            <w:pPr>
              <w:pStyle w:val="ListParagraph"/>
              <w:numPr>
                <w:ilvl w:val="1"/>
                <w:numId w:val="102"/>
              </w:numPr>
              <w:tabs>
                <w:tab w:val="left" w:pos="338"/>
              </w:tabs>
              <w:spacing w:after="0"/>
              <w:jc w:val="both"/>
              <w:rPr>
                <w:szCs w:val="24"/>
              </w:rPr>
            </w:pPr>
            <w:r w:rsidRPr="000604AF">
              <w:rPr>
                <w:szCs w:val="24"/>
              </w:rPr>
              <w:t>Assemble serviced/new components of the gearbox according to manufacturer’s manual.</w:t>
            </w:r>
          </w:p>
          <w:p w14:paraId="7C42F20F" w14:textId="77777777" w:rsidR="00833F4F" w:rsidRPr="000604AF" w:rsidRDefault="00833F4F" w:rsidP="00EA4004">
            <w:pPr>
              <w:pStyle w:val="ListParagraph"/>
              <w:numPr>
                <w:ilvl w:val="1"/>
                <w:numId w:val="102"/>
              </w:numPr>
              <w:tabs>
                <w:tab w:val="left" w:pos="338"/>
              </w:tabs>
              <w:spacing w:after="0"/>
              <w:jc w:val="both"/>
              <w:rPr>
                <w:szCs w:val="24"/>
              </w:rPr>
            </w:pPr>
            <w:r w:rsidRPr="000604AF">
              <w:rPr>
                <w:szCs w:val="24"/>
              </w:rPr>
              <w:t>Fit new gearbox mountings according to workshop procedures.</w:t>
            </w:r>
          </w:p>
          <w:p w14:paraId="2F4D26BB" w14:textId="77777777" w:rsidR="00833F4F" w:rsidRPr="000604AF" w:rsidRDefault="00833F4F">
            <w:pPr>
              <w:pStyle w:val="ListParagraph"/>
              <w:numPr>
                <w:ilvl w:val="1"/>
                <w:numId w:val="102"/>
              </w:numPr>
              <w:tabs>
                <w:tab w:val="left" w:pos="338"/>
              </w:tabs>
              <w:spacing w:after="0"/>
              <w:jc w:val="both"/>
              <w:rPr>
                <w:szCs w:val="24"/>
              </w:rPr>
            </w:pPr>
            <w:r w:rsidRPr="000604AF">
              <w:rPr>
                <w:szCs w:val="24"/>
              </w:rPr>
              <w:t>Refit serviced gearbox to the vehicle according to manufacturer’s manual.</w:t>
            </w:r>
          </w:p>
          <w:p w14:paraId="7B096A41" w14:textId="61D448C7" w:rsidR="00833F4F" w:rsidRPr="000604AF" w:rsidRDefault="00833F4F">
            <w:pPr>
              <w:pStyle w:val="ListParagraph"/>
              <w:numPr>
                <w:ilvl w:val="1"/>
                <w:numId w:val="102"/>
              </w:numPr>
              <w:tabs>
                <w:tab w:val="left" w:pos="523"/>
              </w:tabs>
              <w:spacing w:after="0"/>
              <w:jc w:val="both"/>
              <w:rPr>
                <w:szCs w:val="24"/>
              </w:rPr>
            </w:pPr>
            <w:r w:rsidRPr="000604AF">
              <w:rPr>
                <w:szCs w:val="24"/>
              </w:rPr>
              <w:t>Refill ATF to the recommended level according to manufacturer’s specification.</w:t>
            </w:r>
          </w:p>
          <w:p w14:paraId="333E4BF5" w14:textId="77777777" w:rsidR="00833F4F" w:rsidRPr="000604AF" w:rsidRDefault="00833F4F">
            <w:pPr>
              <w:pStyle w:val="ListParagraph"/>
              <w:tabs>
                <w:tab w:val="left" w:pos="338"/>
              </w:tabs>
              <w:spacing w:after="0"/>
              <w:ind w:left="360" w:firstLine="0"/>
              <w:jc w:val="both"/>
              <w:rPr>
                <w:szCs w:val="24"/>
              </w:rPr>
            </w:pPr>
          </w:p>
        </w:tc>
      </w:tr>
      <w:tr w:rsidR="00C81019" w:rsidRPr="000604AF" w14:paraId="0CB79800" w14:textId="77777777" w:rsidTr="00C81019">
        <w:tc>
          <w:tcPr>
            <w:tcW w:w="3307" w:type="dxa"/>
            <w:tcBorders>
              <w:top w:val="single" w:sz="4" w:space="0" w:color="auto"/>
              <w:left w:val="single" w:sz="4" w:space="0" w:color="auto"/>
              <w:bottom w:val="single" w:sz="4" w:space="0" w:color="auto"/>
              <w:right w:val="single" w:sz="4" w:space="0" w:color="auto"/>
            </w:tcBorders>
          </w:tcPr>
          <w:p w14:paraId="0152D722" w14:textId="77777777" w:rsidR="00833F4F" w:rsidRPr="003B3BAB" w:rsidRDefault="00833F4F" w:rsidP="00FA1DB1">
            <w:pPr>
              <w:pStyle w:val="ListParagraph"/>
              <w:numPr>
                <w:ilvl w:val="0"/>
                <w:numId w:val="206"/>
              </w:numPr>
              <w:spacing w:after="0"/>
              <w:jc w:val="both"/>
              <w:rPr>
                <w:szCs w:val="24"/>
              </w:rPr>
            </w:pPr>
            <w:r w:rsidRPr="003B3BAB">
              <w:rPr>
                <w:szCs w:val="24"/>
              </w:rPr>
              <w:t>Carry out hydraulic/</w:t>
            </w:r>
            <w:proofErr w:type="spellStart"/>
            <w:r w:rsidRPr="003B3BAB">
              <w:rPr>
                <w:szCs w:val="24"/>
              </w:rPr>
              <w:t>tiptronic</w:t>
            </w:r>
            <w:proofErr w:type="spellEnd"/>
            <w:r w:rsidRPr="003B3BAB">
              <w:rPr>
                <w:szCs w:val="24"/>
              </w:rPr>
              <w:t xml:space="preserve"> system tests and measurements</w:t>
            </w:r>
          </w:p>
        </w:tc>
        <w:tc>
          <w:tcPr>
            <w:tcW w:w="6570" w:type="dxa"/>
            <w:tcBorders>
              <w:top w:val="single" w:sz="4" w:space="0" w:color="auto"/>
              <w:left w:val="single" w:sz="4" w:space="0" w:color="auto"/>
              <w:bottom w:val="single" w:sz="4" w:space="0" w:color="auto"/>
              <w:right w:val="single" w:sz="4" w:space="0" w:color="auto"/>
            </w:tcBorders>
          </w:tcPr>
          <w:p w14:paraId="6213ED6B" w14:textId="77777777" w:rsidR="00833F4F" w:rsidRPr="000604AF" w:rsidRDefault="00833F4F" w:rsidP="000604AF">
            <w:pPr>
              <w:pStyle w:val="ListParagraph"/>
              <w:numPr>
                <w:ilvl w:val="1"/>
                <w:numId w:val="88"/>
              </w:numPr>
              <w:tabs>
                <w:tab w:val="left" w:pos="338"/>
              </w:tabs>
              <w:spacing w:after="0"/>
              <w:jc w:val="both"/>
              <w:rPr>
                <w:szCs w:val="24"/>
              </w:rPr>
            </w:pPr>
            <w:r w:rsidRPr="000604AF">
              <w:rPr>
                <w:szCs w:val="24"/>
              </w:rPr>
              <w:t>Identify tools and equipment according to manufacturer’s specifications.</w:t>
            </w:r>
          </w:p>
          <w:p w14:paraId="3188194F" w14:textId="77777777" w:rsidR="00833F4F" w:rsidRPr="000604AF" w:rsidRDefault="00833F4F" w:rsidP="00294587">
            <w:pPr>
              <w:pStyle w:val="ListParagraph"/>
              <w:numPr>
                <w:ilvl w:val="1"/>
                <w:numId w:val="88"/>
              </w:numPr>
              <w:tabs>
                <w:tab w:val="left" w:pos="338"/>
              </w:tabs>
              <w:spacing w:after="0"/>
              <w:jc w:val="both"/>
              <w:rPr>
                <w:szCs w:val="24"/>
              </w:rPr>
            </w:pPr>
            <w:r w:rsidRPr="000604AF">
              <w:rPr>
                <w:szCs w:val="24"/>
              </w:rPr>
              <w:t>Perform stall test according to manufacturer’s manual</w:t>
            </w:r>
          </w:p>
          <w:p w14:paraId="4D3FBF2B" w14:textId="77777777" w:rsidR="00833F4F" w:rsidRPr="000604AF" w:rsidRDefault="00833F4F" w:rsidP="00294587">
            <w:pPr>
              <w:pStyle w:val="ListParagraph"/>
              <w:numPr>
                <w:ilvl w:val="1"/>
                <w:numId w:val="88"/>
              </w:numPr>
              <w:tabs>
                <w:tab w:val="left" w:pos="338"/>
              </w:tabs>
              <w:spacing w:after="0"/>
              <w:jc w:val="both"/>
              <w:rPr>
                <w:szCs w:val="24"/>
              </w:rPr>
            </w:pPr>
            <w:r w:rsidRPr="000604AF">
              <w:rPr>
                <w:szCs w:val="24"/>
              </w:rPr>
              <w:t>Perform pressure test according to manufacturer’s specifications.</w:t>
            </w:r>
          </w:p>
          <w:p w14:paraId="2195BBCD" w14:textId="77777777" w:rsidR="00833F4F" w:rsidRPr="000604AF" w:rsidRDefault="00833F4F" w:rsidP="00363652">
            <w:pPr>
              <w:pStyle w:val="ListParagraph"/>
              <w:numPr>
                <w:ilvl w:val="1"/>
                <w:numId w:val="88"/>
              </w:numPr>
              <w:tabs>
                <w:tab w:val="left" w:pos="338"/>
              </w:tabs>
              <w:spacing w:after="0"/>
              <w:jc w:val="both"/>
              <w:rPr>
                <w:szCs w:val="24"/>
              </w:rPr>
            </w:pPr>
            <w:r w:rsidRPr="000604AF">
              <w:rPr>
                <w:szCs w:val="24"/>
              </w:rPr>
              <w:t>Perform shift test according to manufacturer’s specifications.</w:t>
            </w:r>
          </w:p>
          <w:p w14:paraId="08525F86" w14:textId="77777777" w:rsidR="00833F4F" w:rsidRPr="000604AF" w:rsidRDefault="00833F4F" w:rsidP="00363652">
            <w:pPr>
              <w:pStyle w:val="ListParagraph"/>
              <w:numPr>
                <w:ilvl w:val="1"/>
                <w:numId w:val="88"/>
              </w:numPr>
              <w:tabs>
                <w:tab w:val="left" w:pos="338"/>
              </w:tabs>
              <w:spacing w:after="0"/>
              <w:jc w:val="both"/>
              <w:rPr>
                <w:szCs w:val="24"/>
              </w:rPr>
            </w:pPr>
            <w:r w:rsidRPr="000604AF">
              <w:rPr>
                <w:szCs w:val="24"/>
              </w:rPr>
              <w:t xml:space="preserve">Perform </w:t>
            </w:r>
            <w:proofErr w:type="spellStart"/>
            <w:r w:rsidRPr="000604AF">
              <w:rPr>
                <w:szCs w:val="24"/>
              </w:rPr>
              <w:t>tiptronic</w:t>
            </w:r>
            <w:proofErr w:type="spellEnd"/>
            <w:r w:rsidRPr="000604AF">
              <w:rPr>
                <w:szCs w:val="24"/>
              </w:rPr>
              <w:t xml:space="preserve"> diagnosis test using fault diagnostic gadget according to manufacturer’s manual.</w:t>
            </w:r>
          </w:p>
          <w:p w14:paraId="5B27460F" w14:textId="77777777" w:rsidR="00833F4F" w:rsidRPr="000604AF" w:rsidRDefault="00833F4F" w:rsidP="00363652">
            <w:pPr>
              <w:pStyle w:val="ListParagraph"/>
              <w:numPr>
                <w:ilvl w:val="1"/>
                <w:numId w:val="88"/>
              </w:numPr>
              <w:tabs>
                <w:tab w:val="left" w:pos="338"/>
              </w:tabs>
              <w:spacing w:after="0"/>
              <w:jc w:val="both"/>
              <w:rPr>
                <w:szCs w:val="24"/>
              </w:rPr>
            </w:pPr>
            <w:r w:rsidRPr="000604AF">
              <w:rPr>
                <w:szCs w:val="24"/>
              </w:rPr>
              <w:t>Record and file results according to standards operation procedures.</w:t>
            </w:r>
          </w:p>
        </w:tc>
      </w:tr>
    </w:tbl>
    <w:p w14:paraId="7A4EF6B6" w14:textId="77777777" w:rsidR="00833F4F" w:rsidRPr="000604AF" w:rsidRDefault="00833F4F" w:rsidP="00FA1DB1"/>
    <w:p w14:paraId="425BA598" w14:textId="0CCBD886" w:rsidR="00833F4F" w:rsidRPr="000604AF" w:rsidRDefault="00833F4F" w:rsidP="00294587">
      <w:pPr>
        <w:spacing w:after="0" w:line="276" w:lineRule="auto"/>
        <w:jc w:val="both"/>
        <w:rPr>
          <w:b/>
          <w:color w:val="auto"/>
          <w:szCs w:val="24"/>
        </w:rPr>
      </w:pPr>
      <w:r w:rsidRPr="000604AF">
        <w:rPr>
          <w:b/>
          <w:color w:val="auto"/>
          <w:szCs w:val="24"/>
        </w:rPr>
        <w:t>RANGE</w:t>
      </w:r>
    </w:p>
    <w:p w14:paraId="50EC8D43" w14:textId="77777777" w:rsidR="00833F4F" w:rsidRPr="000604AF" w:rsidRDefault="00833F4F" w:rsidP="00294587">
      <w:pPr>
        <w:spacing w:after="0" w:line="276" w:lineRule="auto"/>
        <w:jc w:val="both"/>
        <w:rPr>
          <w:b/>
          <w:color w:val="auto"/>
          <w:szCs w:val="24"/>
        </w:rPr>
      </w:pPr>
      <w:r w:rsidRPr="000604AF">
        <w:rPr>
          <w:color w:val="auto"/>
          <w:szCs w:val="24"/>
        </w:rPr>
        <w:t>This section provides work environments and conditions to which the performance criteria</w:t>
      </w:r>
    </w:p>
    <w:p w14:paraId="1DF42366" w14:textId="77777777" w:rsidR="00833F4F" w:rsidRPr="000604AF" w:rsidRDefault="00833F4F" w:rsidP="00363652">
      <w:pPr>
        <w:spacing w:after="0" w:line="276" w:lineRule="auto"/>
        <w:jc w:val="both"/>
        <w:rPr>
          <w:color w:val="auto"/>
          <w:szCs w:val="24"/>
        </w:rPr>
      </w:pPr>
      <w:r w:rsidRPr="000604AF">
        <w:rPr>
          <w:color w:val="auto"/>
          <w:szCs w:val="24"/>
        </w:rPr>
        <w:t>apply. It allows for different work environments and situations that will affect performance.</w:t>
      </w:r>
    </w:p>
    <w:p w14:paraId="39FED4A6" w14:textId="77777777" w:rsidR="00833F4F" w:rsidRPr="000604AF" w:rsidRDefault="00833F4F" w:rsidP="00363652">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D2300F" w:rsidRPr="000604AF" w14:paraId="5A348036" w14:textId="77777777" w:rsidTr="00962AA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030C0EC" w14:textId="77777777" w:rsidR="00833F4F" w:rsidRPr="000604AF" w:rsidRDefault="00833F4F" w:rsidP="00363652">
            <w:pPr>
              <w:spacing w:after="0" w:line="276" w:lineRule="auto"/>
              <w:ind w:left="357"/>
              <w:jc w:val="both"/>
              <w:rPr>
                <w:b/>
                <w:color w:val="auto"/>
                <w:szCs w:val="24"/>
              </w:rPr>
            </w:pPr>
            <w:r w:rsidRPr="000604AF">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5BE53" w14:textId="77777777" w:rsidR="00833F4F" w:rsidRPr="000604AF" w:rsidRDefault="00833F4F" w:rsidP="00EA4004">
            <w:pPr>
              <w:spacing w:after="0" w:line="276" w:lineRule="auto"/>
              <w:ind w:left="357"/>
              <w:jc w:val="both"/>
              <w:rPr>
                <w:b/>
                <w:color w:val="auto"/>
                <w:szCs w:val="24"/>
              </w:rPr>
            </w:pPr>
            <w:r w:rsidRPr="000604AF">
              <w:rPr>
                <w:b/>
                <w:color w:val="auto"/>
                <w:szCs w:val="24"/>
              </w:rPr>
              <w:t>Range</w:t>
            </w:r>
          </w:p>
          <w:p w14:paraId="7F4376E1" w14:textId="03F1C74E" w:rsidR="00833F4F" w:rsidRPr="00FA1DB1" w:rsidRDefault="00833F4F" w:rsidP="00EA4004">
            <w:pPr>
              <w:spacing w:after="0" w:line="276" w:lineRule="auto"/>
              <w:ind w:left="357"/>
              <w:jc w:val="both"/>
              <w:rPr>
                <w:bCs/>
                <w:iCs/>
                <w:color w:val="auto"/>
                <w:szCs w:val="24"/>
              </w:rPr>
            </w:pPr>
          </w:p>
        </w:tc>
      </w:tr>
      <w:tr w:rsidR="00D2300F" w:rsidRPr="000604AF" w14:paraId="6B9A65A1" w14:textId="77777777" w:rsidTr="00962AA5">
        <w:tc>
          <w:tcPr>
            <w:tcW w:w="3151" w:type="dxa"/>
            <w:tcBorders>
              <w:top w:val="single" w:sz="4" w:space="0" w:color="auto"/>
              <w:left w:val="single" w:sz="4" w:space="0" w:color="auto"/>
              <w:bottom w:val="single" w:sz="4" w:space="0" w:color="auto"/>
              <w:right w:val="single" w:sz="4" w:space="0" w:color="auto"/>
            </w:tcBorders>
            <w:hideMark/>
          </w:tcPr>
          <w:p w14:paraId="2B2775CE" w14:textId="1563CF45" w:rsidR="00833F4F" w:rsidRPr="00FA1DB1" w:rsidRDefault="00833F4F" w:rsidP="00FA1DB1">
            <w:pPr>
              <w:pStyle w:val="ListParagraph"/>
              <w:numPr>
                <w:ilvl w:val="3"/>
                <w:numId w:val="204"/>
              </w:numPr>
              <w:spacing w:after="0"/>
              <w:ind w:left="427"/>
              <w:jc w:val="both"/>
              <w:rPr>
                <w:bCs/>
                <w:szCs w:val="24"/>
              </w:rPr>
            </w:pPr>
            <w:r w:rsidRPr="00FA1DB1">
              <w:rPr>
                <w:bCs/>
                <w:szCs w:val="24"/>
              </w:rPr>
              <w:t>Components</w:t>
            </w:r>
            <w:r w:rsidR="009802A3" w:rsidRPr="000604AF">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3DF1FAD" w14:textId="77777777" w:rsidR="00833F4F" w:rsidRPr="00294587" w:rsidRDefault="00833F4F" w:rsidP="000604AF">
            <w:pPr>
              <w:pStyle w:val="ListParagraph"/>
              <w:numPr>
                <w:ilvl w:val="0"/>
                <w:numId w:val="154"/>
              </w:numPr>
              <w:spacing w:after="0"/>
              <w:jc w:val="both"/>
              <w:rPr>
                <w:szCs w:val="24"/>
              </w:rPr>
            </w:pPr>
            <w:r w:rsidRPr="000604AF">
              <w:rPr>
                <w:szCs w:val="24"/>
              </w:rPr>
              <w:t>Bearings</w:t>
            </w:r>
          </w:p>
          <w:p w14:paraId="41CF0065" w14:textId="77777777" w:rsidR="00833F4F" w:rsidRPr="00294587" w:rsidRDefault="00833F4F" w:rsidP="00294587">
            <w:pPr>
              <w:pStyle w:val="ListParagraph"/>
              <w:numPr>
                <w:ilvl w:val="0"/>
                <w:numId w:val="154"/>
              </w:numPr>
              <w:spacing w:after="0"/>
              <w:jc w:val="both"/>
              <w:rPr>
                <w:szCs w:val="24"/>
              </w:rPr>
            </w:pPr>
            <w:r w:rsidRPr="00294587">
              <w:rPr>
                <w:szCs w:val="24"/>
              </w:rPr>
              <w:t>Gears</w:t>
            </w:r>
          </w:p>
          <w:p w14:paraId="3D4F06A5" w14:textId="77777777" w:rsidR="00833F4F" w:rsidRPr="00294587" w:rsidRDefault="00833F4F" w:rsidP="00294587">
            <w:pPr>
              <w:pStyle w:val="ListParagraph"/>
              <w:numPr>
                <w:ilvl w:val="0"/>
                <w:numId w:val="154"/>
              </w:numPr>
              <w:spacing w:after="0"/>
              <w:jc w:val="both"/>
              <w:rPr>
                <w:szCs w:val="24"/>
              </w:rPr>
            </w:pPr>
            <w:r w:rsidRPr="00294587">
              <w:rPr>
                <w:szCs w:val="24"/>
              </w:rPr>
              <w:t>Synchromesh unit</w:t>
            </w:r>
          </w:p>
          <w:p w14:paraId="1BBECD9F" w14:textId="77777777" w:rsidR="00833F4F" w:rsidRPr="00363652" w:rsidRDefault="00833F4F" w:rsidP="00363652">
            <w:pPr>
              <w:pStyle w:val="ListParagraph"/>
              <w:numPr>
                <w:ilvl w:val="0"/>
                <w:numId w:val="154"/>
              </w:numPr>
              <w:spacing w:after="0"/>
              <w:jc w:val="both"/>
              <w:rPr>
                <w:szCs w:val="24"/>
              </w:rPr>
            </w:pPr>
            <w:r w:rsidRPr="00363652">
              <w:rPr>
                <w:szCs w:val="24"/>
              </w:rPr>
              <w:t>Gearbox shafts and thrust plates</w:t>
            </w:r>
          </w:p>
          <w:p w14:paraId="01E312E6" w14:textId="77777777" w:rsidR="00833F4F" w:rsidRPr="00363652" w:rsidRDefault="00833F4F" w:rsidP="00363652">
            <w:pPr>
              <w:pStyle w:val="ListParagraph"/>
              <w:numPr>
                <w:ilvl w:val="0"/>
                <w:numId w:val="154"/>
              </w:numPr>
              <w:spacing w:after="0"/>
              <w:jc w:val="both"/>
              <w:rPr>
                <w:szCs w:val="24"/>
              </w:rPr>
            </w:pPr>
            <w:r w:rsidRPr="00363652">
              <w:rPr>
                <w:szCs w:val="24"/>
              </w:rPr>
              <w:lastRenderedPageBreak/>
              <w:t>Gear selectors, sensors and linkages</w:t>
            </w:r>
          </w:p>
          <w:p w14:paraId="7F58B5A0" w14:textId="77777777" w:rsidR="00833F4F" w:rsidRPr="001A0B4C" w:rsidRDefault="00833F4F" w:rsidP="00363652">
            <w:pPr>
              <w:pStyle w:val="ListParagraph"/>
              <w:numPr>
                <w:ilvl w:val="0"/>
                <w:numId w:val="154"/>
              </w:numPr>
              <w:spacing w:after="0"/>
              <w:jc w:val="both"/>
              <w:rPr>
                <w:szCs w:val="24"/>
              </w:rPr>
            </w:pPr>
            <w:r w:rsidRPr="00363652">
              <w:rPr>
                <w:szCs w:val="24"/>
              </w:rPr>
              <w:t>Constant velocity and universal joints</w:t>
            </w:r>
          </w:p>
          <w:p w14:paraId="093CC48D" w14:textId="77777777" w:rsidR="00833F4F" w:rsidRPr="000604AF" w:rsidRDefault="00833F4F" w:rsidP="00EA4004">
            <w:pPr>
              <w:pStyle w:val="ListParagraph"/>
              <w:numPr>
                <w:ilvl w:val="0"/>
                <w:numId w:val="154"/>
              </w:numPr>
              <w:spacing w:after="0"/>
              <w:jc w:val="both"/>
              <w:rPr>
                <w:szCs w:val="24"/>
              </w:rPr>
            </w:pPr>
            <w:r w:rsidRPr="00EA4004">
              <w:rPr>
                <w:szCs w:val="24"/>
              </w:rPr>
              <w:t>Clutch assemblies release bearings</w:t>
            </w:r>
          </w:p>
          <w:p w14:paraId="7B4CFE5B" w14:textId="77777777" w:rsidR="00833F4F" w:rsidRPr="000604AF" w:rsidRDefault="00833F4F" w:rsidP="00EA4004">
            <w:pPr>
              <w:pStyle w:val="ListParagraph"/>
              <w:numPr>
                <w:ilvl w:val="0"/>
                <w:numId w:val="154"/>
              </w:numPr>
              <w:spacing w:after="0"/>
              <w:jc w:val="both"/>
              <w:rPr>
                <w:szCs w:val="24"/>
              </w:rPr>
            </w:pPr>
            <w:r w:rsidRPr="000604AF">
              <w:rPr>
                <w:szCs w:val="24"/>
              </w:rPr>
              <w:t>Automatic gearbox pump and oil strainer</w:t>
            </w:r>
          </w:p>
          <w:p w14:paraId="53C6DE8C" w14:textId="77777777" w:rsidR="00833F4F" w:rsidRPr="000604AF" w:rsidRDefault="00833F4F">
            <w:pPr>
              <w:pStyle w:val="ListParagraph"/>
              <w:numPr>
                <w:ilvl w:val="0"/>
                <w:numId w:val="154"/>
              </w:numPr>
              <w:spacing w:after="0"/>
              <w:jc w:val="both"/>
              <w:rPr>
                <w:szCs w:val="24"/>
              </w:rPr>
            </w:pPr>
            <w:r w:rsidRPr="000604AF">
              <w:rPr>
                <w:szCs w:val="24"/>
              </w:rPr>
              <w:t>Transmission unit mounting</w:t>
            </w:r>
          </w:p>
          <w:p w14:paraId="0F547382" w14:textId="77777777" w:rsidR="00833F4F" w:rsidRPr="000604AF" w:rsidRDefault="00833F4F">
            <w:pPr>
              <w:pStyle w:val="ListParagraph"/>
              <w:numPr>
                <w:ilvl w:val="0"/>
                <w:numId w:val="154"/>
              </w:numPr>
              <w:spacing w:after="0"/>
              <w:jc w:val="both"/>
              <w:rPr>
                <w:szCs w:val="24"/>
              </w:rPr>
            </w:pPr>
            <w:r w:rsidRPr="000604AF">
              <w:rPr>
                <w:szCs w:val="24"/>
              </w:rPr>
              <w:t>Flywheel</w:t>
            </w:r>
          </w:p>
          <w:p w14:paraId="35E0031E" w14:textId="77777777" w:rsidR="00833F4F" w:rsidRPr="000604AF" w:rsidRDefault="00833F4F">
            <w:pPr>
              <w:pStyle w:val="ListParagraph"/>
              <w:numPr>
                <w:ilvl w:val="0"/>
                <w:numId w:val="154"/>
              </w:numPr>
              <w:spacing w:after="0"/>
              <w:jc w:val="both"/>
              <w:rPr>
                <w:szCs w:val="24"/>
              </w:rPr>
            </w:pPr>
            <w:r w:rsidRPr="000604AF">
              <w:rPr>
                <w:szCs w:val="24"/>
              </w:rPr>
              <w:t>Transmission drive shaft/half shaft</w:t>
            </w:r>
          </w:p>
          <w:p w14:paraId="6DE454E9" w14:textId="77777777" w:rsidR="00833F4F" w:rsidRPr="000604AF" w:rsidRDefault="00692044">
            <w:pPr>
              <w:pStyle w:val="ListParagraph"/>
              <w:numPr>
                <w:ilvl w:val="0"/>
                <w:numId w:val="154"/>
              </w:numPr>
              <w:spacing w:after="0"/>
              <w:jc w:val="both"/>
              <w:rPr>
                <w:szCs w:val="24"/>
              </w:rPr>
            </w:pPr>
            <w:r w:rsidRPr="000604AF">
              <w:rPr>
                <w:szCs w:val="24"/>
              </w:rPr>
              <w:t>p</w:t>
            </w:r>
            <w:r w:rsidR="00833F4F" w:rsidRPr="000604AF">
              <w:rPr>
                <w:szCs w:val="24"/>
              </w:rPr>
              <w:t>ropeller shaft/</w:t>
            </w:r>
            <w:proofErr w:type="spellStart"/>
            <w:r w:rsidR="00833F4F" w:rsidRPr="000604AF">
              <w:rPr>
                <w:szCs w:val="24"/>
              </w:rPr>
              <w:t>center</w:t>
            </w:r>
            <w:proofErr w:type="spellEnd"/>
            <w:r w:rsidR="00833F4F" w:rsidRPr="000604AF">
              <w:rPr>
                <w:szCs w:val="24"/>
              </w:rPr>
              <w:t xml:space="preserve"> rubber</w:t>
            </w:r>
          </w:p>
        </w:tc>
      </w:tr>
      <w:tr w:rsidR="00D2300F" w:rsidRPr="000604AF" w14:paraId="7E94E9EA" w14:textId="77777777" w:rsidTr="00962AA5">
        <w:tc>
          <w:tcPr>
            <w:tcW w:w="3151" w:type="dxa"/>
            <w:tcBorders>
              <w:top w:val="single" w:sz="4" w:space="0" w:color="auto"/>
              <w:left w:val="single" w:sz="4" w:space="0" w:color="auto"/>
              <w:bottom w:val="single" w:sz="4" w:space="0" w:color="auto"/>
              <w:right w:val="single" w:sz="4" w:space="0" w:color="auto"/>
            </w:tcBorders>
          </w:tcPr>
          <w:p w14:paraId="1D39BC6A" w14:textId="4A802B6B" w:rsidR="00833F4F" w:rsidRPr="00294587" w:rsidRDefault="00833F4F" w:rsidP="00FA1DB1">
            <w:pPr>
              <w:pStyle w:val="ListParagraph"/>
              <w:numPr>
                <w:ilvl w:val="3"/>
                <w:numId w:val="204"/>
              </w:numPr>
              <w:spacing w:after="0"/>
              <w:ind w:left="427"/>
              <w:jc w:val="both"/>
              <w:rPr>
                <w:bCs/>
                <w:szCs w:val="24"/>
              </w:rPr>
            </w:pPr>
            <w:r w:rsidRPr="00FA1DB1">
              <w:rPr>
                <w:bCs/>
                <w:szCs w:val="24"/>
              </w:rPr>
              <w:lastRenderedPageBreak/>
              <w:t>Manual gearbox components</w:t>
            </w:r>
            <w:r w:rsidR="009802A3" w:rsidRPr="000604AF">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AFDE9C7" w14:textId="77777777" w:rsidR="00833F4F" w:rsidRPr="00294587" w:rsidRDefault="00833F4F" w:rsidP="000604AF">
            <w:pPr>
              <w:pStyle w:val="ListParagraph"/>
              <w:numPr>
                <w:ilvl w:val="0"/>
                <w:numId w:val="155"/>
              </w:numPr>
              <w:spacing w:after="0"/>
              <w:jc w:val="both"/>
              <w:rPr>
                <w:szCs w:val="24"/>
              </w:rPr>
            </w:pPr>
            <w:r w:rsidRPr="00294587">
              <w:rPr>
                <w:szCs w:val="24"/>
              </w:rPr>
              <w:t>Input shaft</w:t>
            </w:r>
          </w:p>
          <w:p w14:paraId="09FE44C6" w14:textId="77777777" w:rsidR="00833F4F" w:rsidRPr="00363652" w:rsidRDefault="00833F4F" w:rsidP="00294587">
            <w:pPr>
              <w:pStyle w:val="ListParagraph"/>
              <w:numPr>
                <w:ilvl w:val="0"/>
                <w:numId w:val="155"/>
              </w:numPr>
              <w:spacing w:after="0"/>
              <w:jc w:val="both"/>
              <w:rPr>
                <w:szCs w:val="24"/>
              </w:rPr>
            </w:pPr>
            <w:r w:rsidRPr="00363652">
              <w:rPr>
                <w:szCs w:val="24"/>
              </w:rPr>
              <w:t>Lay shaft</w:t>
            </w:r>
          </w:p>
          <w:p w14:paraId="7AA10C5C" w14:textId="77777777" w:rsidR="00833F4F" w:rsidRPr="00363652" w:rsidRDefault="00833F4F" w:rsidP="00294587">
            <w:pPr>
              <w:pStyle w:val="ListParagraph"/>
              <w:numPr>
                <w:ilvl w:val="0"/>
                <w:numId w:val="155"/>
              </w:numPr>
              <w:spacing w:after="0"/>
              <w:jc w:val="both"/>
              <w:rPr>
                <w:szCs w:val="24"/>
              </w:rPr>
            </w:pPr>
            <w:r w:rsidRPr="00363652">
              <w:rPr>
                <w:szCs w:val="24"/>
              </w:rPr>
              <w:t>Output shaft</w:t>
            </w:r>
          </w:p>
          <w:p w14:paraId="0F641A9D" w14:textId="77777777" w:rsidR="00833F4F" w:rsidRPr="000604AF" w:rsidRDefault="00833F4F" w:rsidP="00363652">
            <w:pPr>
              <w:pStyle w:val="ListParagraph"/>
              <w:numPr>
                <w:ilvl w:val="0"/>
                <w:numId w:val="155"/>
              </w:numPr>
              <w:spacing w:after="0"/>
              <w:jc w:val="both"/>
              <w:rPr>
                <w:szCs w:val="24"/>
              </w:rPr>
            </w:pPr>
            <w:r w:rsidRPr="00EA4004">
              <w:rPr>
                <w:szCs w:val="24"/>
              </w:rPr>
              <w:t>Speed gearwheels</w:t>
            </w:r>
          </w:p>
          <w:p w14:paraId="0E5DAFD0" w14:textId="77777777" w:rsidR="00833F4F" w:rsidRPr="000604AF" w:rsidRDefault="00833F4F" w:rsidP="00363652">
            <w:pPr>
              <w:pStyle w:val="ListParagraph"/>
              <w:numPr>
                <w:ilvl w:val="0"/>
                <w:numId w:val="155"/>
              </w:numPr>
              <w:spacing w:after="0"/>
              <w:jc w:val="both"/>
              <w:rPr>
                <w:szCs w:val="24"/>
              </w:rPr>
            </w:pPr>
            <w:r w:rsidRPr="000604AF">
              <w:rPr>
                <w:szCs w:val="24"/>
              </w:rPr>
              <w:t>Synchronizer unit</w:t>
            </w:r>
          </w:p>
          <w:p w14:paraId="3B2E6992" w14:textId="77777777" w:rsidR="00833F4F" w:rsidRPr="000604AF" w:rsidRDefault="00833F4F" w:rsidP="00363652">
            <w:pPr>
              <w:pStyle w:val="ListParagraph"/>
              <w:numPr>
                <w:ilvl w:val="0"/>
                <w:numId w:val="155"/>
              </w:numPr>
              <w:spacing w:after="0"/>
              <w:jc w:val="both"/>
              <w:rPr>
                <w:szCs w:val="24"/>
              </w:rPr>
            </w:pPr>
            <w:r w:rsidRPr="000604AF">
              <w:rPr>
                <w:szCs w:val="24"/>
              </w:rPr>
              <w:t>Selector shafts/forks</w:t>
            </w:r>
          </w:p>
        </w:tc>
      </w:tr>
      <w:tr w:rsidR="00D2300F" w:rsidRPr="000604AF" w14:paraId="0C2E6AE0" w14:textId="77777777" w:rsidTr="00962AA5">
        <w:tc>
          <w:tcPr>
            <w:tcW w:w="3151" w:type="dxa"/>
            <w:tcBorders>
              <w:top w:val="single" w:sz="4" w:space="0" w:color="auto"/>
              <w:left w:val="single" w:sz="4" w:space="0" w:color="auto"/>
              <w:bottom w:val="single" w:sz="4" w:space="0" w:color="auto"/>
              <w:right w:val="single" w:sz="4" w:space="0" w:color="auto"/>
            </w:tcBorders>
          </w:tcPr>
          <w:p w14:paraId="31DEBB15" w14:textId="70D81D31" w:rsidR="00833F4F" w:rsidRPr="00FA1DB1" w:rsidRDefault="00692044" w:rsidP="00FA1DB1">
            <w:pPr>
              <w:pStyle w:val="ListParagraph"/>
              <w:numPr>
                <w:ilvl w:val="0"/>
                <w:numId w:val="204"/>
              </w:numPr>
              <w:spacing w:after="0"/>
              <w:ind w:left="427"/>
              <w:jc w:val="both"/>
              <w:rPr>
                <w:bCs/>
                <w:szCs w:val="24"/>
              </w:rPr>
            </w:pPr>
            <w:r w:rsidRPr="00FA1DB1">
              <w:rPr>
                <w:bCs/>
                <w:szCs w:val="24"/>
              </w:rPr>
              <w:t>S</w:t>
            </w:r>
            <w:r w:rsidR="00833F4F" w:rsidRPr="00FA1DB1">
              <w:rPr>
                <w:bCs/>
                <w:szCs w:val="24"/>
              </w:rPr>
              <w:t>emi/</w:t>
            </w:r>
            <w:r w:rsidRPr="00FA1DB1">
              <w:rPr>
                <w:bCs/>
                <w:szCs w:val="24"/>
              </w:rPr>
              <w:t>automatic gearbox</w:t>
            </w:r>
            <w:r w:rsidR="00833F4F" w:rsidRPr="00FA1DB1">
              <w:rPr>
                <w:bCs/>
                <w:szCs w:val="24"/>
              </w:rPr>
              <w:t xml:space="preserve"> components</w:t>
            </w:r>
            <w:r w:rsidR="009802A3" w:rsidRPr="000604AF">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8BBDEE2" w14:textId="77777777" w:rsidR="00833F4F" w:rsidRPr="00294587" w:rsidRDefault="00833F4F" w:rsidP="000604AF">
            <w:pPr>
              <w:pStyle w:val="ListParagraph"/>
              <w:numPr>
                <w:ilvl w:val="0"/>
                <w:numId w:val="156"/>
              </w:numPr>
              <w:spacing w:after="0"/>
              <w:jc w:val="both"/>
              <w:rPr>
                <w:szCs w:val="24"/>
              </w:rPr>
            </w:pPr>
            <w:r w:rsidRPr="000604AF">
              <w:rPr>
                <w:szCs w:val="24"/>
              </w:rPr>
              <w:t>Fluid flywheel</w:t>
            </w:r>
          </w:p>
          <w:p w14:paraId="6A625E2A" w14:textId="77777777" w:rsidR="00833F4F" w:rsidRPr="00294587" w:rsidRDefault="00833F4F" w:rsidP="00294587">
            <w:pPr>
              <w:pStyle w:val="ListParagraph"/>
              <w:numPr>
                <w:ilvl w:val="0"/>
                <w:numId w:val="156"/>
              </w:numPr>
              <w:spacing w:after="0"/>
              <w:jc w:val="both"/>
              <w:rPr>
                <w:szCs w:val="24"/>
              </w:rPr>
            </w:pPr>
            <w:r w:rsidRPr="00294587">
              <w:rPr>
                <w:szCs w:val="24"/>
              </w:rPr>
              <w:t>Torque convertor</w:t>
            </w:r>
          </w:p>
          <w:p w14:paraId="5AC357D5" w14:textId="77777777" w:rsidR="00833F4F" w:rsidRPr="00294587" w:rsidRDefault="00833F4F" w:rsidP="00294587">
            <w:pPr>
              <w:pStyle w:val="ListParagraph"/>
              <w:numPr>
                <w:ilvl w:val="0"/>
                <w:numId w:val="156"/>
              </w:numPr>
              <w:spacing w:after="0"/>
              <w:jc w:val="both"/>
              <w:rPr>
                <w:szCs w:val="24"/>
              </w:rPr>
            </w:pPr>
            <w:r w:rsidRPr="00294587">
              <w:rPr>
                <w:szCs w:val="24"/>
              </w:rPr>
              <w:t>Shift valve</w:t>
            </w:r>
          </w:p>
          <w:p w14:paraId="130D79C6" w14:textId="77777777" w:rsidR="00833F4F" w:rsidRPr="00363652" w:rsidRDefault="00833F4F" w:rsidP="00363652">
            <w:pPr>
              <w:pStyle w:val="ListParagraph"/>
              <w:numPr>
                <w:ilvl w:val="0"/>
                <w:numId w:val="156"/>
              </w:numPr>
              <w:spacing w:after="0"/>
              <w:jc w:val="both"/>
              <w:rPr>
                <w:szCs w:val="24"/>
              </w:rPr>
            </w:pPr>
            <w:r w:rsidRPr="00363652">
              <w:rPr>
                <w:szCs w:val="24"/>
              </w:rPr>
              <w:t>Brake bands</w:t>
            </w:r>
          </w:p>
          <w:p w14:paraId="070549EB" w14:textId="77777777" w:rsidR="00833F4F" w:rsidRPr="00363652" w:rsidRDefault="00833F4F" w:rsidP="00363652">
            <w:pPr>
              <w:pStyle w:val="ListParagraph"/>
              <w:numPr>
                <w:ilvl w:val="0"/>
                <w:numId w:val="156"/>
              </w:numPr>
              <w:spacing w:after="0"/>
              <w:jc w:val="both"/>
              <w:rPr>
                <w:szCs w:val="24"/>
              </w:rPr>
            </w:pPr>
            <w:r w:rsidRPr="00363652">
              <w:rPr>
                <w:szCs w:val="24"/>
              </w:rPr>
              <w:t>Front clutch</w:t>
            </w:r>
          </w:p>
          <w:p w14:paraId="70F17D8E" w14:textId="77777777" w:rsidR="00833F4F" w:rsidRPr="00EA4004" w:rsidRDefault="00833F4F" w:rsidP="00363652">
            <w:pPr>
              <w:pStyle w:val="ListParagraph"/>
              <w:numPr>
                <w:ilvl w:val="0"/>
                <w:numId w:val="156"/>
              </w:numPr>
              <w:spacing w:after="0"/>
              <w:jc w:val="both"/>
              <w:rPr>
                <w:szCs w:val="24"/>
              </w:rPr>
            </w:pPr>
            <w:r w:rsidRPr="00EA4004">
              <w:rPr>
                <w:szCs w:val="24"/>
              </w:rPr>
              <w:t>Rear clutch</w:t>
            </w:r>
          </w:p>
          <w:p w14:paraId="7B6AB1D5" w14:textId="77777777" w:rsidR="00833F4F" w:rsidRPr="000604AF" w:rsidRDefault="00692044" w:rsidP="00EA4004">
            <w:pPr>
              <w:pStyle w:val="ListParagraph"/>
              <w:numPr>
                <w:ilvl w:val="0"/>
                <w:numId w:val="156"/>
              </w:numPr>
              <w:spacing w:after="0"/>
              <w:jc w:val="both"/>
              <w:rPr>
                <w:szCs w:val="24"/>
              </w:rPr>
            </w:pPr>
            <w:r w:rsidRPr="000604AF">
              <w:rPr>
                <w:szCs w:val="24"/>
              </w:rPr>
              <w:t>Sun wheel</w:t>
            </w:r>
            <w:r w:rsidR="00833F4F" w:rsidRPr="000604AF">
              <w:rPr>
                <w:szCs w:val="24"/>
              </w:rPr>
              <w:t xml:space="preserve"> gears</w:t>
            </w:r>
          </w:p>
          <w:p w14:paraId="47354552" w14:textId="77777777" w:rsidR="00833F4F" w:rsidRPr="000604AF" w:rsidRDefault="00833F4F" w:rsidP="00EA4004">
            <w:pPr>
              <w:pStyle w:val="ListParagraph"/>
              <w:numPr>
                <w:ilvl w:val="0"/>
                <w:numId w:val="156"/>
              </w:numPr>
              <w:spacing w:after="0"/>
              <w:jc w:val="both"/>
              <w:rPr>
                <w:szCs w:val="24"/>
              </w:rPr>
            </w:pPr>
            <w:r w:rsidRPr="000604AF">
              <w:rPr>
                <w:szCs w:val="24"/>
              </w:rPr>
              <w:t>Planetary gears</w:t>
            </w:r>
          </w:p>
          <w:p w14:paraId="61B127E3" w14:textId="77777777" w:rsidR="00833F4F" w:rsidRPr="000604AF" w:rsidRDefault="00833F4F">
            <w:pPr>
              <w:pStyle w:val="ListParagraph"/>
              <w:numPr>
                <w:ilvl w:val="0"/>
                <w:numId w:val="156"/>
              </w:numPr>
              <w:spacing w:after="0"/>
              <w:jc w:val="both"/>
              <w:rPr>
                <w:szCs w:val="24"/>
              </w:rPr>
            </w:pPr>
            <w:r w:rsidRPr="000604AF">
              <w:rPr>
                <w:szCs w:val="24"/>
              </w:rPr>
              <w:t>Carrier gear</w:t>
            </w:r>
          </w:p>
          <w:p w14:paraId="64542C25" w14:textId="77777777" w:rsidR="00833F4F" w:rsidRPr="000604AF" w:rsidRDefault="00833F4F">
            <w:pPr>
              <w:pStyle w:val="ListParagraph"/>
              <w:numPr>
                <w:ilvl w:val="0"/>
                <w:numId w:val="156"/>
              </w:numPr>
              <w:spacing w:after="0"/>
              <w:jc w:val="both"/>
              <w:rPr>
                <w:szCs w:val="24"/>
              </w:rPr>
            </w:pPr>
            <w:r w:rsidRPr="000604AF">
              <w:rPr>
                <w:szCs w:val="24"/>
              </w:rPr>
              <w:t>Output shaft</w:t>
            </w:r>
          </w:p>
        </w:tc>
      </w:tr>
    </w:tbl>
    <w:p w14:paraId="4A959393" w14:textId="77777777" w:rsidR="009802A3" w:rsidRPr="000604AF" w:rsidRDefault="009802A3" w:rsidP="000604AF">
      <w:pPr>
        <w:spacing w:after="0" w:line="276" w:lineRule="auto"/>
        <w:jc w:val="both"/>
        <w:rPr>
          <w:b/>
          <w:color w:val="auto"/>
          <w:szCs w:val="24"/>
        </w:rPr>
      </w:pPr>
    </w:p>
    <w:p w14:paraId="43FE0869" w14:textId="48D3C368" w:rsidR="00833F4F" w:rsidRPr="000604AF" w:rsidRDefault="00833F4F" w:rsidP="00294587">
      <w:pPr>
        <w:spacing w:after="0" w:line="276" w:lineRule="auto"/>
        <w:jc w:val="both"/>
        <w:rPr>
          <w:b/>
          <w:color w:val="auto"/>
          <w:szCs w:val="24"/>
        </w:rPr>
      </w:pPr>
      <w:r w:rsidRPr="000604AF">
        <w:rPr>
          <w:b/>
          <w:color w:val="auto"/>
          <w:szCs w:val="24"/>
        </w:rPr>
        <w:t>REQUIRED KNOWLEDGE AND SKILL</w:t>
      </w:r>
    </w:p>
    <w:p w14:paraId="03957C0A" w14:textId="77777777" w:rsidR="00833F4F" w:rsidRPr="000604AF" w:rsidRDefault="00833F4F" w:rsidP="00294587">
      <w:pPr>
        <w:spacing w:after="0" w:line="276" w:lineRule="auto"/>
        <w:jc w:val="both"/>
        <w:rPr>
          <w:b/>
          <w:color w:val="auto"/>
          <w:szCs w:val="24"/>
        </w:rPr>
      </w:pPr>
    </w:p>
    <w:p w14:paraId="1A30ADC2" w14:textId="77777777" w:rsidR="009802A3" w:rsidRPr="000604AF" w:rsidRDefault="009802A3" w:rsidP="00294587">
      <w:pPr>
        <w:pStyle w:val="ListParagraph"/>
        <w:spacing w:after="0"/>
        <w:ind w:left="0"/>
        <w:jc w:val="both"/>
        <w:rPr>
          <w:b/>
          <w:i/>
          <w:szCs w:val="24"/>
        </w:rPr>
      </w:pPr>
      <w:r w:rsidRPr="000604AF">
        <w:rPr>
          <w:b/>
          <w:szCs w:val="24"/>
        </w:rPr>
        <w:t>Required Skills</w:t>
      </w:r>
    </w:p>
    <w:p w14:paraId="5886BB46" w14:textId="77777777" w:rsidR="009802A3" w:rsidRPr="000604AF" w:rsidRDefault="009802A3" w:rsidP="00363652">
      <w:pPr>
        <w:pStyle w:val="ListParagraph"/>
        <w:spacing w:after="0"/>
        <w:ind w:left="0"/>
        <w:jc w:val="both"/>
        <w:rPr>
          <w:szCs w:val="24"/>
        </w:rPr>
      </w:pPr>
      <w:r w:rsidRPr="000604AF">
        <w:rPr>
          <w:szCs w:val="24"/>
        </w:rPr>
        <w:t>The individual needs to demonstrate the following skills:</w:t>
      </w:r>
    </w:p>
    <w:p w14:paraId="43CB576D" w14:textId="77777777" w:rsidR="009802A3" w:rsidRPr="000604AF" w:rsidRDefault="009802A3" w:rsidP="00363652">
      <w:pPr>
        <w:pStyle w:val="ListParagraph"/>
        <w:numPr>
          <w:ilvl w:val="0"/>
          <w:numId w:val="4"/>
        </w:numPr>
        <w:spacing w:after="0"/>
        <w:ind w:left="714" w:hanging="357"/>
        <w:contextualSpacing w:val="0"/>
        <w:jc w:val="both"/>
        <w:rPr>
          <w:szCs w:val="24"/>
        </w:rPr>
      </w:pPr>
      <w:r w:rsidRPr="000604AF">
        <w:rPr>
          <w:szCs w:val="24"/>
        </w:rPr>
        <w:t>Decision making;</w:t>
      </w:r>
    </w:p>
    <w:p w14:paraId="6AE5D91F" w14:textId="77777777" w:rsidR="009802A3" w:rsidRPr="000604AF" w:rsidRDefault="009802A3" w:rsidP="00363652">
      <w:pPr>
        <w:pStyle w:val="ListParagraph"/>
        <w:numPr>
          <w:ilvl w:val="0"/>
          <w:numId w:val="4"/>
        </w:numPr>
        <w:spacing w:after="0"/>
        <w:ind w:left="714" w:hanging="357"/>
        <w:contextualSpacing w:val="0"/>
        <w:jc w:val="both"/>
        <w:rPr>
          <w:szCs w:val="24"/>
        </w:rPr>
      </w:pPr>
      <w:r w:rsidRPr="000604AF">
        <w:rPr>
          <w:szCs w:val="24"/>
        </w:rPr>
        <w:t xml:space="preserve">Multitasking; </w:t>
      </w:r>
    </w:p>
    <w:p w14:paraId="0EC76304" w14:textId="77777777" w:rsidR="009802A3" w:rsidRPr="000604AF" w:rsidRDefault="009802A3" w:rsidP="00EA4004">
      <w:pPr>
        <w:pStyle w:val="ListParagraph"/>
        <w:numPr>
          <w:ilvl w:val="0"/>
          <w:numId w:val="4"/>
        </w:numPr>
        <w:spacing w:after="0"/>
        <w:ind w:left="714" w:hanging="357"/>
        <w:contextualSpacing w:val="0"/>
        <w:jc w:val="both"/>
        <w:rPr>
          <w:szCs w:val="24"/>
        </w:rPr>
      </w:pPr>
      <w:r w:rsidRPr="000604AF">
        <w:rPr>
          <w:szCs w:val="24"/>
        </w:rPr>
        <w:t xml:space="preserve">First aid; </w:t>
      </w:r>
    </w:p>
    <w:p w14:paraId="122E4189" w14:textId="77777777" w:rsidR="009802A3" w:rsidRPr="000604AF" w:rsidRDefault="009802A3" w:rsidP="00EA4004">
      <w:pPr>
        <w:pStyle w:val="ListParagraph"/>
        <w:numPr>
          <w:ilvl w:val="0"/>
          <w:numId w:val="4"/>
        </w:numPr>
        <w:spacing w:after="0"/>
        <w:ind w:left="714" w:hanging="357"/>
        <w:contextualSpacing w:val="0"/>
        <w:jc w:val="both"/>
        <w:rPr>
          <w:szCs w:val="24"/>
        </w:rPr>
      </w:pPr>
      <w:r w:rsidRPr="000604AF">
        <w:rPr>
          <w:szCs w:val="24"/>
        </w:rPr>
        <w:t>Communications (verbal and written);</w:t>
      </w:r>
    </w:p>
    <w:p w14:paraId="1394D746" w14:textId="77777777" w:rsidR="009802A3" w:rsidRPr="000604AF" w:rsidRDefault="009802A3" w:rsidP="00FA1DB1">
      <w:pPr>
        <w:pStyle w:val="ListParagraph"/>
        <w:numPr>
          <w:ilvl w:val="0"/>
          <w:numId w:val="4"/>
        </w:numPr>
        <w:spacing w:after="0"/>
        <w:ind w:left="714" w:hanging="357"/>
        <w:contextualSpacing w:val="0"/>
        <w:jc w:val="both"/>
        <w:rPr>
          <w:szCs w:val="24"/>
        </w:rPr>
      </w:pPr>
      <w:r w:rsidRPr="000604AF">
        <w:rPr>
          <w:szCs w:val="24"/>
        </w:rPr>
        <w:t xml:space="preserve">Proficient in ICT; </w:t>
      </w:r>
    </w:p>
    <w:p w14:paraId="50135C3D" w14:textId="77777777" w:rsidR="009802A3" w:rsidRPr="000604AF" w:rsidRDefault="009802A3" w:rsidP="00FA1DB1">
      <w:pPr>
        <w:pStyle w:val="ListParagraph"/>
        <w:numPr>
          <w:ilvl w:val="0"/>
          <w:numId w:val="4"/>
        </w:numPr>
        <w:spacing w:after="0"/>
        <w:ind w:left="714" w:hanging="357"/>
        <w:contextualSpacing w:val="0"/>
        <w:jc w:val="both"/>
        <w:rPr>
          <w:szCs w:val="24"/>
        </w:rPr>
      </w:pPr>
      <w:r w:rsidRPr="000604AF">
        <w:rPr>
          <w:szCs w:val="24"/>
        </w:rPr>
        <w:t>Time management;</w:t>
      </w:r>
    </w:p>
    <w:p w14:paraId="11C678C3" w14:textId="77777777" w:rsidR="009802A3" w:rsidRPr="000604AF" w:rsidRDefault="009802A3" w:rsidP="00FA1DB1">
      <w:pPr>
        <w:pStyle w:val="ListParagraph"/>
        <w:numPr>
          <w:ilvl w:val="0"/>
          <w:numId w:val="4"/>
        </w:numPr>
        <w:spacing w:after="0"/>
        <w:ind w:left="714" w:hanging="357"/>
        <w:contextualSpacing w:val="0"/>
        <w:jc w:val="both"/>
        <w:rPr>
          <w:szCs w:val="24"/>
        </w:rPr>
      </w:pPr>
      <w:r w:rsidRPr="000604AF">
        <w:rPr>
          <w:szCs w:val="24"/>
        </w:rPr>
        <w:t>Problem solving;</w:t>
      </w:r>
    </w:p>
    <w:p w14:paraId="06139A33" w14:textId="77777777" w:rsidR="009802A3" w:rsidRPr="000604AF" w:rsidRDefault="009802A3" w:rsidP="00FA1DB1">
      <w:pPr>
        <w:pStyle w:val="ListParagraph"/>
        <w:numPr>
          <w:ilvl w:val="0"/>
          <w:numId w:val="4"/>
        </w:numPr>
        <w:spacing w:after="0"/>
        <w:ind w:left="714" w:hanging="357"/>
        <w:contextualSpacing w:val="0"/>
        <w:jc w:val="both"/>
        <w:rPr>
          <w:szCs w:val="24"/>
        </w:rPr>
      </w:pPr>
      <w:r w:rsidRPr="000604AF">
        <w:rPr>
          <w:szCs w:val="24"/>
        </w:rPr>
        <w:t xml:space="preserve">Planning; </w:t>
      </w:r>
    </w:p>
    <w:p w14:paraId="390F4356" w14:textId="77777777" w:rsidR="009802A3" w:rsidRPr="000604AF" w:rsidRDefault="009802A3" w:rsidP="00FA1DB1">
      <w:pPr>
        <w:pStyle w:val="ListParagraph"/>
        <w:numPr>
          <w:ilvl w:val="0"/>
          <w:numId w:val="4"/>
        </w:numPr>
        <w:spacing w:after="0"/>
        <w:ind w:left="714" w:hanging="357"/>
        <w:contextualSpacing w:val="0"/>
        <w:jc w:val="both"/>
        <w:rPr>
          <w:szCs w:val="24"/>
        </w:rPr>
      </w:pPr>
      <w:r w:rsidRPr="000604AF">
        <w:rPr>
          <w:szCs w:val="24"/>
        </w:rPr>
        <w:t xml:space="preserve">Report writing; </w:t>
      </w:r>
    </w:p>
    <w:p w14:paraId="1997058C" w14:textId="77777777" w:rsidR="009802A3" w:rsidRPr="000604AF" w:rsidRDefault="009802A3">
      <w:pPr>
        <w:pStyle w:val="ListParagraph"/>
        <w:numPr>
          <w:ilvl w:val="0"/>
          <w:numId w:val="4"/>
        </w:numPr>
        <w:spacing w:after="0"/>
        <w:jc w:val="both"/>
        <w:rPr>
          <w:szCs w:val="24"/>
        </w:rPr>
      </w:pPr>
      <w:r w:rsidRPr="000604AF">
        <w:rPr>
          <w:szCs w:val="24"/>
        </w:rPr>
        <w:t>Driving</w:t>
      </w:r>
    </w:p>
    <w:p w14:paraId="7B8436A1" w14:textId="77777777" w:rsidR="009802A3" w:rsidRPr="000604AF" w:rsidRDefault="009802A3">
      <w:pPr>
        <w:spacing w:after="0" w:line="276" w:lineRule="auto"/>
        <w:jc w:val="both"/>
        <w:rPr>
          <w:b/>
          <w:color w:val="auto"/>
          <w:szCs w:val="24"/>
        </w:rPr>
      </w:pPr>
    </w:p>
    <w:p w14:paraId="18C44195" w14:textId="2A96F00F" w:rsidR="00833F4F" w:rsidRPr="000604AF" w:rsidRDefault="00833F4F">
      <w:pPr>
        <w:spacing w:after="0" w:line="276" w:lineRule="auto"/>
        <w:jc w:val="both"/>
        <w:rPr>
          <w:b/>
          <w:color w:val="auto"/>
          <w:szCs w:val="24"/>
        </w:rPr>
      </w:pPr>
      <w:r w:rsidRPr="000604AF">
        <w:rPr>
          <w:b/>
          <w:color w:val="auto"/>
          <w:szCs w:val="24"/>
        </w:rPr>
        <w:t>Required knowledge</w:t>
      </w:r>
    </w:p>
    <w:p w14:paraId="3C14C294" w14:textId="77777777" w:rsidR="00833F4F" w:rsidRPr="000604AF" w:rsidRDefault="00833F4F">
      <w:pPr>
        <w:spacing w:after="0" w:line="276" w:lineRule="auto"/>
        <w:jc w:val="both"/>
        <w:rPr>
          <w:bCs/>
          <w:color w:val="auto"/>
          <w:szCs w:val="24"/>
        </w:rPr>
      </w:pPr>
      <w:r w:rsidRPr="000604AF">
        <w:rPr>
          <w:bCs/>
          <w:color w:val="auto"/>
          <w:szCs w:val="24"/>
        </w:rPr>
        <w:t>The individual needs to demonstrate knowledge of:</w:t>
      </w:r>
    </w:p>
    <w:p w14:paraId="03796C41" w14:textId="77777777" w:rsidR="00833F4F" w:rsidRPr="000604AF" w:rsidRDefault="00833F4F" w:rsidP="00FA1DB1">
      <w:pPr>
        <w:pStyle w:val="ListParagraph"/>
        <w:numPr>
          <w:ilvl w:val="0"/>
          <w:numId w:val="56"/>
        </w:numPr>
        <w:spacing w:after="0"/>
        <w:ind w:left="709"/>
        <w:jc w:val="both"/>
        <w:rPr>
          <w:szCs w:val="24"/>
        </w:rPr>
      </w:pPr>
      <w:r w:rsidRPr="000604AF">
        <w:rPr>
          <w:szCs w:val="24"/>
        </w:rPr>
        <w:lastRenderedPageBreak/>
        <w:t>Operation of transmission systems</w:t>
      </w:r>
    </w:p>
    <w:p w14:paraId="643AADD6" w14:textId="77777777" w:rsidR="00833F4F" w:rsidRPr="000604AF" w:rsidRDefault="00833F4F" w:rsidP="00FA1DB1">
      <w:pPr>
        <w:pStyle w:val="ListParagraph"/>
        <w:numPr>
          <w:ilvl w:val="0"/>
          <w:numId w:val="56"/>
        </w:numPr>
        <w:spacing w:after="0"/>
        <w:ind w:left="709"/>
        <w:jc w:val="both"/>
        <w:rPr>
          <w:szCs w:val="24"/>
        </w:rPr>
      </w:pPr>
      <w:r w:rsidRPr="000604AF">
        <w:rPr>
          <w:szCs w:val="24"/>
        </w:rPr>
        <w:t xml:space="preserve">Measuring, assessing the condition of components </w:t>
      </w:r>
    </w:p>
    <w:p w14:paraId="22303B08" w14:textId="77777777" w:rsidR="00833F4F" w:rsidRPr="000604AF" w:rsidRDefault="00833F4F" w:rsidP="000604AF">
      <w:pPr>
        <w:pStyle w:val="ListParagraph"/>
        <w:numPr>
          <w:ilvl w:val="0"/>
          <w:numId w:val="61"/>
        </w:numPr>
        <w:autoSpaceDE w:val="0"/>
        <w:autoSpaceDN w:val="0"/>
        <w:adjustRightInd w:val="0"/>
        <w:spacing w:after="0"/>
        <w:jc w:val="both"/>
        <w:rPr>
          <w:szCs w:val="24"/>
        </w:rPr>
      </w:pPr>
      <w:r w:rsidRPr="000604AF">
        <w:rPr>
          <w:szCs w:val="24"/>
        </w:rPr>
        <w:t>Recognized assessment and rectification</w:t>
      </w:r>
    </w:p>
    <w:p w14:paraId="2F556844" w14:textId="77777777" w:rsidR="00833F4F" w:rsidRPr="000604AF" w:rsidRDefault="00833F4F" w:rsidP="00294587">
      <w:pPr>
        <w:pStyle w:val="ListParagraph"/>
        <w:numPr>
          <w:ilvl w:val="0"/>
          <w:numId w:val="61"/>
        </w:numPr>
        <w:spacing w:after="0"/>
        <w:jc w:val="both"/>
        <w:rPr>
          <w:szCs w:val="24"/>
        </w:rPr>
      </w:pPr>
      <w:r w:rsidRPr="000604AF">
        <w:rPr>
          <w:szCs w:val="24"/>
        </w:rPr>
        <w:t>Procedures and obtaining the correct information for rectification</w:t>
      </w:r>
    </w:p>
    <w:p w14:paraId="7A8DC1AE" w14:textId="77777777" w:rsidR="00833F4F" w:rsidRPr="000604AF" w:rsidRDefault="00833F4F" w:rsidP="00294587">
      <w:pPr>
        <w:pStyle w:val="ListParagraph"/>
        <w:numPr>
          <w:ilvl w:val="0"/>
          <w:numId w:val="61"/>
        </w:numPr>
        <w:spacing w:after="0"/>
        <w:jc w:val="both"/>
        <w:rPr>
          <w:szCs w:val="24"/>
        </w:rPr>
      </w:pPr>
      <w:r w:rsidRPr="000604AF">
        <w:rPr>
          <w:szCs w:val="24"/>
        </w:rPr>
        <w:t>Documenting assessment and rectification information</w:t>
      </w:r>
    </w:p>
    <w:p w14:paraId="247169B0" w14:textId="77777777" w:rsidR="00833F4F" w:rsidRPr="000604AF" w:rsidRDefault="00833F4F" w:rsidP="00363652">
      <w:pPr>
        <w:pStyle w:val="ListParagraph"/>
        <w:numPr>
          <w:ilvl w:val="0"/>
          <w:numId w:val="61"/>
        </w:numPr>
        <w:autoSpaceDE w:val="0"/>
        <w:autoSpaceDN w:val="0"/>
        <w:adjustRightInd w:val="0"/>
        <w:spacing w:after="0"/>
        <w:jc w:val="both"/>
        <w:rPr>
          <w:szCs w:val="24"/>
        </w:rPr>
      </w:pPr>
      <w:r w:rsidRPr="000604AF">
        <w:rPr>
          <w:szCs w:val="24"/>
        </w:rPr>
        <w:t>The relationship between time, costs and profitability</w:t>
      </w:r>
    </w:p>
    <w:p w14:paraId="779C3F0B" w14:textId="0FA91DD2" w:rsidR="00833F4F" w:rsidRPr="000604AF" w:rsidRDefault="009802A3" w:rsidP="00FA1DB1">
      <w:pPr>
        <w:pStyle w:val="ListParagraph"/>
        <w:numPr>
          <w:ilvl w:val="0"/>
          <w:numId w:val="61"/>
        </w:numPr>
        <w:autoSpaceDE w:val="0"/>
        <w:autoSpaceDN w:val="0"/>
        <w:adjustRightInd w:val="0"/>
        <w:spacing w:after="0"/>
        <w:jc w:val="both"/>
        <w:rPr>
          <w:szCs w:val="24"/>
        </w:rPr>
      </w:pPr>
      <w:r w:rsidRPr="000604AF">
        <w:rPr>
          <w:bCs/>
          <w:szCs w:val="24"/>
        </w:rPr>
        <w:t>T</w:t>
      </w:r>
      <w:r w:rsidR="00833F4F" w:rsidRPr="000604AF">
        <w:rPr>
          <w:bCs/>
          <w:szCs w:val="24"/>
        </w:rPr>
        <w:t xml:space="preserve">echnical information </w:t>
      </w:r>
      <w:r w:rsidR="00833F4F" w:rsidRPr="000604AF">
        <w:rPr>
          <w:szCs w:val="24"/>
        </w:rPr>
        <w:t>for</w:t>
      </w:r>
      <w:r w:rsidRPr="000604AF">
        <w:rPr>
          <w:szCs w:val="24"/>
        </w:rPr>
        <w:t xml:space="preserve"> </w:t>
      </w:r>
      <w:r w:rsidR="00111CD9" w:rsidRPr="000604AF">
        <w:rPr>
          <w:szCs w:val="24"/>
        </w:rPr>
        <w:t>Transmission</w:t>
      </w:r>
      <w:r w:rsidR="00833F4F" w:rsidRPr="000604AF">
        <w:rPr>
          <w:szCs w:val="24"/>
        </w:rPr>
        <w:t xml:space="preserve"> of servicing activities</w:t>
      </w:r>
    </w:p>
    <w:p w14:paraId="402B75F1" w14:textId="77777777" w:rsidR="00833F4F" w:rsidRPr="000604AF" w:rsidRDefault="00833F4F" w:rsidP="000604AF">
      <w:pPr>
        <w:pStyle w:val="ListParagraph"/>
        <w:numPr>
          <w:ilvl w:val="0"/>
          <w:numId w:val="75"/>
        </w:numPr>
        <w:autoSpaceDE w:val="0"/>
        <w:autoSpaceDN w:val="0"/>
        <w:adjustRightInd w:val="0"/>
        <w:spacing w:after="0"/>
        <w:jc w:val="both"/>
        <w:rPr>
          <w:szCs w:val="24"/>
        </w:rPr>
      </w:pPr>
      <w:r w:rsidRPr="000604AF">
        <w:rPr>
          <w:szCs w:val="24"/>
        </w:rPr>
        <w:t>Reporting anticipated delays to relevant person(s)</w:t>
      </w:r>
    </w:p>
    <w:p w14:paraId="5E587C96" w14:textId="77777777" w:rsidR="00833F4F" w:rsidRPr="000604AF" w:rsidRDefault="00833F4F" w:rsidP="00294587">
      <w:pPr>
        <w:pStyle w:val="ListParagraph"/>
        <w:numPr>
          <w:ilvl w:val="0"/>
          <w:numId w:val="61"/>
        </w:numPr>
        <w:spacing w:after="0"/>
        <w:jc w:val="both"/>
        <w:rPr>
          <w:szCs w:val="24"/>
        </w:rPr>
      </w:pPr>
      <w:r w:rsidRPr="000604AF">
        <w:rPr>
          <w:szCs w:val="24"/>
        </w:rPr>
        <w:t xml:space="preserve">Purpose of, and how to use identification codes </w:t>
      </w:r>
    </w:p>
    <w:p w14:paraId="6F1340E8" w14:textId="77777777" w:rsidR="00833F4F" w:rsidRPr="000604AF" w:rsidRDefault="00833F4F" w:rsidP="00294587">
      <w:pPr>
        <w:pStyle w:val="ListParagraph"/>
        <w:numPr>
          <w:ilvl w:val="0"/>
          <w:numId w:val="61"/>
        </w:numPr>
        <w:autoSpaceDE w:val="0"/>
        <w:autoSpaceDN w:val="0"/>
        <w:adjustRightInd w:val="0"/>
        <w:spacing w:after="0"/>
        <w:jc w:val="both"/>
        <w:rPr>
          <w:szCs w:val="24"/>
        </w:rPr>
      </w:pPr>
      <w:r w:rsidRPr="000604AF">
        <w:rPr>
          <w:szCs w:val="24"/>
        </w:rPr>
        <w:t>Operation of transmission systems</w:t>
      </w:r>
    </w:p>
    <w:p w14:paraId="50ADF100" w14:textId="77777777" w:rsidR="00833F4F" w:rsidRPr="000604AF" w:rsidRDefault="00833F4F" w:rsidP="00363652">
      <w:pPr>
        <w:pStyle w:val="ListParagraph"/>
        <w:numPr>
          <w:ilvl w:val="0"/>
          <w:numId w:val="61"/>
        </w:numPr>
        <w:spacing w:after="0"/>
        <w:jc w:val="both"/>
        <w:rPr>
          <w:szCs w:val="24"/>
        </w:rPr>
      </w:pPr>
      <w:r w:rsidRPr="000604AF">
        <w:rPr>
          <w:szCs w:val="24"/>
        </w:rPr>
        <w:t>Gaskets, sealants, seals, fittings and fasteners</w:t>
      </w:r>
    </w:p>
    <w:p w14:paraId="3C037C6B" w14:textId="77777777" w:rsidR="00833F4F" w:rsidRPr="000604AF" w:rsidRDefault="00833F4F" w:rsidP="00363652">
      <w:pPr>
        <w:pStyle w:val="ListParagraph"/>
        <w:numPr>
          <w:ilvl w:val="0"/>
          <w:numId w:val="61"/>
        </w:numPr>
        <w:spacing w:after="0"/>
        <w:jc w:val="both"/>
        <w:rPr>
          <w:szCs w:val="24"/>
        </w:rPr>
      </w:pPr>
      <w:r w:rsidRPr="000604AF">
        <w:rPr>
          <w:szCs w:val="24"/>
        </w:rPr>
        <w:t>Test and evaluate the performance of replacement transmission</w:t>
      </w:r>
    </w:p>
    <w:p w14:paraId="6CC8F287" w14:textId="0E0897D2" w:rsidR="00833F4F" w:rsidRPr="000604AF" w:rsidRDefault="00111CD9" w:rsidP="00363652">
      <w:pPr>
        <w:pStyle w:val="ListParagraph"/>
        <w:spacing w:after="0"/>
        <w:ind w:firstLine="0"/>
        <w:jc w:val="both"/>
        <w:rPr>
          <w:szCs w:val="24"/>
        </w:rPr>
      </w:pPr>
      <w:r w:rsidRPr="000604AF">
        <w:rPr>
          <w:szCs w:val="24"/>
        </w:rPr>
        <w:t>System</w:t>
      </w:r>
      <w:r w:rsidR="00833F4F" w:rsidRPr="000604AF">
        <w:rPr>
          <w:szCs w:val="24"/>
        </w:rPr>
        <w:t xml:space="preserve"> units and components</w:t>
      </w:r>
    </w:p>
    <w:p w14:paraId="2B8F1255" w14:textId="77777777" w:rsidR="00F0150E" w:rsidRPr="000604AF" w:rsidRDefault="00F0150E" w:rsidP="00FA1DB1">
      <w:pPr>
        <w:spacing w:after="0" w:line="276" w:lineRule="auto"/>
        <w:jc w:val="both"/>
        <w:rPr>
          <w:b/>
          <w:szCs w:val="24"/>
        </w:rPr>
      </w:pPr>
    </w:p>
    <w:p w14:paraId="32C35252" w14:textId="52D92B75" w:rsidR="00833F4F" w:rsidRPr="000604AF" w:rsidRDefault="00833F4F" w:rsidP="00FA1DB1">
      <w:pPr>
        <w:spacing w:after="0" w:line="276" w:lineRule="auto"/>
        <w:jc w:val="both"/>
        <w:rPr>
          <w:color w:val="auto"/>
          <w:szCs w:val="24"/>
        </w:rPr>
      </w:pPr>
      <w:r w:rsidRPr="000604AF">
        <w:rPr>
          <w:b/>
          <w:color w:val="auto"/>
          <w:szCs w:val="24"/>
        </w:rPr>
        <w:t>EVIDENCE GUIDE</w:t>
      </w:r>
    </w:p>
    <w:p w14:paraId="6A35F87A" w14:textId="1E6B7B16" w:rsidR="00833F4F" w:rsidRPr="000604AF" w:rsidRDefault="00833F4F" w:rsidP="000604AF">
      <w:pPr>
        <w:spacing w:after="0" w:line="276" w:lineRule="auto"/>
        <w:ind w:left="91" w:hanging="91"/>
        <w:jc w:val="both"/>
        <w:rPr>
          <w:b/>
          <w:color w:val="auto"/>
          <w:szCs w:val="24"/>
        </w:rPr>
      </w:pPr>
      <w:r w:rsidRPr="000604AF">
        <w:rPr>
          <w:color w:val="auto"/>
          <w:szCs w:val="24"/>
        </w:rPr>
        <w:t>This provides advice on assessment and must be read in conjunction with the performance</w:t>
      </w:r>
      <w:r w:rsidR="00C81019" w:rsidRPr="000604AF">
        <w:rPr>
          <w:color w:val="auto"/>
          <w:szCs w:val="24"/>
        </w:rPr>
        <w:t xml:space="preserve"> </w:t>
      </w:r>
      <w:r w:rsidRPr="000604AF">
        <w:rPr>
          <w:color w:val="auto"/>
          <w:szCs w:val="24"/>
        </w:rPr>
        <w:t>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098"/>
      </w:tblGrid>
      <w:tr w:rsidR="00D2300F" w:rsidRPr="000604AF" w14:paraId="1C02510A" w14:textId="77777777" w:rsidTr="00FA1DB1">
        <w:tc>
          <w:tcPr>
            <w:tcW w:w="2722" w:type="dxa"/>
            <w:tcBorders>
              <w:top w:val="single" w:sz="4" w:space="0" w:color="auto"/>
              <w:left w:val="single" w:sz="4" w:space="0" w:color="auto"/>
              <w:bottom w:val="single" w:sz="4" w:space="0" w:color="auto"/>
              <w:right w:val="single" w:sz="4" w:space="0" w:color="auto"/>
            </w:tcBorders>
            <w:hideMark/>
          </w:tcPr>
          <w:p w14:paraId="338A628C" w14:textId="5028319C" w:rsidR="00833F4F" w:rsidRPr="003B3BAB" w:rsidRDefault="00833F4F" w:rsidP="00FA1DB1">
            <w:pPr>
              <w:pStyle w:val="ListParagraph"/>
              <w:numPr>
                <w:ilvl w:val="0"/>
                <w:numId w:val="205"/>
              </w:numPr>
              <w:spacing w:after="0"/>
              <w:jc w:val="both"/>
              <w:rPr>
                <w:szCs w:val="24"/>
              </w:rPr>
            </w:pPr>
            <w:r w:rsidRPr="003B3BAB">
              <w:rPr>
                <w:szCs w:val="24"/>
              </w:rPr>
              <w:t>Critical Aspects of Competency.</w:t>
            </w:r>
          </w:p>
        </w:tc>
        <w:tc>
          <w:tcPr>
            <w:tcW w:w="6098" w:type="dxa"/>
            <w:tcBorders>
              <w:top w:val="single" w:sz="4" w:space="0" w:color="auto"/>
              <w:left w:val="single" w:sz="4" w:space="0" w:color="auto"/>
              <w:bottom w:val="single" w:sz="4" w:space="0" w:color="auto"/>
              <w:right w:val="single" w:sz="4" w:space="0" w:color="auto"/>
            </w:tcBorders>
            <w:vAlign w:val="center"/>
            <w:hideMark/>
          </w:tcPr>
          <w:p w14:paraId="5EF362DC" w14:textId="77777777" w:rsidR="00833F4F" w:rsidRPr="000604AF" w:rsidRDefault="00833F4F" w:rsidP="00FA1DB1">
            <w:pPr>
              <w:pStyle w:val="BodyText"/>
              <w:tabs>
                <w:tab w:val="left" w:pos="702"/>
              </w:tabs>
              <w:spacing w:after="0"/>
              <w:ind w:left="888" w:hanging="567"/>
              <w:jc w:val="both"/>
              <w:rPr>
                <w:szCs w:val="24"/>
              </w:rPr>
            </w:pPr>
            <w:r w:rsidRPr="000604AF">
              <w:rPr>
                <w:b/>
                <w:i/>
                <w:szCs w:val="24"/>
              </w:rPr>
              <w:t>Assessment requires evidence that the candidate</w:t>
            </w:r>
            <w:r w:rsidRPr="000604AF">
              <w:rPr>
                <w:szCs w:val="24"/>
              </w:rPr>
              <w:t>:</w:t>
            </w:r>
          </w:p>
          <w:p w14:paraId="3A246F22" w14:textId="31040FD4" w:rsidR="00833F4F" w:rsidRPr="000604AF" w:rsidRDefault="00833F4F" w:rsidP="00FA1DB1">
            <w:pPr>
              <w:pStyle w:val="BodyText"/>
              <w:numPr>
                <w:ilvl w:val="1"/>
                <w:numId w:val="152"/>
              </w:numPr>
              <w:spacing w:after="0"/>
              <w:ind w:left="888" w:hanging="567"/>
              <w:jc w:val="both"/>
              <w:rPr>
                <w:szCs w:val="24"/>
              </w:rPr>
            </w:pPr>
            <w:r w:rsidRPr="000604AF">
              <w:rPr>
                <w:szCs w:val="24"/>
              </w:rPr>
              <w:t>Worked in a safe and clean environment using personal protection and appropriate tools and equipment;</w:t>
            </w:r>
          </w:p>
          <w:p w14:paraId="22C843B2" w14:textId="03E00FE9" w:rsidR="00833F4F" w:rsidRPr="000604AF" w:rsidRDefault="00833F4F" w:rsidP="00FA1DB1">
            <w:pPr>
              <w:pStyle w:val="BodyText"/>
              <w:numPr>
                <w:ilvl w:val="1"/>
                <w:numId w:val="152"/>
              </w:numPr>
              <w:spacing w:after="0"/>
              <w:ind w:left="888" w:hanging="567"/>
              <w:jc w:val="both"/>
              <w:rPr>
                <w:szCs w:val="24"/>
              </w:rPr>
            </w:pPr>
            <w:r w:rsidRPr="000604AF">
              <w:rPr>
                <w:szCs w:val="24"/>
              </w:rPr>
              <w:t>Observed regulations concerned with health and safety and the disposal of waste;</w:t>
            </w:r>
          </w:p>
          <w:p w14:paraId="77D9BD0E" w14:textId="45CF1398" w:rsidR="00833F4F" w:rsidRPr="000604AF" w:rsidRDefault="00833F4F" w:rsidP="00FA1DB1">
            <w:pPr>
              <w:pStyle w:val="BodyText"/>
              <w:numPr>
                <w:ilvl w:val="1"/>
                <w:numId w:val="152"/>
              </w:numPr>
              <w:spacing w:after="0"/>
              <w:ind w:left="888" w:hanging="567"/>
              <w:jc w:val="both"/>
              <w:rPr>
                <w:szCs w:val="24"/>
              </w:rPr>
            </w:pPr>
            <w:r w:rsidRPr="000604AF">
              <w:rPr>
                <w:szCs w:val="24"/>
              </w:rPr>
              <w:t>Used technical information to remove and dismantle transmission units and assess components against manufacturers’ specifications</w:t>
            </w:r>
          </w:p>
          <w:p w14:paraId="7736C788" w14:textId="342F7FAB" w:rsidR="00833F4F" w:rsidRPr="000604AF" w:rsidRDefault="00833F4F" w:rsidP="00FA1DB1">
            <w:pPr>
              <w:pStyle w:val="BodyText"/>
              <w:numPr>
                <w:ilvl w:val="1"/>
                <w:numId w:val="152"/>
              </w:numPr>
              <w:spacing w:after="0"/>
              <w:ind w:left="888" w:hanging="567"/>
              <w:jc w:val="both"/>
              <w:rPr>
                <w:szCs w:val="24"/>
              </w:rPr>
            </w:pPr>
            <w:r w:rsidRPr="000604AF">
              <w:rPr>
                <w:szCs w:val="24"/>
              </w:rPr>
              <w:t>Prepared recommendations for the repair and restoration of components</w:t>
            </w:r>
          </w:p>
          <w:p w14:paraId="0B919995" w14:textId="1D41879C" w:rsidR="00833F4F" w:rsidRPr="000604AF" w:rsidRDefault="00833F4F" w:rsidP="00FA1DB1">
            <w:pPr>
              <w:pStyle w:val="BodyText"/>
              <w:numPr>
                <w:ilvl w:val="1"/>
                <w:numId w:val="152"/>
              </w:numPr>
              <w:spacing w:after="0"/>
              <w:ind w:left="888" w:hanging="567"/>
              <w:jc w:val="both"/>
              <w:rPr>
                <w:szCs w:val="24"/>
              </w:rPr>
            </w:pPr>
            <w:r w:rsidRPr="000604AF">
              <w:rPr>
                <w:szCs w:val="24"/>
              </w:rPr>
              <w:t>Restored, reassembled and replaced transmission units to accord with manufacturers’ specifications</w:t>
            </w:r>
          </w:p>
          <w:p w14:paraId="6BBD8F44" w14:textId="75FC1FE5" w:rsidR="00833F4F" w:rsidRPr="003B3BAB" w:rsidRDefault="00833F4F" w:rsidP="00FA1DB1">
            <w:pPr>
              <w:pStyle w:val="ListParagraph"/>
              <w:numPr>
                <w:ilvl w:val="1"/>
                <w:numId w:val="152"/>
              </w:numPr>
              <w:tabs>
                <w:tab w:val="left" w:pos="-6318"/>
              </w:tabs>
              <w:spacing w:after="0"/>
              <w:ind w:left="888" w:hanging="567"/>
              <w:jc w:val="both"/>
              <w:rPr>
                <w:szCs w:val="24"/>
              </w:rPr>
            </w:pPr>
            <w:r w:rsidRPr="003B3BAB">
              <w:rPr>
                <w:szCs w:val="24"/>
              </w:rPr>
              <w:t>Prepared vehicle transmission system servicing report.</w:t>
            </w:r>
          </w:p>
          <w:p w14:paraId="622E0F00" w14:textId="77777777" w:rsidR="00833F4F" w:rsidRPr="000604AF" w:rsidRDefault="00833F4F" w:rsidP="00FA1DB1">
            <w:pPr>
              <w:tabs>
                <w:tab w:val="left" w:pos="-6318"/>
              </w:tabs>
              <w:spacing w:after="0" w:line="276" w:lineRule="auto"/>
              <w:ind w:left="888" w:hanging="567"/>
              <w:jc w:val="both"/>
              <w:rPr>
                <w:szCs w:val="24"/>
              </w:rPr>
            </w:pPr>
            <w:r w:rsidRPr="000604AF">
              <w:rPr>
                <w:szCs w:val="24"/>
              </w:rPr>
              <w:t>1.7 Completed</w:t>
            </w:r>
            <w:r w:rsidR="00692044" w:rsidRPr="000604AF">
              <w:rPr>
                <w:szCs w:val="24"/>
              </w:rPr>
              <w:t xml:space="preserve"> </w:t>
            </w:r>
            <w:r w:rsidRPr="000604AF">
              <w:rPr>
                <w:szCs w:val="24"/>
              </w:rPr>
              <w:t xml:space="preserve">vehicle transmission system servicing within agreed time </w:t>
            </w:r>
            <w:proofErr w:type="gramStart"/>
            <w:r w:rsidRPr="000604AF">
              <w:rPr>
                <w:szCs w:val="24"/>
              </w:rPr>
              <w:t>frame.`</w:t>
            </w:r>
            <w:proofErr w:type="gramEnd"/>
          </w:p>
        </w:tc>
      </w:tr>
      <w:tr w:rsidR="00D2300F" w:rsidRPr="000604AF" w14:paraId="3CB45FBC" w14:textId="77777777" w:rsidTr="00FA1DB1">
        <w:tc>
          <w:tcPr>
            <w:tcW w:w="2722" w:type="dxa"/>
            <w:tcBorders>
              <w:top w:val="single" w:sz="4" w:space="0" w:color="auto"/>
              <w:left w:val="single" w:sz="4" w:space="0" w:color="auto"/>
              <w:bottom w:val="single" w:sz="4" w:space="0" w:color="auto"/>
              <w:right w:val="single" w:sz="4" w:space="0" w:color="auto"/>
            </w:tcBorders>
            <w:hideMark/>
          </w:tcPr>
          <w:p w14:paraId="1FEB9E8A" w14:textId="6460852E" w:rsidR="00833F4F" w:rsidRPr="000604AF" w:rsidRDefault="00833F4F" w:rsidP="00FA1DB1">
            <w:pPr>
              <w:pStyle w:val="BodyText"/>
              <w:numPr>
                <w:ilvl w:val="0"/>
                <w:numId w:val="152"/>
              </w:numPr>
              <w:spacing w:after="0"/>
              <w:ind w:right="162"/>
              <w:jc w:val="both"/>
              <w:rPr>
                <w:szCs w:val="24"/>
              </w:rPr>
            </w:pPr>
            <w:r w:rsidRPr="000604AF">
              <w:rPr>
                <w:szCs w:val="24"/>
              </w:rPr>
              <w:t>Resource Implications.</w:t>
            </w:r>
          </w:p>
        </w:tc>
        <w:tc>
          <w:tcPr>
            <w:tcW w:w="6098" w:type="dxa"/>
            <w:tcBorders>
              <w:top w:val="single" w:sz="4" w:space="0" w:color="auto"/>
              <w:left w:val="single" w:sz="4" w:space="0" w:color="auto"/>
              <w:bottom w:val="single" w:sz="4" w:space="0" w:color="auto"/>
              <w:right w:val="single" w:sz="4" w:space="0" w:color="auto"/>
            </w:tcBorders>
            <w:vAlign w:val="center"/>
            <w:hideMark/>
          </w:tcPr>
          <w:p w14:paraId="2D2DC690" w14:textId="77777777" w:rsidR="00833F4F" w:rsidRPr="00FA1DB1" w:rsidRDefault="00833F4F" w:rsidP="00FA1DB1">
            <w:pPr>
              <w:pStyle w:val="ListParagraph"/>
              <w:tabs>
                <w:tab w:val="left" w:pos="702"/>
              </w:tabs>
              <w:spacing w:after="0"/>
              <w:ind w:firstLine="0"/>
              <w:jc w:val="both"/>
              <w:rPr>
                <w:b/>
                <w:i/>
                <w:szCs w:val="24"/>
              </w:rPr>
            </w:pPr>
            <w:r w:rsidRPr="00FA1DB1">
              <w:rPr>
                <w:b/>
                <w:i/>
                <w:szCs w:val="24"/>
              </w:rPr>
              <w:t>The following resources must be provided:</w:t>
            </w:r>
          </w:p>
          <w:p w14:paraId="50273F27" w14:textId="65E2329D" w:rsidR="00833F4F" w:rsidRPr="00294587" w:rsidRDefault="00833F4F" w:rsidP="00FA1DB1">
            <w:pPr>
              <w:pStyle w:val="ListParagraph"/>
              <w:numPr>
                <w:ilvl w:val="1"/>
                <w:numId w:val="152"/>
              </w:numPr>
              <w:tabs>
                <w:tab w:val="left" w:pos="702"/>
              </w:tabs>
              <w:spacing w:after="0"/>
              <w:ind w:left="604"/>
              <w:jc w:val="both"/>
              <w:rPr>
                <w:szCs w:val="24"/>
              </w:rPr>
            </w:pPr>
            <w:r w:rsidRPr="00294587">
              <w:rPr>
                <w:szCs w:val="24"/>
              </w:rPr>
              <w:t>Workshop fully equipped for servicing motor vehicle transmission systems</w:t>
            </w:r>
          </w:p>
          <w:p w14:paraId="0CAEA7E4" w14:textId="31BCA95F" w:rsidR="00833F4F" w:rsidRPr="00363652" w:rsidRDefault="00833F4F" w:rsidP="00FA1DB1">
            <w:pPr>
              <w:pStyle w:val="ListParagraph"/>
              <w:numPr>
                <w:ilvl w:val="1"/>
                <w:numId w:val="152"/>
              </w:numPr>
              <w:tabs>
                <w:tab w:val="left" w:pos="702"/>
              </w:tabs>
              <w:spacing w:after="0"/>
              <w:ind w:left="604"/>
              <w:jc w:val="both"/>
              <w:rPr>
                <w:szCs w:val="24"/>
              </w:rPr>
            </w:pPr>
            <w:r w:rsidRPr="00363652">
              <w:rPr>
                <w:szCs w:val="24"/>
              </w:rPr>
              <w:t xml:space="preserve">Vehicle lift, </w:t>
            </w:r>
          </w:p>
          <w:p w14:paraId="236B9ECF" w14:textId="2DBA706A" w:rsidR="00833F4F" w:rsidRPr="003B3BAB" w:rsidRDefault="00833F4F" w:rsidP="00FA1DB1">
            <w:pPr>
              <w:pStyle w:val="ListParagraph"/>
              <w:numPr>
                <w:ilvl w:val="1"/>
                <w:numId w:val="152"/>
              </w:numPr>
              <w:tabs>
                <w:tab w:val="left" w:pos="702"/>
              </w:tabs>
              <w:spacing w:after="0"/>
              <w:ind w:left="604"/>
              <w:jc w:val="both"/>
              <w:rPr>
                <w:szCs w:val="24"/>
              </w:rPr>
            </w:pPr>
            <w:r w:rsidRPr="00EA4004">
              <w:rPr>
                <w:szCs w:val="24"/>
              </w:rPr>
              <w:t xml:space="preserve">Specialist tools and equipment appropriate for the different makes of vehicles </w:t>
            </w:r>
          </w:p>
          <w:p w14:paraId="72B841E3" w14:textId="6477503F" w:rsidR="00833F4F" w:rsidRPr="00E442D6" w:rsidRDefault="00833F4F" w:rsidP="00FA1DB1">
            <w:pPr>
              <w:pStyle w:val="ListParagraph"/>
              <w:numPr>
                <w:ilvl w:val="1"/>
                <w:numId w:val="152"/>
              </w:numPr>
              <w:tabs>
                <w:tab w:val="left" w:pos="702"/>
              </w:tabs>
              <w:spacing w:after="0"/>
              <w:ind w:left="604"/>
              <w:jc w:val="both"/>
              <w:rPr>
                <w:szCs w:val="24"/>
              </w:rPr>
            </w:pPr>
            <w:r w:rsidRPr="003B3BAB">
              <w:rPr>
                <w:szCs w:val="24"/>
              </w:rPr>
              <w:t>Instruments and equipment for measuring and assessing the condition of transmission units;</w:t>
            </w:r>
          </w:p>
          <w:p w14:paraId="21C4A7BD" w14:textId="504E7480" w:rsidR="00833F4F" w:rsidRPr="00397AAE" w:rsidRDefault="00833F4F" w:rsidP="00FA1DB1">
            <w:pPr>
              <w:pStyle w:val="ListParagraph"/>
              <w:numPr>
                <w:ilvl w:val="1"/>
                <w:numId w:val="152"/>
              </w:numPr>
              <w:tabs>
                <w:tab w:val="left" w:pos="702"/>
              </w:tabs>
              <w:spacing w:after="0"/>
              <w:ind w:left="604"/>
              <w:jc w:val="both"/>
              <w:rPr>
                <w:szCs w:val="24"/>
              </w:rPr>
            </w:pPr>
            <w:r w:rsidRPr="00C72E51">
              <w:rPr>
                <w:szCs w:val="24"/>
              </w:rPr>
              <w:t>Specialist equipment for servicing automatic transmission units;</w:t>
            </w:r>
          </w:p>
          <w:p w14:paraId="1063C452" w14:textId="6CD836C0" w:rsidR="00833F4F" w:rsidRPr="007C62C4" w:rsidRDefault="00833F4F" w:rsidP="00FA1DB1">
            <w:pPr>
              <w:pStyle w:val="ListParagraph"/>
              <w:numPr>
                <w:ilvl w:val="1"/>
                <w:numId w:val="152"/>
              </w:numPr>
              <w:tabs>
                <w:tab w:val="left" w:pos="702"/>
              </w:tabs>
              <w:spacing w:after="0"/>
              <w:jc w:val="both"/>
              <w:rPr>
                <w:szCs w:val="24"/>
              </w:rPr>
            </w:pPr>
            <w:r w:rsidRPr="000838C2">
              <w:rPr>
                <w:szCs w:val="24"/>
              </w:rPr>
              <w:lastRenderedPageBreak/>
              <w:t>Access to manufacturers’ technical information;</w:t>
            </w:r>
          </w:p>
          <w:p w14:paraId="5E6F3C47" w14:textId="3DB9654D" w:rsidR="00833F4F" w:rsidRPr="00FA1DB1" w:rsidRDefault="00833F4F" w:rsidP="00FA1DB1">
            <w:pPr>
              <w:pStyle w:val="ListParagraph"/>
              <w:numPr>
                <w:ilvl w:val="1"/>
                <w:numId w:val="152"/>
              </w:numPr>
              <w:tabs>
                <w:tab w:val="left" w:pos="702"/>
              </w:tabs>
              <w:spacing w:after="0"/>
              <w:jc w:val="both"/>
              <w:rPr>
                <w:szCs w:val="24"/>
              </w:rPr>
            </w:pPr>
            <w:r w:rsidRPr="00FA1DB1">
              <w:rPr>
                <w:szCs w:val="24"/>
              </w:rPr>
              <w:t>Facilities for the disposal of waste oil and scrap parts;</w:t>
            </w:r>
          </w:p>
          <w:p w14:paraId="6C685C5D" w14:textId="0C701710" w:rsidR="00833F4F" w:rsidRPr="00FA1DB1" w:rsidRDefault="00833F4F" w:rsidP="00FA1DB1">
            <w:pPr>
              <w:pStyle w:val="ListParagraph"/>
              <w:numPr>
                <w:ilvl w:val="1"/>
                <w:numId w:val="152"/>
              </w:numPr>
              <w:tabs>
                <w:tab w:val="left" w:pos="702"/>
              </w:tabs>
              <w:spacing w:after="0"/>
              <w:jc w:val="both"/>
              <w:rPr>
                <w:szCs w:val="24"/>
              </w:rPr>
            </w:pPr>
            <w:r w:rsidRPr="00FA1DB1">
              <w:rPr>
                <w:szCs w:val="24"/>
              </w:rPr>
              <w:t>Customer database and systems for recording service records;</w:t>
            </w:r>
          </w:p>
          <w:p w14:paraId="7AAC3D30" w14:textId="77777777" w:rsidR="00833F4F" w:rsidRPr="000604AF" w:rsidRDefault="00833F4F" w:rsidP="00FA1DB1">
            <w:pPr>
              <w:tabs>
                <w:tab w:val="left" w:pos="702"/>
              </w:tabs>
              <w:spacing w:after="0" w:line="276" w:lineRule="auto"/>
              <w:jc w:val="both"/>
              <w:rPr>
                <w:szCs w:val="24"/>
              </w:rPr>
            </w:pPr>
            <w:r w:rsidRPr="000604AF">
              <w:rPr>
                <w:szCs w:val="24"/>
              </w:rPr>
              <w:t>2.9 Personal protection equipment.</w:t>
            </w:r>
          </w:p>
        </w:tc>
      </w:tr>
      <w:tr w:rsidR="00D2300F" w:rsidRPr="000604AF" w14:paraId="6ACB1013" w14:textId="77777777" w:rsidTr="00FA1DB1">
        <w:tc>
          <w:tcPr>
            <w:tcW w:w="2722" w:type="dxa"/>
            <w:tcBorders>
              <w:top w:val="single" w:sz="4" w:space="0" w:color="auto"/>
              <w:left w:val="single" w:sz="4" w:space="0" w:color="auto"/>
              <w:bottom w:val="single" w:sz="4" w:space="0" w:color="auto"/>
              <w:right w:val="single" w:sz="4" w:space="0" w:color="auto"/>
            </w:tcBorders>
            <w:hideMark/>
          </w:tcPr>
          <w:p w14:paraId="6EC98E87" w14:textId="43317D5B" w:rsidR="00833F4F" w:rsidRPr="000604AF" w:rsidRDefault="00833F4F" w:rsidP="00FA1DB1">
            <w:pPr>
              <w:pStyle w:val="BodyText"/>
              <w:numPr>
                <w:ilvl w:val="0"/>
                <w:numId w:val="152"/>
              </w:numPr>
              <w:tabs>
                <w:tab w:val="left" w:pos="0"/>
              </w:tabs>
              <w:spacing w:after="0"/>
              <w:ind w:right="252"/>
              <w:jc w:val="both"/>
              <w:rPr>
                <w:szCs w:val="24"/>
              </w:rPr>
            </w:pPr>
            <w:r w:rsidRPr="000604AF">
              <w:rPr>
                <w:szCs w:val="24"/>
              </w:rPr>
              <w:lastRenderedPageBreak/>
              <w:t>Methods of Assessment.</w:t>
            </w:r>
          </w:p>
        </w:tc>
        <w:tc>
          <w:tcPr>
            <w:tcW w:w="6098" w:type="dxa"/>
            <w:tcBorders>
              <w:top w:val="single" w:sz="4" w:space="0" w:color="auto"/>
              <w:left w:val="single" w:sz="4" w:space="0" w:color="auto"/>
              <w:bottom w:val="single" w:sz="4" w:space="0" w:color="auto"/>
              <w:right w:val="single" w:sz="4" w:space="0" w:color="auto"/>
            </w:tcBorders>
            <w:vAlign w:val="center"/>
            <w:hideMark/>
          </w:tcPr>
          <w:p w14:paraId="456DCC13" w14:textId="77777777" w:rsidR="00833F4F" w:rsidRPr="000604AF" w:rsidRDefault="00833F4F" w:rsidP="00FA1DB1">
            <w:pPr>
              <w:pStyle w:val="BodyTextIndent"/>
              <w:spacing w:after="0" w:line="276" w:lineRule="auto"/>
              <w:jc w:val="both"/>
              <w:rPr>
                <w:b/>
                <w:i/>
              </w:rPr>
            </w:pPr>
            <w:r w:rsidRPr="000604AF">
              <w:rPr>
                <w:b/>
                <w:i/>
              </w:rPr>
              <w:t>Competency may be assessed through:</w:t>
            </w:r>
          </w:p>
          <w:p w14:paraId="203AD8A2" w14:textId="6F0189BE" w:rsidR="00833F4F" w:rsidRPr="000604AF" w:rsidRDefault="00833F4F" w:rsidP="00FA1DB1">
            <w:pPr>
              <w:pStyle w:val="BodyTextIndent"/>
              <w:numPr>
                <w:ilvl w:val="1"/>
                <w:numId w:val="152"/>
              </w:numPr>
              <w:spacing w:after="0" w:line="276" w:lineRule="auto"/>
              <w:jc w:val="both"/>
            </w:pPr>
            <w:r w:rsidRPr="000604AF">
              <w:t xml:space="preserve">Observation </w:t>
            </w:r>
          </w:p>
          <w:p w14:paraId="5E69198C" w14:textId="67AAC00D" w:rsidR="009802A3" w:rsidRPr="000604AF" w:rsidRDefault="009802A3" w:rsidP="00FA1DB1">
            <w:pPr>
              <w:pStyle w:val="BodyTextIndent"/>
              <w:numPr>
                <w:ilvl w:val="1"/>
                <w:numId w:val="152"/>
              </w:numPr>
              <w:spacing w:after="0" w:line="276" w:lineRule="auto"/>
              <w:jc w:val="both"/>
            </w:pPr>
            <w:r w:rsidRPr="000604AF">
              <w:t xml:space="preserve">Oral </w:t>
            </w:r>
            <w:r w:rsidR="00833F4F" w:rsidRPr="000604AF">
              <w:t xml:space="preserve">questioning </w:t>
            </w:r>
          </w:p>
          <w:p w14:paraId="60B3BF9F" w14:textId="1C969974" w:rsidR="00833F4F" w:rsidRPr="000604AF" w:rsidRDefault="009802A3" w:rsidP="00FA1DB1">
            <w:pPr>
              <w:pStyle w:val="BodyTextIndent"/>
              <w:numPr>
                <w:ilvl w:val="1"/>
                <w:numId w:val="152"/>
              </w:numPr>
              <w:spacing w:after="0" w:line="276" w:lineRule="auto"/>
              <w:jc w:val="both"/>
            </w:pPr>
            <w:r w:rsidRPr="000604AF">
              <w:t>Written</w:t>
            </w:r>
            <w:r w:rsidR="00833F4F" w:rsidRPr="000604AF">
              <w:t xml:space="preserve"> tests </w:t>
            </w:r>
          </w:p>
        </w:tc>
      </w:tr>
      <w:tr w:rsidR="00D2300F" w:rsidRPr="000604AF" w14:paraId="46BDA72D" w14:textId="77777777" w:rsidTr="00FA1DB1">
        <w:tc>
          <w:tcPr>
            <w:tcW w:w="2722" w:type="dxa"/>
            <w:tcBorders>
              <w:top w:val="single" w:sz="4" w:space="0" w:color="auto"/>
              <w:left w:val="single" w:sz="4" w:space="0" w:color="auto"/>
              <w:bottom w:val="single" w:sz="4" w:space="0" w:color="auto"/>
              <w:right w:val="single" w:sz="4" w:space="0" w:color="auto"/>
            </w:tcBorders>
            <w:hideMark/>
          </w:tcPr>
          <w:p w14:paraId="0B349687" w14:textId="5889ABBD" w:rsidR="00833F4F" w:rsidRPr="000604AF" w:rsidRDefault="00833F4F" w:rsidP="00FA1DB1">
            <w:pPr>
              <w:pStyle w:val="BodyText"/>
              <w:numPr>
                <w:ilvl w:val="0"/>
                <w:numId w:val="152"/>
              </w:numPr>
              <w:tabs>
                <w:tab w:val="left" w:pos="-5508"/>
              </w:tabs>
              <w:spacing w:after="0"/>
              <w:ind w:right="252"/>
              <w:jc w:val="both"/>
              <w:rPr>
                <w:szCs w:val="24"/>
              </w:rPr>
            </w:pPr>
            <w:r w:rsidRPr="000604AF">
              <w:rPr>
                <w:szCs w:val="24"/>
              </w:rPr>
              <w:t>Context of Assessment.</w:t>
            </w:r>
          </w:p>
        </w:tc>
        <w:tc>
          <w:tcPr>
            <w:tcW w:w="6098" w:type="dxa"/>
            <w:tcBorders>
              <w:top w:val="single" w:sz="4" w:space="0" w:color="auto"/>
              <w:left w:val="single" w:sz="4" w:space="0" w:color="auto"/>
              <w:bottom w:val="single" w:sz="4" w:space="0" w:color="auto"/>
              <w:right w:val="single" w:sz="4" w:space="0" w:color="auto"/>
            </w:tcBorders>
            <w:vAlign w:val="center"/>
            <w:hideMark/>
          </w:tcPr>
          <w:p w14:paraId="7B7F62A0" w14:textId="77777777" w:rsidR="00833F4F" w:rsidRPr="000604AF" w:rsidRDefault="00833F4F" w:rsidP="00FA1DB1">
            <w:pPr>
              <w:pStyle w:val="BodyText"/>
              <w:tabs>
                <w:tab w:val="left" w:pos="702"/>
              </w:tabs>
              <w:spacing w:after="0"/>
              <w:ind w:hanging="683"/>
              <w:jc w:val="both"/>
              <w:rPr>
                <w:szCs w:val="24"/>
              </w:rPr>
            </w:pPr>
            <w:r w:rsidRPr="000604AF">
              <w:rPr>
                <w:szCs w:val="24"/>
              </w:rPr>
              <w:t xml:space="preserve">Competency may be assessed individually in an actual </w:t>
            </w:r>
          </w:p>
          <w:p w14:paraId="60F78D0F" w14:textId="77777777" w:rsidR="00833F4F" w:rsidRPr="000604AF" w:rsidRDefault="00833F4F" w:rsidP="00FA1DB1">
            <w:pPr>
              <w:pStyle w:val="BodyText"/>
              <w:tabs>
                <w:tab w:val="left" w:pos="702"/>
              </w:tabs>
              <w:spacing w:after="0"/>
              <w:ind w:hanging="683"/>
              <w:jc w:val="both"/>
              <w:rPr>
                <w:szCs w:val="24"/>
              </w:rPr>
            </w:pPr>
            <w:r w:rsidRPr="000604AF">
              <w:rPr>
                <w:szCs w:val="24"/>
              </w:rPr>
              <w:t xml:space="preserve">workplace or in work-simulated conditions within </w:t>
            </w:r>
          </w:p>
          <w:p w14:paraId="13EB58E3" w14:textId="348E5F22" w:rsidR="00833F4F" w:rsidRPr="000604AF" w:rsidRDefault="006109DE" w:rsidP="00FA1DB1">
            <w:pPr>
              <w:pStyle w:val="BodyText"/>
              <w:tabs>
                <w:tab w:val="left" w:pos="702"/>
              </w:tabs>
              <w:spacing w:after="0"/>
              <w:ind w:hanging="683"/>
              <w:jc w:val="both"/>
              <w:rPr>
                <w:szCs w:val="24"/>
              </w:rPr>
            </w:pPr>
            <w:r w:rsidRPr="000604AF">
              <w:rPr>
                <w:szCs w:val="24"/>
              </w:rPr>
              <w:t>Accredited</w:t>
            </w:r>
            <w:r w:rsidR="00833F4F" w:rsidRPr="000604AF">
              <w:rPr>
                <w:szCs w:val="24"/>
              </w:rPr>
              <w:t xml:space="preserve"> institutions</w:t>
            </w:r>
            <w:r w:rsidR="009802A3" w:rsidRPr="000604AF">
              <w:rPr>
                <w:szCs w:val="24"/>
              </w:rPr>
              <w:t xml:space="preserve"> or during industrial attachment</w:t>
            </w:r>
          </w:p>
        </w:tc>
      </w:tr>
      <w:tr w:rsidR="00D2300F" w:rsidRPr="000604AF" w14:paraId="37184B96" w14:textId="77777777" w:rsidTr="00FA1DB1">
        <w:tc>
          <w:tcPr>
            <w:tcW w:w="2722" w:type="dxa"/>
            <w:tcBorders>
              <w:top w:val="single" w:sz="4" w:space="0" w:color="auto"/>
              <w:left w:val="single" w:sz="4" w:space="0" w:color="auto"/>
              <w:bottom w:val="single" w:sz="4" w:space="0" w:color="auto"/>
              <w:right w:val="single" w:sz="4" w:space="0" w:color="auto"/>
            </w:tcBorders>
            <w:hideMark/>
          </w:tcPr>
          <w:p w14:paraId="74C3315A" w14:textId="54E45D4A" w:rsidR="00833F4F" w:rsidRPr="003B3BAB" w:rsidRDefault="00833F4F" w:rsidP="00FA1DB1">
            <w:pPr>
              <w:pStyle w:val="ListParagraph"/>
              <w:numPr>
                <w:ilvl w:val="0"/>
                <w:numId w:val="152"/>
              </w:numPr>
              <w:spacing w:after="0"/>
              <w:jc w:val="both"/>
              <w:rPr>
                <w:szCs w:val="24"/>
              </w:rPr>
            </w:pPr>
            <w:r w:rsidRPr="003B3BAB">
              <w:rPr>
                <w:szCs w:val="24"/>
              </w:rPr>
              <w:t>Guidance information for assessment.</w:t>
            </w:r>
          </w:p>
        </w:tc>
        <w:tc>
          <w:tcPr>
            <w:tcW w:w="6098" w:type="dxa"/>
            <w:tcBorders>
              <w:top w:val="single" w:sz="4" w:space="0" w:color="auto"/>
              <w:left w:val="single" w:sz="4" w:space="0" w:color="auto"/>
              <w:bottom w:val="single" w:sz="4" w:space="0" w:color="auto"/>
              <w:right w:val="single" w:sz="4" w:space="0" w:color="auto"/>
            </w:tcBorders>
            <w:vAlign w:val="center"/>
            <w:hideMark/>
          </w:tcPr>
          <w:p w14:paraId="7F4938E3" w14:textId="228ACA3A" w:rsidR="00833F4F" w:rsidRPr="000604AF" w:rsidRDefault="00266A9D">
            <w:pPr>
              <w:spacing w:after="0" w:line="276" w:lineRule="auto"/>
              <w:jc w:val="both"/>
              <w:rPr>
                <w:szCs w:val="24"/>
              </w:rPr>
            </w:pPr>
            <w:r w:rsidRPr="000604AF">
              <w:rPr>
                <w:szCs w:val="24"/>
              </w:rPr>
              <w:t xml:space="preserve">Holistic </w:t>
            </w:r>
            <w:r w:rsidRPr="000604AF">
              <w:rPr>
                <w:noProof/>
                <w:szCs w:val="24"/>
              </w:rPr>
              <w:t>assessment with</w:t>
            </w:r>
            <w:r w:rsidRPr="000604AF">
              <w:rPr>
                <w:szCs w:val="24"/>
              </w:rPr>
              <w:t xml:space="preserve"> other units relevant to the industry sector, workplace and job role is recommended.</w:t>
            </w:r>
          </w:p>
        </w:tc>
      </w:tr>
    </w:tbl>
    <w:p w14:paraId="3A187B5B" w14:textId="77777777" w:rsidR="00833F4F" w:rsidRPr="000604AF" w:rsidRDefault="00833F4F" w:rsidP="000604AF">
      <w:pPr>
        <w:spacing w:after="0" w:line="276" w:lineRule="auto"/>
        <w:jc w:val="both"/>
        <w:rPr>
          <w:color w:val="auto"/>
          <w:szCs w:val="24"/>
        </w:rPr>
      </w:pPr>
    </w:p>
    <w:p w14:paraId="58411EEF" w14:textId="77777777" w:rsidR="00833F4F" w:rsidRPr="000604AF" w:rsidRDefault="00833F4F">
      <w:pPr>
        <w:spacing w:after="0" w:line="276" w:lineRule="auto"/>
        <w:jc w:val="both"/>
        <w:rPr>
          <w:color w:val="auto"/>
          <w:szCs w:val="24"/>
        </w:rPr>
      </w:pPr>
      <w:r w:rsidRPr="000604AF">
        <w:rPr>
          <w:color w:val="auto"/>
          <w:szCs w:val="24"/>
        </w:rPr>
        <w:br w:type="page"/>
      </w:r>
    </w:p>
    <w:p w14:paraId="554C9E99" w14:textId="77777777" w:rsidR="00FD0E9D" w:rsidRPr="000604AF" w:rsidRDefault="00FD4B2A" w:rsidP="00CA7F5C">
      <w:pPr>
        <w:pStyle w:val="Heading2"/>
      </w:pPr>
      <w:bookmarkStart w:id="58" w:name="_Toc67473221"/>
      <w:r w:rsidRPr="000604AF">
        <w:lastRenderedPageBreak/>
        <w:t xml:space="preserve">SERVICE </w:t>
      </w:r>
      <w:r w:rsidR="00FD0E9D" w:rsidRPr="000604AF">
        <w:t>VEHICLE STEERING SYSTEM</w:t>
      </w:r>
      <w:bookmarkEnd w:id="58"/>
    </w:p>
    <w:p w14:paraId="776D435F" w14:textId="77777777" w:rsidR="00344DCA" w:rsidRPr="000604AF" w:rsidRDefault="00344DCA">
      <w:pPr>
        <w:spacing w:after="0" w:line="276" w:lineRule="auto"/>
        <w:jc w:val="both"/>
        <w:rPr>
          <w:b/>
          <w:color w:val="auto"/>
          <w:szCs w:val="24"/>
        </w:rPr>
      </w:pPr>
    </w:p>
    <w:p w14:paraId="35BE9404" w14:textId="199F98B0" w:rsidR="00D17165" w:rsidRPr="000604AF" w:rsidRDefault="001456E5">
      <w:pPr>
        <w:spacing w:after="0" w:line="276" w:lineRule="auto"/>
        <w:jc w:val="both"/>
        <w:rPr>
          <w:b/>
          <w:color w:val="auto"/>
          <w:szCs w:val="24"/>
        </w:rPr>
      </w:pPr>
      <w:r w:rsidRPr="000604AF">
        <w:rPr>
          <w:b/>
          <w:color w:val="auto"/>
          <w:szCs w:val="24"/>
        </w:rPr>
        <w:t>UNIT CODE:</w:t>
      </w:r>
      <w:r w:rsidR="001D47AB" w:rsidRPr="000604AF">
        <w:rPr>
          <w:b/>
          <w:color w:val="auto"/>
          <w:szCs w:val="24"/>
        </w:rPr>
        <w:t xml:space="preserve"> ENG/</w:t>
      </w:r>
      <w:r w:rsidR="00692044" w:rsidRPr="000604AF">
        <w:rPr>
          <w:b/>
          <w:color w:val="auto"/>
          <w:szCs w:val="24"/>
        </w:rPr>
        <w:t>OS/</w:t>
      </w:r>
      <w:r w:rsidR="00053CEE" w:rsidRPr="000604AF">
        <w:rPr>
          <w:b/>
          <w:color w:val="auto"/>
          <w:szCs w:val="24"/>
        </w:rPr>
        <w:t>AUT/CR/5/5</w:t>
      </w:r>
      <w:r w:rsidR="00DA1C5E" w:rsidRPr="000604AF">
        <w:rPr>
          <w:b/>
          <w:color w:val="auto"/>
          <w:szCs w:val="24"/>
        </w:rPr>
        <w:t>/A</w:t>
      </w:r>
    </w:p>
    <w:p w14:paraId="6B4124B5" w14:textId="77777777" w:rsidR="00344DCA" w:rsidRPr="000604AF" w:rsidRDefault="00344DCA">
      <w:pPr>
        <w:tabs>
          <w:tab w:val="left" w:pos="2880"/>
        </w:tabs>
        <w:spacing w:after="0" w:line="276" w:lineRule="auto"/>
        <w:jc w:val="both"/>
        <w:rPr>
          <w:b/>
          <w:color w:val="auto"/>
          <w:szCs w:val="24"/>
        </w:rPr>
      </w:pPr>
    </w:p>
    <w:p w14:paraId="3D2A29FE" w14:textId="77777777" w:rsidR="00D3405B" w:rsidRPr="000604AF" w:rsidRDefault="00D17165">
      <w:pPr>
        <w:tabs>
          <w:tab w:val="left" w:pos="2880"/>
        </w:tabs>
        <w:spacing w:after="0" w:line="276" w:lineRule="auto"/>
        <w:jc w:val="both"/>
        <w:rPr>
          <w:b/>
          <w:color w:val="auto"/>
          <w:szCs w:val="24"/>
        </w:rPr>
      </w:pPr>
      <w:r w:rsidRPr="000604AF">
        <w:rPr>
          <w:b/>
          <w:color w:val="auto"/>
          <w:szCs w:val="24"/>
        </w:rPr>
        <w:t>Unit descript</w:t>
      </w:r>
      <w:r w:rsidR="00D3405B" w:rsidRPr="000604AF">
        <w:rPr>
          <w:b/>
          <w:color w:val="auto"/>
          <w:szCs w:val="24"/>
        </w:rPr>
        <w:t>ion:</w:t>
      </w:r>
    </w:p>
    <w:p w14:paraId="1EC7C6BB" w14:textId="7C74E345" w:rsidR="00DA1C5E" w:rsidRPr="00FA1DB1" w:rsidRDefault="00D17165" w:rsidP="00FA1DB1">
      <w:pPr>
        <w:tabs>
          <w:tab w:val="left" w:pos="2880"/>
        </w:tabs>
        <w:spacing w:after="0" w:line="276" w:lineRule="auto"/>
        <w:jc w:val="both"/>
        <w:rPr>
          <w:rFonts w:eastAsiaTheme="minorHAnsi"/>
          <w:color w:val="auto"/>
          <w:szCs w:val="24"/>
        </w:rPr>
      </w:pPr>
      <w:r w:rsidRPr="000604AF">
        <w:rPr>
          <w:rFonts w:eastAsiaTheme="minorHAnsi"/>
          <w:color w:val="auto"/>
          <w:szCs w:val="24"/>
        </w:rPr>
        <w:t>This unit</w:t>
      </w:r>
      <w:r w:rsidR="00FD4B2A" w:rsidRPr="000604AF">
        <w:rPr>
          <w:rFonts w:eastAsiaTheme="minorHAnsi"/>
          <w:color w:val="auto"/>
          <w:szCs w:val="24"/>
        </w:rPr>
        <w:t xml:space="preserve"> specifies co</w:t>
      </w:r>
      <w:r w:rsidR="00D3405B" w:rsidRPr="000604AF">
        <w:rPr>
          <w:rFonts w:eastAsiaTheme="minorHAnsi"/>
          <w:color w:val="auto"/>
          <w:szCs w:val="24"/>
        </w:rPr>
        <w:t>mpetencies</w:t>
      </w:r>
      <w:r w:rsidR="00FD4B2A" w:rsidRPr="000604AF">
        <w:rPr>
          <w:rFonts w:eastAsiaTheme="minorHAnsi"/>
          <w:color w:val="auto"/>
          <w:szCs w:val="24"/>
        </w:rPr>
        <w:t xml:space="preserve"> required to</w:t>
      </w:r>
      <w:r w:rsidR="00D3405B" w:rsidRPr="000604AF">
        <w:rPr>
          <w:rFonts w:eastAsiaTheme="minorHAnsi"/>
          <w:color w:val="auto"/>
          <w:szCs w:val="24"/>
        </w:rPr>
        <w:t xml:space="preserve"> service vehicle </w:t>
      </w:r>
      <w:r w:rsidR="00045645" w:rsidRPr="000604AF">
        <w:rPr>
          <w:rFonts w:eastAsiaTheme="minorHAnsi"/>
          <w:color w:val="auto"/>
          <w:szCs w:val="24"/>
        </w:rPr>
        <w:t>steering system</w:t>
      </w:r>
      <w:r w:rsidR="00D3405B" w:rsidRPr="000604AF">
        <w:rPr>
          <w:rFonts w:eastAsiaTheme="minorHAnsi"/>
          <w:color w:val="auto"/>
          <w:szCs w:val="24"/>
        </w:rPr>
        <w:t>. It involves</w:t>
      </w:r>
      <w:r w:rsidR="00416EFF" w:rsidRPr="000604AF">
        <w:rPr>
          <w:rFonts w:eastAsiaTheme="minorHAnsi"/>
          <w:color w:val="auto"/>
          <w:szCs w:val="24"/>
        </w:rPr>
        <w:t xml:space="preserve"> </w:t>
      </w:r>
      <w:r w:rsidR="00A97E92" w:rsidRPr="000604AF">
        <w:rPr>
          <w:rFonts w:eastAsiaTheme="minorHAnsi"/>
          <w:color w:val="auto"/>
          <w:szCs w:val="24"/>
        </w:rPr>
        <w:t>a</w:t>
      </w:r>
      <w:r w:rsidR="00DA1C5E" w:rsidRPr="000604AF">
        <w:rPr>
          <w:szCs w:val="24"/>
        </w:rPr>
        <w:t xml:space="preserve">ssess vehicle steering system, </w:t>
      </w:r>
      <w:r w:rsidR="00DA1C5E" w:rsidRPr="000604AF">
        <w:rPr>
          <w:rFonts w:eastAsiaTheme="minorHAnsi"/>
          <w:color w:val="auto"/>
          <w:szCs w:val="24"/>
        </w:rPr>
        <w:t>r</w:t>
      </w:r>
      <w:r w:rsidR="00DA1C5E" w:rsidRPr="000604AF">
        <w:rPr>
          <w:rFonts w:eastAsiaTheme="minorHAnsi"/>
          <w:szCs w:val="24"/>
        </w:rPr>
        <w:t>emove steering components, a</w:t>
      </w:r>
      <w:r w:rsidR="00DA1C5E" w:rsidRPr="000604AF">
        <w:rPr>
          <w:szCs w:val="24"/>
        </w:rPr>
        <w:t>ssess serviceability of vehicle, replace/service vehicle steering, fit and test vehicle steering components and document vehicle steering system service</w:t>
      </w:r>
    </w:p>
    <w:p w14:paraId="4642E8BD" w14:textId="77777777" w:rsidR="00DA1C5E" w:rsidRPr="000604AF" w:rsidRDefault="00DA1C5E" w:rsidP="000604AF">
      <w:pPr>
        <w:tabs>
          <w:tab w:val="left" w:pos="2880"/>
        </w:tabs>
        <w:spacing w:after="0" w:line="276" w:lineRule="auto"/>
        <w:jc w:val="both"/>
        <w:rPr>
          <w:b/>
          <w:color w:val="auto"/>
          <w:szCs w:val="24"/>
        </w:rPr>
      </w:pPr>
    </w:p>
    <w:p w14:paraId="468EF585" w14:textId="77777777" w:rsidR="00D17165" w:rsidRPr="00294587" w:rsidRDefault="00D17165" w:rsidP="00294587">
      <w:pPr>
        <w:tabs>
          <w:tab w:val="left" w:pos="2880"/>
        </w:tabs>
        <w:spacing w:after="0" w:line="276" w:lineRule="auto"/>
        <w:jc w:val="both"/>
        <w:rPr>
          <w:color w:val="auto"/>
          <w:szCs w:val="24"/>
        </w:rPr>
      </w:pPr>
    </w:p>
    <w:p w14:paraId="756DD032" w14:textId="77777777" w:rsidR="00D17165" w:rsidRPr="00294587" w:rsidRDefault="00D17165" w:rsidP="00294587">
      <w:pPr>
        <w:tabs>
          <w:tab w:val="left" w:pos="2880"/>
        </w:tabs>
        <w:spacing w:after="0" w:line="276" w:lineRule="auto"/>
        <w:jc w:val="both"/>
        <w:rPr>
          <w:b/>
          <w:color w:val="auto"/>
          <w:szCs w:val="24"/>
        </w:rPr>
      </w:pPr>
      <w:r w:rsidRPr="00294587">
        <w:rPr>
          <w:b/>
          <w:color w:val="auto"/>
          <w:szCs w:val="24"/>
        </w:rPr>
        <w:t xml:space="preserve">ELEMENTS AND PERFORMANCE CRITERIA </w:t>
      </w:r>
    </w:p>
    <w:tbl>
      <w:tblPr>
        <w:tblpPr w:leftFromText="180" w:rightFromText="180" w:vertAnchor="text" w:tblpX="18"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869"/>
      </w:tblGrid>
      <w:tr w:rsidR="00D2300F" w:rsidRPr="000604AF" w14:paraId="12F3B531" w14:textId="77777777" w:rsidTr="002C2A61">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9090D" w14:textId="77777777" w:rsidR="00D17165" w:rsidRPr="00363652" w:rsidRDefault="00D17165" w:rsidP="00363652">
            <w:pPr>
              <w:spacing w:after="0" w:line="276" w:lineRule="auto"/>
              <w:jc w:val="both"/>
              <w:rPr>
                <w:color w:val="auto"/>
                <w:szCs w:val="24"/>
              </w:rPr>
            </w:pPr>
            <w:r w:rsidRPr="00363652">
              <w:rPr>
                <w:b/>
                <w:color w:val="auto"/>
                <w:szCs w:val="24"/>
              </w:rPr>
              <w:t xml:space="preserve">ELEMENT </w:t>
            </w:r>
          </w:p>
        </w:tc>
        <w:tc>
          <w:tcPr>
            <w:tcW w:w="5869" w:type="dxa"/>
            <w:tcBorders>
              <w:top w:val="single" w:sz="4" w:space="0" w:color="auto"/>
              <w:left w:val="single" w:sz="4" w:space="0" w:color="auto"/>
              <w:bottom w:val="single" w:sz="4" w:space="0" w:color="auto"/>
              <w:right w:val="single" w:sz="4" w:space="0" w:color="auto"/>
            </w:tcBorders>
            <w:shd w:val="clear" w:color="auto" w:fill="FFFFFF"/>
            <w:hideMark/>
          </w:tcPr>
          <w:p w14:paraId="713CE700" w14:textId="77777777" w:rsidR="00D17165" w:rsidRPr="00363652" w:rsidRDefault="00D17165" w:rsidP="00363652">
            <w:pPr>
              <w:spacing w:after="0" w:line="276" w:lineRule="auto"/>
              <w:jc w:val="both"/>
              <w:rPr>
                <w:b/>
                <w:color w:val="auto"/>
                <w:szCs w:val="24"/>
              </w:rPr>
            </w:pPr>
            <w:r w:rsidRPr="00363652">
              <w:rPr>
                <w:b/>
                <w:color w:val="auto"/>
                <w:szCs w:val="24"/>
              </w:rPr>
              <w:t>PERFORMANCE CRITERIA</w:t>
            </w:r>
          </w:p>
          <w:p w14:paraId="4876DC71" w14:textId="77777777" w:rsidR="00D17165" w:rsidRPr="000604AF" w:rsidRDefault="00D17165" w:rsidP="00363652">
            <w:pPr>
              <w:spacing w:after="0" w:line="276" w:lineRule="auto"/>
              <w:jc w:val="both"/>
              <w:rPr>
                <w:b/>
                <w:color w:val="auto"/>
                <w:szCs w:val="24"/>
              </w:rPr>
            </w:pPr>
            <w:r w:rsidRPr="00EA4004">
              <w:rPr>
                <w:b/>
                <w:i/>
                <w:color w:val="auto"/>
                <w:szCs w:val="24"/>
              </w:rPr>
              <w:t xml:space="preserve">(Bold and </w:t>
            </w:r>
            <w:r w:rsidR="00A97E92" w:rsidRPr="00EA4004">
              <w:rPr>
                <w:b/>
                <w:i/>
                <w:color w:val="auto"/>
                <w:szCs w:val="24"/>
              </w:rPr>
              <w:t>italicized</w:t>
            </w:r>
            <w:r w:rsidRPr="000604AF">
              <w:rPr>
                <w:b/>
                <w:i/>
                <w:color w:val="auto"/>
                <w:szCs w:val="24"/>
              </w:rPr>
              <w:t xml:space="preserve"> terms are elaborated in the Range)</w:t>
            </w:r>
          </w:p>
        </w:tc>
      </w:tr>
      <w:tr w:rsidR="00D2300F" w:rsidRPr="000604AF" w14:paraId="5DF3CF35" w14:textId="77777777" w:rsidTr="002C2A61">
        <w:tc>
          <w:tcPr>
            <w:tcW w:w="3239" w:type="dxa"/>
            <w:tcBorders>
              <w:top w:val="single" w:sz="4" w:space="0" w:color="auto"/>
              <w:left w:val="single" w:sz="4" w:space="0" w:color="auto"/>
              <w:bottom w:val="single" w:sz="4" w:space="0" w:color="auto"/>
              <w:right w:val="single" w:sz="4" w:space="0" w:color="auto"/>
            </w:tcBorders>
          </w:tcPr>
          <w:p w14:paraId="2A7ADFFC" w14:textId="2B3FD0F8" w:rsidR="002C2A61" w:rsidRPr="00E442D6" w:rsidRDefault="00283DF0" w:rsidP="00FA1DB1">
            <w:pPr>
              <w:pStyle w:val="ListParagraph"/>
              <w:numPr>
                <w:ilvl w:val="0"/>
                <w:numId w:val="207"/>
              </w:numPr>
              <w:spacing w:after="0"/>
              <w:jc w:val="both"/>
              <w:rPr>
                <w:szCs w:val="24"/>
              </w:rPr>
            </w:pPr>
            <w:r w:rsidRPr="003B3BAB">
              <w:rPr>
                <w:szCs w:val="24"/>
              </w:rPr>
              <w:t>Assess</w:t>
            </w:r>
            <w:r w:rsidR="00D2647F" w:rsidRPr="003B3BAB">
              <w:rPr>
                <w:szCs w:val="24"/>
              </w:rPr>
              <w:t xml:space="preserve"> vehicle</w:t>
            </w:r>
            <w:r w:rsidRPr="003B3BAB">
              <w:rPr>
                <w:szCs w:val="24"/>
              </w:rPr>
              <w:t xml:space="preserve"> steering system </w:t>
            </w:r>
          </w:p>
        </w:tc>
        <w:tc>
          <w:tcPr>
            <w:tcW w:w="5869" w:type="dxa"/>
            <w:tcBorders>
              <w:top w:val="single" w:sz="4" w:space="0" w:color="auto"/>
              <w:left w:val="single" w:sz="4" w:space="0" w:color="auto"/>
              <w:bottom w:val="single" w:sz="4" w:space="0" w:color="auto"/>
              <w:right w:val="single" w:sz="4" w:space="0" w:color="auto"/>
            </w:tcBorders>
          </w:tcPr>
          <w:p w14:paraId="46EF8F74" w14:textId="77777777" w:rsidR="004F4B0D" w:rsidRPr="000604AF" w:rsidRDefault="004F4B0D" w:rsidP="000604AF">
            <w:pPr>
              <w:tabs>
                <w:tab w:val="left" w:pos="338"/>
              </w:tabs>
              <w:spacing w:after="0" w:line="276" w:lineRule="auto"/>
              <w:ind w:left="317" w:hanging="283"/>
              <w:jc w:val="both"/>
              <w:rPr>
                <w:color w:val="auto"/>
                <w:szCs w:val="24"/>
              </w:rPr>
            </w:pPr>
            <w:r w:rsidRPr="000604AF">
              <w:rPr>
                <w:color w:val="auto"/>
                <w:szCs w:val="24"/>
              </w:rPr>
              <w:t>1</w:t>
            </w:r>
            <w:r w:rsidR="001A44FF" w:rsidRPr="000604AF">
              <w:rPr>
                <w:color w:val="auto"/>
                <w:szCs w:val="24"/>
              </w:rPr>
              <w:t>.1</w:t>
            </w:r>
            <w:r w:rsidR="00A30286" w:rsidRPr="000604AF">
              <w:rPr>
                <w:color w:val="auto"/>
                <w:szCs w:val="24"/>
              </w:rPr>
              <w:t xml:space="preserve">Work area and steering units are </w:t>
            </w:r>
            <w:r w:rsidR="001A44FF" w:rsidRPr="000604AF">
              <w:rPr>
                <w:color w:val="auto"/>
                <w:szCs w:val="24"/>
              </w:rPr>
              <w:t>prepared as per the workshop procedures</w:t>
            </w:r>
          </w:p>
          <w:p w14:paraId="6F5F24DD" w14:textId="77777777" w:rsidR="004F4B0D" w:rsidRPr="000604AF" w:rsidRDefault="001A44FF" w:rsidP="00294587">
            <w:pPr>
              <w:pStyle w:val="ListParagraph"/>
              <w:numPr>
                <w:ilvl w:val="1"/>
                <w:numId w:val="95"/>
              </w:numPr>
              <w:tabs>
                <w:tab w:val="left" w:pos="338"/>
              </w:tabs>
              <w:spacing w:after="0"/>
              <w:jc w:val="both"/>
              <w:rPr>
                <w:szCs w:val="24"/>
              </w:rPr>
            </w:pPr>
            <w:r w:rsidRPr="000604AF">
              <w:rPr>
                <w:b/>
                <w:i/>
                <w:szCs w:val="24"/>
              </w:rPr>
              <w:t>T</w:t>
            </w:r>
            <w:r w:rsidR="004F4B0D" w:rsidRPr="000604AF">
              <w:rPr>
                <w:b/>
                <w:i/>
                <w:szCs w:val="24"/>
              </w:rPr>
              <w:t>ools and equipment</w:t>
            </w:r>
            <w:r w:rsidRPr="000604AF">
              <w:rPr>
                <w:szCs w:val="24"/>
              </w:rPr>
              <w:t xml:space="preserve"> are assembled as per job assignment</w:t>
            </w:r>
          </w:p>
          <w:p w14:paraId="30161651" w14:textId="77777777" w:rsidR="00901E6F" w:rsidRPr="000604AF" w:rsidRDefault="00901E6F" w:rsidP="00294587">
            <w:pPr>
              <w:pStyle w:val="ListParagraph"/>
              <w:numPr>
                <w:ilvl w:val="1"/>
                <w:numId w:val="95"/>
              </w:numPr>
              <w:tabs>
                <w:tab w:val="left" w:pos="338"/>
              </w:tabs>
              <w:spacing w:after="0"/>
              <w:jc w:val="both"/>
              <w:rPr>
                <w:szCs w:val="24"/>
              </w:rPr>
            </w:pPr>
            <w:r w:rsidRPr="000604AF">
              <w:rPr>
                <w:szCs w:val="24"/>
              </w:rPr>
              <w:t>Vehicle steering system checklist is prepared based on workplace requirements</w:t>
            </w:r>
          </w:p>
          <w:p w14:paraId="5A62E7C8" w14:textId="77777777" w:rsidR="00A30286" w:rsidRPr="000604AF" w:rsidRDefault="001A44FF" w:rsidP="00363652">
            <w:pPr>
              <w:pStyle w:val="ListParagraph"/>
              <w:numPr>
                <w:ilvl w:val="1"/>
                <w:numId w:val="95"/>
              </w:numPr>
              <w:tabs>
                <w:tab w:val="left" w:pos="338"/>
              </w:tabs>
              <w:spacing w:after="0"/>
              <w:jc w:val="both"/>
              <w:rPr>
                <w:szCs w:val="24"/>
              </w:rPr>
            </w:pPr>
            <w:r w:rsidRPr="000604AF">
              <w:rPr>
                <w:szCs w:val="24"/>
              </w:rPr>
              <w:t>P</w:t>
            </w:r>
            <w:r w:rsidR="00A30286" w:rsidRPr="000604AF">
              <w:rPr>
                <w:szCs w:val="24"/>
              </w:rPr>
              <w:t>ersonal protective clothing and equipment</w:t>
            </w:r>
            <w:r w:rsidRPr="000604AF">
              <w:rPr>
                <w:szCs w:val="24"/>
              </w:rPr>
              <w:t xml:space="preserve"> (</w:t>
            </w:r>
            <w:r w:rsidRPr="000604AF">
              <w:rPr>
                <w:b/>
                <w:i/>
                <w:szCs w:val="24"/>
              </w:rPr>
              <w:t>PPE</w:t>
            </w:r>
            <w:r w:rsidRPr="000604AF">
              <w:rPr>
                <w:szCs w:val="24"/>
              </w:rPr>
              <w:t>)</w:t>
            </w:r>
            <w:r w:rsidR="00A30286" w:rsidRPr="000604AF">
              <w:rPr>
                <w:szCs w:val="24"/>
              </w:rPr>
              <w:t xml:space="preserve"> is used </w:t>
            </w:r>
            <w:r w:rsidRPr="000604AF">
              <w:rPr>
                <w:szCs w:val="24"/>
              </w:rPr>
              <w:t xml:space="preserve">as per </w:t>
            </w:r>
            <w:r w:rsidRPr="000604AF">
              <w:rPr>
                <w:b/>
                <w:i/>
                <w:szCs w:val="24"/>
              </w:rPr>
              <w:t>OSHA 2007</w:t>
            </w:r>
          </w:p>
          <w:p w14:paraId="1F62D301" w14:textId="77777777" w:rsidR="002C2A61" w:rsidRPr="000604AF" w:rsidRDefault="001A44FF" w:rsidP="00363652">
            <w:pPr>
              <w:pStyle w:val="ListParagraph"/>
              <w:numPr>
                <w:ilvl w:val="1"/>
                <w:numId w:val="95"/>
              </w:numPr>
              <w:tabs>
                <w:tab w:val="left" w:pos="338"/>
              </w:tabs>
              <w:spacing w:after="0"/>
              <w:jc w:val="both"/>
              <w:rPr>
                <w:szCs w:val="24"/>
              </w:rPr>
            </w:pPr>
            <w:r w:rsidRPr="000604AF">
              <w:rPr>
                <w:szCs w:val="24"/>
              </w:rPr>
              <w:t>S</w:t>
            </w:r>
            <w:r w:rsidR="00283DF0" w:rsidRPr="000604AF">
              <w:rPr>
                <w:szCs w:val="24"/>
              </w:rPr>
              <w:t>teering system</w:t>
            </w:r>
            <w:r w:rsidR="00163AC9" w:rsidRPr="000604AF">
              <w:rPr>
                <w:szCs w:val="24"/>
              </w:rPr>
              <w:t>s</w:t>
            </w:r>
            <w:r w:rsidR="00283DF0" w:rsidRPr="000604AF">
              <w:rPr>
                <w:szCs w:val="24"/>
              </w:rPr>
              <w:t xml:space="preserve"> are visually inspected in accordance with service manual</w:t>
            </w:r>
          </w:p>
          <w:p w14:paraId="2D457DB2" w14:textId="77777777" w:rsidR="00283DF0" w:rsidRPr="000604AF" w:rsidRDefault="001A44FF" w:rsidP="00363652">
            <w:pPr>
              <w:pStyle w:val="ListParagraph"/>
              <w:numPr>
                <w:ilvl w:val="1"/>
                <w:numId w:val="95"/>
              </w:numPr>
              <w:tabs>
                <w:tab w:val="left" w:pos="338"/>
              </w:tabs>
              <w:spacing w:after="0"/>
              <w:jc w:val="both"/>
              <w:rPr>
                <w:szCs w:val="24"/>
              </w:rPr>
            </w:pPr>
            <w:r w:rsidRPr="000604AF">
              <w:rPr>
                <w:szCs w:val="24"/>
              </w:rPr>
              <w:t>F</w:t>
            </w:r>
            <w:r w:rsidR="00283DF0" w:rsidRPr="000604AF">
              <w:rPr>
                <w:szCs w:val="24"/>
              </w:rPr>
              <w:t xml:space="preserve">aulty </w:t>
            </w:r>
            <w:r w:rsidRPr="000604AF">
              <w:rPr>
                <w:szCs w:val="24"/>
              </w:rPr>
              <w:t xml:space="preserve">steering </w:t>
            </w:r>
            <w:r w:rsidR="00283DF0" w:rsidRPr="000604AF">
              <w:rPr>
                <w:szCs w:val="24"/>
              </w:rPr>
              <w:t xml:space="preserve">components </w:t>
            </w:r>
            <w:r w:rsidRPr="000604AF">
              <w:rPr>
                <w:szCs w:val="24"/>
              </w:rPr>
              <w:t xml:space="preserve">are identified </w:t>
            </w:r>
            <w:r w:rsidR="00283DF0" w:rsidRPr="000604AF">
              <w:rPr>
                <w:szCs w:val="24"/>
              </w:rPr>
              <w:t>as per the service manual</w:t>
            </w:r>
          </w:p>
        </w:tc>
      </w:tr>
      <w:tr w:rsidR="00D2300F" w:rsidRPr="000604AF" w14:paraId="13EC59AE" w14:textId="77777777" w:rsidTr="002C2A61">
        <w:tc>
          <w:tcPr>
            <w:tcW w:w="3239" w:type="dxa"/>
            <w:tcBorders>
              <w:top w:val="single" w:sz="4" w:space="0" w:color="auto"/>
              <w:left w:val="single" w:sz="4" w:space="0" w:color="auto"/>
              <w:bottom w:val="single" w:sz="4" w:space="0" w:color="auto"/>
              <w:right w:val="single" w:sz="4" w:space="0" w:color="auto"/>
            </w:tcBorders>
          </w:tcPr>
          <w:p w14:paraId="6D611146" w14:textId="4A407A28" w:rsidR="00D17165" w:rsidRPr="003B3BAB" w:rsidRDefault="00D17165" w:rsidP="00FA1DB1">
            <w:pPr>
              <w:pStyle w:val="ListParagraph"/>
              <w:numPr>
                <w:ilvl w:val="0"/>
                <w:numId w:val="207"/>
              </w:numPr>
              <w:spacing w:after="0"/>
              <w:jc w:val="both"/>
              <w:rPr>
                <w:szCs w:val="24"/>
              </w:rPr>
            </w:pPr>
            <w:r w:rsidRPr="003B3BAB">
              <w:rPr>
                <w:rFonts w:eastAsiaTheme="minorHAnsi"/>
                <w:szCs w:val="24"/>
              </w:rPr>
              <w:t xml:space="preserve">Remove steering </w:t>
            </w:r>
            <w:r w:rsidR="00283DF0" w:rsidRPr="003B3BAB">
              <w:rPr>
                <w:rFonts w:eastAsiaTheme="minorHAnsi"/>
                <w:szCs w:val="24"/>
              </w:rPr>
              <w:t xml:space="preserve">components  </w:t>
            </w:r>
          </w:p>
        </w:tc>
        <w:tc>
          <w:tcPr>
            <w:tcW w:w="5869" w:type="dxa"/>
            <w:tcBorders>
              <w:top w:val="single" w:sz="4" w:space="0" w:color="auto"/>
              <w:left w:val="single" w:sz="4" w:space="0" w:color="auto"/>
              <w:bottom w:val="single" w:sz="4" w:space="0" w:color="auto"/>
              <w:right w:val="single" w:sz="4" w:space="0" w:color="auto"/>
            </w:tcBorders>
            <w:hideMark/>
          </w:tcPr>
          <w:p w14:paraId="3FE08F49" w14:textId="77777777" w:rsidR="00FA74DB" w:rsidRPr="000604AF" w:rsidRDefault="00D17165" w:rsidP="000604AF">
            <w:pPr>
              <w:tabs>
                <w:tab w:val="left" w:pos="-6318"/>
              </w:tabs>
              <w:spacing w:after="0" w:line="276" w:lineRule="auto"/>
              <w:ind w:left="317" w:hanging="317"/>
              <w:jc w:val="both"/>
              <w:rPr>
                <w:color w:val="auto"/>
                <w:szCs w:val="24"/>
              </w:rPr>
            </w:pPr>
            <w:r w:rsidRPr="000604AF">
              <w:rPr>
                <w:color w:val="auto"/>
                <w:szCs w:val="24"/>
              </w:rPr>
              <w:t xml:space="preserve">2.1 </w:t>
            </w:r>
            <w:r w:rsidR="00283DF0" w:rsidRPr="000604AF">
              <w:rPr>
                <w:b/>
                <w:i/>
                <w:color w:val="auto"/>
                <w:szCs w:val="24"/>
              </w:rPr>
              <w:t>T</w:t>
            </w:r>
            <w:r w:rsidRPr="000604AF">
              <w:rPr>
                <w:b/>
                <w:i/>
                <w:color w:val="auto"/>
                <w:szCs w:val="24"/>
              </w:rPr>
              <w:t>echnical information</w:t>
            </w:r>
            <w:r w:rsidR="00283DF0" w:rsidRPr="000604AF">
              <w:rPr>
                <w:color w:val="auto"/>
                <w:szCs w:val="24"/>
              </w:rPr>
              <w:t xml:space="preserve"> is</w:t>
            </w:r>
            <w:r w:rsidRPr="000604AF">
              <w:rPr>
                <w:color w:val="auto"/>
                <w:szCs w:val="24"/>
              </w:rPr>
              <w:t xml:space="preserve"> used</w:t>
            </w:r>
            <w:r w:rsidR="00283DF0" w:rsidRPr="000604AF">
              <w:rPr>
                <w:color w:val="auto"/>
                <w:szCs w:val="24"/>
              </w:rPr>
              <w:t xml:space="preserve"> according to the service manual </w:t>
            </w:r>
          </w:p>
          <w:p w14:paraId="24E5A9E1" w14:textId="77777777" w:rsidR="00086885" w:rsidRPr="000604AF" w:rsidRDefault="00086885" w:rsidP="00294587">
            <w:pPr>
              <w:tabs>
                <w:tab w:val="left" w:pos="-6318"/>
              </w:tabs>
              <w:spacing w:after="0" w:line="276" w:lineRule="auto"/>
              <w:ind w:left="317" w:hanging="317"/>
              <w:jc w:val="both"/>
              <w:rPr>
                <w:color w:val="auto"/>
                <w:szCs w:val="24"/>
              </w:rPr>
            </w:pPr>
            <w:r w:rsidRPr="000604AF">
              <w:rPr>
                <w:color w:val="auto"/>
                <w:szCs w:val="24"/>
              </w:rPr>
              <w:t>2.2 Vehicle is raised in accordance with workshop procedures</w:t>
            </w:r>
          </w:p>
          <w:p w14:paraId="19B2E5B9" w14:textId="7DB69EC3" w:rsidR="00364541" w:rsidRPr="000604AF" w:rsidRDefault="00D17165" w:rsidP="00294587">
            <w:pPr>
              <w:tabs>
                <w:tab w:val="left" w:pos="-6318"/>
              </w:tabs>
              <w:spacing w:after="0" w:line="276" w:lineRule="auto"/>
              <w:ind w:left="317" w:hanging="317"/>
              <w:jc w:val="both"/>
              <w:rPr>
                <w:color w:val="auto"/>
                <w:szCs w:val="24"/>
              </w:rPr>
            </w:pPr>
            <w:r w:rsidRPr="000604AF">
              <w:rPr>
                <w:color w:val="auto"/>
                <w:szCs w:val="24"/>
              </w:rPr>
              <w:t xml:space="preserve">2.2 </w:t>
            </w:r>
            <w:r w:rsidRPr="000604AF">
              <w:rPr>
                <w:b/>
                <w:i/>
                <w:color w:val="auto"/>
                <w:szCs w:val="24"/>
              </w:rPr>
              <w:t>Lubricants and fluids</w:t>
            </w:r>
            <w:r w:rsidR="00364541" w:rsidRPr="000604AF">
              <w:rPr>
                <w:color w:val="auto"/>
                <w:szCs w:val="24"/>
              </w:rPr>
              <w:t xml:space="preserve"> are drained and disposed accordin</w:t>
            </w:r>
            <w:r w:rsidR="008F4E55" w:rsidRPr="000604AF">
              <w:rPr>
                <w:color w:val="auto"/>
                <w:szCs w:val="24"/>
              </w:rPr>
              <w:t>g to HSE&amp;Q</w:t>
            </w:r>
          </w:p>
          <w:p w14:paraId="7F239A88" w14:textId="77777777" w:rsidR="00D17165" w:rsidRPr="000604AF" w:rsidRDefault="00364541" w:rsidP="00363652">
            <w:pPr>
              <w:tabs>
                <w:tab w:val="left" w:pos="-6318"/>
              </w:tabs>
              <w:spacing w:after="0" w:line="276" w:lineRule="auto"/>
              <w:ind w:left="317" w:hanging="317"/>
              <w:jc w:val="both"/>
              <w:rPr>
                <w:color w:val="auto"/>
                <w:szCs w:val="24"/>
              </w:rPr>
            </w:pPr>
            <w:r w:rsidRPr="000604AF">
              <w:rPr>
                <w:color w:val="auto"/>
                <w:szCs w:val="24"/>
              </w:rPr>
              <w:t>2.</w:t>
            </w:r>
            <w:r w:rsidR="00194ED4" w:rsidRPr="000604AF">
              <w:rPr>
                <w:color w:val="auto"/>
                <w:szCs w:val="24"/>
              </w:rPr>
              <w:t xml:space="preserve"> S</w:t>
            </w:r>
            <w:r w:rsidR="00D17165" w:rsidRPr="000604AF">
              <w:rPr>
                <w:color w:val="auto"/>
                <w:szCs w:val="24"/>
              </w:rPr>
              <w:t xml:space="preserve">teering </w:t>
            </w:r>
            <w:r w:rsidRPr="000604AF">
              <w:rPr>
                <w:color w:val="auto"/>
                <w:szCs w:val="24"/>
              </w:rPr>
              <w:t xml:space="preserve">components </w:t>
            </w:r>
            <w:r w:rsidR="00A97E92" w:rsidRPr="000604AF">
              <w:rPr>
                <w:color w:val="auto"/>
                <w:szCs w:val="24"/>
              </w:rPr>
              <w:t>are removed</w:t>
            </w:r>
            <w:r w:rsidRPr="000604AF">
              <w:rPr>
                <w:color w:val="auto"/>
                <w:szCs w:val="24"/>
              </w:rPr>
              <w:t xml:space="preserve"> as per service manual </w:t>
            </w:r>
          </w:p>
        </w:tc>
      </w:tr>
      <w:tr w:rsidR="00D2300F" w:rsidRPr="000604AF" w14:paraId="5A0B5F78" w14:textId="77777777" w:rsidTr="002C2A61">
        <w:tc>
          <w:tcPr>
            <w:tcW w:w="3239" w:type="dxa"/>
            <w:tcBorders>
              <w:top w:val="single" w:sz="4" w:space="0" w:color="auto"/>
              <w:left w:val="single" w:sz="4" w:space="0" w:color="auto"/>
              <w:bottom w:val="single" w:sz="4" w:space="0" w:color="auto"/>
              <w:right w:val="single" w:sz="4" w:space="0" w:color="auto"/>
            </w:tcBorders>
            <w:hideMark/>
          </w:tcPr>
          <w:p w14:paraId="6D392EDE" w14:textId="269B35FC" w:rsidR="00D17165" w:rsidRPr="00C72E51" w:rsidRDefault="00D17165" w:rsidP="00FA1DB1">
            <w:pPr>
              <w:pStyle w:val="ListParagraph"/>
              <w:numPr>
                <w:ilvl w:val="0"/>
                <w:numId w:val="207"/>
              </w:numPr>
              <w:spacing w:after="0"/>
              <w:jc w:val="both"/>
              <w:rPr>
                <w:szCs w:val="24"/>
              </w:rPr>
            </w:pPr>
            <w:r w:rsidRPr="003B3BAB">
              <w:rPr>
                <w:szCs w:val="24"/>
              </w:rPr>
              <w:t>Assess</w:t>
            </w:r>
            <w:r w:rsidR="00692044" w:rsidRPr="003B3BAB">
              <w:rPr>
                <w:szCs w:val="24"/>
              </w:rPr>
              <w:t xml:space="preserve"> </w:t>
            </w:r>
            <w:r w:rsidR="00B5712F" w:rsidRPr="003B3BAB">
              <w:rPr>
                <w:szCs w:val="24"/>
              </w:rPr>
              <w:t xml:space="preserve">serviceability of </w:t>
            </w:r>
            <w:r w:rsidR="00967164" w:rsidRPr="00E442D6">
              <w:rPr>
                <w:szCs w:val="24"/>
              </w:rPr>
              <w:t xml:space="preserve">vehicle </w:t>
            </w:r>
            <w:r w:rsidR="00B83ABE" w:rsidRPr="00E442D6">
              <w:rPr>
                <w:szCs w:val="24"/>
              </w:rPr>
              <w:t xml:space="preserve">steering components </w:t>
            </w:r>
          </w:p>
        </w:tc>
        <w:tc>
          <w:tcPr>
            <w:tcW w:w="5869" w:type="dxa"/>
            <w:tcBorders>
              <w:top w:val="single" w:sz="4" w:space="0" w:color="auto"/>
              <w:left w:val="single" w:sz="4" w:space="0" w:color="auto"/>
              <w:bottom w:val="single" w:sz="4" w:space="0" w:color="auto"/>
              <w:right w:val="single" w:sz="4" w:space="0" w:color="auto"/>
            </w:tcBorders>
            <w:hideMark/>
          </w:tcPr>
          <w:p w14:paraId="45C7DF80" w14:textId="77777777" w:rsidR="00D17165" w:rsidRPr="000604AF" w:rsidRDefault="00D17165" w:rsidP="000604AF">
            <w:pPr>
              <w:tabs>
                <w:tab w:val="left" w:pos="-6318"/>
              </w:tabs>
              <w:spacing w:after="0" w:line="276" w:lineRule="auto"/>
              <w:ind w:left="317" w:hanging="317"/>
              <w:jc w:val="both"/>
              <w:rPr>
                <w:color w:val="auto"/>
                <w:szCs w:val="24"/>
              </w:rPr>
            </w:pPr>
            <w:r w:rsidRPr="000604AF">
              <w:rPr>
                <w:color w:val="auto"/>
                <w:szCs w:val="24"/>
              </w:rPr>
              <w:t xml:space="preserve">3.1 </w:t>
            </w:r>
            <w:r w:rsidR="00B83ABE" w:rsidRPr="000604AF">
              <w:rPr>
                <w:b/>
                <w:i/>
                <w:color w:val="auto"/>
                <w:szCs w:val="24"/>
              </w:rPr>
              <w:t>S</w:t>
            </w:r>
            <w:r w:rsidR="00FA74DB" w:rsidRPr="000604AF">
              <w:rPr>
                <w:b/>
                <w:i/>
                <w:color w:val="auto"/>
                <w:szCs w:val="24"/>
              </w:rPr>
              <w:t>teering</w:t>
            </w:r>
            <w:r w:rsidR="00692044" w:rsidRPr="000604AF">
              <w:rPr>
                <w:b/>
                <w:i/>
                <w:color w:val="auto"/>
                <w:szCs w:val="24"/>
              </w:rPr>
              <w:t xml:space="preserve"> </w:t>
            </w:r>
            <w:r w:rsidR="00FA74DB" w:rsidRPr="000604AF">
              <w:rPr>
                <w:b/>
                <w:i/>
                <w:color w:val="auto"/>
                <w:szCs w:val="24"/>
              </w:rPr>
              <w:t>components</w:t>
            </w:r>
            <w:r w:rsidR="00692044" w:rsidRPr="000604AF">
              <w:rPr>
                <w:b/>
                <w:i/>
                <w:color w:val="auto"/>
                <w:szCs w:val="24"/>
              </w:rPr>
              <w:t xml:space="preserve"> </w:t>
            </w:r>
            <w:r w:rsidR="00364541" w:rsidRPr="000604AF">
              <w:rPr>
                <w:color w:val="auto"/>
                <w:szCs w:val="24"/>
              </w:rPr>
              <w:t xml:space="preserve">are </w:t>
            </w:r>
            <w:r w:rsidR="00654EDB" w:rsidRPr="000604AF">
              <w:rPr>
                <w:color w:val="auto"/>
                <w:szCs w:val="24"/>
              </w:rPr>
              <w:t xml:space="preserve">disassembled </w:t>
            </w:r>
            <w:r w:rsidR="00364541" w:rsidRPr="000604AF">
              <w:rPr>
                <w:color w:val="auto"/>
                <w:szCs w:val="24"/>
              </w:rPr>
              <w:t>as per the service manual</w:t>
            </w:r>
          </w:p>
          <w:p w14:paraId="1FD61E39" w14:textId="77777777" w:rsidR="00D17165" w:rsidRPr="000604AF" w:rsidRDefault="00D17165" w:rsidP="00294587">
            <w:pPr>
              <w:tabs>
                <w:tab w:val="left" w:pos="-6318"/>
              </w:tabs>
              <w:spacing w:after="0" w:line="276" w:lineRule="auto"/>
              <w:ind w:left="317" w:hanging="317"/>
              <w:jc w:val="both"/>
              <w:rPr>
                <w:color w:val="auto"/>
                <w:szCs w:val="24"/>
              </w:rPr>
            </w:pPr>
            <w:r w:rsidRPr="000604AF">
              <w:rPr>
                <w:color w:val="auto"/>
                <w:szCs w:val="24"/>
              </w:rPr>
              <w:t xml:space="preserve">3.2 </w:t>
            </w:r>
            <w:r w:rsidR="00B83ABE" w:rsidRPr="000604AF">
              <w:rPr>
                <w:color w:val="auto"/>
                <w:szCs w:val="24"/>
              </w:rPr>
              <w:t>Steering c</w:t>
            </w:r>
            <w:r w:rsidR="00364541" w:rsidRPr="000604AF">
              <w:rPr>
                <w:color w:val="auto"/>
                <w:szCs w:val="24"/>
              </w:rPr>
              <w:t xml:space="preserve">omponents are </w:t>
            </w:r>
            <w:r w:rsidRPr="000604AF">
              <w:rPr>
                <w:color w:val="auto"/>
                <w:szCs w:val="24"/>
              </w:rPr>
              <w:t>clean</w:t>
            </w:r>
            <w:r w:rsidR="00CB5885" w:rsidRPr="000604AF">
              <w:rPr>
                <w:color w:val="auto"/>
                <w:szCs w:val="24"/>
              </w:rPr>
              <w:t>ed</w:t>
            </w:r>
            <w:r w:rsidR="00035221" w:rsidRPr="000604AF">
              <w:rPr>
                <w:color w:val="auto"/>
                <w:szCs w:val="24"/>
              </w:rPr>
              <w:t xml:space="preserve"> </w:t>
            </w:r>
            <w:r w:rsidR="00654EDB" w:rsidRPr="000604AF">
              <w:rPr>
                <w:color w:val="auto"/>
                <w:szCs w:val="24"/>
              </w:rPr>
              <w:t>in accordance with</w:t>
            </w:r>
            <w:r w:rsidR="00CB5885" w:rsidRPr="000604AF">
              <w:rPr>
                <w:color w:val="auto"/>
                <w:szCs w:val="24"/>
              </w:rPr>
              <w:t xml:space="preserve"> service manual</w:t>
            </w:r>
          </w:p>
          <w:p w14:paraId="745239AF" w14:textId="77777777" w:rsidR="00B169BB" w:rsidRPr="000604AF" w:rsidRDefault="00D17165" w:rsidP="00294587">
            <w:pPr>
              <w:tabs>
                <w:tab w:val="left" w:pos="-6318"/>
              </w:tabs>
              <w:spacing w:after="0" w:line="276" w:lineRule="auto"/>
              <w:ind w:left="317" w:hanging="317"/>
              <w:jc w:val="both"/>
              <w:rPr>
                <w:strike/>
                <w:color w:val="auto"/>
                <w:szCs w:val="24"/>
              </w:rPr>
            </w:pPr>
            <w:r w:rsidRPr="000604AF">
              <w:rPr>
                <w:color w:val="auto"/>
                <w:szCs w:val="24"/>
              </w:rPr>
              <w:t xml:space="preserve">3.3 </w:t>
            </w:r>
            <w:r w:rsidR="004E3FEA" w:rsidRPr="000604AF">
              <w:rPr>
                <w:color w:val="auto"/>
                <w:szCs w:val="24"/>
              </w:rPr>
              <w:t xml:space="preserve">Serviceability of steering </w:t>
            </w:r>
            <w:r w:rsidR="00654EDB" w:rsidRPr="000604AF">
              <w:rPr>
                <w:color w:val="auto"/>
                <w:szCs w:val="24"/>
              </w:rPr>
              <w:t>c</w:t>
            </w:r>
            <w:r w:rsidR="00086885" w:rsidRPr="000604AF">
              <w:rPr>
                <w:color w:val="auto"/>
                <w:szCs w:val="24"/>
              </w:rPr>
              <w:t>omponents</w:t>
            </w:r>
            <w:r w:rsidR="004E3FEA" w:rsidRPr="000604AF">
              <w:rPr>
                <w:color w:val="auto"/>
                <w:szCs w:val="24"/>
              </w:rPr>
              <w:t xml:space="preserve"> is</w:t>
            </w:r>
            <w:r w:rsidR="00035221" w:rsidRPr="000604AF">
              <w:rPr>
                <w:color w:val="auto"/>
                <w:szCs w:val="24"/>
              </w:rPr>
              <w:t xml:space="preserve"> </w:t>
            </w:r>
            <w:r w:rsidRPr="000604AF">
              <w:rPr>
                <w:b/>
                <w:i/>
                <w:color w:val="auto"/>
                <w:szCs w:val="24"/>
              </w:rPr>
              <w:t xml:space="preserve">assessed </w:t>
            </w:r>
            <w:r w:rsidR="00086885" w:rsidRPr="000604AF">
              <w:rPr>
                <w:color w:val="auto"/>
                <w:szCs w:val="24"/>
              </w:rPr>
              <w:t>as per</w:t>
            </w:r>
            <w:r w:rsidR="00F6110A" w:rsidRPr="000604AF">
              <w:rPr>
                <w:color w:val="auto"/>
                <w:szCs w:val="24"/>
              </w:rPr>
              <w:t xml:space="preserve"> the</w:t>
            </w:r>
            <w:r w:rsidR="00CB5885" w:rsidRPr="000604AF">
              <w:rPr>
                <w:color w:val="auto"/>
                <w:szCs w:val="24"/>
              </w:rPr>
              <w:t xml:space="preserve"> service manual</w:t>
            </w:r>
          </w:p>
          <w:p w14:paraId="117BEBA2" w14:textId="77777777" w:rsidR="00D17165" w:rsidRPr="000604AF" w:rsidRDefault="00654EDB" w:rsidP="00363652">
            <w:pPr>
              <w:tabs>
                <w:tab w:val="left" w:pos="-6318"/>
              </w:tabs>
              <w:spacing w:after="0" w:line="276" w:lineRule="auto"/>
              <w:ind w:left="317" w:hanging="317"/>
              <w:jc w:val="both"/>
              <w:rPr>
                <w:color w:val="auto"/>
                <w:szCs w:val="24"/>
              </w:rPr>
            </w:pPr>
            <w:r w:rsidRPr="000604AF">
              <w:rPr>
                <w:color w:val="auto"/>
                <w:szCs w:val="24"/>
              </w:rPr>
              <w:t xml:space="preserve"> </w:t>
            </w:r>
          </w:p>
        </w:tc>
      </w:tr>
      <w:tr w:rsidR="00D2300F" w:rsidRPr="000604AF" w14:paraId="0D20D3B5" w14:textId="77777777" w:rsidTr="002C2A61">
        <w:tc>
          <w:tcPr>
            <w:tcW w:w="3239" w:type="dxa"/>
            <w:tcBorders>
              <w:top w:val="single" w:sz="4" w:space="0" w:color="auto"/>
              <w:left w:val="single" w:sz="4" w:space="0" w:color="auto"/>
              <w:bottom w:val="single" w:sz="4" w:space="0" w:color="auto"/>
              <w:right w:val="single" w:sz="4" w:space="0" w:color="auto"/>
            </w:tcBorders>
          </w:tcPr>
          <w:p w14:paraId="015A7296" w14:textId="70741184" w:rsidR="004E3FEA" w:rsidRPr="00FA1DB1" w:rsidRDefault="00967164" w:rsidP="00FA1DB1">
            <w:pPr>
              <w:pStyle w:val="ListParagraph"/>
              <w:numPr>
                <w:ilvl w:val="0"/>
                <w:numId w:val="207"/>
              </w:numPr>
              <w:spacing w:after="0"/>
              <w:jc w:val="both"/>
              <w:rPr>
                <w:szCs w:val="24"/>
              </w:rPr>
            </w:pPr>
            <w:r w:rsidRPr="00FA1DB1">
              <w:rPr>
                <w:szCs w:val="24"/>
              </w:rPr>
              <w:t>Replace/service vehicle steering components</w:t>
            </w:r>
          </w:p>
        </w:tc>
        <w:tc>
          <w:tcPr>
            <w:tcW w:w="5869" w:type="dxa"/>
            <w:tcBorders>
              <w:top w:val="single" w:sz="4" w:space="0" w:color="auto"/>
              <w:left w:val="single" w:sz="4" w:space="0" w:color="auto"/>
              <w:bottom w:val="single" w:sz="4" w:space="0" w:color="auto"/>
              <w:right w:val="single" w:sz="4" w:space="0" w:color="auto"/>
            </w:tcBorders>
          </w:tcPr>
          <w:p w14:paraId="05EA9EDD" w14:textId="77777777" w:rsidR="004E3FEA" w:rsidRPr="000604AF" w:rsidRDefault="00967164" w:rsidP="000604AF">
            <w:pPr>
              <w:tabs>
                <w:tab w:val="left" w:pos="-6318"/>
              </w:tabs>
              <w:spacing w:after="0" w:line="276" w:lineRule="auto"/>
              <w:ind w:left="317" w:hanging="317"/>
              <w:jc w:val="both"/>
              <w:rPr>
                <w:color w:val="auto"/>
                <w:szCs w:val="24"/>
              </w:rPr>
            </w:pPr>
            <w:r w:rsidRPr="000604AF">
              <w:rPr>
                <w:color w:val="auto"/>
                <w:szCs w:val="24"/>
              </w:rPr>
              <w:t xml:space="preserve">4.1 </w:t>
            </w:r>
            <w:r w:rsidR="004E3FEA" w:rsidRPr="000604AF">
              <w:rPr>
                <w:color w:val="auto"/>
                <w:szCs w:val="24"/>
              </w:rPr>
              <w:t>Worn/damaged components are replaced</w:t>
            </w:r>
            <w:r w:rsidRPr="000604AF">
              <w:rPr>
                <w:color w:val="auto"/>
                <w:szCs w:val="24"/>
              </w:rPr>
              <w:t xml:space="preserve"> as per manufacturer’s manual</w:t>
            </w:r>
          </w:p>
          <w:p w14:paraId="14DD4ADF" w14:textId="77777777" w:rsidR="004E3FEA" w:rsidRPr="000604AF" w:rsidRDefault="00967164" w:rsidP="00294587">
            <w:pPr>
              <w:tabs>
                <w:tab w:val="left" w:pos="-6318"/>
              </w:tabs>
              <w:spacing w:after="0" w:line="276" w:lineRule="auto"/>
              <w:ind w:left="317" w:hanging="317"/>
              <w:jc w:val="both"/>
              <w:rPr>
                <w:color w:val="auto"/>
                <w:szCs w:val="24"/>
              </w:rPr>
            </w:pPr>
            <w:r w:rsidRPr="000604AF">
              <w:rPr>
                <w:color w:val="auto"/>
                <w:szCs w:val="24"/>
              </w:rPr>
              <w:t xml:space="preserve">4.2 </w:t>
            </w:r>
            <w:r w:rsidR="004E3FEA" w:rsidRPr="000604AF">
              <w:rPr>
                <w:color w:val="auto"/>
                <w:szCs w:val="24"/>
              </w:rPr>
              <w:t>Replacement parts are verified against manufacturers’ part numbers</w:t>
            </w:r>
          </w:p>
          <w:p w14:paraId="088E1009" w14:textId="77777777" w:rsidR="004E3FEA" w:rsidRPr="000604AF" w:rsidRDefault="00967164" w:rsidP="00294587">
            <w:pPr>
              <w:tabs>
                <w:tab w:val="left" w:pos="-6318"/>
              </w:tabs>
              <w:spacing w:after="0" w:line="276" w:lineRule="auto"/>
              <w:ind w:left="317" w:hanging="317"/>
              <w:jc w:val="both"/>
              <w:rPr>
                <w:color w:val="auto"/>
                <w:szCs w:val="24"/>
              </w:rPr>
            </w:pPr>
            <w:r w:rsidRPr="000604AF">
              <w:rPr>
                <w:color w:val="auto"/>
                <w:szCs w:val="24"/>
              </w:rPr>
              <w:lastRenderedPageBreak/>
              <w:t>4.3 S</w:t>
            </w:r>
            <w:r w:rsidR="004E3FEA" w:rsidRPr="000604AF">
              <w:rPr>
                <w:color w:val="auto"/>
                <w:szCs w:val="24"/>
              </w:rPr>
              <w:t>teering components</w:t>
            </w:r>
            <w:r w:rsidR="00035221" w:rsidRPr="000604AF">
              <w:rPr>
                <w:color w:val="auto"/>
                <w:szCs w:val="24"/>
              </w:rPr>
              <w:t xml:space="preserve"> </w:t>
            </w:r>
            <w:r w:rsidR="004E3FEA" w:rsidRPr="000604AF">
              <w:rPr>
                <w:color w:val="auto"/>
                <w:szCs w:val="24"/>
              </w:rPr>
              <w:t>are re-assembled in accordance with manufacturers’ specification</w:t>
            </w:r>
          </w:p>
          <w:p w14:paraId="4D09D442" w14:textId="77777777" w:rsidR="00967164" w:rsidRPr="000604AF" w:rsidRDefault="00967164" w:rsidP="00363652">
            <w:pPr>
              <w:tabs>
                <w:tab w:val="left" w:pos="-6318"/>
              </w:tabs>
              <w:spacing w:after="0" w:line="276" w:lineRule="auto"/>
              <w:ind w:left="317" w:hanging="317"/>
              <w:jc w:val="both"/>
              <w:rPr>
                <w:color w:val="auto"/>
                <w:szCs w:val="24"/>
              </w:rPr>
            </w:pPr>
            <w:r w:rsidRPr="000604AF">
              <w:rPr>
                <w:color w:val="auto"/>
                <w:szCs w:val="24"/>
              </w:rPr>
              <w:t>4.4 Vehicle steering components are serviced according to the service manual</w:t>
            </w:r>
          </w:p>
        </w:tc>
      </w:tr>
      <w:tr w:rsidR="00D2300F" w:rsidRPr="000604AF" w14:paraId="6F3D3C53" w14:textId="77777777" w:rsidTr="002C2A61">
        <w:tc>
          <w:tcPr>
            <w:tcW w:w="3239" w:type="dxa"/>
            <w:tcBorders>
              <w:top w:val="single" w:sz="4" w:space="0" w:color="auto"/>
              <w:left w:val="single" w:sz="4" w:space="0" w:color="auto"/>
              <w:bottom w:val="single" w:sz="4" w:space="0" w:color="auto"/>
              <w:right w:val="single" w:sz="4" w:space="0" w:color="auto"/>
            </w:tcBorders>
            <w:hideMark/>
          </w:tcPr>
          <w:p w14:paraId="3F6689BD" w14:textId="2FD0D6E3" w:rsidR="00D17165" w:rsidRPr="00397AAE" w:rsidRDefault="00CB5885" w:rsidP="00FA1DB1">
            <w:pPr>
              <w:pStyle w:val="ListParagraph"/>
              <w:numPr>
                <w:ilvl w:val="0"/>
                <w:numId w:val="207"/>
              </w:numPr>
              <w:spacing w:after="0"/>
              <w:jc w:val="both"/>
              <w:rPr>
                <w:szCs w:val="24"/>
              </w:rPr>
            </w:pPr>
            <w:r w:rsidRPr="003B3BAB">
              <w:rPr>
                <w:szCs w:val="24"/>
              </w:rPr>
              <w:lastRenderedPageBreak/>
              <w:t>Fit</w:t>
            </w:r>
            <w:r w:rsidR="008E51A2" w:rsidRPr="003B3BAB">
              <w:rPr>
                <w:szCs w:val="24"/>
              </w:rPr>
              <w:t xml:space="preserve"> and test vehicle</w:t>
            </w:r>
            <w:r w:rsidR="00035221" w:rsidRPr="003B3BAB">
              <w:rPr>
                <w:szCs w:val="24"/>
              </w:rPr>
              <w:t xml:space="preserve"> </w:t>
            </w:r>
            <w:r w:rsidR="00D450BD" w:rsidRPr="00E442D6">
              <w:rPr>
                <w:szCs w:val="24"/>
              </w:rPr>
              <w:t>s</w:t>
            </w:r>
            <w:r w:rsidR="00D17165" w:rsidRPr="00E442D6">
              <w:rPr>
                <w:szCs w:val="24"/>
              </w:rPr>
              <w:t>teering</w:t>
            </w:r>
            <w:r w:rsidR="00035221" w:rsidRPr="00C72E51">
              <w:rPr>
                <w:szCs w:val="24"/>
              </w:rPr>
              <w:t xml:space="preserve"> </w:t>
            </w:r>
            <w:r w:rsidR="00D17165" w:rsidRPr="00397AAE">
              <w:rPr>
                <w:szCs w:val="24"/>
              </w:rPr>
              <w:t>components</w:t>
            </w:r>
          </w:p>
        </w:tc>
        <w:tc>
          <w:tcPr>
            <w:tcW w:w="5869" w:type="dxa"/>
            <w:tcBorders>
              <w:top w:val="single" w:sz="4" w:space="0" w:color="auto"/>
              <w:left w:val="single" w:sz="4" w:space="0" w:color="auto"/>
              <w:bottom w:val="single" w:sz="4" w:space="0" w:color="auto"/>
              <w:right w:val="single" w:sz="4" w:space="0" w:color="auto"/>
            </w:tcBorders>
            <w:hideMark/>
          </w:tcPr>
          <w:p w14:paraId="5BBF0055" w14:textId="77777777" w:rsidR="00FA74DB" w:rsidRPr="000604AF" w:rsidRDefault="00D17165" w:rsidP="000604AF">
            <w:pPr>
              <w:tabs>
                <w:tab w:val="left" w:pos="-6318"/>
              </w:tabs>
              <w:spacing w:after="0" w:line="276" w:lineRule="auto"/>
              <w:ind w:left="317" w:hanging="317"/>
              <w:jc w:val="both"/>
              <w:rPr>
                <w:color w:val="auto"/>
                <w:szCs w:val="24"/>
              </w:rPr>
            </w:pPr>
            <w:r w:rsidRPr="000604AF">
              <w:rPr>
                <w:color w:val="auto"/>
                <w:szCs w:val="24"/>
              </w:rPr>
              <w:t xml:space="preserve">4.1 </w:t>
            </w:r>
            <w:r w:rsidR="008E51A2" w:rsidRPr="000604AF">
              <w:rPr>
                <w:color w:val="auto"/>
                <w:szCs w:val="24"/>
              </w:rPr>
              <w:t>S</w:t>
            </w:r>
            <w:r w:rsidRPr="000604AF">
              <w:rPr>
                <w:color w:val="auto"/>
                <w:szCs w:val="24"/>
              </w:rPr>
              <w:t>teering components</w:t>
            </w:r>
            <w:r w:rsidR="00035221" w:rsidRPr="000604AF">
              <w:rPr>
                <w:color w:val="auto"/>
                <w:szCs w:val="24"/>
              </w:rPr>
              <w:t xml:space="preserve"> </w:t>
            </w:r>
            <w:r w:rsidR="00CB5885" w:rsidRPr="000604AF">
              <w:rPr>
                <w:color w:val="auto"/>
                <w:szCs w:val="24"/>
              </w:rPr>
              <w:t xml:space="preserve">are fitted </w:t>
            </w:r>
            <w:r w:rsidR="008E51A2" w:rsidRPr="000604AF">
              <w:rPr>
                <w:color w:val="auto"/>
                <w:szCs w:val="24"/>
              </w:rPr>
              <w:t xml:space="preserve">back </w:t>
            </w:r>
            <w:r w:rsidR="00CB5885" w:rsidRPr="000604AF">
              <w:rPr>
                <w:color w:val="auto"/>
                <w:szCs w:val="24"/>
              </w:rPr>
              <w:t xml:space="preserve">as per service manual </w:t>
            </w:r>
          </w:p>
          <w:p w14:paraId="497CB391" w14:textId="77777777" w:rsidR="00CB5885" w:rsidRPr="000604AF" w:rsidRDefault="00D17165" w:rsidP="00294587">
            <w:pPr>
              <w:tabs>
                <w:tab w:val="left" w:pos="-6318"/>
              </w:tabs>
              <w:spacing w:after="0" w:line="276" w:lineRule="auto"/>
              <w:ind w:left="317" w:hanging="317"/>
              <w:jc w:val="both"/>
              <w:rPr>
                <w:color w:val="auto"/>
                <w:szCs w:val="24"/>
              </w:rPr>
            </w:pPr>
            <w:r w:rsidRPr="000604AF">
              <w:rPr>
                <w:color w:val="auto"/>
                <w:szCs w:val="24"/>
              </w:rPr>
              <w:t>4.</w:t>
            </w:r>
            <w:r w:rsidR="00FA74DB" w:rsidRPr="000604AF">
              <w:rPr>
                <w:color w:val="auto"/>
                <w:szCs w:val="24"/>
              </w:rPr>
              <w:t>2 L</w:t>
            </w:r>
            <w:r w:rsidR="00CB5885" w:rsidRPr="000604AF">
              <w:rPr>
                <w:color w:val="auto"/>
                <w:szCs w:val="24"/>
              </w:rPr>
              <w:t>ubricants and fluids</w:t>
            </w:r>
            <w:r w:rsidR="00C64FD5" w:rsidRPr="000604AF">
              <w:rPr>
                <w:color w:val="auto"/>
                <w:szCs w:val="24"/>
              </w:rPr>
              <w:t xml:space="preserve"> are</w:t>
            </w:r>
            <w:r w:rsidR="00CB5885" w:rsidRPr="000604AF">
              <w:rPr>
                <w:color w:val="auto"/>
                <w:szCs w:val="24"/>
              </w:rPr>
              <w:t xml:space="preserve"> replenished</w:t>
            </w:r>
            <w:r w:rsidR="00035221" w:rsidRPr="000604AF">
              <w:rPr>
                <w:color w:val="auto"/>
                <w:szCs w:val="24"/>
              </w:rPr>
              <w:t xml:space="preserve"> </w:t>
            </w:r>
            <w:r w:rsidR="00C64FD5" w:rsidRPr="000604AF">
              <w:rPr>
                <w:color w:val="auto"/>
                <w:szCs w:val="24"/>
              </w:rPr>
              <w:t>according to the service manual</w:t>
            </w:r>
          </w:p>
          <w:p w14:paraId="500190B9" w14:textId="77777777" w:rsidR="00D17165" w:rsidRPr="000604AF" w:rsidRDefault="00CB5885" w:rsidP="00294587">
            <w:pPr>
              <w:tabs>
                <w:tab w:val="left" w:pos="-6318"/>
              </w:tabs>
              <w:spacing w:after="0" w:line="276" w:lineRule="auto"/>
              <w:ind w:left="317" w:hanging="317"/>
              <w:jc w:val="both"/>
              <w:rPr>
                <w:strike/>
                <w:color w:val="auto"/>
                <w:szCs w:val="24"/>
              </w:rPr>
            </w:pPr>
            <w:r w:rsidRPr="000604AF">
              <w:rPr>
                <w:color w:val="auto"/>
                <w:szCs w:val="24"/>
              </w:rPr>
              <w:t>4.</w:t>
            </w:r>
            <w:r w:rsidR="00FA74DB" w:rsidRPr="000604AF">
              <w:rPr>
                <w:color w:val="auto"/>
                <w:szCs w:val="24"/>
              </w:rPr>
              <w:t>3</w:t>
            </w:r>
            <w:r w:rsidR="008E51A2" w:rsidRPr="000604AF">
              <w:rPr>
                <w:b/>
                <w:i/>
                <w:color w:val="auto"/>
                <w:szCs w:val="24"/>
              </w:rPr>
              <w:t>S</w:t>
            </w:r>
            <w:r w:rsidR="00D17165" w:rsidRPr="000604AF">
              <w:rPr>
                <w:b/>
                <w:i/>
                <w:color w:val="auto"/>
                <w:szCs w:val="24"/>
              </w:rPr>
              <w:t xml:space="preserve">teering </w:t>
            </w:r>
            <w:r w:rsidR="008E51A2" w:rsidRPr="000604AF">
              <w:rPr>
                <w:b/>
                <w:i/>
                <w:color w:val="auto"/>
                <w:szCs w:val="24"/>
              </w:rPr>
              <w:t xml:space="preserve">geometry </w:t>
            </w:r>
            <w:r w:rsidR="008E51A2" w:rsidRPr="000604AF">
              <w:rPr>
                <w:color w:val="auto"/>
                <w:szCs w:val="24"/>
              </w:rPr>
              <w:t>is</w:t>
            </w:r>
            <w:r w:rsidR="00035221" w:rsidRPr="000604AF">
              <w:rPr>
                <w:color w:val="auto"/>
                <w:szCs w:val="24"/>
              </w:rPr>
              <w:t xml:space="preserve"> </w:t>
            </w:r>
            <w:r w:rsidR="00D17165" w:rsidRPr="000604AF">
              <w:rPr>
                <w:color w:val="auto"/>
                <w:szCs w:val="24"/>
              </w:rPr>
              <w:t xml:space="preserve">set in accordance with manufacturers’ specifications </w:t>
            </w:r>
          </w:p>
          <w:p w14:paraId="6719FB3F" w14:textId="77777777" w:rsidR="00874592" w:rsidRPr="000604AF" w:rsidRDefault="00D17165" w:rsidP="00363652">
            <w:pPr>
              <w:tabs>
                <w:tab w:val="left" w:pos="-6318"/>
              </w:tabs>
              <w:spacing w:after="0" w:line="276" w:lineRule="auto"/>
              <w:ind w:left="317" w:hanging="317"/>
              <w:jc w:val="both"/>
              <w:rPr>
                <w:color w:val="auto"/>
                <w:szCs w:val="24"/>
              </w:rPr>
            </w:pPr>
            <w:r w:rsidRPr="000604AF">
              <w:rPr>
                <w:color w:val="auto"/>
                <w:szCs w:val="24"/>
              </w:rPr>
              <w:t>4.</w:t>
            </w:r>
            <w:r w:rsidR="008E51A2" w:rsidRPr="000604AF">
              <w:rPr>
                <w:color w:val="auto"/>
                <w:szCs w:val="24"/>
              </w:rPr>
              <w:t>4 S</w:t>
            </w:r>
            <w:r w:rsidR="00874592" w:rsidRPr="000604AF">
              <w:rPr>
                <w:color w:val="auto"/>
                <w:szCs w:val="24"/>
              </w:rPr>
              <w:t>teering system is</w:t>
            </w:r>
            <w:r w:rsidR="00C64FD5" w:rsidRPr="000604AF">
              <w:rPr>
                <w:color w:val="auto"/>
                <w:szCs w:val="24"/>
              </w:rPr>
              <w:t xml:space="preserve"> tested as per </w:t>
            </w:r>
            <w:r w:rsidR="00D450BD" w:rsidRPr="000604AF">
              <w:rPr>
                <w:color w:val="auto"/>
                <w:szCs w:val="24"/>
              </w:rPr>
              <w:t>the manufacturers specification</w:t>
            </w:r>
          </w:p>
          <w:p w14:paraId="6AC88B42" w14:textId="77777777" w:rsidR="00086427" w:rsidRPr="000604AF" w:rsidRDefault="00086427" w:rsidP="00363652">
            <w:pPr>
              <w:tabs>
                <w:tab w:val="left" w:pos="-6318"/>
              </w:tabs>
              <w:spacing w:after="0" w:line="276" w:lineRule="auto"/>
              <w:ind w:left="317" w:hanging="317"/>
              <w:jc w:val="both"/>
              <w:rPr>
                <w:color w:val="auto"/>
                <w:szCs w:val="24"/>
              </w:rPr>
            </w:pPr>
          </w:p>
          <w:p w14:paraId="2A9347FB" w14:textId="77777777" w:rsidR="00053CEE" w:rsidRPr="000604AF" w:rsidRDefault="00053CEE" w:rsidP="00363652">
            <w:pPr>
              <w:tabs>
                <w:tab w:val="left" w:pos="-6318"/>
              </w:tabs>
              <w:spacing w:after="0" w:line="276" w:lineRule="auto"/>
              <w:ind w:left="317" w:hanging="317"/>
              <w:jc w:val="both"/>
              <w:rPr>
                <w:color w:val="auto"/>
                <w:szCs w:val="24"/>
              </w:rPr>
            </w:pPr>
          </w:p>
        </w:tc>
      </w:tr>
      <w:tr w:rsidR="00D2300F" w:rsidRPr="000604AF" w14:paraId="66A9FDD4" w14:textId="77777777" w:rsidTr="002C2A61">
        <w:tc>
          <w:tcPr>
            <w:tcW w:w="3239" w:type="dxa"/>
            <w:tcBorders>
              <w:top w:val="single" w:sz="4" w:space="0" w:color="auto"/>
              <w:left w:val="single" w:sz="4" w:space="0" w:color="auto"/>
              <w:bottom w:val="single" w:sz="4" w:space="0" w:color="auto"/>
              <w:right w:val="single" w:sz="4" w:space="0" w:color="auto"/>
            </w:tcBorders>
            <w:hideMark/>
          </w:tcPr>
          <w:p w14:paraId="1B403BAF" w14:textId="4F9F5552" w:rsidR="00D17165" w:rsidRPr="000604AF" w:rsidRDefault="00086427" w:rsidP="00FA1DB1">
            <w:pPr>
              <w:pStyle w:val="BodyText"/>
              <w:numPr>
                <w:ilvl w:val="0"/>
                <w:numId w:val="207"/>
              </w:numPr>
              <w:spacing w:after="0"/>
              <w:ind w:right="72"/>
              <w:jc w:val="both"/>
              <w:rPr>
                <w:szCs w:val="24"/>
              </w:rPr>
            </w:pPr>
            <w:r w:rsidRPr="000604AF">
              <w:rPr>
                <w:szCs w:val="24"/>
              </w:rPr>
              <w:t xml:space="preserve">Finalize </w:t>
            </w:r>
            <w:r w:rsidR="00061CEE" w:rsidRPr="000604AF">
              <w:rPr>
                <w:szCs w:val="24"/>
              </w:rPr>
              <w:t>v</w:t>
            </w:r>
            <w:r w:rsidR="00874592" w:rsidRPr="000604AF">
              <w:rPr>
                <w:szCs w:val="24"/>
              </w:rPr>
              <w:t xml:space="preserve">ehicle </w:t>
            </w:r>
            <w:r w:rsidR="00D17165" w:rsidRPr="000604AF">
              <w:rPr>
                <w:szCs w:val="24"/>
              </w:rPr>
              <w:t>steering system servic</w:t>
            </w:r>
            <w:r w:rsidR="00FA74DB" w:rsidRPr="000604AF">
              <w:rPr>
                <w:szCs w:val="24"/>
              </w:rPr>
              <w:t>e</w:t>
            </w:r>
          </w:p>
        </w:tc>
        <w:tc>
          <w:tcPr>
            <w:tcW w:w="5869" w:type="dxa"/>
            <w:tcBorders>
              <w:top w:val="single" w:sz="4" w:space="0" w:color="auto"/>
              <w:left w:val="single" w:sz="4" w:space="0" w:color="auto"/>
              <w:bottom w:val="single" w:sz="4" w:space="0" w:color="auto"/>
              <w:right w:val="single" w:sz="4" w:space="0" w:color="auto"/>
            </w:tcBorders>
            <w:hideMark/>
          </w:tcPr>
          <w:p w14:paraId="1644260D" w14:textId="5CE7948F" w:rsidR="008848D0" w:rsidRPr="000604AF" w:rsidRDefault="00874592" w:rsidP="000604AF">
            <w:pPr>
              <w:tabs>
                <w:tab w:val="left" w:pos="-6318"/>
              </w:tabs>
              <w:spacing w:after="0" w:line="276" w:lineRule="auto"/>
              <w:ind w:left="318" w:hanging="318"/>
              <w:jc w:val="both"/>
              <w:rPr>
                <w:color w:val="auto"/>
                <w:szCs w:val="24"/>
              </w:rPr>
            </w:pPr>
            <w:r w:rsidRPr="000604AF">
              <w:rPr>
                <w:color w:val="auto"/>
                <w:szCs w:val="24"/>
              </w:rPr>
              <w:t>5.1</w:t>
            </w:r>
            <w:r w:rsidR="00EA4BB4" w:rsidRPr="000604AF">
              <w:rPr>
                <w:color w:val="auto"/>
                <w:szCs w:val="24"/>
              </w:rPr>
              <w:t>.</w:t>
            </w:r>
            <w:r w:rsidR="008848D0" w:rsidRPr="000604AF">
              <w:rPr>
                <w:color w:val="auto"/>
                <w:szCs w:val="24"/>
              </w:rPr>
              <w:t xml:space="preserve"> Steering service and repair </w:t>
            </w:r>
            <w:proofErr w:type="gramStart"/>
            <w:r w:rsidR="008848D0" w:rsidRPr="000604AF">
              <w:rPr>
                <w:color w:val="auto"/>
                <w:szCs w:val="24"/>
              </w:rPr>
              <w:t>is</w:t>
            </w:r>
            <w:proofErr w:type="gramEnd"/>
            <w:r w:rsidR="008848D0" w:rsidRPr="000604AF">
              <w:rPr>
                <w:color w:val="auto"/>
                <w:szCs w:val="24"/>
              </w:rPr>
              <w:t xml:space="preserve"> completed </w:t>
            </w:r>
            <w:r w:rsidR="00901E6F" w:rsidRPr="000604AF">
              <w:rPr>
                <w:color w:val="auto"/>
                <w:szCs w:val="24"/>
              </w:rPr>
              <w:t>according to workplace policy/customer’s specification</w:t>
            </w:r>
          </w:p>
          <w:p w14:paraId="4F748355" w14:textId="6600565E" w:rsidR="00D17165" w:rsidRPr="000604AF" w:rsidRDefault="00753988" w:rsidP="00294587">
            <w:pPr>
              <w:tabs>
                <w:tab w:val="left" w:pos="-6318"/>
              </w:tabs>
              <w:spacing w:after="0" w:line="276" w:lineRule="auto"/>
              <w:ind w:left="318" w:hanging="318"/>
              <w:jc w:val="both"/>
              <w:rPr>
                <w:color w:val="auto"/>
                <w:szCs w:val="24"/>
              </w:rPr>
            </w:pPr>
            <w:r w:rsidRPr="000604AF">
              <w:rPr>
                <w:color w:val="auto"/>
                <w:szCs w:val="24"/>
              </w:rPr>
              <w:t xml:space="preserve">5.2 </w:t>
            </w:r>
            <w:r w:rsidR="00A14080" w:rsidRPr="000604AF">
              <w:rPr>
                <w:color w:val="auto"/>
                <w:szCs w:val="24"/>
              </w:rPr>
              <w:t>workshop/station is cleaned in accordance with work shop procedures</w:t>
            </w:r>
          </w:p>
          <w:p w14:paraId="43DF4013" w14:textId="63755204" w:rsidR="00A14080" w:rsidRPr="000604AF" w:rsidRDefault="00753988" w:rsidP="00294587">
            <w:pPr>
              <w:tabs>
                <w:tab w:val="left" w:pos="-6318"/>
              </w:tabs>
              <w:spacing w:after="0" w:line="276" w:lineRule="auto"/>
              <w:ind w:left="318" w:hanging="318"/>
              <w:jc w:val="both"/>
              <w:rPr>
                <w:color w:val="auto"/>
                <w:szCs w:val="24"/>
              </w:rPr>
            </w:pPr>
            <w:r w:rsidRPr="000604AF">
              <w:rPr>
                <w:color w:val="auto"/>
                <w:szCs w:val="24"/>
              </w:rPr>
              <w:t xml:space="preserve">5.3 </w:t>
            </w:r>
            <w:r w:rsidR="00A14080" w:rsidRPr="000604AF">
              <w:rPr>
                <w:b/>
                <w:color w:val="auto"/>
                <w:szCs w:val="24"/>
              </w:rPr>
              <w:t>Waste</w:t>
            </w:r>
            <w:r w:rsidR="00A14080" w:rsidRPr="000604AF">
              <w:rPr>
                <w:color w:val="auto"/>
                <w:szCs w:val="24"/>
              </w:rPr>
              <w:t xml:space="preserve"> is disposed as per OSH Act- 2007</w:t>
            </w:r>
          </w:p>
        </w:tc>
      </w:tr>
    </w:tbl>
    <w:p w14:paraId="227BA18F" w14:textId="77777777" w:rsidR="004E3FEA" w:rsidRPr="000604AF" w:rsidRDefault="004E3FEA" w:rsidP="00FA1DB1"/>
    <w:p w14:paraId="7BF1A1DE" w14:textId="77777777" w:rsidR="008D2B42" w:rsidRPr="000604AF" w:rsidRDefault="008D2B42" w:rsidP="00FA1DB1"/>
    <w:p w14:paraId="7FDBC751" w14:textId="1BFC4FEE" w:rsidR="00D17165" w:rsidRPr="000604AF" w:rsidRDefault="00D17165" w:rsidP="00294587">
      <w:pPr>
        <w:spacing w:after="0" w:line="276" w:lineRule="auto"/>
        <w:jc w:val="both"/>
        <w:rPr>
          <w:b/>
          <w:color w:val="auto"/>
          <w:szCs w:val="24"/>
        </w:rPr>
      </w:pPr>
      <w:r w:rsidRPr="000604AF">
        <w:rPr>
          <w:b/>
          <w:color w:val="auto"/>
          <w:szCs w:val="24"/>
        </w:rPr>
        <w:t>RANGE</w:t>
      </w:r>
    </w:p>
    <w:p w14:paraId="2D7A706E" w14:textId="77777777" w:rsidR="005B55F8" w:rsidRPr="000604AF" w:rsidRDefault="005B55F8" w:rsidP="00363652">
      <w:pPr>
        <w:spacing w:after="0" w:line="276" w:lineRule="auto"/>
        <w:jc w:val="both"/>
        <w:rPr>
          <w:color w:val="auto"/>
          <w:szCs w:val="24"/>
        </w:rPr>
      </w:pPr>
      <w:r w:rsidRPr="000604AF">
        <w:rPr>
          <w:color w:val="auto"/>
          <w:szCs w:val="24"/>
        </w:rPr>
        <w:t>This section provides work environments and conditions to which the performance criteria</w:t>
      </w:r>
    </w:p>
    <w:p w14:paraId="4D37E521" w14:textId="77777777" w:rsidR="005B55F8" w:rsidRPr="000604AF" w:rsidRDefault="005B55F8" w:rsidP="00363652">
      <w:pPr>
        <w:spacing w:after="0" w:line="276" w:lineRule="auto"/>
        <w:jc w:val="both"/>
        <w:rPr>
          <w:color w:val="auto"/>
          <w:szCs w:val="24"/>
        </w:rPr>
      </w:pPr>
      <w:r w:rsidRPr="000604AF">
        <w:rPr>
          <w:color w:val="auto"/>
          <w:szCs w:val="24"/>
        </w:rPr>
        <w:t>apply. It allows for different work environments and situations that will affect performance.</w:t>
      </w:r>
    </w:p>
    <w:p w14:paraId="745E1387" w14:textId="77777777" w:rsidR="00A30286" w:rsidRPr="000604AF" w:rsidRDefault="00A30286" w:rsidP="00363652">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D2300F" w:rsidRPr="000604AF" w14:paraId="1CEE567A" w14:textId="77777777" w:rsidTr="000C67E9">
        <w:trPr>
          <w:trHeight w:val="67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8201B80" w14:textId="77777777" w:rsidR="001456E5" w:rsidRPr="000604AF" w:rsidRDefault="00D17165" w:rsidP="00EA4004">
            <w:pPr>
              <w:spacing w:after="0" w:line="276" w:lineRule="auto"/>
              <w:jc w:val="both"/>
              <w:rPr>
                <w:b/>
                <w:color w:val="auto"/>
                <w:szCs w:val="24"/>
              </w:rPr>
            </w:pPr>
            <w:r w:rsidRPr="000604AF">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BE845" w14:textId="77777777" w:rsidR="00D17165" w:rsidRPr="000604AF" w:rsidRDefault="00D17165" w:rsidP="00EA4004">
            <w:pPr>
              <w:spacing w:after="0" w:line="276" w:lineRule="auto"/>
              <w:jc w:val="both"/>
              <w:rPr>
                <w:b/>
                <w:color w:val="auto"/>
                <w:szCs w:val="24"/>
              </w:rPr>
            </w:pPr>
            <w:r w:rsidRPr="000604AF">
              <w:rPr>
                <w:b/>
                <w:color w:val="auto"/>
                <w:szCs w:val="24"/>
              </w:rPr>
              <w:t>Range</w:t>
            </w:r>
          </w:p>
          <w:p w14:paraId="439A990D" w14:textId="2E991D81" w:rsidR="00D17165" w:rsidRPr="00FA1DB1" w:rsidRDefault="00D17165" w:rsidP="00EA4004">
            <w:pPr>
              <w:spacing w:after="0" w:line="276" w:lineRule="auto"/>
              <w:jc w:val="both"/>
              <w:rPr>
                <w:bCs/>
                <w:iCs/>
                <w:color w:val="auto"/>
                <w:szCs w:val="24"/>
              </w:rPr>
            </w:pPr>
          </w:p>
        </w:tc>
      </w:tr>
      <w:tr w:rsidR="00D2300F" w:rsidRPr="000604AF" w14:paraId="6E2BA0CD" w14:textId="77777777" w:rsidTr="000C67E9">
        <w:tc>
          <w:tcPr>
            <w:tcW w:w="3151" w:type="dxa"/>
            <w:tcBorders>
              <w:top w:val="single" w:sz="4" w:space="0" w:color="auto"/>
              <w:left w:val="single" w:sz="4" w:space="0" w:color="auto"/>
              <w:bottom w:val="single" w:sz="4" w:space="0" w:color="auto"/>
              <w:right w:val="single" w:sz="4" w:space="0" w:color="auto"/>
            </w:tcBorders>
            <w:hideMark/>
          </w:tcPr>
          <w:p w14:paraId="7E78361F" w14:textId="430DBB39" w:rsidR="00D17165" w:rsidRPr="00E442D6" w:rsidRDefault="008848D0" w:rsidP="00FA1DB1">
            <w:pPr>
              <w:pStyle w:val="ListParagraph"/>
              <w:numPr>
                <w:ilvl w:val="0"/>
                <w:numId w:val="208"/>
              </w:numPr>
              <w:spacing w:after="0"/>
              <w:jc w:val="both"/>
              <w:rPr>
                <w:szCs w:val="24"/>
              </w:rPr>
            </w:pPr>
            <w:r w:rsidRPr="003B3BAB">
              <w:rPr>
                <w:szCs w:val="24"/>
              </w:rPr>
              <w:t xml:space="preserve">Steering </w:t>
            </w:r>
            <w:r w:rsidR="004D04C2" w:rsidRPr="003B3BAB">
              <w:rPr>
                <w:szCs w:val="24"/>
              </w:rPr>
              <w:t>components</w:t>
            </w:r>
            <w:r w:rsidR="00DA1C5E" w:rsidRPr="003B3BAB">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4C13F1E" w14:textId="6E731E10" w:rsidR="00D17165" w:rsidRPr="00FA1DB1" w:rsidRDefault="008848D0" w:rsidP="00FA1DB1">
            <w:pPr>
              <w:pStyle w:val="ListParagraph"/>
              <w:numPr>
                <w:ilvl w:val="0"/>
                <w:numId w:val="209"/>
              </w:numPr>
              <w:spacing w:after="0"/>
              <w:jc w:val="both"/>
              <w:rPr>
                <w:szCs w:val="24"/>
              </w:rPr>
            </w:pPr>
            <w:r w:rsidRPr="00FA1DB1">
              <w:rPr>
                <w:szCs w:val="24"/>
              </w:rPr>
              <w:t>Steering rack</w:t>
            </w:r>
          </w:p>
          <w:p w14:paraId="649F457A" w14:textId="60D30B33" w:rsidR="00D17165" w:rsidRPr="00FA1DB1" w:rsidRDefault="00D17165" w:rsidP="00FA1DB1">
            <w:pPr>
              <w:pStyle w:val="ListParagraph"/>
              <w:numPr>
                <w:ilvl w:val="0"/>
                <w:numId w:val="209"/>
              </w:numPr>
              <w:spacing w:after="0"/>
              <w:jc w:val="both"/>
              <w:rPr>
                <w:szCs w:val="24"/>
              </w:rPr>
            </w:pPr>
            <w:r w:rsidRPr="00FA1DB1">
              <w:rPr>
                <w:szCs w:val="24"/>
              </w:rPr>
              <w:t>Tie rods;</w:t>
            </w:r>
          </w:p>
          <w:p w14:paraId="4D394285" w14:textId="1B619D23" w:rsidR="00D17165" w:rsidRPr="00FA1DB1" w:rsidRDefault="008848D0" w:rsidP="00FA1DB1">
            <w:pPr>
              <w:pStyle w:val="ListParagraph"/>
              <w:numPr>
                <w:ilvl w:val="0"/>
                <w:numId w:val="209"/>
              </w:numPr>
              <w:spacing w:after="0"/>
              <w:jc w:val="both"/>
              <w:rPr>
                <w:szCs w:val="24"/>
              </w:rPr>
            </w:pPr>
            <w:r w:rsidRPr="00FA1DB1">
              <w:rPr>
                <w:szCs w:val="24"/>
              </w:rPr>
              <w:t>Steering box</w:t>
            </w:r>
          </w:p>
          <w:p w14:paraId="28B9C30E" w14:textId="52AFC352" w:rsidR="00D17165" w:rsidRPr="00FA1DB1" w:rsidRDefault="008848D0" w:rsidP="00FA1DB1">
            <w:pPr>
              <w:pStyle w:val="ListParagraph"/>
              <w:numPr>
                <w:ilvl w:val="0"/>
                <w:numId w:val="209"/>
              </w:numPr>
              <w:spacing w:after="0"/>
              <w:jc w:val="both"/>
              <w:rPr>
                <w:szCs w:val="24"/>
              </w:rPr>
            </w:pPr>
            <w:r w:rsidRPr="00FA1DB1">
              <w:rPr>
                <w:szCs w:val="24"/>
              </w:rPr>
              <w:t>Steering column</w:t>
            </w:r>
          </w:p>
          <w:p w14:paraId="797CC8A6" w14:textId="3BE4F469" w:rsidR="008848D0" w:rsidRPr="00FA1DB1" w:rsidRDefault="008848D0" w:rsidP="00FA1DB1">
            <w:pPr>
              <w:pStyle w:val="ListParagraph"/>
              <w:numPr>
                <w:ilvl w:val="0"/>
                <w:numId w:val="209"/>
              </w:numPr>
              <w:spacing w:after="0"/>
              <w:jc w:val="both"/>
              <w:rPr>
                <w:szCs w:val="24"/>
              </w:rPr>
            </w:pPr>
            <w:r w:rsidRPr="00FA1DB1">
              <w:rPr>
                <w:szCs w:val="24"/>
              </w:rPr>
              <w:t>Universal joint/coupling</w:t>
            </w:r>
          </w:p>
          <w:p w14:paraId="432A7CF8" w14:textId="59812EE5" w:rsidR="008848D0" w:rsidRPr="00FA1DB1" w:rsidRDefault="008848D0" w:rsidP="00FA1DB1">
            <w:pPr>
              <w:pStyle w:val="ListParagraph"/>
              <w:numPr>
                <w:ilvl w:val="0"/>
                <w:numId w:val="209"/>
              </w:numPr>
              <w:spacing w:after="0"/>
              <w:jc w:val="both"/>
              <w:rPr>
                <w:szCs w:val="24"/>
              </w:rPr>
            </w:pPr>
            <w:r w:rsidRPr="00FA1DB1">
              <w:rPr>
                <w:szCs w:val="24"/>
              </w:rPr>
              <w:t>Drop arm</w:t>
            </w:r>
          </w:p>
          <w:p w14:paraId="500908E4" w14:textId="4BF0DD5C" w:rsidR="008848D0" w:rsidRPr="00FA1DB1" w:rsidRDefault="008848D0" w:rsidP="00FA1DB1">
            <w:pPr>
              <w:pStyle w:val="ListParagraph"/>
              <w:numPr>
                <w:ilvl w:val="0"/>
                <w:numId w:val="209"/>
              </w:numPr>
              <w:spacing w:after="0"/>
              <w:jc w:val="both"/>
              <w:rPr>
                <w:szCs w:val="24"/>
              </w:rPr>
            </w:pPr>
            <w:r w:rsidRPr="00FA1DB1">
              <w:rPr>
                <w:szCs w:val="24"/>
              </w:rPr>
              <w:t>Dust rubber boot</w:t>
            </w:r>
          </w:p>
          <w:p w14:paraId="05A6E1A8" w14:textId="7268E7EA" w:rsidR="008848D0" w:rsidRPr="00FA1DB1" w:rsidRDefault="008848D0" w:rsidP="00FA1DB1">
            <w:pPr>
              <w:pStyle w:val="ListParagraph"/>
              <w:numPr>
                <w:ilvl w:val="0"/>
                <w:numId w:val="209"/>
              </w:numPr>
              <w:spacing w:after="0"/>
              <w:jc w:val="both"/>
              <w:rPr>
                <w:szCs w:val="24"/>
              </w:rPr>
            </w:pPr>
            <w:r w:rsidRPr="00FA1DB1">
              <w:rPr>
                <w:szCs w:val="24"/>
              </w:rPr>
              <w:t>Steering wheel</w:t>
            </w:r>
          </w:p>
        </w:tc>
      </w:tr>
      <w:tr w:rsidR="00D2300F" w:rsidRPr="000604AF" w14:paraId="45591D1E" w14:textId="77777777" w:rsidTr="009E4C47">
        <w:trPr>
          <w:trHeight w:val="3140"/>
        </w:trPr>
        <w:tc>
          <w:tcPr>
            <w:tcW w:w="3151" w:type="dxa"/>
            <w:tcBorders>
              <w:top w:val="single" w:sz="4" w:space="0" w:color="auto"/>
              <w:left w:val="single" w:sz="4" w:space="0" w:color="auto"/>
              <w:right w:val="single" w:sz="4" w:space="0" w:color="auto"/>
            </w:tcBorders>
            <w:hideMark/>
          </w:tcPr>
          <w:p w14:paraId="1AC4D036" w14:textId="39AC86D2" w:rsidR="004B71B0" w:rsidRPr="00FA1DB1" w:rsidRDefault="004B71B0" w:rsidP="00FA1DB1">
            <w:pPr>
              <w:pStyle w:val="ListParagraph"/>
              <w:numPr>
                <w:ilvl w:val="0"/>
                <w:numId w:val="208"/>
              </w:numPr>
              <w:spacing w:after="0"/>
              <w:jc w:val="both"/>
              <w:rPr>
                <w:szCs w:val="24"/>
              </w:rPr>
            </w:pPr>
            <w:r w:rsidRPr="003B3BAB">
              <w:rPr>
                <w:szCs w:val="24"/>
              </w:rPr>
              <w:lastRenderedPageBreak/>
              <w:t>Assessment methods</w:t>
            </w:r>
            <w:r w:rsidR="00DA1C5E" w:rsidRPr="003B3BAB">
              <w:rPr>
                <w:bCs/>
                <w:iCs/>
                <w:szCs w:val="24"/>
              </w:rPr>
              <w:t xml:space="preserve"> </w:t>
            </w:r>
            <w:r w:rsidR="00DA1C5E" w:rsidRPr="00FA1DB1">
              <w:rPr>
                <w:bCs/>
                <w:iCs/>
                <w:szCs w:val="24"/>
              </w:rPr>
              <w:t>may include but is not limited to:</w:t>
            </w:r>
          </w:p>
        </w:tc>
        <w:tc>
          <w:tcPr>
            <w:tcW w:w="5759" w:type="dxa"/>
            <w:tcBorders>
              <w:top w:val="single" w:sz="4" w:space="0" w:color="auto"/>
              <w:left w:val="single" w:sz="4" w:space="0" w:color="auto"/>
              <w:right w:val="single" w:sz="4" w:space="0" w:color="auto"/>
            </w:tcBorders>
            <w:hideMark/>
          </w:tcPr>
          <w:p w14:paraId="0B746549" w14:textId="2ABD0526" w:rsidR="004B71B0" w:rsidRPr="00FA1DB1" w:rsidRDefault="004B71B0" w:rsidP="00FA1DB1">
            <w:pPr>
              <w:pStyle w:val="ListParagraph"/>
              <w:numPr>
                <w:ilvl w:val="0"/>
                <w:numId w:val="209"/>
              </w:numPr>
              <w:spacing w:after="0"/>
              <w:jc w:val="both"/>
              <w:rPr>
                <w:szCs w:val="24"/>
              </w:rPr>
            </w:pPr>
            <w:r w:rsidRPr="00FA1DB1">
              <w:rPr>
                <w:szCs w:val="24"/>
              </w:rPr>
              <w:t>Visual</w:t>
            </w:r>
          </w:p>
          <w:p w14:paraId="0B5E67CE" w14:textId="307B5AFF" w:rsidR="004B71B0" w:rsidRPr="00FA1DB1" w:rsidRDefault="004B71B0" w:rsidP="00FA1DB1">
            <w:pPr>
              <w:pStyle w:val="ListParagraph"/>
              <w:numPr>
                <w:ilvl w:val="0"/>
                <w:numId w:val="209"/>
              </w:numPr>
              <w:spacing w:after="0"/>
              <w:jc w:val="both"/>
              <w:rPr>
                <w:szCs w:val="24"/>
              </w:rPr>
            </w:pPr>
            <w:r w:rsidRPr="00FA1DB1">
              <w:rPr>
                <w:szCs w:val="24"/>
              </w:rPr>
              <w:t>Measurement</w:t>
            </w:r>
          </w:p>
          <w:p w14:paraId="3FC10BD9" w14:textId="075EBA76" w:rsidR="004B71B0" w:rsidRPr="00FA1DB1" w:rsidRDefault="004B71B0" w:rsidP="00FA1DB1">
            <w:pPr>
              <w:pStyle w:val="ListParagraph"/>
              <w:numPr>
                <w:ilvl w:val="0"/>
                <w:numId w:val="209"/>
              </w:numPr>
              <w:spacing w:after="0"/>
              <w:jc w:val="both"/>
              <w:rPr>
                <w:szCs w:val="24"/>
              </w:rPr>
            </w:pPr>
            <w:r w:rsidRPr="00FA1DB1">
              <w:rPr>
                <w:szCs w:val="24"/>
              </w:rPr>
              <w:t>Acoustic</w:t>
            </w:r>
          </w:p>
          <w:p w14:paraId="6BF05EA5" w14:textId="582401D4" w:rsidR="004B71B0" w:rsidRPr="00FA1DB1" w:rsidRDefault="004B71B0" w:rsidP="00FA1DB1">
            <w:pPr>
              <w:pStyle w:val="ListParagraph"/>
              <w:numPr>
                <w:ilvl w:val="0"/>
                <w:numId w:val="209"/>
              </w:numPr>
              <w:spacing w:after="0"/>
              <w:jc w:val="both"/>
              <w:rPr>
                <w:szCs w:val="24"/>
              </w:rPr>
            </w:pPr>
            <w:r w:rsidRPr="00FA1DB1">
              <w:rPr>
                <w:szCs w:val="24"/>
              </w:rPr>
              <w:t>Vibration</w:t>
            </w:r>
          </w:p>
          <w:p w14:paraId="7F6BBF79" w14:textId="78670E5C" w:rsidR="004B71B0" w:rsidRPr="00FA1DB1" w:rsidRDefault="004B71B0" w:rsidP="00FA1DB1">
            <w:pPr>
              <w:pStyle w:val="ListParagraph"/>
              <w:numPr>
                <w:ilvl w:val="0"/>
                <w:numId w:val="209"/>
              </w:numPr>
              <w:spacing w:after="0"/>
              <w:jc w:val="both"/>
              <w:rPr>
                <w:szCs w:val="24"/>
              </w:rPr>
            </w:pPr>
            <w:r w:rsidRPr="00FA1DB1">
              <w:rPr>
                <w:szCs w:val="24"/>
              </w:rPr>
              <w:t>Functional</w:t>
            </w:r>
          </w:p>
          <w:p w14:paraId="639D7593" w14:textId="249ED24A" w:rsidR="004B71B0" w:rsidRPr="00FA1DB1" w:rsidRDefault="004B71B0" w:rsidP="00FA1DB1">
            <w:pPr>
              <w:pStyle w:val="ListParagraph"/>
              <w:numPr>
                <w:ilvl w:val="0"/>
                <w:numId w:val="209"/>
              </w:numPr>
              <w:spacing w:after="0"/>
              <w:jc w:val="both"/>
              <w:rPr>
                <w:szCs w:val="24"/>
              </w:rPr>
            </w:pPr>
            <w:r w:rsidRPr="00FA1DB1">
              <w:rPr>
                <w:szCs w:val="24"/>
              </w:rPr>
              <w:t>Serviceable</w:t>
            </w:r>
          </w:p>
          <w:p w14:paraId="2AB4628B" w14:textId="7BF625E3" w:rsidR="004B71B0" w:rsidRPr="00FA1DB1" w:rsidRDefault="004B71B0" w:rsidP="00FA1DB1">
            <w:pPr>
              <w:pStyle w:val="ListParagraph"/>
              <w:numPr>
                <w:ilvl w:val="0"/>
                <w:numId w:val="209"/>
              </w:numPr>
              <w:spacing w:after="0"/>
              <w:jc w:val="both"/>
              <w:rPr>
                <w:szCs w:val="24"/>
              </w:rPr>
            </w:pPr>
            <w:r w:rsidRPr="00FA1DB1">
              <w:rPr>
                <w:szCs w:val="24"/>
              </w:rPr>
              <w:t>Unserviceable</w:t>
            </w:r>
          </w:p>
          <w:p w14:paraId="653535AD" w14:textId="2D1880D5" w:rsidR="004B71B0" w:rsidRPr="00FA1DB1" w:rsidRDefault="004B71B0" w:rsidP="00FA1DB1">
            <w:pPr>
              <w:pStyle w:val="ListParagraph"/>
              <w:numPr>
                <w:ilvl w:val="0"/>
                <w:numId w:val="209"/>
              </w:numPr>
              <w:spacing w:after="0"/>
              <w:jc w:val="both"/>
              <w:rPr>
                <w:szCs w:val="24"/>
              </w:rPr>
            </w:pPr>
            <w:r w:rsidRPr="00FA1DB1">
              <w:rPr>
                <w:szCs w:val="24"/>
              </w:rPr>
              <w:t>Tolerances</w:t>
            </w:r>
          </w:p>
        </w:tc>
      </w:tr>
      <w:tr w:rsidR="00D2300F" w:rsidRPr="000604AF" w14:paraId="0762749D" w14:textId="77777777" w:rsidTr="000C67E9">
        <w:tc>
          <w:tcPr>
            <w:tcW w:w="3151" w:type="dxa"/>
            <w:tcBorders>
              <w:top w:val="single" w:sz="4" w:space="0" w:color="auto"/>
              <w:left w:val="single" w:sz="4" w:space="0" w:color="auto"/>
              <w:bottom w:val="single" w:sz="4" w:space="0" w:color="auto"/>
              <w:right w:val="single" w:sz="4" w:space="0" w:color="auto"/>
            </w:tcBorders>
            <w:hideMark/>
          </w:tcPr>
          <w:p w14:paraId="06BED7A0" w14:textId="20133F87" w:rsidR="00D17165" w:rsidRPr="00E442D6" w:rsidRDefault="00D17165" w:rsidP="00FA1DB1">
            <w:pPr>
              <w:pStyle w:val="ListParagraph"/>
              <w:numPr>
                <w:ilvl w:val="0"/>
                <w:numId w:val="208"/>
              </w:numPr>
              <w:spacing w:after="0"/>
              <w:jc w:val="both"/>
              <w:rPr>
                <w:szCs w:val="24"/>
              </w:rPr>
            </w:pPr>
            <w:r w:rsidRPr="003B3BAB">
              <w:rPr>
                <w:szCs w:val="24"/>
              </w:rPr>
              <w:t>Steering geometry</w:t>
            </w:r>
            <w:r w:rsidR="000C67E9" w:rsidRPr="003B3BAB">
              <w:rPr>
                <w:szCs w:val="24"/>
              </w:rPr>
              <w:t xml:space="preserve"> / wheel alignment</w:t>
            </w:r>
            <w:r w:rsidR="00DA1C5E" w:rsidRPr="00E442D6">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262D2CA" w14:textId="1D78D0D9" w:rsidR="00D17165" w:rsidRPr="00397AAE" w:rsidRDefault="000C67E9" w:rsidP="00FA1DB1">
            <w:pPr>
              <w:pStyle w:val="ListParagraph"/>
              <w:numPr>
                <w:ilvl w:val="0"/>
                <w:numId w:val="209"/>
              </w:numPr>
              <w:spacing w:after="0"/>
              <w:jc w:val="both"/>
              <w:rPr>
                <w:szCs w:val="24"/>
              </w:rPr>
            </w:pPr>
            <w:r w:rsidRPr="00397AAE">
              <w:rPr>
                <w:szCs w:val="24"/>
              </w:rPr>
              <w:t>Toe in / Toe out</w:t>
            </w:r>
          </w:p>
          <w:p w14:paraId="043D7C08" w14:textId="3EF0CE27" w:rsidR="00D17165" w:rsidRPr="00A73C86" w:rsidRDefault="007F763A" w:rsidP="00FA1DB1">
            <w:pPr>
              <w:pStyle w:val="ListParagraph"/>
              <w:numPr>
                <w:ilvl w:val="0"/>
                <w:numId w:val="209"/>
              </w:numPr>
              <w:spacing w:after="0"/>
              <w:jc w:val="both"/>
              <w:rPr>
                <w:szCs w:val="24"/>
              </w:rPr>
            </w:pPr>
            <w:r w:rsidRPr="007C62C4">
              <w:rPr>
                <w:szCs w:val="24"/>
              </w:rPr>
              <w:t>Castor</w:t>
            </w:r>
          </w:p>
          <w:p w14:paraId="45CC00EB" w14:textId="37218649" w:rsidR="00D17165" w:rsidRPr="00FA1DB1" w:rsidRDefault="007F763A" w:rsidP="00FA1DB1">
            <w:pPr>
              <w:pStyle w:val="ListParagraph"/>
              <w:numPr>
                <w:ilvl w:val="0"/>
                <w:numId w:val="209"/>
              </w:numPr>
              <w:spacing w:after="0"/>
              <w:jc w:val="both"/>
              <w:rPr>
                <w:szCs w:val="24"/>
              </w:rPr>
            </w:pPr>
            <w:r w:rsidRPr="00FA1DB1">
              <w:rPr>
                <w:szCs w:val="24"/>
              </w:rPr>
              <w:t>Camber</w:t>
            </w:r>
          </w:p>
          <w:p w14:paraId="3E4C122F" w14:textId="1C296960" w:rsidR="00D17165" w:rsidRPr="00FA1DB1" w:rsidRDefault="007F763A" w:rsidP="00FA1DB1">
            <w:pPr>
              <w:pStyle w:val="ListParagraph"/>
              <w:numPr>
                <w:ilvl w:val="0"/>
                <w:numId w:val="209"/>
              </w:numPr>
              <w:spacing w:after="0"/>
              <w:jc w:val="both"/>
              <w:rPr>
                <w:szCs w:val="24"/>
              </w:rPr>
            </w:pPr>
            <w:r w:rsidRPr="00FA1DB1">
              <w:rPr>
                <w:szCs w:val="24"/>
              </w:rPr>
              <w:t>Kingpin inclination</w:t>
            </w:r>
          </w:p>
        </w:tc>
      </w:tr>
      <w:tr w:rsidR="00D2300F" w:rsidRPr="000604AF" w14:paraId="48585887" w14:textId="77777777" w:rsidTr="000C67E9">
        <w:tc>
          <w:tcPr>
            <w:tcW w:w="3151" w:type="dxa"/>
            <w:tcBorders>
              <w:top w:val="single" w:sz="4" w:space="0" w:color="auto"/>
              <w:left w:val="single" w:sz="4" w:space="0" w:color="auto"/>
              <w:bottom w:val="single" w:sz="4" w:space="0" w:color="auto"/>
              <w:right w:val="single" w:sz="4" w:space="0" w:color="auto"/>
            </w:tcBorders>
            <w:hideMark/>
          </w:tcPr>
          <w:p w14:paraId="67204ED9" w14:textId="7BBC4CF5" w:rsidR="00D17165" w:rsidRPr="00E442D6" w:rsidRDefault="000E67DB" w:rsidP="00FA1DB1">
            <w:pPr>
              <w:pStyle w:val="ListParagraph"/>
              <w:numPr>
                <w:ilvl w:val="0"/>
                <w:numId w:val="209"/>
              </w:numPr>
              <w:spacing w:after="0"/>
              <w:jc w:val="both"/>
              <w:rPr>
                <w:szCs w:val="24"/>
              </w:rPr>
            </w:pPr>
            <w:r w:rsidRPr="003B3BAB">
              <w:rPr>
                <w:szCs w:val="24"/>
              </w:rPr>
              <w:t>Service and repair records</w:t>
            </w:r>
            <w:r w:rsidR="00DA1C5E" w:rsidRPr="003B3BAB">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D7DD44A" w14:textId="01E13EFB" w:rsidR="00D17165" w:rsidRPr="00397AAE" w:rsidRDefault="000E67DB" w:rsidP="00FA1DB1">
            <w:pPr>
              <w:pStyle w:val="ListParagraph"/>
              <w:numPr>
                <w:ilvl w:val="0"/>
                <w:numId w:val="209"/>
              </w:numPr>
              <w:spacing w:after="0"/>
              <w:jc w:val="both"/>
              <w:rPr>
                <w:szCs w:val="24"/>
              </w:rPr>
            </w:pPr>
            <w:r w:rsidRPr="00C72E51">
              <w:rPr>
                <w:szCs w:val="24"/>
              </w:rPr>
              <w:t>Job cards</w:t>
            </w:r>
          </w:p>
          <w:p w14:paraId="3F460595" w14:textId="3939CCEB" w:rsidR="00D17165" w:rsidRPr="00A73C86" w:rsidRDefault="00D17165" w:rsidP="00FA1DB1">
            <w:pPr>
              <w:pStyle w:val="ListParagraph"/>
              <w:numPr>
                <w:ilvl w:val="0"/>
                <w:numId w:val="209"/>
              </w:numPr>
              <w:spacing w:after="0"/>
              <w:jc w:val="both"/>
              <w:rPr>
                <w:szCs w:val="24"/>
              </w:rPr>
            </w:pPr>
            <w:r w:rsidRPr="000838C2">
              <w:rPr>
                <w:szCs w:val="24"/>
              </w:rPr>
              <w:t>Company IT syste</w:t>
            </w:r>
            <w:r w:rsidR="000955F7" w:rsidRPr="007C62C4">
              <w:rPr>
                <w:szCs w:val="24"/>
              </w:rPr>
              <w:t>m</w:t>
            </w:r>
          </w:p>
          <w:p w14:paraId="7C50F1C7" w14:textId="77777777" w:rsidR="00D17165" w:rsidRPr="000604AF" w:rsidRDefault="00D17165" w:rsidP="00FA1DB1">
            <w:pPr>
              <w:pStyle w:val="ListParagraph"/>
              <w:numPr>
                <w:ilvl w:val="0"/>
                <w:numId w:val="209"/>
              </w:numPr>
              <w:spacing w:after="0"/>
              <w:jc w:val="both"/>
              <w:rPr>
                <w:szCs w:val="24"/>
              </w:rPr>
            </w:pPr>
            <w:r w:rsidRPr="000604AF">
              <w:rPr>
                <w:szCs w:val="24"/>
              </w:rPr>
              <w:t xml:space="preserve">Customer </w:t>
            </w:r>
            <w:r w:rsidR="00F45FFE" w:rsidRPr="000604AF">
              <w:rPr>
                <w:szCs w:val="24"/>
              </w:rPr>
              <w:t>database</w:t>
            </w:r>
          </w:p>
        </w:tc>
      </w:tr>
      <w:tr w:rsidR="00A14080" w:rsidRPr="000604AF" w14:paraId="1E8B0024" w14:textId="77777777" w:rsidTr="000C67E9">
        <w:tc>
          <w:tcPr>
            <w:tcW w:w="3151" w:type="dxa"/>
            <w:tcBorders>
              <w:top w:val="single" w:sz="4" w:space="0" w:color="auto"/>
              <w:left w:val="single" w:sz="4" w:space="0" w:color="auto"/>
              <w:bottom w:val="single" w:sz="4" w:space="0" w:color="auto"/>
              <w:right w:val="single" w:sz="4" w:space="0" w:color="auto"/>
            </w:tcBorders>
          </w:tcPr>
          <w:p w14:paraId="004908FD" w14:textId="397BAC39" w:rsidR="00A14080" w:rsidRPr="000604AF" w:rsidRDefault="00A14080" w:rsidP="00FA1DB1">
            <w:pPr>
              <w:pStyle w:val="ListParagraph"/>
              <w:numPr>
                <w:ilvl w:val="0"/>
                <w:numId w:val="208"/>
              </w:numPr>
              <w:spacing w:after="0"/>
              <w:jc w:val="both"/>
              <w:rPr>
                <w:szCs w:val="24"/>
              </w:rPr>
            </w:pPr>
            <w:r w:rsidRPr="000604AF">
              <w:rPr>
                <w:szCs w:val="24"/>
              </w:rPr>
              <w:t>Job card</w:t>
            </w:r>
            <w:r w:rsidR="00DA1C5E" w:rsidRPr="000604AF">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CEA9280" w14:textId="77777777" w:rsidR="00A14080" w:rsidRPr="003B3BAB" w:rsidRDefault="00A14080" w:rsidP="00FA1DB1">
            <w:pPr>
              <w:pStyle w:val="ListParagraph"/>
              <w:numPr>
                <w:ilvl w:val="0"/>
                <w:numId w:val="209"/>
              </w:numPr>
              <w:spacing w:after="0"/>
              <w:jc w:val="both"/>
              <w:rPr>
                <w:szCs w:val="24"/>
              </w:rPr>
            </w:pPr>
            <w:r w:rsidRPr="003B3BAB">
              <w:rPr>
                <w:szCs w:val="24"/>
              </w:rPr>
              <w:t xml:space="preserve">Date </w:t>
            </w:r>
          </w:p>
          <w:p w14:paraId="1E030202" w14:textId="77777777" w:rsidR="00A14080" w:rsidRPr="003B3BAB" w:rsidRDefault="00A14080" w:rsidP="00FA1DB1">
            <w:pPr>
              <w:pStyle w:val="ListParagraph"/>
              <w:numPr>
                <w:ilvl w:val="0"/>
                <w:numId w:val="209"/>
              </w:numPr>
              <w:spacing w:after="0"/>
              <w:jc w:val="both"/>
              <w:rPr>
                <w:szCs w:val="24"/>
              </w:rPr>
            </w:pPr>
            <w:r w:rsidRPr="003B3BAB">
              <w:rPr>
                <w:szCs w:val="24"/>
              </w:rPr>
              <w:t>Job card number</w:t>
            </w:r>
          </w:p>
          <w:p w14:paraId="7470CFD8" w14:textId="77777777" w:rsidR="00A14080" w:rsidRPr="00E442D6" w:rsidRDefault="00A14080" w:rsidP="00FA1DB1">
            <w:pPr>
              <w:pStyle w:val="ListParagraph"/>
              <w:numPr>
                <w:ilvl w:val="0"/>
                <w:numId w:val="209"/>
              </w:numPr>
              <w:spacing w:after="0"/>
              <w:jc w:val="both"/>
              <w:rPr>
                <w:szCs w:val="24"/>
              </w:rPr>
            </w:pPr>
            <w:r w:rsidRPr="00E442D6">
              <w:rPr>
                <w:szCs w:val="24"/>
              </w:rPr>
              <w:t>Customer order number</w:t>
            </w:r>
          </w:p>
          <w:p w14:paraId="26E28D37" w14:textId="77777777" w:rsidR="00A14080" w:rsidRPr="00397AAE" w:rsidRDefault="00A14080" w:rsidP="00FA1DB1">
            <w:pPr>
              <w:pStyle w:val="ListParagraph"/>
              <w:numPr>
                <w:ilvl w:val="0"/>
                <w:numId w:val="209"/>
              </w:numPr>
              <w:spacing w:after="0"/>
              <w:jc w:val="both"/>
              <w:rPr>
                <w:szCs w:val="24"/>
              </w:rPr>
            </w:pPr>
            <w:r w:rsidRPr="00C72E51">
              <w:rPr>
                <w:szCs w:val="24"/>
              </w:rPr>
              <w:t>Customers name</w:t>
            </w:r>
          </w:p>
          <w:p w14:paraId="5C503CE3" w14:textId="77777777" w:rsidR="00A14080" w:rsidRPr="000838C2" w:rsidRDefault="00A14080" w:rsidP="00FA1DB1">
            <w:pPr>
              <w:pStyle w:val="ListParagraph"/>
              <w:numPr>
                <w:ilvl w:val="0"/>
                <w:numId w:val="209"/>
              </w:numPr>
              <w:spacing w:after="0"/>
              <w:jc w:val="both"/>
              <w:rPr>
                <w:szCs w:val="24"/>
              </w:rPr>
            </w:pPr>
            <w:r w:rsidRPr="00397AAE">
              <w:rPr>
                <w:szCs w:val="24"/>
              </w:rPr>
              <w:t>Vehicle registration</w:t>
            </w:r>
          </w:p>
          <w:p w14:paraId="0D3CBC5D" w14:textId="77777777" w:rsidR="00A14080" w:rsidRPr="00A73C86" w:rsidRDefault="00A14080" w:rsidP="00FA1DB1">
            <w:pPr>
              <w:pStyle w:val="ListParagraph"/>
              <w:numPr>
                <w:ilvl w:val="0"/>
                <w:numId w:val="209"/>
              </w:numPr>
              <w:spacing w:after="0"/>
              <w:jc w:val="both"/>
              <w:rPr>
                <w:szCs w:val="24"/>
              </w:rPr>
            </w:pPr>
            <w:r w:rsidRPr="007C62C4">
              <w:rPr>
                <w:szCs w:val="24"/>
              </w:rPr>
              <w:t>Tasks/repairs/services to be performed</w:t>
            </w:r>
          </w:p>
          <w:p w14:paraId="6E1304D6" w14:textId="77777777" w:rsidR="00A14080" w:rsidRPr="00FA1DB1" w:rsidRDefault="00A14080" w:rsidP="00FA1DB1">
            <w:pPr>
              <w:pStyle w:val="ListParagraph"/>
              <w:numPr>
                <w:ilvl w:val="0"/>
                <w:numId w:val="209"/>
              </w:numPr>
              <w:spacing w:after="0"/>
              <w:jc w:val="both"/>
              <w:rPr>
                <w:szCs w:val="24"/>
              </w:rPr>
            </w:pPr>
            <w:r w:rsidRPr="00FA1DB1">
              <w:rPr>
                <w:szCs w:val="24"/>
              </w:rPr>
              <w:t>Person assigned the work</w:t>
            </w:r>
          </w:p>
          <w:p w14:paraId="6AAD89C3" w14:textId="77777777" w:rsidR="00A14080" w:rsidRPr="00FA1DB1" w:rsidRDefault="00A14080" w:rsidP="00FA1DB1">
            <w:pPr>
              <w:pStyle w:val="ListParagraph"/>
              <w:numPr>
                <w:ilvl w:val="0"/>
                <w:numId w:val="209"/>
              </w:numPr>
              <w:spacing w:after="0"/>
              <w:jc w:val="both"/>
              <w:rPr>
                <w:szCs w:val="24"/>
              </w:rPr>
            </w:pPr>
            <w:r w:rsidRPr="00FA1DB1">
              <w:rPr>
                <w:szCs w:val="24"/>
              </w:rPr>
              <w:t xml:space="preserve">Supervisor </w:t>
            </w:r>
            <w:commentRangeStart w:id="59"/>
            <w:r w:rsidRPr="00FA1DB1">
              <w:rPr>
                <w:szCs w:val="24"/>
              </w:rPr>
              <w:t>authorization</w:t>
            </w:r>
            <w:commentRangeEnd w:id="59"/>
            <w:r w:rsidRPr="00FA1DB1">
              <w:rPr>
                <w:rStyle w:val="CommentReference"/>
                <w:sz w:val="24"/>
                <w:szCs w:val="24"/>
              </w:rPr>
              <w:commentReference w:id="59"/>
            </w:r>
          </w:p>
        </w:tc>
      </w:tr>
      <w:tr w:rsidR="00E36D6D" w:rsidRPr="000604AF" w14:paraId="047BB104" w14:textId="77777777" w:rsidTr="000C67E9">
        <w:tc>
          <w:tcPr>
            <w:tcW w:w="3151" w:type="dxa"/>
            <w:tcBorders>
              <w:top w:val="single" w:sz="4" w:space="0" w:color="auto"/>
              <w:left w:val="single" w:sz="4" w:space="0" w:color="auto"/>
              <w:bottom w:val="single" w:sz="4" w:space="0" w:color="auto"/>
              <w:right w:val="single" w:sz="4" w:space="0" w:color="auto"/>
            </w:tcBorders>
          </w:tcPr>
          <w:p w14:paraId="55913A0C" w14:textId="588AD3A8" w:rsidR="00A14080" w:rsidRPr="000604AF" w:rsidRDefault="00A14080" w:rsidP="00FA1DB1">
            <w:pPr>
              <w:pStyle w:val="ListParagraph"/>
              <w:numPr>
                <w:ilvl w:val="0"/>
                <w:numId w:val="208"/>
              </w:numPr>
              <w:spacing w:after="0"/>
              <w:jc w:val="both"/>
              <w:rPr>
                <w:szCs w:val="24"/>
              </w:rPr>
            </w:pPr>
            <w:r w:rsidRPr="000604AF">
              <w:rPr>
                <w:szCs w:val="24"/>
              </w:rPr>
              <w:t xml:space="preserve">Wastes </w:t>
            </w:r>
            <w:r w:rsidR="00DA1C5E" w:rsidRPr="000604AF">
              <w:rPr>
                <w:bCs/>
                <w:iCs/>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F6CB773" w14:textId="77777777" w:rsidR="00A14080" w:rsidRPr="003B3BAB" w:rsidRDefault="00A14080" w:rsidP="00FA1DB1">
            <w:pPr>
              <w:pStyle w:val="ListParagraph"/>
              <w:numPr>
                <w:ilvl w:val="0"/>
                <w:numId w:val="209"/>
              </w:numPr>
              <w:spacing w:after="0"/>
              <w:jc w:val="both"/>
              <w:rPr>
                <w:szCs w:val="24"/>
              </w:rPr>
            </w:pPr>
            <w:r w:rsidRPr="003B3BAB">
              <w:rPr>
                <w:szCs w:val="24"/>
              </w:rPr>
              <w:t>Liquid</w:t>
            </w:r>
          </w:p>
          <w:p w14:paraId="48C68F7E" w14:textId="77777777" w:rsidR="00A14080" w:rsidRPr="003B3BAB" w:rsidRDefault="00A14080" w:rsidP="00FA1DB1">
            <w:pPr>
              <w:pStyle w:val="ListParagraph"/>
              <w:numPr>
                <w:ilvl w:val="0"/>
                <w:numId w:val="209"/>
              </w:numPr>
              <w:spacing w:after="0"/>
              <w:jc w:val="both"/>
              <w:rPr>
                <w:szCs w:val="24"/>
              </w:rPr>
            </w:pPr>
            <w:r w:rsidRPr="003B3BAB">
              <w:rPr>
                <w:szCs w:val="24"/>
              </w:rPr>
              <w:t>Solid</w:t>
            </w:r>
            <w:r w:rsidR="00D63764" w:rsidRPr="003B3BAB">
              <w:rPr>
                <w:szCs w:val="24"/>
              </w:rPr>
              <w:t>/</w:t>
            </w:r>
            <w:r w:rsidRPr="003B3BAB">
              <w:rPr>
                <w:szCs w:val="24"/>
              </w:rPr>
              <w:t>Rubber</w:t>
            </w:r>
          </w:p>
        </w:tc>
      </w:tr>
      <w:tr w:rsidR="00D2300F" w:rsidRPr="000604AF" w14:paraId="7096455B" w14:textId="77777777" w:rsidTr="000C67E9">
        <w:tc>
          <w:tcPr>
            <w:tcW w:w="3151" w:type="dxa"/>
            <w:tcBorders>
              <w:top w:val="single" w:sz="4" w:space="0" w:color="auto"/>
              <w:left w:val="single" w:sz="4" w:space="0" w:color="auto"/>
              <w:bottom w:val="single" w:sz="4" w:space="0" w:color="auto"/>
              <w:right w:val="single" w:sz="4" w:space="0" w:color="auto"/>
            </w:tcBorders>
            <w:hideMark/>
          </w:tcPr>
          <w:p w14:paraId="18428A92" w14:textId="6D0E2DC8" w:rsidR="00D17165" w:rsidRPr="00E442D6" w:rsidRDefault="00D17165" w:rsidP="00FA1DB1">
            <w:pPr>
              <w:pStyle w:val="ListParagraph"/>
              <w:numPr>
                <w:ilvl w:val="0"/>
                <w:numId w:val="208"/>
              </w:numPr>
              <w:spacing w:after="0"/>
              <w:jc w:val="both"/>
              <w:rPr>
                <w:szCs w:val="24"/>
              </w:rPr>
            </w:pPr>
            <w:r w:rsidRPr="003B3BAB">
              <w:rPr>
                <w:szCs w:val="24"/>
              </w:rPr>
              <w:t>Agreed time</w:t>
            </w:r>
            <w:r w:rsidR="008337E1" w:rsidRPr="003B3BAB">
              <w:rPr>
                <w:szCs w:val="24"/>
              </w:rPr>
              <w:t>frame</w:t>
            </w:r>
            <w:r w:rsidR="00DA1C5E" w:rsidRPr="003B3BAB">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BCACBA5" w14:textId="53FF32FD" w:rsidR="00D17165" w:rsidRPr="00397AAE" w:rsidRDefault="00D17165" w:rsidP="00FA1DB1">
            <w:pPr>
              <w:pStyle w:val="ListParagraph"/>
              <w:numPr>
                <w:ilvl w:val="0"/>
                <w:numId w:val="209"/>
              </w:numPr>
              <w:spacing w:after="0"/>
              <w:jc w:val="both"/>
              <w:rPr>
                <w:szCs w:val="24"/>
              </w:rPr>
            </w:pPr>
            <w:r w:rsidRPr="00C72E51">
              <w:rPr>
                <w:szCs w:val="24"/>
              </w:rPr>
              <w:t>Manufacturers’ recommended work times</w:t>
            </w:r>
          </w:p>
          <w:p w14:paraId="3DF35328" w14:textId="0053EBF5" w:rsidR="00D17165" w:rsidRPr="007C62C4" w:rsidRDefault="00D17165" w:rsidP="00FA1DB1">
            <w:pPr>
              <w:pStyle w:val="ListParagraph"/>
              <w:numPr>
                <w:ilvl w:val="0"/>
                <w:numId w:val="209"/>
              </w:numPr>
              <w:spacing w:after="0"/>
              <w:jc w:val="both"/>
              <w:rPr>
                <w:szCs w:val="24"/>
              </w:rPr>
            </w:pPr>
            <w:r w:rsidRPr="000838C2">
              <w:rPr>
                <w:szCs w:val="24"/>
              </w:rPr>
              <w:t>Job times set by the company</w:t>
            </w:r>
          </w:p>
          <w:p w14:paraId="3AC9F3AF" w14:textId="2E8FB387" w:rsidR="00D17165" w:rsidRPr="00FA1DB1" w:rsidRDefault="00D17165" w:rsidP="00FA1DB1">
            <w:pPr>
              <w:pStyle w:val="ListParagraph"/>
              <w:numPr>
                <w:ilvl w:val="0"/>
                <w:numId w:val="209"/>
              </w:numPr>
              <w:spacing w:after="0"/>
              <w:jc w:val="both"/>
              <w:rPr>
                <w:szCs w:val="24"/>
              </w:rPr>
            </w:pPr>
            <w:r w:rsidRPr="00FA1DB1">
              <w:rPr>
                <w:szCs w:val="24"/>
              </w:rPr>
              <w:t>Job time agreed with a specific customer</w:t>
            </w:r>
          </w:p>
        </w:tc>
      </w:tr>
    </w:tbl>
    <w:p w14:paraId="4FEFAA85" w14:textId="77777777" w:rsidR="00D17165" w:rsidRPr="000604AF" w:rsidRDefault="00D17165" w:rsidP="000604AF">
      <w:pPr>
        <w:spacing w:after="0" w:line="276" w:lineRule="auto"/>
        <w:jc w:val="both"/>
        <w:rPr>
          <w:b/>
          <w:color w:val="auto"/>
          <w:szCs w:val="24"/>
        </w:rPr>
      </w:pPr>
    </w:p>
    <w:p w14:paraId="386D90E6" w14:textId="77777777" w:rsidR="00D17165" w:rsidRPr="000604AF" w:rsidRDefault="00D17165" w:rsidP="00294587">
      <w:pPr>
        <w:spacing w:after="0" w:line="276" w:lineRule="auto"/>
        <w:jc w:val="both"/>
        <w:rPr>
          <w:b/>
          <w:color w:val="auto"/>
          <w:szCs w:val="24"/>
        </w:rPr>
      </w:pPr>
    </w:p>
    <w:p w14:paraId="5E5CA690" w14:textId="77777777" w:rsidR="00D17165" w:rsidRPr="000604AF" w:rsidRDefault="00D17165" w:rsidP="00294587">
      <w:pPr>
        <w:spacing w:after="0" w:line="276" w:lineRule="auto"/>
        <w:jc w:val="both"/>
        <w:rPr>
          <w:color w:val="auto"/>
          <w:szCs w:val="24"/>
        </w:rPr>
      </w:pPr>
      <w:r w:rsidRPr="000604AF">
        <w:rPr>
          <w:b/>
          <w:color w:val="auto"/>
          <w:szCs w:val="24"/>
        </w:rPr>
        <w:t>REQUIRED KNOWLEDGE AND UNDERSTANDING</w:t>
      </w:r>
    </w:p>
    <w:p w14:paraId="4059BB08" w14:textId="77777777" w:rsidR="00F82CCE" w:rsidRPr="000604AF" w:rsidRDefault="00F82CCE" w:rsidP="00363652">
      <w:pPr>
        <w:spacing w:after="0" w:line="276" w:lineRule="auto"/>
        <w:jc w:val="both"/>
        <w:rPr>
          <w:bCs/>
          <w:color w:val="auto"/>
          <w:szCs w:val="24"/>
        </w:rPr>
      </w:pPr>
    </w:p>
    <w:p w14:paraId="4D68FF31" w14:textId="77777777" w:rsidR="00F82CCE" w:rsidRPr="000604AF" w:rsidRDefault="00F82CCE" w:rsidP="00363652">
      <w:pPr>
        <w:pStyle w:val="ListParagraph"/>
        <w:spacing w:after="0"/>
        <w:ind w:left="0"/>
        <w:jc w:val="both"/>
        <w:rPr>
          <w:i/>
          <w:szCs w:val="24"/>
        </w:rPr>
      </w:pPr>
      <w:r w:rsidRPr="000604AF">
        <w:rPr>
          <w:b/>
          <w:szCs w:val="24"/>
        </w:rPr>
        <w:t>Required Skills</w:t>
      </w:r>
    </w:p>
    <w:p w14:paraId="5012DA1C" w14:textId="77777777" w:rsidR="00F82CCE" w:rsidRPr="000604AF" w:rsidRDefault="00F82CCE" w:rsidP="00363652">
      <w:pPr>
        <w:pStyle w:val="ListParagraph"/>
        <w:spacing w:after="0"/>
        <w:ind w:left="0"/>
        <w:jc w:val="both"/>
        <w:rPr>
          <w:szCs w:val="24"/>
        </w:rPr>
      </w:pPr>
      <w:r w:rsidRPr="000604AF">
        <w:rPr>
          <w:i/>
          <w:szCs w:val="24"/>
        </w:rPr>
        <w:t>The individual needs to demonstrate the following foundation skills</w:t>
      </w:r>
      <w:r w:rsidRPr="000604AF">
        <w:rPr>
          <w:szCs w:val="24"/>
        </w:rPr>
        <w:t>:</w:t>
      </w:r>
    </w:p>
    <w:p w14:paraId="7E463FCE" w14:textId="77777777" w:rsidR="00F82CCE" w:rsidRPr="000604AF" w:rsidRDefault="00F82CCE" w:rsidP="00EA4004">
      <w:pPr>
        <w:pStyle w:val="ListParagraph"/>
        <w:numPr>
          <w:ilvl w:val="0"/>
          <w:numId w:val="4"/>
        </w:numPr>
        <w:spacing w:after="0"/>
        <w:ind w:left="714" w:hanging="357"/>
        <w:jc w:val="both"/>
        <w:rPr>
          <w:szCs w:val="24"/>
        </w:rPr>
      </w:pPr>
      <w:r w:rsidRPr="000604AF">
        <w:rPr>
          <w:szCs w:val="24"/>
        </w:rPr>
        <w:t>Decision making;</w:t>
      </w:r>
    </w:p>
    <w:p w14:paraId="680AC7A8" w14:textId="77777777" w:rsidR="00F82CCE" w:rsidRPr="000604AF" w:rsidRDefault="00F82CCE" w:rsidP="00EA4004">
      <w:pPr>
        <w:pStyle w:val="ListParagraph"/>
        <w:numPr>
          <w:ilvl w:val="0"/>
          <w:numId w:val="4"/>
        </w:numPr>
        <w:spacing w:after="0"/>
        <w:ind w:left="714" w:hanging="357"/>
        <w:jc w:val="both"/>
        <w:rPr>
          <w:szCs w:val="24"/>
        </w:rPr>
      </w:pPr>
      <w:r w:rsidRPr="000604AF">
        <w:rPr>
          <w:szCs w:val="24"/>
        </w:rPr>
        <w:t xml:space="preserve">Multitasking; </w:t>
      </w:r>
    </w:p>
    <w:p w14:paraId="009A61C2"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Communications (verbal and written);</w:t>
      </w:r>
    </w:p>
    <w:p w14:paraId="3DA50E44"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 xml:space="preserve">Proficient in ICT; </w:t>
      </w:r>
    </w:p>
    <w:p w14:paraId="002128CA"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Time management;</w:t>
      </w:r>
    </w:p>
    <w:p w14:paraId="13268369"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lastRenderedPageBreak/>
        <w:t>Problem solving;</w:t>
      </w:r>
    </w:p>
    <w:p w14:paraId="478C0533"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Planning</w:t>
      </w:r>
    </w:p>
    <w:p w14:paraId="61B04442"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 xml:space="preserve">First aid; </w:t>
      </w:r>
    </w:p>
    <w:p w14:paraId="42377603"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 xml:space="preserve">Report writing; </w:t>
      </w:r>
    </w:p>
    <w:p w14:paraId="64B7295A" w14:textId="77777777" w:rsidR="00F82CCE" w:rsidRPr="000604AF" w:rsidRDefault="00F82CCE" w:rsidP="00FA1DB1">
      <w:pPr>
        <w:pStyle w:val="ListParagraph"/>
        <w:numPr>
          <w:ilvl w:val="0"/>
          <w:numId w:val="4"/>
        </w:numPr>
        <w:spacing w:after="0"/>
        <w:ind w:left="714" w:hanging="357"/>
        <w:jc w:val="both"/>
        <w:rPr>
          <w:szCs w:val="24"/>
        </w:rPr>
      </w:pPr>
      <w:r w:rsidRPr="000604AF">
        <w:rPr>
          <w:szCs w:val="24"/>
        </w:rPr>
        <w:t>Record keeping</w:t>
      </w:r>
    </w:p>
    <w:p w14:paraId="61BA60D9" w14:textId="77777777" w:rsidR="00F82CCE" w:rsidRPr="000604AF" w:rsidRDefault="00F82CCE">
      <w:pPr>
        <w:pStyle w:val="ListParagraph"/>
        <w:numPr>
          <w:ilvl w:val="0"/>
          <w:numId w:val="4"/>
        </w:numPr>
        <w:spacing w:after="0"/>
        <w:jc w:val="both"/>
        <w:rPr>
          <w:szCs w:val="24"/>
        </w:rPr>
      </w:pPr>
      <w:r w:rsidRPr="000604AF">
        <w:rPr>
          <w:szCs w:val="24"/>
        </w:rPr>
        <w:t>Driving</w:t>
      </w:r>
    </w:p>
    <w:p w14:paraId="25B27241" w14:textId="77777777" w:rsidR="00F82CCE" w:rsidRPr="000604AF" w:rsidRDefault="00F82CCE">
      <w:pPr>
        <w:spacing w:after="0" w:line="276" w:lineRule="auto"/>
        <w:jc w:val="both"/>
        <w:rPr>
          <w:bCs/>
          <w:color w:val="auto"/>
          <w:szCs w:val="24"/>
        </w:rPr>
      </w:pPr>
    </w:p>
    <w:p w14:paraId="0FECF58C" w14:textId="2EDDFCD6" w:rsidR="00F82CCE" w:rsidRPr="000604AF" w:rsidRDefault="00F82CCE" w:rsidP="0083222B">
      <w:pPr>
        <w:spacing w:after="200" w:line="276" w:lineRule="auto"/>
        <w:rPr>
          <w:i/>
          <w:szCs w:val="24"/>
        </w:rPr>
      </w:pPr>
      <w:r w:rsidRPr="000604AF">
        <w:rPr>
          <w:b/>
          <w:szCs w:val="24"/>
        </w:rPr>
        <w:t>Required knowledge</w:t>
      </w:r>
    </w:p>
    <w:p w14:paraId="3189D63F" w14:textId="77777777" w:rsidR="00F82CCE" w:rsidRPr="000604AF" w:rsidRDefault="00F82CCE">
      <w:pPr>
        <w:spacing w:after="0" w:line="276" w:lineRule="auto"/>
        <w:jc w:val="both"/>
        <w:rPr>
          <w:bCs/>
          <w:color w:val="auto"/>
          <w:szCs w:val="24"/>
        </w:rPr>
      </w:pPr>
    </w:p>
    <w:p w14:paraId="236EC871" w14:textId="49D5FE4E" w:rsidR="00D17165" w:rsidRPr="000604AF" w:rsidRDefault="00D17165">
      <w:pPr>
        <w:spacing w:after="0" w:line="276" w:lineRule="auto"/>
        <w:jc w:val="both"/>
        <w:rPr>
          <w:color w:val="auto"/>
          <w:szCs w:val="24"/>
        </w:rPr>
      </w:pPr>
      <w:r w:rsidRPr="000604AF">
        <w:rPr>
          <w:bCs/>
          <w:color w:val="auto"/>
          <w:szCs w:val="24"/>
        </w:rPr>
        <w:t>The individual needs to demonst</w:t>
      </w:r>
      <w:r w:rsidR="00A30286" w:rsidRPr="000604AF">
        <w:rPr>
          <w:bCs/>
          <w:color w:val="auto"/>
          <w:szCs w:val="24"/>
        </w:rPr>
        <w:t>rate knowledge</w:t>
      </w:r>
      <w:r w:rsidRPr="000604AF">
        <w:rPr>
          <w:bCs/>
          <w:color w:val="auto"/>
          <w:szCs w:val="24"/>
        </w:rPr>
        <w:t xml:space="preserve"> of:</w:t>
      </w:r>
    </w:p>
    <w:p w14:paraId="6C0C60A1" w14:textId="565A3ED9" w:rsidR="00E33B9D" w:rsidRPr="000604AF" w:rsidRDefault="00E33B9D" w:rsidP="00FA1DB1">
      <w:pPr>
        <w:pStyle w:val="ListParagraph"/>
        <w:numPr>
          <w:ilvl w:val="0"/>
          <w:numId w:val="56"/>
        </w:numPr>
        <w:spacing w:after="0"/>
        <w:ind w:left="709"/>
        <w:jc w:val="both"/>
        <w:rPr>
          <w:szCs w:val="24"/>
        </w:rPr>
      </w:pPr>
      <w:r w:rsidRPr="000604AF">
        <w:rPr>
          <w:szCs w:val="24"/>
        </w:rPr>
        <w:t xml:space="preserve">Kenyan legislation and workplace procedures </w:t>
      </w:r>
    </w:p>
    <w:p w14:paraId="01C42DC4" w14:textId="5F5A66C4" w:rsidR="00E931EB" w:rsidRPr="000604AF" w:rsidRDefault="00E33B9D" w:rsidP="00FA1DB1">
      <w:pPr>
        <w:pStyle w:val="ListParagraph"/>
        <w:numPr>
          <w:ilvl w:val="0"/>
          <w:numId w:val="76"/>
        </w:numPr>
        <w:spacing w:after="0"/>
        <w:ind w:left="709"/>
        <w:jc w:val="both"/>
        <w:rPr>
          <w:szCs w:val="24"/>
        </w:rPr>
      </w:pPr>
      <w:r w:rsidRPr="000604AF">
        <w:rPr>
          <w:szCs w:val="24"/>
        </w:rPr>
        <w:t xml:space="preserve">reporting </w:t>
      </w:r>
    </w:p>
    <w:p w14:paraId="5E1C77D1" w14:textId="77777777" w:rsidR="00E931EB" w:rsidRPr="000604AF" w:rsidRDefault="00E931EB" w:rsidP="00FA1DB1">
      <w:pPr>
        <w:pStyle w:val="ListParagraph"/>
        <w:numPr>
          <w:ilvl w:val="0"/>
          <w:numId w:val="76"/>
        </w:numPr>
        <w:spacing w:after="0"/>
        <w:ind w:left="709"/>
        <w:jc w:val="both"/>
        <w:rPr>
          <w:szCs w:val="24"/>
        </w:rPr>
      </w:pPr>
      <w:r w:rsidRPr="000604AF">
        <w:rPr>
          <w:bCs/>
          <w:szCs w:val="24"/>
        </w:rPr>
        <w:t>sources of technical information</w:t>
      </w:r>
    </w:p>
    <w:p w14:paraId="052D6EF0" w14:textId="2A255847" w:rsidR="00E33B9D" w:rsidRPr="000604AF" w:rsidRDefault="00E931EB" w:rsidP="00FA1DB1">
      <w:pPr>
        <w:pStyle w:val="ListParagraph"/>
        <w:numPr>
          <w:ilvl w:val="0"/>
          <w:numId w:val="76"/>
        </w:numPr>
        <w:spacing w:after="0"/>
        <w:ind w:left="709"/>
        <w:jc w:val="both"/>
        <w:rPr>
          <w:szCs w:val="24"/>
        </w:rPr>
      </w:pPr>
      <w:r w:rsidRPr="000604AF">
        <w:rPr>
          <w:szCs w:val="24"/>
        </w:rPr>
        <w:t>wheel alignment and steering geometry measuring and adjusting equipment</w:t>
      </w:r>
    </w:p>
    <w:p w14:paraId="3B05A7C8" w14:textId="77777777" w:rsidR="000F6E8F" w:rsidRPr="000604AF" w:rsidRDefault="000F6E8F" w:rsidP="00FA1DB1">
      <w:pPr>
        <w:pStyle w:val="ListParagraph"/>
        <w:numPr>
          <w:ilvl w:val="0"/>
          <w:numId w:val="59"/>
        </w:numPr>
        <w:spacing w:after="0"/>
        <w:ind w:left="709"/>
        <w:jc w:val="both"/>
        <w:rPr>
          <w:szCs w:val="24"/>
        </w:rPr>
      </w:pPr>
      <w:r w:rsidRPr="000604AF">
        <w:rPr>
          <w:szCs w:val="24"/>
        </w:rPr>
        <w:t>Construction and operation of suspension and steering systems</w:t>
      </w:r>
    </w:p>
    <w:p w14:paraId="19076C70" w14:textId="51C11E7D" w:rsidR="003109B7" w:rsidRPr="003B3BAB" w:rsidRDefault="000F6E8F" w:rsidP="00FA1DB1">
      <w:pPr>
        <w:pStyle w:val="ListParagraph"/>
        <w:numPr>
          <w:ilvl w:val="0"/>
          <w:numId w:val="59"/>
        </w:numPr>
        <w:spacing w:after="0"/>
        <w:ind w:left="709"/>
        <w:jc w:val="both"/>
        <w:rPr>
          <w:szCs w:val="24"/>
        </w:rPr>
      </w:pPr>
      <w:r w:rsidRPr="000604AF">
        <w:rPr>
          <w:szCs w:val="24"/>
        </w:rPr>
        <w:t xml:space="preserve">The construction, layout and operation of different types of suspension systems, </w:t>
      </w:r>
    </w:p>
    <w:p w14:paraId="303F4507" w14:textId="577ECA7D" w:rsidR="00E931EB" w:rsidRPr="000604AF" w:rsidRDefault="00093FE1" w:rsidP="00FA1DB1">
      <w:pPr>
        <w:pStyle w:val="ListParagraph"/>
        <w:numPr>
          <w:ilvl w:val="0"/>
          <w:numId w:val="79"/>
        </w:numPr>
        <w:spacing w:after="0"/>
        <w:ind w:left="709"/>
        <w:jc w:val="both"/>
        <w:rPr>
          <w:szCs w:val="24"/>
        </w:rPr>
      </w:pPr>
      <w:r w:rsidRPr="000604AF">
        <w:rPr>
          <w:szCs w:val="24"/>
        </w:rPr>
        <w:t xml:space="preserve">The principles of suspension and steering geometry </w:t>
      </w:r>
    </w:p>
    <w:p w14:paraId="45CD1805" w14:textId="3918E3BF" w:rsidR="00117140" w:rsidRPr="000604AF" w:rsidRDefault="00117140" w:rsidP="000604AF">
      <w:pPr>
        <w:pStyle w:val="ListParagraph"/>
        <w:spacing w:after="0"/>
        <w:ind w:left="0"/>
        <w:jc w:val="both"/>
        <w:rPr>
          <w:b/>
          <w:szCs w:val="24"/>
        </w:rPr>
      </w:pPr>
    </w:p>
    <w:p w14:paraId="6D044598" w14:textId="77777777" w:rsidR="002936C3" w:rsidRPr="000604AF" w:rsidRDefault="002936C3" w:rsidP="00294587">
      <w:pPr>
        <w:spacing w:after="0" w:line="276" w:lineRule="auto"/>
        <w:ind w:left="357"/>
        <w:jc w:val="both"/>
        <w:rPr>
          <w:b/>
          <w:color w:val="auto"/>
          <w:szCs w:val="24"/>
        </w:rPr>
      </w:pPr>
    </w:p>
    <w:p w14:paraId="57EECCCE" w14:textId="77777777" w:rsidR="00D17165" w:rsidRPr="000604AF" w:rsidRDefault="00D17165" w:rsidP="00294587">
      <w:pPr>
        <w:spacing w:after="0" w:line="276" w:lineRule="auto"/>
        <w:jc w:val="both"/>
        <w:rPr>
          <w:b/>
          <w:color w:val="auto"/>
          <w:szCs w:val="24"/>
        </w:rPr>
      </w:pPr>
      <w:r w:rsidRPr="000604AF">
        <w:rPr>
          <w:b/>
          <w:color w:val="auto"/>
          <w:szCs w:val="24"/>
        </w:rPr>
        <w:t>EVIDENCE GUIDE</w:t>
      </w:r>
    </w:p>
    <w:p w14:paraId="7F33ECF3" w14:textId="77777777" w:rsidR="005648CF" w:rsidRPr="000604AF" w:rsidRDefault="005648CF" w:rsidP="00363652">
      <w:pPr>
        <w:spacing w:after="0" w:line="276" w:lineRule="auto"/>
        <w:jc w:val="both"/>
        <w:rPr>
          <w:b/>
          <w:color w:val="auto"/>
          <w:szCs w:val="24"/>
        </w:rPr>
      </w:pPr>
      <w:r w:rsidRPr="000604AF">
        <w:rPr>
          <w:color w:val="auto"/>
          <w:szCs w:val="24"/>
        </w:rPr>
        <w:t>This provides advice on assessment and must be read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531"/>
      </w:tblGrid>
      <w:tr w:rsidR="00D2300F" w:rsidRPr="000604AF" w14:paraId="1BE41B1A" w14:textId="77777777" w:rsidTr="00FA1DB1">
        <w:tc>
          <w:tcPr>
            <w:tcW w:w="3289" w:type="dxa"/>
            <w:tcBorders>
              <w:top w:val="single" w:sz="4" w:space="0" w:color="auto"/>
              <w:left w:val="single" w:sz="4" w:space="0" w:color="auto"/>
              <w:bottom w:val="single" w:sz="4" w:space="0" w:color="auto"/>
              <w:right w:val="single" w:sz="4" w:space="0" w:color="auto"/>
            </w:tcBorders>
            <w:hideMark/>
          </w:tcPr>
          <w:p w14:paraId="0616189F" w14:textId="7BB34FF0" w:rsidR="00D17165" w:rsidRPr="003B3BAB" w:rsidRDefault="00D17165" w:rsidP="00FA1DB1">
            <w:pPr>
              <w:pStyle w:val="ListParagraph"/>
              <w:numPr>
                <w:ilvl w:val="0"/>
                <w:numId w:val="211"/>
              </w:numPr>
              <w:spacing w:after="0"/>
              <w:ind w:left="347"/>
              <w:jc w:val="both"/>
              <w:rPr>
                <w:szCs w:val="24"/>
              </w:rPr>
            </w:pPr>
            <w:r w:rsidRPr="003B3BAB">
              <w:rPr>
                <w:szCs w:val="24"/>
              </w:rPr>
              <w:t>Critical Aspects of Competency.</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8BB466F" w14:textId="77777777" w:rsidR="00D17165" w:rsidRPr="000604AF" w:rsidRDefault="00D17165" w:rsidP="000604AF">
            <w:pPr>
              <w:pStyle w:val="BodyText"/>
              <w:tabs>
                <w:tab w:val="left" w:pos="702"/>
              </w:tabs>
              <w:spacing w:after="0"/>
              <w:ind w:left="702" w:hanging="702"/>
              <w:jc w:val="both"/>
              <w:rPr>
                <w:szCs w:val="24"/>
              </w:rPr>
            </w:pPr>
            <w:r w:rsidRPr="000604AF">
              <w:rPr>
                <w:b/>
                <w:i/>
                <w:szCs w:val="24"/>
              </w:rPr>
              <w:t>Assessment requires evidence that the candidate</w:t>
            </w:r>
            <w:r w:rsidRPr="000604AF">
              <w:rPr>
                <w:szCs w:val="24"/>
              </w:rPr>
              <w:t>:</w:t>
            </w:r>
          </w:p>
          <w:p w14:paraId="6389CC6A" w14:textId="290E9543" w:rsidR="00D17165" w:rsidRPr="000604AF" w:rsidRDefault="00D17165" w:rsidP="00FA1DB1">
            <w:pPr>
              <w:pStyle w:val="BodyText"/>
              <w:numPr>
                <w:ilvl w:val="1"/>
                <w:numId w:val="210"/>
              </w:numPr>
              <w:spacing w:after="0"/>
              <w:jc w:val="both"/>
              <w:rPr>
                <w:szCs w:val="24"/>
              </w:rPr>
            </w:pPr>
            <w:r w:rsidRPr="000604AF">
              <w:rPr>
                <w:szCs w:val="24"/>
              </w:rPr>
              <w:t>Worked in a safe and clean environment using personal protection and appropriate tools and equipment;</w:t>
            </w:r>
          </w:p>
          <w:p w14:paraId="3873F246" w14:textId="2F80F48C" w:rsidR="00D17165" w:rsidRPr="000604AF" w:rsidRDefault="00D17165" w:rsidP="00FA1DB1">
            <w:pPr>
              <w:pStyle w:val="BodyText"/>
              <w:numPr>
                <w:ilvl w:val="1"/>
                <w:numId w:val="210"/>
              </w:numPr>
              <w:spacing w:after="0"/>
              <w:jc w:val="both"/>
              <w:rPr>
                <w:szCs w:val="24"/>
              </w:rPr>
            </w:pPr>
            <w:r w:rsidRPr="000604AF">
              <w:rPr>
                <w:szCs w:val="24"/>
              </w:rPr>
              <w:t>Observed regulations concerned with health and safety and the disposal of waste</w:t>
            </w:r>
          </w:p>
          <w:p w14:paraId="53223342" w14:textId="01326419" w:rsidR="00BF103E" w:rsidRPr="000604AF" w:rsidRDefault="00D17165" w:rsidP="00FA1DB1">
            <w:pPr>
              <w:pStyle w:val="BodyText"/>
              <w:numPr>
                <w:ilvl w:val="1"/>
                <w:numId w:val="210"/>
              </w:numPr>
              <w:spacing w:after="0"/>
              <w:jc w:val="both"/>
              <w:rPr>
                <w:szCs w:val="24"/>
              </w:rPr>
            </w:pPr>
            <w:r w:rsidRPr="000604AF">
              <w:rPr>
                <w:szCs w:val="24"/>
              </w:rPr>
              <w:t xml:space="preserve"> Used technical information to remove and dismantle steering units</w:t>
            </w:r>
          </w:p>
          <w:p w14:paraId="62153DEC" w14:textId="0536C045" w:rsidR="00D17165" w:rsidRPr="000604AF" w:rsidRDefault="00BF103E" w:rsidP="00FA1DB1">
            <w:pPr>
              <w:pStyle w:val="BodyText"/>
              <w:numPr>
                <w:ilvl w:val="1"/>
                <w:numId w:val="210"/>
              </w:numPr>
              <w:spacing w:after="0"/>
              <w:jc w:val="both"/>
              <w:rPr>
                <w:szCs w:val="24"/>
              </w:rPr>
            </w:pPr>
            <w:r w:rsidRPr="000604AF">
              <w:rPr>
                <w:szCs w:val="24"/>
              </w:rPr>
              <w:t xml:space="preserve"> A</w:t>
            </w:r>
            <w:r w:rsidR="00D17165" w:rsidRPr="000604AF">
              <w:rPr>
                <w:szCs w:val="24"/>
              </w:rPr>
              <w:t>ssess</w:t>
            </w:r>
            <w:r w:rsidRPr="000604AF">
              <w:rPr>
                <w:szCs w:val="24"/>
              </w:rPr>
              <w:t>ed vehicle steering</w:t>
            </w:r>
            <w:r w:rsidR="00D17165" w:rsidRPr="000604AF">
              <w:rPr>
                <w:szCs w:val="24"/>
              </w:rPr>
              <w:t xml:space="preserve"> components against manufacturers’ specifications</w:t>
            </w:r>
          </w:p>
          <w:p w14:paraId="63F5637E" w14:textId="207AB87D" w:rsidR="00D17165" w:rsidRPr="000604AF" w:rsidRDefault="008337E1" w:rsidP="00FA1DB1">
            <w:pPr>
              <w:pStyle w:val="BodyText"/>
              <w:numPr>
                <w:ilvl w:val="1"/>
                <w:numId w:val="210"/>
              </w:numPr>
              <w:spacing w:after="0"/>
              <w:jc w:val="both"/>
              <w:rPr>
                <w:szCs w:val="24"/>
              </w:rPr>
            </w:pPr>
            <w:r w:rsidRPr="000604AF">
              <w:rPr>
                <w:szCs w:val="24"/>
              </w:rPr>
              <w:t>R</w:t>
            </w:r>
            <w:r w:rsidR="00D17165" w:rsidRPr="000604AF">
              <w:rPr>
                <w:szCs w:val="24"/>
              </w:rPr>
              <w:t>epair</w:t>
            </w:r>
            <w:r w:rsidR="00BF103E" w:rsidRPr="000604AF">
              <w:rPr>
                <w:szCs w:val="24"/>
              </w:rPr>
              <w:t xml:space="preserve">ed/serviced, replaced and restored </w:t>
            </w:r>
            <w:r w:rsidR="00D17165" w:rsidRPr="000604AF">
              <w:rPr>
                <w:szCs w:val="24"/>
              </w:rPr>
              <w:t>components</w:t>
            </w:r>
            <w:r w:rsidRPr="000604AF">
              <w:rPr>
                <w:szCs w:val="24"/>
              </w:rPr>
              <w:t xml:space="preserve"> as per </w:t>
            </w:r>
            <w:r w:rsidR="00BF103E" w:rsidRPr="000604AF">
              <w:rPr>
                <w:szCs w:val="24"/>
              </w:rPr>
              <w:t>manufacturer’s specification</w:t>
            </w:r>
          </w:p>
          <w:p w14:paraId="57F6D408" w14:textId="1F0452D6" w:rsidR="00D17165" w:rsidRPr="000604AF" w:rsidRDefault="00C645A2" w:rsidP="00FA1DB1">
            <w:pPr>
              <w:pStyle w:val="BodyText"/>
              <w:numPr>
                <w:ilvl w:val="1"/>
                <w:numId w:val="210"/>
              </w:numPr>
              <w:spacing w:after="0"/>
              <w:jc w:val="both"/>
              <w:rPr>
                <w:szCs w:val="24"/>
              </w:rPr>
            </w:pPr>
            <w:r w:rsidRPr="000604AF">
              <w:rPr>
                <w:szCs w:val="24"/>
              </w:rPr>
              <w:t>R</w:t>
            </w:r>
            <w:r w:rsidR="00D17165" w:rsidRPr="000604AF">
              <w:rPr>
                <w:szCs w:val="24"/>
              </w:rPr>
              <w:t xml:space="preserve">eassembled steering </w:t>
            </w:r>
            <w:r w:rsidRPr="000604AF">
              <w:rPr>
                <w:szCs w:val="24"/>
              </w:rPr>
              <w:t>components</w:t>
            </w:r>
            <w:r w:rsidR="008337E1" w:rsidRPr="000604AF">
              <w:rPr>
                <w:szCs w:val="24"/>
              </w:rPr>
              <w:t xml:space="preserve"> in accordance with</w:t>
            </w:r>
            <w:r w:rsidR="00D17165" w:rsidRPr="000604AF">
              <w:rPr>
                <w:szCs w:val="24"/>
              </w:rPr>
              <w:t xml:space="preserve"> manufacturers’ specifications</w:t>
            </w:r>
          </w:p>
          <w:p w14:paraId="33310907" w14:textId="03EA9182" w:rsidR="00C645A2" w:rsidRPr="000604AF" w:rsidRDefault="00C645A2" w:rsidP="00FA1DB1">
            <w:pPr>
              <w:pStyle w:val="BodyText"/>
              <w:numPr>
                <w:ilvl w:val="1"/>
                <w:numId w:val="210"/>
              </w:numPr>
              <w:spacing w:after="0"/>
              <w:jc w:val="both"/>
              <w:rPr>
                <w:szCs w:val="24"/>
              </w:rPr>
            </w:pPr>
            <w:r w:rsidRPr="000604AF">
              <w:rPr>
                <w:szCs w:val="24"/>
              </w:rPr>
              <w:t>Completed steering system servicing within set time frame</w:t>
            </w:r>
          </w:p>
          <w:p w14:paraId="7B342E60" w14:textId="58DCD512" w:rsidR="00D17165" w:rsidRPr="000838C2" w:rsidRDefault="007B0A36" w:rsidP="00FA1DB1">
            <w:pPr>
              <w:pStyle w:val="BodyText"/>
              <w:numPr>
                <w:ilvl w:val="1"/>
                <w:numId w:val="210"/>
              </w:numPr>
              <w:spacing w:after="0"/>
              <w:jc w:val="both"/>
              <w:rPr>
                <w:szCs w:val="24"/>
              </w:rPr>
            </w:pPr>
            <w:r w:rsidRPr="003B3BAB">
              <w:rPr>
                <w:szCs w:val="24"/>
              </w:rPr>
              <w:t>Documented</w:t>
            </w:r>
            <w:r w:rsidR="008337E1" w:rsidRPr="003B3BAB">
              <w:rPr>
                <w:szCs w:val="24"/>
              </w:rPr>
              <w:t xml:space="preserve"> steering</w:t>
            </w:r>
            <w:r w:rsidRPr="003B3BAB">
              <w:rPr>
                <w:szCs w:val="24"/>
              </w:rPr>
              <w:t xml:space="preserve"> </w:t>
            </w:r>
            <w:r w:rsidR="00D17165" w:rsidRPr="003B3BAB">
              <w:rPr>
                <w:szCs w:val="24"/>
              </w:rPr>
              <w:t>servicing</w:t>
            </w:r>
            <w:r w:rsidRPr="003B3BAB">
              <w:rPr>
                <w:szCs w:val="24"/>
              </w:rPr>
              <w:t xml:space="preserve"> </w:t>
            </w:r>
            <w:r w:rsidR="00C645A2" w:rsidRPr="00E442D6">
              <w:rPr>
                <w:szCs w:val="24"/>
              </w:rPr>
              <w:t>records a</w:t>
            </w:r>
            <w:r w:rsidR="008337E1" w:rsidRPr="00E442D6">
              <w:rPr>
                <w:szCs w:val="24"/>
              </w:rPr>
              <w:t xml:space="preserve">s per </w:t>
            </w:r>
            <w:r w:rsidR="00C645A2" w:rsidRPr="00C72E51">
              <w:rPr>
                <w:szCs w:val="24"/>
              </w:rPr>
              <w:t>customer</w:t>
            </w:r>
            <w:r w:rsidR="008337E1" w:rsidRPr="00397AAE">
              <w:rPr>
                <w:szCs w:val="24"/>
              </w:rPr>
              <w:t xml:space="preserve"> specifications and company policy</w:t>
            </w:r>
            <w:r w:rsidR="00D17165" w:rsidRPr="00397AAE">
              <w:rPr>
                <w:szCs w:val="24"/>
              </w:rPr>
              <w:t>.</w:t>
            </w:r>
          </w:p>
        </w:tc>
      </w:tr>
      <w:tr w:rsidR="00D2300F" w:rsidRPr="000604AF" w14:paraId="766CE6BF" w14:textId="77777777" w:rsidTr="00FA1DB1">
        <w:tc>
          <w:tcPr>
            <w:tcW w:w="3289" w:type="dxa"/>
            <w:tcBorders>
              <w:top w:val="single" w:sz="4" w:space="0" w:color="auto"/>
              <w:left w:val="single" w:sz="4" w:space="0" w:color="auto"/>
              <w:bottom w:val="single" w:sz="4" w:space="0" w:color="auto"/>
              <w:right w:val="single" w:sz="4" w:space="0" w:color="auto"/>
            </w:tcBorders>
            <w:hideMark/>
          </w:tcPr>
          <w:p w14:paraId="18F08299" w14:textId="2AE6F582" w:rsidR="00D17165" w:rsidRPr="000604AF" w:rsidRDefault="00D17165" w:rsidP="00FA1DB1">
            <w:pPr>
              <w:pStyle w:val="BodyText"/>
              <w:numPr>
                <w:ilvl w:val="0"/>
                <w:numId w:val="211"/>
              </w:numPr>
              <w:spacing w:after="0"/>
              <w:ind w:left="347" w:right="162"/>
              <w:jc w:val="both"/>
              <w:rPr>
                <w:szCs w:val="24"/>
              </w:rPr>
            </w:pPr>
            <w:r w:rsidRPr="000604AF">
              <w:rPr>
                <w:szCs w:val="24"/>
              </w:rPr>
              <w:t>Resource Implications.</w:t>
            </w:r>
          </w:p>
        </w:tc>
        <w:tc>
          <w:tcPr>
            <w:tcW w:w="5531" w:type="dxa"/>
            <w:tcBorders>
              <w:top w:val="single" w:sz="4" w:space="0" w:color="auto"/>
              <w:left w:val="single" w:sz="4" w:space="0" w:color="auto"/>
              <w:bottom w:val="single" w:sz="4" w:space="0" w:color="auto"/>
              <w:right w:val="single" w:sz="4" w:space="0" w:color="auto"/>
            </w:tcBorders>
            <w:vAlign w:val="center"/>
            <w:hideMark/>
          </w:tcPr>
          <w:p w14:paraId="5DCEEC5D" w14:textId="77777777" w:rsidR="00D17165" w:rsidRPr="000604AF" w:rsidRDefault="00D17165" w:rsidP="000604AF">
            <w:pPr>
              <w:tabs>
                <w:tab w:val="left" w:pos="702"/>
              </w:tabs>
              <w:spacing w:after="0" w:line="276" w:lineRule="auto"/>
              <w:jc w:val="both"/>
              <w:rPr>
                <w:b/>
                <w:i/>
                <w:color w:val="auto"/>
                <w:szCs w:val="24"/>
              </w:rPr>
            </w:pPr>
            <w:r w:rsidRPr="000604AF">
              <w:rPr>
                <w:b/>
                <w:i/>
                <w:color w:val="auto"/>
                <w:szCs w:val="24"/>
              </w:rPr>
              <w:t>The following resources must be provided:</w:t>
            </w:r>
          </w:p>
          <w:p w14:paraId="664EA23F" w14:textId="796555D6" w:rsidR="008337E1" w:rsidRPr="003B3BAB" w:rsidRDefault="00D17165" w:rsidP="00FA1DB1">
            <w:pPr>
              <w:pStyle w:val="ListParagraph"/>
              <w:numPr>
                <w:ilvl w:val="1"/>
                <w:numId w:val="199"/>
              </w:numPr>
              <w:tabs>
                <w:tab w:val="left" w:pos="702"/>
              </w:tabs>
              <w:spacing w:after="0"/>
              <w:jc w:val="both"/>
              <w:rPr>
                <w:szCs w:val="24"/>
              </w:rPr>
            </w:pPr>
            <w:r w:rsidRPr="003B3BAB">
              <w:rPr>
                <w:szCs w:val="24"/>
              </w:rPr>
              <w:t>A workshop that is fully equipped for servicing vehicle steering systems</w:t>
            </w:r>
            <w:r w:rsidR="008337E1" w:rsidRPr="003B3BAB">
              <w:rPr>
                <w:szCs w:val="24"/>
              </w:rPr>
              <w:t>.</w:t>
            </w:r>
          </w:p>
          <w:p w14:paraId="71B32B64" w14:textId="3F9AFC3C" w:rsidR="008337E1" w:rsidRPr="00397AAE" w:rsidRDefault="008337E1" w:rsidP="00FA1DB1">
            <w:pPr>
              <w:pStyle w:val="ListParagraph"/>
              <w:numPr>
                <w:ilvl w:val="1"/>
                <w:numId w:val="199"/>
              </w:numPr>
              <w:tabs>
                <w:tab w:val="left" w:pos="702"/>
              </w:tabs>
              <w:spacing w:after="0"/>
              <w:jc w:val="both"/>
              <w:rPr>
                <w:szCs w:val="24"/>
              </w:rPr>
            </w:pPr>
            <w:r w:rsidRPr="00E442D6">
              <w:rPr>
                <w:szCs w:val="24"/>
              </w:rPr>
              <w:lastRenderedPageBreak/>
              <w:t>V</w:t>
            </w:r>
            <w:r w:rsidR="00D17165" w:rsidRPr="00C72E51">
              <w:rPr>
                <w:szCs w:val="24"/>
              </w:rPr>
              <w:t>ehicle lift</w:t>
            </w:r>
          </w:p>
          <w:p w14:paraId="019499BC" w14:textId="37CB6FA0" w:rsidR="00D17165" w:rsidRPr="00FA1DB1" w:rsidRDefault="009F479E" w:rsidP="00FA1DB1">
            <w:pPr>
              <w:pStyle w:val="ListParagraph"/>
              <w:numPr>
                <w:ilvl w:val="1"/>
                <w:numId w:val="199"/>
              </w:numPr>
              <w:tabs>
                <w:tab w:val="left" w:pos="702"/>
              </w:tabs>
              <w:spacing w:after="0"/>
              <w:jc w:val="both"/>
              <w:rPr>
                <w:szCs w:val="24"/>
              </w:rPr>
            </w:pPr>
            <w:r w:rsidRPr="000838C2">
              <w:rPr>
                <w:szCs w:val="24"/>
              </w:rPr>
              <w:t>Tool kits</w:t>
            </w:r>
            <w:r w:rsidR="00D17165" w:rsidRPr="007C62C4">
              <w:rPr>
                <w:szCs w:val="24"/>
              </w:rPr>
              <w:t xml:space="preserve"> and</w:t>
            </w:r>
            <w:r w:rsidR="000C4177" w:rsidRPr="00A73C86">
              <w:rPr>
                <w:szCs w:val="24"/>
              </w:rPr>
              <w:t xml:space="preserve"> vehicle steering</w:t>
            </w:r>
            <w:r w:rsidR="00D17165" w:rsidRPr="00FA1DB1">
              <w:rPr>
                <w:szCs w:val="24"/>
              </w:rPr>
              <w:t xml:space="preserve"> equipment</w:t>
            </w:r>
          </w:p>
          <w:p w14:paraId="3CDA8542" w14:textId="12862133" w:rsidR="00D17165" w:rsidRPr="00FA1DB1" w:rsidRDefault="00D17165" w:rsidP="00FA1DB1">
            <w:pPr>
              <w:pStyle w:val="ListParagraph"/>
              <w:numPr>
                <w:ilvl w:val="1"/>
                <w:numId w:val="199"/>
              </w:numPr>
              <w:tabs>
                <w:tab w:val="left" w:pos="702"/>
              </w:tabs>
              <w:spacing w:after="0"/>
              <w:jc w:val="both"/>
              <w:rPr>
                <w:szCs w:val="24"/>
              </w:rPr>
            </w:pPr>
            <w:r w:rsidRPr="00FA1DB1">
              <w:rPr>
                <w:szCs w:val="24"/>
              </w:rPr>
              <w:t>Access to manufacturers’ technical information</w:t>
            </w:r>
          </w:p>
          <w:p w14:paraId="26370527" w14:textId="3EB44D5C" w:rsidR="008337E1" w:rsidRPr="00FA1DB1" w:rsidRDefault="00D17165" w:rsidP="00FA1DB1">
            <w:pPr>
              <w:pStyle w:val="ListParagraph"/>
              <w:numPr>
                <w:ilvl w:val="1"/>
                <w:numId w:val="199"/>
              </w:numPr>
              <w:tabs>
                <w:tab w:val="left" w:pos="702"/>
              </w:tabs>
              <w:spacing w:after="0"/>
              <w:jc w:val="both"/>
              <w:rPr>
                <w:szCs w:val="24"/>
              </w:rPr>
            </w:pPr>
            <w:r w:rsidRPr="00FA1DB1">
              <w:rPr>
                <w:szCs w:val="24"/>
              </w:rPr>
              <w:t>Facilities for the disposal of waste oil and scrap parts</w:t>
            </w:r>
          </w:p>
          <w:p w14:paraId="27CD75BF" w14:textId="2608A63A" w:rsidR="008337E1" w:rsidRPr="00FA1DB1" w:rsidRDefault="00D17165" w:rsidP="00FA1DB1">
            <w:pPr>
              <w:pStyle w:val="ListParagraph"/>
              <w:numPr>
                <w:ilvl w:val="1"/>
                <w:numId w:val="199"/>
              </w:numPr>
              <w:tabs>
                <w:tab w:val="left" w:pos="702"/>
              </w:tabs>
              <w:spacing w:after="0"/>
              <w:jc w:val="both"/>
              <w:rPr>
                <w:szCs w:val="24"/>
              </w:rPr>
            </w:pPr>
            <w:r w:rsidRPr="00FA1DB1">
              <w:rPr>
                <w:szCs w:val="24"/>
              </w:rPr>
              <w:t>Customer</w:t>
            </w:r>
            <w:r w:rsidR="00416EFF" w:rsidRPr="00FA1DB1">
              <w:rPr>
                <w:szCs w:val="24"/>
              </w:rPr>
              <w:t xml:space="preserve"> </w:t>
            </w:r>
            <w:r w:rsidR="005D097A" w:rsidRPr="00FA1DB1">
              <w:rPr>
                <w:szCs w:val="24"/>
              </w:rPr>
              <w:t>database</w:t>
            </w:r>
          </w:p>
          <w:p w14:paraId="102AEC4B" w14:textId="3D86B7F0" w:rsidR="00D17165" w:rsidRPr="00FA1DB1" w:rsidRDefault="005D097A" w:rsidP="00FA1DB1">
            <w:pPr>
              <w:pStyle w:val="ListParagraph"/>
              <w:numPr>
                <w:ilvl w:val="1"/>
                <w:numId w:val="199"/>
              </w:numPr>
              <w:tabs>
                <w:tab w:val="left" w:pos="702"/>
              </w:tabs>
              <w:spacing w:after="0"/>
              <w:jc w:val="both"/>
              <w:rPr>
                <w:szCs w:val="24"/>
              </w:rPr>
            </w:pPr>
            <w:r w:rsidRPr="00FA1DB1">
              <w:rPr>
                <w:szCs w:val="24"/>
              </w:rPr>
              <w:t>Personal protection equipment</w:t>
            </w:r>
          </w:p>
          <w:p w14:paraId="59B7ACCC" w14:textId="744B4BE0" w:rsidR="005D097A" w:rsidRPr="00FA1DB1" w:rsidRDefault="005D097A" w:rsidP="00FA1DB1">
            <w:pPr>
              <w:pStyle w:val="ListParagraph"/>
              <w:numPr>
                <w:ilvl w:val="1"/>
                <w:numId w:val="199"/>
              </w:numPr>
              <w:tabs>
                <w:tab w:val="left" w:pos="702"/>
              </w:tabs>
              <w:spacing w:after="0"/>
              <w:jc w:val="both"/>
              <w:rPr>
                <w:szCs w:val="24"/>
              </w:rPr>
            </w:pPr>
            <w:r w:rsidRPr="00FA1DB1">
              <w:rPr>
                <w:szCs w:val="24"/>
              </w:rPr>
              <w:t>Computer</w:t>
            </w:r>
          </w:p>
        </w:tc>
      </w:tr>
      <w:tr w:rsidR="00D2300F" w:rsidRPr="000604AF" w14:paraId="3A1FCB3E" w14:textId="77777777" w:rsidTr="00FA1DB1">
        <w:tc>
          <w:tcPr>
            <w:tcW w:w="3289" w:type="dxa"/>
            <w:tcBorders>
              <w:top w:val="single" w:sz="4" w:space="0" w:color="auto"/>
              <w:left w:val="single" w:sz="4" w:space="0" w:color="auto"/>
              <w:bottom w:val="single" w:sz="4" w:space="0" w:color="auto"/>
              <w:right w:val="single" w:sz="4" w:space="0" w:color="auto"/>
            </w:tcBorders>
            <w:hideMark/>
          </w:tcPr>
          <w:p w14:paraId="4ADD2905" w14:textId="07AABA7A" w:rsidR="00D17165" w:rsidRPr="000604AF" w:rsidRDefault="00D17165" w:rsidP="00FA1DB1">
            <w:pPr>
              <w:pStyle w:val="BodyText"/>
              <w:numPr>
                <w:ilvl w:val="0"/>
                <w:numId w:val="211"/>
              </w:numPr>
              <w:tabs>
                <w:tab w:val="left" w:pos="0"/>
              </w:tabs>
              <w:spacing w:after="0"/>
              <w:ind w:left="347" w:right="252"/>
              <w:jc w:val="both"/>
              <w:rPr>
                <w:szCs w:val="24"/>
              </w:rPr>
            </w:pPr>
            <w:r w:rsidRPr="000604AF">
              <w:rPr>
                <w:szCs w:val="24"/>
              </w:rPr>
              <w:lastRenderedPageBreak/>
              <w:t>Methods of Assessment</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17B7391" w14:textId="77777777" w:rsidR="00D17165" w:rsidRPr="000604AF" w:rsidRDefault="00D17165" w:rsidP="000604AF">
            <w:pPr>
              <w:pStyle w:val="BodyTextIndent"/>
              <w:spacing w:after="0" w:line="276" w:lineRule="auto"/>
              <w:ind w:left="359" w:hanging="283"/>
              <w:jc w:val="both"/>
              <w:rPr>
                <w:b/>
                <w:i/>
              </w:rPr>
            </w:pPr>
            <w:r w:rsidRPr="000604AF">
              <w:rPr>
                <w:b/>
                <w:i/>
              </w:rPr>
              <w:t>Competency may be assessed through:</w:t>
            </w:r>
          </w:p>
          <w:p w14:paraId="180D57D9" w14:textId="3BC09597" w:rsidR="00D17165" w:rsidRPr="000604AF" w:rsidRDefault="00D17165" w:rsidP="00FA1DB1">
            <w:pPr>
              <w:pStyle w:val="BodyTextIndent"/>
              <w:numPr>
                <w:ilvl w:val="1"/>
                <w:numId w:val="149"/>
              </w:numPr>
              <w:spacing w:after="0" w:line="276" w:lineRule="auto"/>
              <w:jc w:val="both"/>
            </w:pPr>
            <w:r w:rsidRPr="000604AF">
              <w:t>Observa</w:t>
            </w:r>
            <w:r w:rsidR="00F3665B" w:rsidRPr="000604AF">
              <w:t xml:space="preserve">tion </w:t>
            </w:r>
          </w:p>
          <w:p w14:paraId="52EFCEF6" w14:textId="66378F54" w:rsidR="00D17165" w:rsidRPr="000604AF" w:rsidRDefault="00A73105" w:rsidP="00FA1DB1">
            <w:pPr>
              <w:pStyle w:val="BodyTextIndent"/>
              <w:numPr>
                <w:ilvl w:val="1"/>
                <w:numId w:val="149"/>
              </w:numPr>
              <w:spacing w:after="0" w:line="276" w:lineRule="auto"/>
              <w:jc w:val="both"/>
            </w:pPr>
            <w:r w:rsidRPr="000604AF">
              <w:t>Oral questioning</w:t>
            </w:r>
          </w:p>
          <w:p w14:paraId="54E396DF" w14:textId="7C8282AC" w:rsidR="00D17165" w:rsidRPr="000604AF" w:rsidRDefault="00F3665B" w:rsidP="00FA1DB1">
            <w:pPr>
              <w:pStyle w:val="BodyTextIndent"/>
              <w:numPr>
                <w:ilvl w:val="1"/>
                <w:numId w:val="149"/>
              </w:numPr>
              <w:spacing w:after="0" w:line="276" w:lineRule="auto"/>
              <w:jc w:val="both"/>
            </w:pPr>
            <w:r w:rsidRPr="000604AF">
              <w:t xml:space="preserve">Written </w:t>
            </w:r>
            <w:r w:rsidR="00A73105" w:rsidRPr="000604AF">
              <w:t>test</w:t>
            </w:r>
          </w:p>
        </w:tc>
      </w:tr>
      <w:tr w:rsidR="00D2300F" w:rsidRPr="000604AF" w14:paraId="0C1770A5" w14:textId="77777777" w:rsidTr="00FA1DB1">
        <w:tc>
          <w:tcPr>
            <w:tcW w:w="3289" w:type="dxa"/>
            <w:tcBorders>
              <w:top w:val="single" w:sz="4" w:space="0" w:color="auto"/>
              <w:left w:val="single" w:sz="4" w:space="0" w:color="auto"/>
              <w:bottom w:val="single" w:sz="4" w:space="0" w:color="auto"/>
              <w:right w:val="single" w:sz="4" w:space="0" w:color="auto"/>
            </w:tcBorders>
            <w:hideMark/>
          </w:tcPr>
          <w:p w14:paraId="70C4E861" w14:textId="35DBF5AC" w:rsidR="00D17165" w:rsidRPr="000604AF" w:rsidRDefault="00D17165" w:rsidP="00FA1DB1">
            <w:pPr>
              <w:pStyle w:val="BodyText"/>
              <w:numPr>
                <w:ilvl w:val="0"/>
                <w:numId w:val="211"/>
              </w:numPr>
              <w:tabs>
                <w:tab w:val="left" w:pos="-5508"/>
              </w:tabs>
              <w:spacing w:after="0"/>
              <w:ind w:left="347" w:right="252"/>
              <w:jc w:val="both"/>
              <w:rPr>
                <w:szCs w:val="24"/>
              </w:rPr>
            </w:pPr>
            <w:r w:rsidRPr="000604AF">
              <w:rPr>
                <w:szCs w:val="24"/>
              </w:rPr>
              <w:t>Context of Assessment</w:t>
            </w:r>
          </w:p>
        </w:tc>
        <w:tc>
          <w:tcPr>
            <w:tcW w:w="5531" w:type="dxa"/>
            <w:tcBorders>
              <w:top w:val="single" w:sz="4" w:space="0" w:color="auto"/>
              <w:left w:val="single" w:sz="4" w:space="0" w:color="auto"/>
              <w:bottom w:val="single" w:sz="4" w:space="0" w:color="auto"/>
              <w:right w:val="single" w:sz="4" w:space="0" w:color="auto"/>
            </w:tcBorders>
            <w:vAlign w:val="center"/>
            <w:hideMark/>
          </w:tcPr>
          <w:p w14:paraId="4D13CFCB" w14:textId="526CA49F" w:rsidR="00D17165" w:rsidRPr="000604AF" w:rsidRDefault="00D17165" w:rsidP="000604AF">
            <w:pPr>
              <w:pStyle w:val="BodyText"/>
              <w:tabs>
                <w:tab w:val="left" w:pos="702"/>
              </w:tabs>
              <w:spacing w:after="0"/>
              <w:ind w:left="76" w:right="749" w:firstLine="0"/>
              <w:jc w:val="both"/>
              <w:rPr>
                <w:szCs w:val="24"/>
              </w:rPr>
            </w:pPr>
            <w:r w:rsidRPr="000604AF">
              <w:rPr>
                <w:szCs w:val="24"/>
              </w:rPr>
              <w:t>Competency may be assessed individually in an actual workplace or in work-simulated conditions within accredited institutions</w:t>
            </w:r>
            <w:r w:rsidR="00A73105" w:rsidRPr="000604AF">
              <w:rPr>
                <w:szCs w:val="24"/>
              </w:rPr>
              <w:t xml:space="preserve"> or during industrial attachment</w:t>
            </w:r>
            <w:r w:rsidR="0083222B">
              <w:rPr>
                <w:szCs w:val="24"/>
              </w:rPr>
              <w:t>.</w:t>
            </w:r>
          </w:p>
        </w:tc>
      </w:tr>
      <w:tr w:rsidR="00D2300F" w:rsidRPr="000604AF" w14:paraId="76E0911C" w14:textId="77777777" w:rsidTr="00FA1DB1">
        <w:tc>
          <w:tcPr>
            <w:tcW w:w="3289" w:type="dxa"/>
            <w:tcBorders>
              <w:top w:val="single" w:sz="4" w:space="0" w:color="auto"/>
              <w:left w:val="single" w:sz="4" w:space="0" w:color="auto"/>
              <w:bottom w:val="single" w:sz="4" w:space="0" w:color="auto"/>
              <w:right w:val="single" w:sz="4" w:space="0" w:color="auto"/>
            </w:tcBorders>
            <w:hideMark/>
          </w:tcPr>
          <w:p w14:paraId="7A4931DF" w14:textId="2CF43923" w:rsidR="00D17165" w:rsidRPr="003B3BAB" w:rsidRDefault="00D17165" w:rsidP="00FA1DB1">
            <w:pPr>
              <w:pStyle w:val="ListParagraph"/>
              <w:numPr>
                <w:ilvl w:val="0"/>
                <w:numId w:val="211"/>
              </w:numPr>
              <w:spacing w:after="0"/>
              <w:ind w:left="347"/>
              <w:jc w:val="both"/>
              <w:rPr>
                <w:szCs w:val="24"/>
              </w:rPr>
            </w:pPr>
            <w:r w:rsidRPr="003B3BAB">
              <w:rPr>
                <w:szCs w:val="24"/>
              </w:rPr>
              <w:t xml:space="preserve">Guidance </w:t>
            </w:r>
            <w:proofErr w:type="spellStart"/>
            <w:r w:rsidRPr="003B3BAB">
              <w:rPr>
                <w:szCs w:val="24"/>
              </w:rPr>
              <w:t>informationfor</w:t>
            </w:r>
            <w:proofErr w:type="spellEnd"/>
            <w:r w:rsidRPr="003B3BAB">
              <w:rPr>
                <w:szCs w:val="24"/>
              </w:rPr>
              <w:t xml:space="preserve"> assessment.</w:t>
            </w:r>
          </w:p>
        </w:tc>
        <w:tc>
          <w:tcPr>
            <w:tcW w:w="5531" w:type="dxa"/>
            <w:tcBorders>
              <w:top w:val="single" w:sz="4" w:space="0" w:color="auto"/>
              <w:left w:val="single" w:sz="4" w:space="0" w:color="auto"/>
              <w:bottom w:val="single" w:sz="4" w:space="0" w:color="auto"/>
              <w:right w:val="single" w:sz="4" w:space="0" w:color="auto"/>
            </w:tcBorders>
            <w:vAlign w:val="center"/>
            <w:hideMark/>
          </w:tcPr>
          <w:p w14:paraId="650B203C" w14:textId="3040B13B" w:rsidR="00D17165" w:rsidRPr="000604AF" w:rsidRDefault="00266A9D" w:rsidP="000604AF">
            <w:pPr>
              <w:spacing w:after="0" w:line="276" w:lineRule="auto"/>
              <w:ind w:left="76"/>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202BCDEB" w14:textId="77777777" w:rsidR="00D17165" w:rsidRPr="000604AF" w:rsidRDefault="00D17165" w:rsidP="000604AF">
      <w:pPr>
        <w:spacing w:after="0" w:line="276" w:lineRule="auto"/>
        <w:jc w:val="both"/>
        <w:rPr>
          <w:color w:val="auto"/>
          <w:szCs w:val="24"/>
        </w:rPr>
      </w:pPr>
    </w:p>
    <w:p w14:paraId="4B8775D4" w14:textId="402F89B5" w:rsidR="00D715FC" w:rsidRPr="000604AF" w:rsidRDefault="00D17165" w:rsidP="00CA7F5C">
      <w:pPr>
        <w:pStyle w:val="Heading2"/>
      </w:pPr>
      <w:r w:rsidRPr="000604AF">
        <w:br w:type="page"/>
      </w:r>
      <w:bookmarkStart w:id="60" w:name="_Toc67473222"/>
      <w:r w:rsidR="00D715FC" w:rsidRPr="000604AF">
        <w:lastRenderedPageBreak/>
        <w:t>SERVICE VEHICLE SUSPENSION SYSTEM</w:t>
      </w:r>
      <w:bookmarkEnd w:id="60"/>
    </w:p>
    <w:p w14:paraId="26C02E78" w14:textId="77777777" w:rsidR="00344DCA" w:rsidRPr="000604AF" w:rsidRDefault="00344DCA">
      <w:pPr>
        <w:spacing w:after="0" w:line="276" w:lineRule="auto"/>
        <w:jc w:val="both"/>
        <w:rPr>
          <w:b/>
          <w:color w:val="auto"/>
          <w:szCs w:val="24"/>
        </w:rPr>
      </w:pPr>
    </w:p>
    <w:p w14:paraId="35C36D03" w14:textId="4163C97E" w:rsidR="00D715FC" w:rsidRPr="000604AF" w:rsidRDefault="00D715FC">
      <w:pPr>
        <w:spacing w:after="0" w:line="276" w:lineRule="auto"/>
        <w:jc w:val="both"/>
        <w:rPr>
          <w:b/>
          <w:color w:val="auto"/>
          <w:szCs w:val="24"/>
        </w:rPr>
      </w:pPr>
      <w:r w:rsidRPr="000604AF">
        <w:rPr>
          <w:b/>
          <w:color w:val="auto"/>
          <w:szCs w:val="24"/>
        </w:rPr>
        <w:t>UNIT CODE:</w:t>
      </w:r>
      <w:r w:rsidR="001D47AB" w:rsidRPr="000604AF">
        <w:rPr>
          <w:b/>
          <w:color w:val="auto"/>
          <w:szCs w:val="24"/>
        </w:rPr>
        <w:t xml:space="preserve"> ENG/</w:t>
      </w:r>
      <w:r w:rsidR="007B0A36" w:rsidRPr="000604AF">
        <w:rPr>
          <w:b/>
          <w:color w:val="auto"/>
          <w:szCs w:val="24"/>
        </w:rPr>
        <w:t>OS/</w:t>
      </w:r>
      <w:r w:rsidR="00E36D6D" w:rsidRPr="000604AF">
        <w:rPr>
          <w:b/>
          <w:color w:val="auto"/>
          <w:szCs w:val="24"/>
        </w:rPr>
        <w:t>AUT/CR/6/5</w:t>
      </w:r>
      <w:r w:rsidR="00906E12" w:rsidRPr="000604AF">
        <w:rPr>
          <w:b/>
          <w:color w:val="auto"/>
          <w:szCs w:val="24"/>
        </w:rPr>
        <w:t>/A</w:t>
      </w:r>
    </w:p>
    <w:p w14:paraId="2539E781" w14:textId="77777777" w:rsidR="00344DCA" w:rsidRPr="000604AF" w:rsidRDefault="00344DCA">
      <w:pPr>
        <w:tabs>
          <w:tab w:val="left" w:pos="2880"/>
        </w:tabs>
        <w:spacing w:after="0" w:line="276" w:lineRule="auto"/>
        <w:jc w:val="both"/>
        <w:rPr>
          <w:b/>
          <w:color w:val="auto"/>
          <w:szCs w:val="24"/>
        </w:rPr>
      </w:pPr>
    </w:p>
    <w:p w14:paraId="39730A6B" w14:textId="77777777" w:rsidR="00D715FC" w:rsidRPr="000604AF" w:rsidRDefault="00D715FC">
      <w:pPr>
        <w:tabs>
          <w:tab w:val="left" w:pos="2880"/>
        </w:tabs>
        <w:spacing w:after="0" w:line="276" w:lineRule="auto"/>
        <w:jc w:val="both"/>
        <w:rPr>
          <w:b/>
          <w:color w:val="auto"/>
          <w:szCs w:val="24"/>
        </w:rPr>
      </w:pPr>
      <w:r w:rsidRPr="000604AF">
        <w:rPr>
          <w:b/>
          <w:color w:val="auto"/>
          <w:szCs w:val="24"/>
        </w:rPr>
        <w:t>Unit description:</w:t>
      </w:r>
    </w:p>
    <w:p w14:paraId="0D637A73" w14:textId="269AA97C" w:rsidR="00EB16AF" w:rsidRPr="000604AF" w:rsidRDefault="00EB16AF">
      <w:pPr>
        <w:tabs>
          <w:tab w:val="left" w:pos="2880"/>
        </w:tabs>
        <w:spacing w:after="0" w:line="276" w:lineRule="auto"/>
        <w:jc w:val="both"/>
        <w:rPr>
          <w:b/>
          <w:color w:val="auto"/>
          <w:szCs w:val="24"/>
        </w:rPr>
      </w:pPr>
      <w:r w:rsidRPr="000604AF">
        <w:rPr>
          <w:rFonts w:eastAsiaTheme="minorHAnsi"/>
          <w:color w:val="auto"/>
          <w:szCs w:val="24"/>
        </w:rPr>
        <w:t>This unit specifies competencies required to service vehicle suspension syste</w:t>
      </w:r>
      <w:r w:rsidR="00DB6C34" w:rsidRPr="000604AF">
        <w:rPr>
          <w:rFonts w:eastAsiaTheme="minorHAnsi"/>
          <w:color w:val="auto"/>
          <w:szCs w:val="24"/>
        </w:rPr>
        <w:t xml:space="preserve">m. It involves assess vehicle suspension components, remove vehicle suspension system components, assess vehicle suspension component serviceability and replace/service vehicle </w:t>
      </w:r>
      <w:proofErr w:type="gramStart"/>
      <w:r w:rsidR="00DB6C34" w:rsidRPr="000604AF">
        <w:rPr>
          <w:rFonts w:eastAsiaTheme="minorHAnsi"/>
          <w:color w:val="auto"/>
          <w:szCs w:val="24"/>
        </w:rPr>
        <w:t>system</w:t>
      </w:r>
      <w:r w:rsidRPr="000604AF">
        <w:rPr>
          <w:rFonts w:eastAsiaTheme="minorHAnsi"/>
          <w:color w:val="auto"/>
          <w:szCs w:val="24"/>
        </w:rPr>
        <w:t xml:space="preserve">  It</w:t>
      </w:r>
      <w:proofErr w:type="gramEnd"/>
      <w:r w:rsidRPr="000604AF">
        <w:rPr>
          <w:rFonts w:eastAsiaTheme="minorHAnsi"/>
          <w:color w:val="auto"/>
          <w:szCs w:val="24"/>
        </w:rPr>
        <w:t xml:space="preserve"> also involves fitting and testing vehicle suspension components and documenting vehicle suspension service.</w:t>
      </w:r>
    </w:p>
    <w:p w14:paraId="3C5D3D82" w14:textId="77777777" w:rsidR="00D715FC" w:rsidRPr="000604AF" w:rsidRDefault="00D715FC">
      <w:pPr>
        <w:tabs>
          <w:tab w:val="left" w:pos="2880"/>
        </w:tabs>
        <w:spacing w:after="0" w:line="276" w:lineRule="auto"/>
        <w:jc w:val="both"/>
        <w:rPr>
          <w:color w:val="auto"/>
          <w:szCs w:val="24"/>
        </w:rPr>
      </w:pPr>
    </w:p>
    <w:p w14:paraId="600D72C0" w14:textId="77777777" w:rsidR="00D715FC" w:rsidRPr="000604AF" w:rsidRDefault="00D715FC">
      <w:pPr>
        <w:tabs>
          <w:tab w:val="left" w:pos="2880"/>
        </w:tabs>
        <w:spacing w:after="0" w:line="276" w:lineRule="auto"/>
        <w:jc w:val="both"/>
        <w:rPr>
          <w:b/>
          <w:color w:val="auto"/>
          <w:szCs w:val="24"/>
        </w:rPr>
      </w:pPr>
      <w:r w:rsidRPr="000604AF">
        <w:rPr>
          <w:b/>
          <w:color w:val="auto"/>
          <w:szCs w:val="24"/>
        </w:rPr>
        <w:t xml:space="preserve">ELEMENTS AND PERFORMANCE CRITERIA </w:t>
      </w:r>
    </w:p>
    <w:tbl>
      <w:tblPr>
        <w:tblpPr w:leftFromText="180" w:rightFromText="180" w:vertAnchor="text" w:tblpX="18"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869"/>
      </w:tblGrid>
      <w:tr w:rsidR="00D2300F" w:rsidRPr="000604AF" w14:paraId="72D7C899" w14:textId="77777777" w:rsidTr="008647E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8175F" w14:textId="77777777" w:rsidR="00D715FC" w:rsidRPr="000604AF" w:rsidRDefault="00D715FC" w:rsidP="003B3BAB">
            <w:pPr>
              <w:spacing w:after="0" w:line="276" w:lineRule="auto"/>
              <w:jc w:val="both"/>
              <w:rPr>
                <w:color w:val="auto"/>
                <w:szCs w:val="24"/>
              </w:rPr>
            </w:pPr>
            <w:r w:rsidRPr="000604AF">
              <w:rPr>
                <w:b/>
                <w:color w:val="auto"/>
                <w:szCs w:val="24"/>
              </w:rPr>
              <w:t xml:space="preserve">ELEMENT </w:t>
            </w:r>
          </w:p>
        </w:tc>
        <w:tc>
          <w:tcPr>
            <w:tcW w:w="5869" w:type="dxa"/>
            <w:tcBorders>
              <w:top w:val="single" w:sz="4" w:space="0" w:color="auto"/>
              <w:left w:val="single" w:sz="4" w:space="0" w:color="auto"/>
              <w:bottom w:val="single" w:sz="4" w:space="0" w:color="auto"/>
              <w:right w:val="single" w:sz="4" w:space="0" w:color="auto"/>
            </w:tcBorders>
            <w:shd w:val="clear" w:color="auto" w:fill="FFFFFF"/>
            <w:hideMark/>
          </w:tcPr>
          <w:p w14:paraId="0EA59FBC" w14:textId="77777777" w:rsidR="00D715FC" w:rsidRPr="000604AF" w:rsidRDefault="00D715FC" w:rsidP="003B3BAB">
            <w:pPr>
              <w:spacing w:after="0" w:line="276" w:lineRule="auto"/>
              <w:jc w:val="both"/>
              <w:rPr>
                <w:b/>
                <w:color w:val="auto"/>
                <w:szCs w:val="24"/>
              </w:rPr>
            </w:pPr>
            <w:r w:rsidRPr="000604AF">
              <w:rPr>
                <w:b/>
                <w:color w:val="auto"/>
                <w:szCs w:val="24"/>
              </w:rPr>
              <w:t>PERFORMANCE CRITERIA</w:t>
            </w:r>
          </w:p>
          <w:p w14:paraId="02EDAB78" w14:textId="77777777" w:rsidR="00D715FC" w:rsidRPr="000604AF" w:rsidRDefault="00D715FC" w:rsidP="003B3BAB">
            <w:pPr>
              <w:spacing w:after="0" w:line="276" w:lineRule="auto"/>
              <w:jc w:val="both"/>
              <w:rPr>
                <w:b/>
                <w:color w:val="auto"/>
                <w:szCs w:val="24"/>
              </w:rPr>
            </w:pPr>
            <w:r w:rsidRPr="000604AF">
              <w:rPr>
                <w:b/>
                <w:i/>
                <w:color w:val="auto"/>
                <w:szCs w:val="24"/>
              </w:rPr>
              <w:t>(Bold and italicized terms are elaborated in the Range)</w:t>
            </w:r>
          </w:p>
        </w:tc>
      </w:tr>
      <w:tr w:rsidR="00D2300F" w:rsidRPr="000604AF" w14:paraId="47D774DD" w14:textId="77777777" w:rsidTr="008647E3">
        <w:tc>
          <w:tcPr>
            <w:tcW w:w="3239" w:type="dxa"/>
            <w:tcBorders>
              <w:top w:val="single" w:sz="4" w:space="0" w:color="auto"/>
              <w:left w:val="single" w:sz="4" w:space="0" w:color="auto"/>
              <w:bottom w:val="single" w:sz="4" w:space="0" w:color="auto"/>
              <w:right w:val="single" w:sz="4" w:space="0" w:color="auto"/>
            </w:tcBorders>
          </w:tcPr>
          <w:p w14:paraId="5B3783A7" w14:textId="3CDC0325" w:rsidR="00D715FC" w:rsidRPr="003B3BAB" w:rsidRDefault="00D715FC" w:rsidP="00FA1DB1">
            <w:pPr>
              <w:pStyle w:val="ListParagraph"/>
              <w:numPr>
                <w:ilvl w:val="0"/>
                <w:numId w:val="212"/>
              </w:numPr>
              <w:spacing w:after="0"/>
              <w:jc w:val="both"/>
              <w:rPr>
                <w:szCs w:val="24"/>
              </w:rPr>
            </w:pPr>
            <w:r w:rsidRPr="003B3BAB">
              <w:rPr>
                <w:szCs w:val="24"/>
              </w:rPr>
              <w:t xml:space="preserve">Assess vehicle suspension system </w:t>
            </w:r>
          </w:p>
        </w:tc>
        <w:tc>
          <w:tcPr>
            <w:tcW w:w="5869" w:type="dxa"/>
            <w:tcBorders>
              <w:top w:val="single" w:sz="4" w:space="0" w:color="auto"/>
              <w:left w:val="single" w:sz="4" w:space="0" w:color="auto"/>
              <w:bottom w:val="single" w:sz="4" w:space="0" w:color="auto"/>
              <w:right w:val="single" w:sz="4" w:space="0" w:color="auto"/>
            </w:tcBorders>
          </w:tcPr>
          <w:p w14:paraId="7BC287FD" w14:textId="0CA82217" w:rsidR="00D715FC" w:rsidRPr="000604AF" w:rsidRDefault="00B442D9" w:rsidP="000604AF">
            <w:pPr>
              <w:tabs>
                <w:tab w:val="left" w:pos="338"/>
              </w:tabs>
              <w:spacing w:after="0" w:line="276" w:lineRule="auto"/>
              <w:ind w:left="317" w:hanging="283"/>
              <w:jc w:val="both"/>
              <w:rPr>
                <w:color w:val="auto"/>
                <w:szCs w:val="24"/>
              </w:rPr>
            </w:pPr>
            <w:r w:rsidRPr="000604AF">
              <w:rPr>
                <w:color w:val="auto"/>
                <w:szCs w:val="24"/>
              </w:rPr>
              <w:t>1.1 Work area and suspension</w:t>
            </w:r>
            <w:r w:rsidR="00D715FC" w:rsidRPr="000604AF">
              <w:rPr>
                <w:color w:val="auto"/>
                <w:szCs w:val="24"/>
              </w:rPr>
              <w:t xml:space="preserve"> units are prepared as per the workshop procedures </w:t>
            </w:r>
          </w:p>
          <w:p w14:paraId="70E7EB72" w14:textId="77777777" w:rsidR="00D715FC" w:rsidRPr="000604AF" w:rsidRDefault="00D715FC" w:rsidP="00294587">
            <w:pPr>
              <w:pStyle w:val="ListParagraph"/>
              <w:numPr>
                <w:ilvl w:val="1"/>
                <w:numId w:val="157"/>
              </w:numPr>
              <w:tabs>
                <w:tab w:val="left" w:pos="338"/>
              </w:tabs>
              <w:spacing w:after="0"/>
              <w:jc w:val="both"/>
              <w:rPr>
                <w:szCs w:val="24"/>
              </w:rPr>
            </w:pPr>
            <w:r w:rsidRPr="000604AF">
              <w:rPr>
                <w:b/>
                <w:i/>
                <w:szCs w:val="24"/>
              </w:rPr>
              <w:t>Tools and equipment</w:t>
            </w:r>
            <w:r w:rsidRPr="000604AF">
              <w:rPr>
                <w:szCs w:val="24"/>
              </w:rPr>
              <w:t xml:space="preserve"> are assembled as per job assignment</w:t>
            </w:r>
          </w:p>
          <w:p w14:paraId="0C405C0B" w14:textId="14FAB84A" w:rsidR="00E7162C" w:rsidRPr="000604AF" w:rsidRDefault="00E7162C" w:rsidP="00294587">
            <w:pPr>
              <w:pStyle w:val="ListParagraph"/>
              <w:numPr>
                <w:ilvl w:val="1"/>
                <w:numId w:val="157"/>
              </w:numPr>
              <w:tabs>
                <w:tab w:val="left" w:pos="338"/>
              </w:tabs>
              <w:spacing w:after="0"/>
              <w:jc w:val="both"/>
              <w:rPr>
                <w:szCs w:val="24"/>
              </w:rPr>
            </w:pPr>
            <w:r w:rsidRPr="000604AF">
              <w:rPr>
                <w:szCs w:val="24"/>
              </w:rPr>
              <w:t xml:space="preserve">Vehicle suspension checklist is </w:t>
            </w:r>
            <w:r w:rsidR="00E36D6D" w:rsidRPr="000604AF">
              <w:rPr>
                <w:szCs w:val="24"/>
              </w:rPr>
              <w:t>filled</w:t>
            </w:r>
            <w:r w:rsidRPr="000604AF">
              <w:rPr>
                <w:szCs w:val="24"/>
              </w:rPr>
              <w:t xml:space="preserve"> according to the workplace requirements</w:t>
            </w:r>
          </w:p>
          <w:p w14:paraId="1C17CD91" w14:textId="77777777" w:rsidR="00D715FC" w:rsidRPr="000604AF" w:rsidRDefault="00D715FC" w:rsidP="00363652">
            <w:pPr>
              <w:pStyle w:val="ListParagraph"/>
              <w:numPr>
                <w:ilvl w:val="1"/>
                <w:numId w:val="157"/>
              </w:numPr>
              <w:tabs>
                <w:tab w:val="left" w:pos="338"/>
              </w:tabs>
              <w:spacing w:after="0"/>
              <w:jc w:val="both"/>
              <w:rPr>
                <w:szCs w:val="24"/>
              </w:rPr>
            </w:pPr>
            <w:r w:rsidRPr="000604AF">
              <w:rPr>
                <w:szCs w:val="24"/>
              </w:rPr>
              <w:t>Personal protective clothing and equipment (</w:t>
            </w:r>
            <w:r w:rsidRPr="000604AF">
              <w:rPr>
                <w:b/>
                <w:i/>
                <w:szCs w:val="24"/>
              </w:rPr>
              <w:t>PPE</w:t>
            </w:r>
            <w:r w:rsidRPr="000604AF">
              <w:rPr>
                <w:szCs w:val="24"/>
              </w:rPr>
              <w:t xml:space="preserve">) is used as per </w:t>
            </w:r>
            <w:r w:rsidRPr="000604AF">
              <w:rPr>
                <w:b/>
                <w:i/>
                <w:szCs w:val="24"/>
              </w:rPr>
              <w:t>OSHA 2007</w:t>
            </w:r>
          </w:p>
          <w:p w14:paraId="5835F6A9" w14:textId="77777777" w:rsidR="00D715FC" w:rsidRPr="000604AF" w:rsidRDefault="00D715FC" w:rsidP="00363652">
            <w:pPr>
              <w:pStyle w:val="ListParagraph"/>
              <w:numPr>
                <w:ilvl w:val="1"/>
                <w:numId w:val="157"/>
              </w:numPr>
              <w:tabs>
                <w:tab w:val="left" w:pos="338"/>
              </w:tabs>
              <w:spacing w:after="0"/>
              <w:jc w:val="both"/>
              <w:rPr>
                <w:szCs w:val="24"/>
              </w:rPr>
            </w:pPr>
            <w:r w:rsidRPr="000604AF">
              <w:rPr>
                <w:szCs w:val="24"/>
              </w:rPr>
              <w:t>Suspension systems are visually inspected in accordance with service manual</w:t>
            </w:r>
          </w:p>
          <w:p w14:paraId="29449A12" w14:textId="77777777" w:rsidR="00D715FC" w:rsidRPr="000604AF" w:rsidRDefault="00D715FC" w:rsidP="00363652">
            <w:pPr>
              <w:pStyle w:val="ListParagraph"/>
              <w:numPr>
                <w:ilvl w:val="1"/>
                <w:numId w:val="157"/>
              </w:numPr>
              <w:tabs>
                <w:tab w:val="left" w:pos="338"/>
              </w:tabs>
              <w:spacing w:after="0"/>
              <w:jc w:val="both"/>
              <w:rPr>
                <w:szCs w:val="24"/>
              </w:rPr>
            </w:pPr>
            <w:r w:rsidRPr="000604AF">
              <w:rPr>
                <w:szCs w:val="24"/>
              </w:rPr>
              <w:t>Faulty suspension components are identified as per the service manual</w:t>
            </w:r>
          </w:p>
        </w:tc>
      </w:tr>
      <w:tr w:rsidR="00D2300F" w:rsidRPr="000604AF" w14:paraId="3CDDFFB0" w14:textId="77777777" w:rsidTr="008647E3">
        <w:tc>
          <w:tcPr>
            <w:tcW w:w="3239" w:type="dxa"/>
            <w:tcBorders>
              <w:top w:val="single" w:sz="4" w:space="0" w:color="auto"/>
              <w:left w:val="single" w:sz="4" w:space="0" w:color="auto"/>
              <w:bottom w:val="single" w:sz="4" w:space="0" w:color="auto"/>
              <w:right w:val="single" w:sz="4" w:space="0" w:color="auto"/>
            </w:tcBorders>
          </w:tcPr>
          <w:p w14:paraId="2FAB1156" w14:textId="5F716CB2" w:rsidR="00D715FC" w:rsidRPr="00C72E51" w:rsidRDefault="00D715FC" w:rsidP="00FA1DB1">
            <w:pPr>
              <w:pStyle w:val="ListParagraph"/>
              <w:numPr>
                <w:ilvl w:val="0"/>
                <w:numId w:val="212"/>
              </w:numPr>
              <w:spacing w:after="0"/>
              <w:jc w:val="both"/>
              <w:rPr>
                <w:szCs w:val="24"/>
              </w:rPr>
            </w:pPr>
            <w:r w:rsidRPr="003B3BAB">
              <w:rPr>
                <w:rFonts w:eastAsiaTheme="minorHAnsi"/>
                <w:szCs w:val="24"/>
              </w:rPr>
              <w:t>Remove</w:t>
            </w:r>
            <w:r w:rsidR="001D1BF7" w:rsidRPr="003B3BAB">
              <w:rPr>
                <w:rFonts w:eastAsiaTheme="minorHAnsi"/>
                <w:szCs w:val="24"/>
              </w:rPr>
              <w:t xml:space="preserve"> vehicle</w:t>
            </w:r>
            <w:r w:rsidR="001C7587" w:rsidRPr="003B3BAB">
              <w:rPr>
                <w:rFonts w:eastAsiaTheme="minorHAnsi"/>
                <w:szCs w:val="24"/>
              </w:rPr>
              <w:t xml:space="preserve"> </w:t>
            </w:r>
            <w:r w:rsidR="00A25E0E" w:rsidRPr="00E442D6">
              <w:rPr>
                <w:rFonts w:eastAsiaTheme="minorHAnsi"/>
                <w:szCs w:val="24"/>
              </w:rPr>
              <w:t>suspension</w:t>
            </w:r>
            <w:r w:rsidRPr="00E442D6">
              <w:rPr>
                <w:rFonts w:eastAsiaTheme="minorHAnsi"/>
                <w:szCs w:val="24"/>
              </w:rPr>
              <w:t xml:space="preserve"> components  </w:t>
            </w:r>
          </w:p>
        </w:tc>
        <w:tc>
          <w:tcPr>
            <w:tcW w:w="5869" w:type="dxa"/>
            <w:tcBorders>
              <w:top w:val="single" w:sz="4" w:space="0" w:color="auto"/>
              <w:left w:val="single" w:sz="4" w:space="0" w:color="auto"/>
              <w:bottom w:val="single" w:sz="4" w:space="0" w:color="auto"/>
              <w:right w:val="single" w:sz="4" w:space="0" w:color="auto"/>
            </w:tcBorders>
            <w:hideMark/>
          </w:tcPr>
          <w:p w14:paraId="50C4DBEB" w14:textId="77777777" w:rsidR="00D715FC" w:rsidRPr="000604AF" w:rsidRDefault="00D715FC" w:rsidP="000604AF">
            <w:pPr>
              <w:tabs>
                <w:tab w:val="left" w:pos="-6318"/>
              </w:tabs>
              <w:spacing w:after="0" w:line="276" w:lineRule="auto"/>
              <w:ind w:left="317" w:hanging="317"/>
              <w:jc w:val="both"/>
              <w:rPr>
                <w:color w:val="auto"/>
                <w:szCs w:val="24"/>
              </w:rPr>
            </w:pPr>
            <w:r w:rsidRPr="000604AF">
              <w:rPr>
                <w:color w:val="auto"/>
                <w:szCs w:val="24"/>
              </w:rPr>
              <w:t xml:space="preserve">2.1 </w:t>
            </w:r>
            <w:r w:rsidRPr="000604AF">
              <w:rPr>
                <w:b/>
                <w:i/>
                <w:color w:val="auto"/>
                <w:szCs w:val="24"/>
              </w:rPr>
              <w:t>Technical information</w:t>
            </w:r>
            <w:r w:rsidRPr="000604AF">
              <w:rPr>
                <w:color w:val="auto"/>
                <w:szCs w:val="24"/>
              </w:rPr>
              <w:t xml:space="preserve"> is used according to the service manual </w:t>
            </w:r>
          </w:p>
          <w:p w14:paraId="2B35B1BF" w14:textId="77777777" w:rsidR="00D715FC" w:rsidRPr="000604AF" w:rsidRDefault="00D715FC" w:rsidP="00294587">
            <w:pPr>
              <w:tabs>
                <w:tab w:val="left" w:pos="-6318"/>
              </w:tabs>
              <w:spacing w:after="0" w:line="276" w:lineRule="auto"/>
              <w:ind w:left="317" w:hanging="317"/>
              <w:jc w:val="both"/>
              <w:rPr>
                <w:color w:val="auto"/>
                <w:szCs w:val="24"/>
              </w:rPr>
            </w:pPr>
            <w:r w:rsidRPr="000604AF">
              <w:rPr>
                <w:color w:val="auto"/>
                <w:szCs w:val="24"/>
              </w:rPr>
              <w:t>2.2 Vehicle is raised in accordance with workshop procedures</w:t>
            </w:r>
          </w:p>
          <w:p w14:paraId="45F0AB07" w14:textId="717CA7C0" w:rsidR="00D715FC" w:rsidRPr="000604AF" w:rsidRDefault="00D715FC" w:rsidP="00294587">
            <w:pPr>
              <w:tabs>
                <w:tab w:val="left" w:pos="-6318"/>
              </w:tabs>
              <w:spacing w:after="0" w:line="276" w:lineRule="auto"/>
              <w:ind w:left="317" w:hanging="317"/>
              <w:jc w:val="both"/>
              <w:rPr>
                <w:color w:val="auto"/>
                <w:szCs w:val="24"/>
              </w:rPr>
            </w:pPr>
            <w:r w:rsidRPr="000604AF">
              <w:rPr>
                <w:color w:val="auto"/>
                <w:szCs w:val="24"/>
              </w:rPr>
              <w:t xml:space="preserve">2. </w:t>
            </w:r>
            <w:r w:rsidR="00E36D6D" w:rsidRPr="000604AF">
              <w:rPr>
                <w:color w:val="auto"/>
                <w:szCs w:val="24"/>
              </w:rPr>
              <w:t>3</w:t>
            </w:r>
            <w:r w:rsidRPr="000604AF">
              <w:rPr>
                <w:color w:val="auto"/>
                <w:szCs w:val="24"/>
              </w:rPr>
              <w:t>S</w:t>
            </w:r>
            <w:r w:rsidR="001D1BF7" w:rsidRPr="000604AF">
              <w:rPr>
                <w:color w:val="auto"/>
                <w:szCs w:val="24"/>
              </w:rPr>
              <w:t>uspension</w:t>
            </w:r>
            <w:r w:rsidRPr="000604AF">
              <w:rPr>
                <w:color w:val="auto"/>
                <w:szCs w:val="24"/>
              </w:rPr>
              <w:t xml:space="preserve"> components are removed as per service manual </w:t>
            </w:r>
          </w:p>
        </w:tc>
      </w:tr>
      <w:tr w:rsidR="00D2300F" w:rsidRPr="000604AF" w14:paraId="5BA22313" w14:textId="77777777" w:rsidTr="008647E3">
        <w:tc>
          <w:tcPr>
            <w:tcW w:w="3239" w:type="dxa"/>
            <w:tcBorders>
              <w:top w:val="single" w:sz="4" w:space="0" w:color="auto"/>
              <w:left w:val="single" w:sz="4" w:space="0" w:color="auto"/>
              <w:bottom w:val="single" w:sz="4" w:space="0" w:color="auto"/>
              <w:right w:val="single" w:sz="4" w:space="0" w:color="auto"/>
            </w:tcBorders>
            <w:hideMark/>
          </w:tcPr>
          <w:p w14:paraId="2BA6DC1B" w14:textId="1D63C2BB" w:rsidR="00D715FC" w:rsidRPr="00E442D6" w:rsidRDefault="00D715FC" w:rsidP="00FA1DB1">
            <w:pPr>
              <w:pStyle w:val="ListParagraph"/>
              <w:numPr>
                <w:ilvl w:val="0"/>
                <w:numId w:val="212"/>
              </w:numPr>
              <w:spacing w:after="0"/>
              <w:jc w:val="both"/>
              <w:rPr>
                <w:szCs w:val="24"/>
              </w:rPr>
            </w:pPr>
            <w:proofErr w:type="gramStart"/>
            <w:r w:rsidRPr="003B3BAB">
              <w:rPr>
                <w:szCs w:val="24"/>
              </w:rPr>
              <w:t>Assess  vehicle</w:t>
            </w:r>
            <w:proofErr w:type="gramEnd"/>
            <w:r w:rsidRPr="003B3BAB">
              <w:rPr>
                <w:szCs w:val="24"/>
              </w:rPr>
              <w:t xml:space="preserve"> </w:t>
            </w:r>
            <w:r w:rsidR="001D1BF7" w:rsidRPr="003B3BAB">
              <w:rPr>
                <w:szCs w:val="24"/>
              </w:rPr>
              <w:t>suspension</w:t>
            </w:r>
            <w:r w:rsidRPr="003B3BAB">
              <w:rPr>
                <w:szCs w:val="24"/>
              </w:rPr>
              <w:t xml:space="preserve"> components  serviceability</w:t>
            </w:r>
          </w:p>
        </w:tc>
        <w:tc>
          <w:tcPr>
            <w:tcW w:w="5869" w:type="dxa"/>
            <w:tcBorders>
              <w:top w:val="single" w:sz="4" w:space="0" w:color="auto"/>
              <w:left w:val="single" w:sz="4" w:space="0" w:color="auto"/>
              <w:bottom w:val="single" w:sz="4" w:space="0" w:color="auto"/>
              <w:right w:val="single" w:sz="4" w:space="0" w:color="auto"/>
            </w:tcBorders>
            <w:hideMark/>
          </w:tcPr>
          <w:p w14:paraId="3B56B121" w14:textId="77777777" w:rsidR="00D715FC" w:rsidRPr="000604AF" w:rsidRDefault="00D715FC" w:rsidP="000604AF">
            <w:pPr>
              <w:tabs>
                <w:tab w:val="left" w:pos="-6318"/>
              </w:tabs>
              <w:spacing w:after="0" w:line="276" w:lineRule="auto"/>
              <w:ind w:left="317" w:hanging="317"/>
              <w:jc w:val="both"/>
              <w:rPr>
                <w:color w:val="auto"/>
                <w:szCs w:val="24"/>
              </w:rPr>
            </w:pPr>
            <w:r w:rsidRPr="000604AF">
              <w:rPr>
                <w:color w:val="auto"/>
                <w:szCs w:val="24"/>
              </w:rPr>
              <w:t xml:space="preserve">3.1 </w:t>
            </w:r>
            <w:r w:rsidRPr="000604AF">
              <w:rPr>
                <w:b/>
                <w:i/>
                <w:color w:val="auto"/>
                <w:szCs w:val="24"/>
              </w:rPr>
              <w:t>S</w:t>
            </w:r>
            <w:r w:rsidR="001D1BF7" w:rsidRPr="000604AF">
              <w:rPr>
                <w:b/>
                <w:i/>
                <w:color w:val="auto"/>
                <w:szCs w:val="24"/>
              </w:rPr>
              <w:t>uspension</w:t>
            </w:r>
            <w:r w:rsidR="001C7587" w:rsidRPr="000604AF">
              <w:rPr>
                <w:b/>
                <w:i/>
                <w:color w:val="auto"/>
                <w:szCs w:val="24"/>
              </w:rPr>
              <w:t xml:space="preserve"> </w:t>
            </w:r>
            <w:r w:rsidRPr="000604AF">
              <w:rPr>
                <w:b/>
                <w:i/>
                <w:color w:val="auto"/>
                <w:szCs w:val="24"/>
              </w:rPr>
              <w:t xml:space="preserve">components </w:t>
            </w:r>
            <w:r w:rsidRPr="000604AF">
              <w:rPr>
                <w:color w:val="auto"/>
                <w:szCs w:val="24"/>
              </w:rPr>
              <w:t>are disassembled as per the service manual</w:t>
            </w:r>
          </w:p>
          <w:p w14:paraId="07D6171C" w14:textId="77777777" w:rsidR="00D715FC" w:rsidRPr="000604AF" w:rsidRDefault="00D715FC" w:rsidP="00294587">
            <w:pPr>
              <w:tabs>
                <w:tab w:val="left" w:pos="-6318"/>
              </w:tabs>
              <w:spacing w:after="0" w:line="276" w:lineRule="auto"/>
              <w:ind w:left="317" w:hanging="317"/>
              <w:jc w:val="both"/>
              <w:rPr>
                <w:color w:val="auto"/>
                <w:szCs w:val="24"/>
              </w:rPr>
            </w:pPr>
            <w:r w:rsidRPr="000604AF">
              <w:rPr>
                <w:color w:val="auto"/>
                <w:szCs w:val="24"/>
              </w:rPr>
              <w:t xml:space="preserve">3.2 </w:t>
            </w:r>
            <w:r w:rsidR="001D1BF7" w:rsidRPr="000604AF">
              <w:rPr>
                <w:color w:val="auto"/>
                <w:szCs w:val="24"/>
              </w:rPr>
              <w:t>Suspension</w:t>
            </w:r>
            <w:r w:rsidRPr="000604AF">
              <w:rPr>
                <w:color w:val="auto"/>
                <w:szCs w:val="24"/>
              </w:rPr>
              <w:t xml:space="preserve"> components are cleaned in accordance with service manual</w:t>
            </w:r>
          </w:p>
          <w:p w14:paraId="3B4131AA" w14:textId="77777777" w:rsidR="00D715FC" w:rsidRPr="000604AF" w:rsidRDefault="00D715FC" w:rsidP="00294587">
            <w:pPr>
              <w:tabs>
                <w:tab w:val="left" w:pos="-6318"/>
              </w:tabs>
              <w:spacing w:after="0" w:line="276" w:lineRule="auto"/>
              <w:ind w:left="317" w:hanging="317"/>
              <w:jc w:val="both"/>
              <w:rPr>
                <w:strike/>
                <w:color w:val="auto"/>
                <w:szCs w:val="24"/>
              </w:rPr>
            </w:pPr>
            <w:r w:rsidRPr="000604AF">
              <w:rPr>
                <w:color w:val="auto"/>
                <w:szCs w:val="24"/>
              </w:rPr>
              <w:t>3.3 Serviceability</w:t>
            </w:r>
            <w:r w:rsidR="001D1BF7" w:rsidRPr="000604AF">
              <w:rPr>
                <w:color w:val="auto"/>
                <w:szCs w:val="24"/>
              </w:rPr>
              <w:t xml:space="preserve"> of suspension</w:t>
            </w:r>
            <w:r w:rsidRPr="000604AF">
              <w:rPr>
                <w:color w:val="auto"/>
                <w:szCs w:val="24"/>
              </w:rPr>
              <w:t xml:space="preserve"> components is </w:t>
            </w:r>
            <w:r w:rsidRPr="000604AF">
              <w:rPr>
                <w:b/>
                <w:i/>
                <w:color w:val="auto"/>
                <w:szCs w:val="24"/>
              </w:rPr>
              <w:t xml:space="preserve">assessed </w:t>
            </w:r>
            <w:r w:rsidRPr="000604AF">
              <w:rPr>
                <w:color w:val="auto"/>
                <w:szCs w:val="24"/>
              </w:rPr>
              <w:t>as per the service manual</w:t>
            </w:r>
          </w:p>
          <w:p w14:paraId="4F1B0BD7" w14:textId="20D03B0A" w:rsidR="00D715FC" w:rsidRPr="000604AF" w:rsidRDefault="00D715FC" w:rsidP="00363652">
            <w:pPr>
              <w:tabs>
                <w:tab w:val="left" w:pos="-6318"/>
              </w:tabs>
              <w:spacing w:after="0" w:line="276" w:lineRule="auto"/>
              <w:ind w:left="317" w:hanging="317"/>
              <w:jc w:val="both"/>
              <w:rPr>
                <w:color w:val="auto"/>
                <w:szCs w:val="24"/>
              </w:rPr>
            </w:pPr>
            <w:r w:rsidRPr="000604AF">
              <w:rPr>
                <w:color w:val="auto"/>
                <w:szCs w:val="24"/>
              </w:rPr>
              <w:t>3.4 S</w:t>
            </w:r>
            <w:r w:rsidR="00BF1515" w:rsidRPr="000604AF">
              <w:rPr>
                <w:color w:val="auto"/>
                <w:szCs w:val="24"/>
              </w:rPr>
              <w:t xml:space="preserve">uspension </w:t>
            </w:r>
            <w:r w:rsidR="001D1BF7" w:rsidRPr="000604AF">
              <w:rPr>
                <w:color w:val="auto"/>
                <w:szCs w:val="24"/>
              </w:rPr>
              <w:t>component s</w:t>
            </w:r>
            <w:r w:rsidR="00E36D6D" w:rsidRPr="000604AF">
              <w:rPr>
                <w:color w:val="auto"/>
                <w:szCs w:val="24"/>
              </w:rPr>
              <w:t>ervice job card</w:t>
            </w:r>
            <w:r w:rsidRPr="000604AF">
              <w:rPr>
                <w:color w:val="auto"/>
                <w:szCs w:val="24"/>
              </w:rPr>
              <w:t xml:space="preserve"> is prepared in accordance with workshop procedure </w:t>
            </w:r>
          </w:p>
        </w:tc>
      </w:tr>
      <w:tr w:rsidR="00D2300F" w:rsidRPr="000604AF" w14:paraId="4F9D1A9A" w14:textId="77777777" w:rsidTr="008647E3">
        <w:tc>
          <w:tcPr>
            <w:tcW w:w="3239" w:type="dxa"/>
            <w:tcBorders>
              <w:top w:val="single" w:sz="4" w:space="0" w:color="auto"/>
              <w:left w:val="single" w:sz="4" w:space="0" w:color="auto"/>
              <w:bottom w:val="single" w:sz="4" w:space="0" w:color="auto"/>
              <w:right w:val="single" w:sz="4" w:space="0" w:color="auto"/>
            </w:tcBorders>
          </w:tcPr>
          <w:p w14:paraId="76288649" w14:textId="17324026" w:rsidR="00D715FC" w:rsidRPr="00E442D6" w:rsidRDefault="00D715FC" w:rsidP="00FA1DB1">
            <w:pPr>
              <w:pStyle w:val="ListParagraph"/>
              <w:numPr>
                <w:ilvl w:val="0"/>
                <w:numId w:val="212"/>
              </w:numPr>
              <w:spacing w:after="0"/>
              <w:jc w:val="both"/>
              <w:rPr>
                <w:szCs w:val="24"/>
              </w:rPr>
            </w:pPr>
            <w:r w:rsidRPr="003B3BAB">
              <w:rPr>
                <w:szCs w:val="24"/>
              </w:rPr>
              <w:t xml:space="preserve">Replace/service </w:t>
            </w:r>
            <w:r w:rsidR="00B81C75" w:rsidRPr="003B3BAB">
              <w:rPr>
                <w:szCs w:val="24"/>
              </w:rPr>
              <w:t>vehicle suspension</w:t>
            </w:r>
            <w:r w:rsidRPr="00E442D6">
              <w:rPr>
                <w:szCs w:val="24"/>
              </w:rPr>
              <w:t xml:space="preserve"> components</w:t>
            </w:r>
          </w:p>
        </w:tc>
        <w:tc>
          <w:tcPr>
            <w:tcW w:w="5869" w:type="dxa"/>
            <w:tcBorders>
              <w:top w:val="single" w:sz="4" w:space="0" w:color="auto"/>
              <w:left w:val="single" w:sz="4" w:space="0" w:color="auto"/>
              <w:bottom w:val="single" w:sz="4" w:space="0" w:color="auto"/>
              <w:right w:val="single" w:sz="4" w:space="0" w:color="auto"/>
            </w:tcBorders>
          </w:tcPr>
          <w:p w14:paraId="0BB49E6D" w14:textId="77777777" w:rsidR="00D715FC" w:rsidRPr="000604AF" w:rsidRDefault="00D715FC" w:rsidP="000604AF">
            <w:pPr>
              <w:tabs>
                <w:tab w:val="left" w:pos="-6318"/>
              </w:tabs>
              <w:spacing w:after="0" w:line="276" w:lineRule="auto"/>
              <w:ind w:left="317" w:hanging="317"/>
              <w:jc w:val="both"/>
              <w:rPr>
                <w:color w:val="auto"/>
                <w:szCs w:val="24"/>
              </w:rPr>
            </w:pPr>
            <w:r w:rsidRPr="000604AF">
              <w:rPr>
                <w:color w:val="auto"/>
                <w:szCs w:val="24"/>
              </w:rPr>
              <w:t>4.1 Worn/damaged components are replaced as per manufacturer’s manual</w:t>
            </w:r>
          </w:p>
          <w:p w14:paraId="2B2E7179" w14:textId="77777777" w:rsidR="00D715FC" w:rsidRPr="000604AF" w:rsidRDefault="00D715FC" w:rsidP="00294587">
            <w:pPr>
              <w:tabs>
                <w:tab w:val="left" w:pos="-6318"/>
              </w:tabs>
              <w:spacing w:after="0" w:line="276" w:lineRule="auto"/>
              <w:ind w:left="317" w:hanging="317"/>
              <w:jc w:val="both"/>
              <w:rPr>
                <w:color w:val="auto"/>
                <w:szCs w:val="24"/>
              </w:rPr>
            </w:pPr>
            <w:r w:rsidRPr="000604AF">
              <w:rPr>
                <w:color w:val="auto"/>
                <w:szCs w:val="24"/>
              </w:rPr>
              <w:t xml:space="preserve">4.2 </w:t>
            </w:r>
            <w:r w:rsidR="005562EC" w:rsidRPr="000604AF">
              <w:rPr>
                <w:color w:val="auto"/>
                <w:szCs w:val="24"/>
              </w:rPr>
              <w:t xml:space="preserve">Suspension components’ replacement parts </w:t>
            </w:r>
            <w:r w:rsidRPr="000604AF">
              <w:rPr>
                <w:color w:val="auto"/>
                <w:szCs w:val="24"/>
              </w:rPr>
              <w:t>are verified against manufacturers’ part numbers</w:t>
            </w:r>
          </w:p>
          <w:p w14:paraId="2FC3F970" w14:textId="77777777" w:rsidR="00D715FC" w:rsidRPr="000604AF" w:rsidRDefault="005562EC" w:rsidP="00294587">
            <w:pPr>
              <w:tabs>
                <w:tab w:val="left" w:pos="-6318"/>
              </w:tabs>
              <w:spacing w:after="0" w:line="276" w:lineRule="auto"/>
              <w:ind w:left="317" w:hanging="317"/>
              <w:jc w:val="both"/>
              <w:rPr>
                <w:color w:val="auto"/>
                <w:szCs w:val="24"/>
              </w:rPr>
            </w:pPr>
            <w:r w:rsidRPr="000604AF">
              <w:rPr>
                <w:color w:val="auto"/>
                <w:szCs w:val="24"/>
              </w:rPr>
              <w:t>4.3 S</w:t>
            </w:r>
            <w:r w:rsidR="004E7774" w:rsidRPr="000604AF">
              <w:rPr>
                <w:color w:val="auto"/>
                <w:szCs w:val="24"/>
              </w:rPr>
              <w:t>uspension</w:t>
            </w:r>
            <w:r w:rsidR="00D715FC" w:rsidRPr="000604AF">
              <w:rPr>
                <w:color w:val="auto"/>
                <w:szCs w:val="24"/>
              </w:rPr>
              <w:t xml:space="preserve"> components are re-assembled in accordance with manufacturers’ specification</w:t>
            </w:r>
          </w:p>
          <w:p w14:paraId="0C45064C" w14:textId="77777777" w:rsidR="00D715FC" w:rsidRPr="000604AF" w:rsidRDefault="005562EC" w:rsidP="00363652">
            <w:pPr>
              <w:tabs>
                <w:tab w:val="left" w:pos="-6318"/>
              </w:tabs>
              <w:spacing w:after="0" w:line="276" w:lineRule="auto"/>
              <w:ind w:left="317" w:hanging="317"/>
              <w:jc w:val="both"/>
              <w:rPr>
                <w:color w:val="auto"/>
                <w:szCs w:val="24"/>
              </w:rPr>
            </w:pPr>
            <w:r w:rsidRPr="000604AF">
              <w:rPr>
                <w:color w:val="auto"/>
                <w:szCs w:val="24"/>
              </w:rPr>
              <w:lastRenderedPageBreak/>
              <w:t xml:space="preserve">4.4 </w:t>
            </w:r>
            <w:proofErr w:type="spellStart"/>
            <w:r w:rsidRPr="000604AF">
              <w:rPr>
                <w:b/>
                <w:i/>
                <w:color w:val="auto"/>
                <w:szCs w:val="24"/>
              </w:rPr>
              <w:t>Hydrolastic</w:t>
            </w:r>
            <w:proofErr w:type="spellEnd"/>
            <w:r w:rsidRPr="000604AF">
              <w:rPr>
                <w:b/>
                <w:i/>
                <w:color w:val="auto"/>
                <w:szCs w:val="24"/>
              </w:rPr>
              <w:t xml:space="preserve"> s</w:t>
            </w:r>
            <w:r w:rsidR="004E7774" w:rsidRPr="000604AF">
              <w:rPr>
                <w:b/>
                <w:i/>
                <w:color w:val="auto"/>
                <w:szCs w:val="24"/>
              </w:rPr>
              <w:t>uspension</w:t>
            </w:r>
            <w:r w:rsidR="00D715FC" w:rsidRPr="000604AF">
              <w:rPr>
                <w:b/>
                <w:i/>
                <w:color w:val="auto"/>
                <w:szCs w:val="24"/>
              </w:rPr>
              <w:t xml:space="preserve"> components</w:t>
            </w:r>
            <w:r w:rsidR="00D715FC" w:rsidRPr="000604AF">
              <w:rPr>
                <w:color w:val="auto"/>
                <w:szCs w:val="24"/>
              </w:rPr>
              <w:t xml:space="preserve"> are </w:t>
            </w:r>
            <w:r w:rsidR="00F450E5" w:rsidRPr="000604AF">
              <w:rPr>
                <w:color w:val="auto"/>
                <w:szCs w:val="24"/>
              </w:rPr>
              <w:t xml:space="preserve">replaced according to </w:t>
            </w:r>
            <w:r w:rsidR="00D715FC" w:rsidRPr="000604AF">
              <w:rPr>
                <w:color w:val="auto"/>
                <w:szCs w:val="24"/>
              </w:rPr>
              <w:t>service manual</w:t>
            </w:r>
          </w:p>
          <w:p w14:paraId="4F0F4576" w14:textId="77777777" w:rsidR="005562EC" w:rsidRPr="000604AF" w:rsidRDefault="005562EC" w:rsidP="00363652">
            <w:pPr>
              <w:tabs>
                <w:tab w:val="left" w:pos="-6318"/>
              </w:tabs>
              <w:spacing w:after="0" w:line="276" w:lineRule="auto"/>
              <w:ind w:left="317" w:hanging="317"/>
              <w:jc w:val="both"/>
              <w:rPr>
                <w:color w:val="auto"/>
                <w:szCs w:val="24"/>
              </w:rPr>
            </w:pPr>
            <w:r w:rsidRPr="000604AF">
              <w:rPr>
                <w:color w:val="auto"/>
                <w:szCs w:val="24"/>
              </w:rPr>
              <w:t xml:space="preserve">4.5 </w:t>
            </w:r>
            <w:r w:rsidRPr="000604AF">
              <w:rPr>
                <w:b/>
                <w:i/>
                <w:color w:val="auto"/>
                <w:szCs w:val="24"/>
              </w:rPr>
              <w:t>Hydro-pneumatic components</w:t>
            </w:r>
            <w:r w:rsidRPr="000604AF">
              <w:rPr>
                <w:color w:val="auto"/>
                <w:szCs w:val="24"/>
              </w:rPr>
              <w:t xml:space="preserve"> are </w:t>
            </w:r>
            <w:r w:rsidR="00F450E5" w:rsidRPr="000604AF">
              <w:rPr>
                <w:color w:val="auto"/>
                <w:szCs w:val="24"/>
              </w:rPr>
              <w:t>replaced according</w:t>
            </w:r>
            <w:r w:rsidRPr="000604AF">
              <w:rPr>
                <w:color w:val="auto"/>
                <w:szCs w:val="24"/>
              </w:rPr>
              <w:t xml:space="preserve"> to service manual</w:t>
            </w:r>
          </w:p>
          <w:p w14:paraId="17E88E05" w14:textId="77777777" w:rsidR="005562EC" w:rsidRPr="000604AF" w:rsidRDefault="005562EC" w:rsidP="00363652">
            <w:pPr>
              <w:tabs>
                <w:tab w:val="left" w:pos="-6318"/>
              </w:tabs>
              <w:spacing w:after="0" w:line="276" w:lineRule="auto"/>
              <w:ind w:left="317" w:hanging="317"/>
              <w:jc w:val="both"/>
              <w:rPr>
                <w:color w:val="auto"/>
                <w:szCs w:val="24"/>
              </w:rPr>
            </w:pPr>
            <w:r w:rsidRPr="000604AF">
              <w:rPr>
                <w:color w:val="auto"/>
                <w:szCs w:val="24"/>
              </w:rPr>
              <w:t xml:space="preserve">4.6 </w:t>
            </w:r>
            <w:r w:rsidRPr="000604AF">
              <w:rPr>
                <w:b/>
                <w:i/>
                <w:color w:val="auto"/>
                <w:szCs w:val="24"/>
              </w:rPr>
              <w:t>Macpherson strut suspension components</w:t>
            </w:r>
            <w:r w:rsidRPr="000604AF">
              <w:rPr>
                <w:color w:val="auto"/>
                <w:szCs w:val="24"/>
              </w:rPr>
              <w:t xml:space="preserve"> are serviced</w:t>
            </w:r>
            <w:r w:rsidR="00F450E5" w:rsidRPr="000604AF">
              <w:rPr>
                <w:color w:val="auto"/>
                <w:szCs w:val="24"/>
              </w:rPr>
              <w:t>/replace</w:t>
            </w:r>
            <w:r w:rsidRPr="000604AF">
              <w:rPr>
                <w:color w:val="auto"/>
                <w:szCs w:val="24"/>
              </w:rPr>
              <w:t xml:space="preserve"> as per the service manual</w:t>
            </w:r>
          </w:p>
        </w:tc>
      </w:tr>
      <w:tr w:rsidR="00D2300F" w:rsidRPr="000604AF" w14:paraId="31664440" w14:textId="77777777" w:rsidTr="008647E3">
        <w:tc>
          <w:tcPr>
            <w:tcW w:w="3239" w:type="dxa"/>
            <w:tcBorders>
              <w:top w:val="single" w:sz="4" w:space="0" w:color="auto"/>
              <w:left w:val="single" w:sz="4" w:space="0" w:color="auto"/>
              <w:bottom w:val="single" w:sz="4" w:space="0" w:color="auto"/>
              <w:right w:val="single" w:sz="4" w:space="0" w:color="auto"/>
            </w:tcBorders>
            <w:hideMark/>
          </w:tcPr>
          <w:p w14:paraId="5912560B" w14:textId="3F4CC0BA" w:rsidR="00D715FC" w:rsidRPr="00FA1DB1" w:rsidRDefault="00D715FC" w:rsidP="00FA1DB1">
            <w:pPr>
              <w:pStyle w:val="ListParagraph"/>
              <w:numPr>
                <w:ilvl w:val="0"/>
                <w:numId w:val="212"/>
              </w:numPr>
              <w:spacing w:after="0"/>
              <w:jc w:val="both"/>
              <w:rPr>
                <w:szCs w:val="24"/>
              </w:rPr>
            </w:pPr>
            <w:r w:rsidRPr="00FA1DB1">
              <w:rPr>
                <w:szCs w:val="24"/>
              </w:rPr>
              <w:lastRenderedPageBreak/>
              <w:t>Fit and test vehicle s</w:t>
            </w:r>
            <w:r w:rsidR="006863C0" w:rsidRPr="00FA1DB1">
              <w:rPr>
                <w:szCs w:val="24"/>
              </w:rPr>
              <w:t>uspension</w:t>
            </w:r>
            <w:r w:rsidRPr="00FA1DB1">
              <w:rPr>
                <w:szCs w:val="24"/>
              </w:rPr>
              <w:t xml:space="preserve"> components</w:t>
            </w:r>
          </w:p>
        </w:tc>
        <w:tc>
          <w:tcPr>
            <w:tcW w:w="5869" w:type="dxa"/>
            <w:tcBorders>
              <w:top w:val="single" w:sz="4" w:space="0" w:color="auto"/>
              <w:left w:val="single" w:sz="4" w:space="0" w:color="auto"/>
              <w:bottom w:val="single" w:sz="4" w:space="0" w:color="auto"/>
              <w:right w:val="single" w:sz="4" w:space="0" w:color="auto"/>
            </w:tcBorders>
            <w:hideMark/>
          </w:tcPr>
          <w:p w14:paraId="2F7BC481" w14:textId="77777777" w:rsidR="00D715FC" w:rsidRPr="000604AF" w:rsidRDefault="005902A7" w:rsidP="000604AF">
            <w:pPr>
              <w:tabs>
                <w:tab w:val="left" w:pos="-6318"/>
              </w:tabs>
              <w:spacing w:after="0" w:line="276" w:lineRule="auto"/>
              <w:ind w:left="317" w:hanging="317"/>
              <w:jc w:val="both"/>
              <w:rPr>
                <w:color w:val="auto"/>
                <w:szCs w:val="24"/>
              </w:rPr>
            </w:pPr>
            <w:r w:rsidRPr="000604AF">
              <w:rPr>
                <w:color w:val="auto"/>
                <w:szCs w:val="24"/>
              </w:rPr>
              <w:t>5</w:t>
            </w:r>
            <w:r w:rsidR="00D715FC" w:rsidRPr="000604AF">
              <w:rPr>
                <w:color w:val="auto"/>
                <w:szCs w:val="24"/>
              </w:rPr>
              <w:t>.1 S</w:t>
            </w:r>
            <w:r w:rsidR="006863C0" w:rsidRPr="000604AF">
              <w:rPr>
                <w:color w:val="auto"/>
                <w:szCs w:val="24"/>
              </w:rPr>
              <w:t>uspension</w:t>
            </w:r>
            <w:r w:rsidR="00D715FC" w:rsidRPr="000604AF">
              <w:rPr>
                <w:color w:val="auto"/>
                <w:szCs w:val="24"/>
              </w:rPr>
              <w:t xml:space="preserve"> components</w:t>
            </w:r>
            <w:r w:rsidR="00416EFF" w:rsidRPr="000604AF">
              <w:rPr>
                <w:color w:val="auto"/>
                <w:szCs w:val="24"/>
              </w:rPr>
              <w:t xml:space="preserve"> </w:t>
            </w:r>
            <w:r w:rsidR="00D715FC" w:rsidRPr="000604AF">
              <w:rPr>
                <w:color w:val="auto"/>
                <w:szCs w:val="24"/>
              </w:rPr>
              <w:t xml:space="preserve">are fitted back as per service manual </w:t>
            </w:r>
          </w:p>
          <w:p w14:paraId="0AD34FC1" w14:textId="19C1D4E6" w:rsidR="00BF1515" w:rsidRPr="000604AF" w:rsidRDefault="005902A7" w:rsidP="00294587">
            <w:pPr>
              <w:tabs>
                <w:tab w:val="left" w:pos="-6318"/>
              </w:tabs>
              <w:spacing w:after="0" w:line="276" w:lineRule="auto"/>
              <w:ind w:left="317" w:hanging="317"/>
              <w:jc w:val="both"/>
              <w:rPr>
                <w:color w:val="auto"/>
                <w:szCs w:val="24"/>
              </w:rPr>
            </w:pPr>
            <w:r w:rsidRPr="000604AF">
              <w:rPr>
                <w:color w:val="auto"/>
                <w:szCs w:val="24"/>
              </w:rPr>
              <w:t>5</w:t>
            </w:r>
            <w:r w:rsidR="00D715FC" w:rsidRPr="000604AF">
              <w:rPr>
                <w:color w:val="auto"/>
                <w:szCs w:val="24"/>
              </w:rPr>
              <w:t xml:space="preserve">.2 </w:t>
            </w:r>
            <w:r w:rsidR="006863C0" w:rsidRPr="000604AF">
              <w:rPr>
                <w:b/>
                <w:i/>
                <w:color w:val="auto"/>
                <w:szCs w:val="24"/>
              </w:rPr>
              <w:t>Suspension alignment</w:t>
            </w:r>
            <w:r w:rsidR="00416EFF" w:rsidRPr="000604AF">
              <w:rPr>
                <w:b/>
                <w:i/>
                <w:color w:val="auto"/>
                <w:szCs w:val="24"/>
              </w:rPr>
              <w:t xml:space="preserve"> </w:t>
            </w:r>
            <w:r w:rsidR="00D715FC" w:rsidRPr="000604AF">
              <w:rPr>
                <w:color w:val="auto"/>
                <w:szCs w:val="24"/>
              </w:rPr>
              <w:t>is set in accordance wit</w:t>
            </w:r>
            <w:r w:rsidR="00BF1515" w:rsidRPr="000604AF">
              <w:rPr>
                <w:color w:val="auto"/>
                <w:szCs w:val="24"/>
              </w:rPr>
              <w:t>h manufacturers’ specifications</w:t>
            </w:r>
          </w:p>
          <w:p w14:paraId="14D102D4" w14:textId="5D1DBA6D" w:rsidR="00D715FC" w:rsidRPr="000604AF" w:rsidRDefault="008E7247" w:rsidP="00294587">
            <w:pPr>
              <w:tabs>
                <w:tab w:val="left" w:pos="-6318"/>
              </w:tabs>
              <w:spacing w:after="0" w:line="276" w:lineRule="auto"/>
              <w:ind w:left="317" w:hanging="317"/>
              <w:jc w:val="both"/>
              <w:rPr>
                <w:color w:val="auto"/>
                <w:szCs w:val="24"/>
              </w:rPr>
            </w:pPr>
            <w:r w:rsidRPr="000604AF">
              <w:rPr>
                <w:color w:val="auto"/>
                <w:szCs w:val="24"/>
              </w:rPr>
              <w:t xml:space="preserve"> </w:t>
            </w:r>
            <w:r w:rsidR="00BF1515" w:rsidRPr="000604AF">
              <w:rPr>
                <w:color w:val="auto"/>
                <w:szCs w:val="24"/>
              </w:rPr>
              <w:t xml:space="preserve">5.3 </w:t>
            </w:r>
            <w:r w:rsidR="00BC5B0E" w:rsidRPr="000604AF">
              <w:rPr>
                <w:color w:val="auto"/>
                <w:szCs w:val="24"/>
              </w:rPr>
              <w:t xml:space="preserve">Vehicle suspension service </w:t>
            </w:r>
            <w:r w:rsidR="00E7162C" w:rsidRPr="000604AF">
              <w:rPr>
                <w:color w:val="auto"/>
                <w:szCs w:val="24"/>
              </w:rPr>
              <w:t>checklist</w:t>
            </w:r>
            <w:r w:rsidR="00BC5B0E" w:rsidRPr="000604AF">
              <w:rPr>
                <w:color w:val="auto"/>
                <w:szCs w:val="24"/>
              </w:rPr>
              <w:t xml:space="preserve"> is </w:t>
            </w:r>
            <w:r w:rsidR="00667FD6" w:rsidRPr="000604AF">
              <w:rPr>
                <w:color w:val="auto"/>
                <w:szCs w:val="24"/>
              </w:rPr>
              <w:t xml:space="preserve">filled </w:t>
            </w:r>
            <w:proofErr w:type="gramStart"/>
            <w:r w:rsidR="00667FD6" w:rsidRPr="000604AF">
              <w:rPr>
                <w:color w:val="auto"/>
                <w:szCs w:val="24"/>
              </w:rPr>
              <w:t xml:space="preserve">in </w:t>
            </w:r>
            <w:r w:rsidR="00BC5B0E" w:rsidRPr="000604AF">
              <w:rPr>
                <w:color w:val="auto"/>
                <w:szCs w:val="24"/>
              </w:rPr>
              <w:t xml:space="preserve"> accordance</w:t>
            </w:r>
            <w:proofErr w:type="gramEnd"/>
            <w:r w:rsidR="00BC5B0E" w:rsidRPr="000604AF">
              <w:rPr>
                <w:color w:val="auto"/>
                <w:szCs w:val="24"/>
              </w:rPr>
              <w:t xml:space="preserve"> with workplace policy</w:t>
            </w:r>
          </w:p>
        </w:tc>
      </w:tr>
      <w:tr w:rsidR="00D2300F" w:rsidRPr="000604AF" w14:paraId="7C5D2C7A" w14:textId="77777777" w:rsidTr="008647E3">
        <w:tc>
          <w:tcPr>
            <w:tcW w:w="3239" w:type="dxa"/>
            <w:tcBorders>
              <w:top w:val="single" w:sz="4" w:space="0" w:color="auto"/>
              <w:left w:val="single" w:sz="4" w:space="0" w:color="auto"/>
              <w:bottom w:val="single" w:sz="4" w:space="0" w:color="auto"/>
              <w:right w:val="single" w:sz="4" w:space="0" w:color="auto"/>
            </w:tcBorders>
            <w:hideMark/>
          </w:tcPr>
          <w:p w14:paraId="3B551ECC" w14:textId="23716B06" w:rsidR="00D715FC" w:rsidRPr="000604AF" w:rsidRDefault="00D715FC" w:rsidP="00FA1DB1">
            <w:pPr>
              <w:pStyle w:val="BodyText"/>
              <w:numPr>
                <w:ilvl w:val="0"/>
                <w:numId w:val="212"/>
              </w:numPr>
              <w:spacing w:after="0"/>
              <w:ind w:right="72"/>
              <w:jc w:val="both"/>
              <w:rPr>
                <w:szCs w:val="24"/>
              </w:rPr>
            </w:pPr>
            <w:r w:rsidRPr="000604AF">
              <w:rPr>
                <w:szCs w:val="24"/>
              </w:rPr>
              <w:t xml:space="preserve">Vehicle </w:t>
            </w:r>
            <w:r w:rsidR="00216C8B" w:rsidRPr="000604AF">
              <w:rPr>
                <w:szCs w:val="24"/>
              </w:rPr>
              <w:t>suspension</w:t>
            </w:r>
            <w:r w:rsidRPr="000604AF">
              <w:rPr>
                <w:szCs w:val="24"/>
              </w:rPr>
              <w:t xml:space="preserve"> system service documentation</w:t>
            </w:r>
          </w:p>
        </w:tc>
        <w:tc>
          <w:tcPr>
            <w:tcW w:w="5869" w:type="dxa"/>
            <w:tcBorders>
              <w:top w:val="single" w:sz="4" w:space="0" w:color="auto"/>
              <w:left w:val="single" w:sz="4" w:space="0" w:color="auto"/>
              <w:bottom w:val="single" w:sz="4" w:space="0" w:color="auto"/>
              <w:right w:val="single" w:sz="4" w:space="0" w:color="auto"/>
            </w:tcBorders>
            <w:hideMark/>
          </w:tcPr>
          <w:p w14:paraId="381EE81E" w14:textId="2739A759" w:rsidR="00D715FC" w:rsidRPr="000604AF" w:rsidRDefault="005902A7" w:rsidP="000604AF">
            <w:pPr>
              <w:tabs>
                <w:tab w:val="left" w:pos="-6318"/>
              </w:tabs>
              <w:spacing w:after="0" w:line="276" w:lineRule="auto"/>
              <w:ind w:left="318" w:hanging="318"/>
              <w:jc w:val="both"/>
              <w:rPr>
                <w:color w:val="auto"/>
                <w:szCs w:val="24"/>
              </w:rPr>
            </w:pPr>
            <w:r w:rsidRPr="000604AF">
              <w:rPr>
                <w:color w:val="auto"/>
                <w:szCs w:val="24"/>
              </w:rPr>
              <w:t>6</w:t>
            </w:r>
            <w:r w:rsidR="00D715FC" w:rsidRPr="000604AF">
              <w:rPr>
                <w:color w:val="auto"/>
                <w:szCs w:val="24"/>
              </w:rPr>
              <w:t>.1. S</w:t>
            </w:r>
            <w:r w:rsidR="00216C8B" w:rsidRPr="000604AF">
              <w:rPr>
                <w:color w:val="auto"/>
                <w:szCs w:val="24"/>
              </w:rPr>
              <w:t>uspension</w:t>
            </w:r>
            <w:r w:rsidR="00D715FC" w:rsidRPr="000604AF">
              <w:rPr>
                <w:color w:val="auto"/>
                <w:szCs w:val="24"/>
              </w:rPr>
              <w:t xml:space="preserve"> service and repair is completed within </w:t>
            </w:r>
            <w:r w:rsidR="00216C8B" w:rsidRPr="000604AF">
              <w:rPr>
                <w:color w:val="auto"/>
                <w:szCs w:val="24"/>
              </w:rPr>
              <w:t>workplace policy/customer’s specification</w:t>
            </w:r>
          </w:p>
          <w:p w14:paraId="14BB9C05" w14:textId="21C141D8" w:rsidR="00D715FC" w:rsidRPr="000604AF" w:rsidRDefault="005902A7" w:rsidP="00294587">
            <w:pPr>
              <w:tabs>
                <w:tab w:val="left" w:pos="-6318"/>
              </w:tabs>
              <w:spacing w:after="0" w:line="276" w:lineRule="auto"/>
              <w:ind w:left="318" w:hanging="318"/>
              <w:jc w:val="both"/>
              <w:rPr>
                <w:color w:val="auto"/>
                <w:szCs w:val="24"/>
              </w:rPr>
            </w:pPr>
            <w:r w:rsidRPr="000604AF">
              <w:rPr>
                <w:color w:val="auto"/>
                <w:szCs w:val="24"/>
              </w:rPr>
              <w:t>6</w:t>
            </w:r>
            <w:r w:rsidR="00D715FC" w:rsidRPr="000604AF">
              <w:rPr>
                <w:color w:val="auto"/>
                <w:szCs w:val="24"/>
              </w:rPr>
              <w:t>.3 S</w:t>
            </w:r>
            <w:r w:rsidR="00901E6F" w:rsidRPr="000604AF">
              <w:rPr>
                <w:color w:val="auto"/>
                <w:szCs w:val="24"/>
              </w:rPr>
              <w:t>uspension</w:t>
            </w:r>
            <w:r w:rsidR="00416EFF" w:rsidRPr="000604AF">
              <w:rPr>
                <w:color w:val="auto"/>
                <w:szCs w:val="24"/>
              </w:rPr>
              <w:t xml:space="preserve"> </w:t>
            </w:r>
            <w:r w:rsidR="00861FFC" w:rsidRPr="000604AF">
              <w:rPr>
                <w:b/>
                <w:i/>
                <w:color w:val="auto"/>
                <w:szCs w:val="24"/>
              </w:rPr>
              <w:t>service and job card</w:t>
            </w:r>
            <w:r w:rsidR="00861FFC" w:rsidRPr="000604AF">
              <w:rPr>
                <w:color w:val="auto"/>
                <w:szCs w:val="24"/>
              </w:rPr>
              <w:t xml:space="preserve"> is</w:t>
            </w:r>
            <w:r w:rsidR="00D715FC" w:rsidRPr="000604AF">
              <w:rPr>
                <w:color w:val="auto"/>
                <w:szCs w:val="24"/>
              </w:rPr>
              <w:t xml:space="preserve"> generated and shared in line with company standard operating procedures</w:t>
            </w:r>
          </w:p>
        </w:tc>
      </w:tr>
    </w:tbl>
    <w:p w14:paraId="1D803B29" w14:textId="77777777" w:rsidR="00D715FC" w:rsidRPr="000604AF" w:rsidRDefault="00D715FC" w:rsidP="00FA1DB1"/>
    <w:p w14:paraId="5B6A4AAA" w14:textId="77777777" w:rsidR="00D715FC" w:rsidRPr="000604AF" w:rsidRDefault="00D715FC" w:rsidP="00294587">
      <w:pPr>
        <w:spacing w:after="0" w:line="276" w:lineRule="auto"/>
        <w:ind w:left="357"/>
        <w:jc w:val="both"/>
        <w:rPr>
          <w:b/>
          <w:color w:val="auto"/>
          <w:szCs w:val="24"/>
        </w:rPr>
      </w:pPr>
      <w:r w:rsidRPr="000604AF">
        <w:rPr>
          <w:b/>
          <w:color w:val="auto"/>
          <w:szCs w:val="24"/>
        </w:rPr>
        <w:t>RANGE</w:t>
      </w:r>
    </w:p>
    <w:p w14:paraId="17BF537F" w14:textId="77777777" w:rsidR="00D715FC" w:rsidRPr="000604AF" w:rsidRDefault="00D715FC" w:rsidP="00294587">
      <w:pPr>
        <w:spacing w:after="0" w:line="276" w:lineRule="auto"/>
        <w:jc w:val="both"/>
        <w:rPr>
          <w:color w:val="auto"/>
          <w:szCs w:val="24"/>
        </w:rPr>
      </w:pPr>
      <w:r w:rsidRPr="000604AF">
        <w:rPr>
          <w:color w:val="auto"/>
          <w:szCs w:val="24"/>
        </w:rPr>
        <w:t>This section provides work environments and conditions to which the performance criteria</w:t>
      </w:r>
    </w:p>
    <w:p w14:paraId="21F2ECA8" w14:textId="77777777" w:rsidR="00D715FC" w:rsidRPr="000604AF" w:rsidRDefault="00D715FC" w:rsidP="00363652">
      <w:pPr>
        <w:spacing w:after="0" w:line="276" w:lineRule="auto"/>
        <w:jc w:val="both"/>
        <w:rPr>
          <w:color w:val="auto"/>
          <w:szCs w:val="24"/>
        </w:rPr>
      </w:pPr>
      <w:r w:rsidRPr="000604AF">
        <w:rPr>
          <w:color w:val="auto"/>
          <w:szCs w:val="24"/>
        </w:rPr>
        <w:t>apply. It allows for different work environments and situations that will affect performance.</w:t>
      </w:r>
    </w:p>
    <w:p w14:paraId="7F6DA160" w14:textId="77777777" w:rsidR="00D715FC" w:rsidRPr="000604AF" w:rsidRDefault="00D715FC" w:rsidP="00363652">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D2300F" w:rsidRPr="000604AF" w14:paraId="61267BB4" w14:textId="77777777" w:rsidTr="008647E3">
        <w:trPr>
          <w:trHeight w:val="67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BD4D07E" w14:textId="77777777" w:rsidR="00D715FC" w:rsidRPr="000604AF" w:rsidRDefault="00D715FC" w:rsidP="00363652">
            <w:pPr>
              <w:spacing w:after="0" w:line="276" w:lineRule="auto"/>
              <w:jc w:val="both"/>
              <w:rPr>
                <w:b/>
                <w:color w:val="auto"/>
                <w:szCs w:val="24"/>
              </w:rPr>
            </w:pPr>
            <w:r w:rsidRPr="000604AF">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F4BEA" w14:textId="77777777" w:rsidR="00D715FC" w:rsidRPr="000604AF" w:rsidRDefault="00D715FC" w:rsidP="00EA4004">
            <w:pPr>
              <w:spacing w:after="0" w:line="276" w:lineRule="auto"/>
              <w:jc w:val="both"/>
              <w:rPr>
                <w:b/>
                <w:color w:val="auto"/>
                <w:szCs w:val="24"/>
              </w:rPr>
            </w:pPr>
            <w:r w:rsidRPr="000604AF">
              <w:rPr>
                <w:b/>
                <w:color w:val="auto"/>
                <w:szCs w:val="24"/>
              </w:rPr>
              <w:t>Range</w:t>
            </w:r>
          </w:p>
          <w:p w14:paraId="63201730" w14:textId="51238159" w:rsidR="00D715FC" w:rsidRPr="000604AF" w:rsidRDefault="00D715FC" w:rsidP="00EA4004">
            <w:pPr>
              <w:spacing w:after="0" w:line="276" w:lineRule="auto"/>
              <w:jc w:val="both"/>
              <w:rPr>
                <w:b/>
                <w:i/>
                <w:color w:val="auto"/>
                <w:szCs w:val="24"/>
              </w:rPr>
            </w:pPr>
          </w:p>
        </w:tc>
      </w:tr>
      <w:tr w:rsidR="00D2300F" w:rsidRPr="000604AF" w14:paraId="4CF79920" w14:textId="77777777" w:rsidTr="008647E3">
        <w:tc>
          <w:tcPr>
            <w:tcW w:w="3151" w:type="dxa"/>
            <w:tcBorders>
              <w:top w:val="single" w:sz="4" w:space="0" w:color="auto"/>
              <w:left w:val="single" w:sz="4" w:space="0" w:color="auto"/>
              <w:bottom w:val="single" w:sz="4" w:space="0" w:color="auto"/>
              <w:right w:val="single" w:sz="4" w:space="0" w:color="auto"/>
            </w:tcBorders>
            <w:hideMark/>
          </w:tcPr>
          <w:p w14:paraId="1C649E7B" w14:textId="5A2607B3" w:rsidR="00D715FC" w:rsidRPr="000604AF" w:rsidRDefault="00DA55AF" w:rsidP="00FA1DB1">
            <w:pPr>
              <w:pStyle w:val="ListParagraph"/>
              <w:numPr>
                <w:ilvl w:val="0"/>
                <w:numId w:val="213"/>
              </w:numPr>
              <w:spacing w:after="0"/>
              <w:jc w:val="both"/>
              <w:rPr>
                <w:szCs w:val="24"/>
              </w:rPr>
            </w:pPr>
            <w:r w:rsidRPr="003B3BAB">
              <w:rPr>
                <w:szCs w:val="24"/>
              </w:rPr>
              <w:t>Suspension</w:t>
            </w:r>
            <w:r w:rsidR="00D715FC" w:rsidRPr="003B3BAB">
              <w:rPr>
                <w:szCs w:val="24"/>
              </w:rPr>
              <w:t xml:space="preserve"> components</w:t>
            </w:r>
            <w:r w:rsidR="00906E12" w:rsidRPr="00FA1DB1">
              <w:rPr>
                <w:szCs w:val="24"/>
              </w:rPr>
              <w:t xml:space="preserve"> </w:t>
            </w:r>
            <w:proofErr w:type="gramStart"/>
            <w:r w:rsidR="00906E12" w:rsidRPr="00FA1DB1">
              <w:rPr>
                <w:szCs w:val="24"/>
              </w:rPr>
              <w:t>may  include</w:t>
            </w:r>
            <w:proofErr w:type="gramEnd"/>
            <w:r w:rsidR="00906E12" w:rsidRPr="00FA1DB1">
              <w:rPr>
                <w:szCs w:val="24"/>
              </w:rPr>
              <w:t xml:space="preserv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B209259" w14:textId="00024C1A" w:rsidR="00DA55AF" w:rsidRPr="00294587" w:rsidRDefault="00DA55AF" w:rsidP="00FA1DB1">
            <w:pPr>
              <w:pStyle w:val="ListParagraph"/>
              <w:numPr>
                <w:ilvl w:val="0"/>
                <w:numId w:val="214"/>
              </w:numPr>
              <w:spacing w:after="0"/>
              <w:jc w:val="both"/>
              <w:rPr>
                <w:szCs w:val="24"/>
              </w:rPr>
            </w:pPr>
            <w:r w:rsidRPr="00294587">
              <w:rPr>
                <w:szCs w:val="24"/>
              </w:rPr>
              <w:t>Wishbone/arms</w:t>
            </w:r>
          </w:p>
          <w:p w14:paraId="0B9B4CFB" w14:textId="732E2E66" w:rsidR="00D715FC" w:rsidRPr="00294587" w:rsidRDefault="00DA55AF" w:rsidP="00FA1DB1">
            <w:pPr>
              <w:pStyle w:val="ListParagraph"/>
              <w:numPr>
                <w:ilvl w:val="0"/>
                <w:numId w:val="214"/>
              </w:numPr>
              <w:spacing w:after="0"/>
              <w:jc w:val="both"/>
              <w:rPr>
                <w:szCs w:val="24"/>
              </w:rPr>
            </w:pPr>
            <w:r w:rsidRPr="00294587">
              <w:rPr>
                <w:szCs w:val="24"/>
              </w:rPr>
              <w:t>Shock absorbers/dampers</w:t>
            </w:r>
          </w:p>
          <w:p w14:paraId="5FE4FB32" w14:textId="0054678D" w:rsidR="00D715FC" w:rsidRPr="00FA1DB1" w:rsidRDefault="00DA55AF" w:rsidP="00FA1DB1">
            <w:pPr>
              <w:pStyle w:val="ListParagraph"/>
              <w:numPr>
                <w:ilvl w:val="0"/>
                <w:numId w:val="214"/>
              </w:numPr>
              <w:spacing w:after="0"/>
              <w:jc w:val="both"/>
              <w:rPr>
                <w:szCs w:val="24"/>
              </w:rPr>
            </w:pPr>
            <w:r w:rsidRPr="00FA1DB1">
              <w:rPr>
                <w:szCs w:val="24"/>
              </w:rPr>
              <w:t>Strut</w:t>
            </w:r>
          </w:p>
          <w:p w14:paraId="6E8587FA" w14:textId="6411CC0A" w:rsidR="00D715FC" w:rsidRPr="00FA1DB1" w:rsidRDefault="00DA55AF" w:rsidP="00FA1DB1">
            <w:pPr>
              <w:pStyle w:val="ListParagraph"/>
              <w:numPr>
                <w:ilvl w:val="0"/>
                <w:numId w:val="214"/>
              </w:numPr>
              <w:spacing w:after="0"/>
              <w:jc w:val="both"/>
              <w:rPr>
                <w:szCs w:val="24"/>
              </w:rPr>
            </w:pPr>
            <w:r w:rsidRPr="00FA1DB1">
              <w:rPr>
                <w:szCs w:val="24"/>
              </w:rPr>
              <w:t>Torsion bar</w:t>
            </w:r>
          </w:p>
          <w:p w14:paraId="13BE615B" w14:textId="19CD8A88" w:rsidR="00D715FC" w:rsidRPr="00FA1DB1" w:rsidRDefault="00DA55AF" w:rsidP="00FA1DB1">
            <w:pPr>
              <w:pStyle w:val="ListParagraph"/>
              <w:numPr>
                <w:ilvl w:val="0"/>
                <w:numId w:val="214"/>
              </w:numPr>
              <w:spacing w:after="0"/>
              <w:jc w:val="both"/>
              <w:rPr>
                <w:szCs w:val="24"/>
              </w:rPr>
            </w:pPr>
            <w:r w:rsidRPr="00FA1DB1">
              <w:rPr>
                <w:szCs w:val="24"/>
              </w:rPr>
              <w:t>Stabilizer</w:t>
            </w:r>
          </w:p>
          <w:p w14:paraId="09A9AA51" w14:textId="7D483049" w:rsidR="00DA55AF" w:rsidRPr="00FA1DB1" w:rsidRDefault="00DA55AF" w:rsidP="00FA1DB1">
            <w:pPr>
              <w:pStyle w:val="ListParagraph"/>
              <w:numPr>
                <w:ilvl w:val="0"/>
                <w:numId w:val="214"/>
              </w:numPr>
              <w:spacing w:after="0"/>
              <w:jc w:val="both"/>
              <w:rPr>
                <w:szCs w:val="24"/>
              </w:rPr>
            </w:pPr>
            <w:r w:rsidRPr="00FA1DB1">
              <w:rPr>
                <w:szCs w:val="24"/>
              </w:rPr>
              <w:t>Coil/leaf/rubber</w:t>
            </w:r>
            <w:r w:rsidR="00722586" w:rsidRPr="00FA1DB1">
              <w:rPr>
                <w:szCs w:val="24"/>
              </w:rPr>
              <w:t xml:space="preserve"> spring</w:t>
            </w:r>
          </w:p>
        </w:tc>
      </w:tr>
      <w:tr w:rsidR="00D2300F" w:rsidRPr="000604AF" w14:paraId="4F2B11C1" w14:textId="77777777" w:rsidTr="008647E3">
        <w:trPr>
          <w:trHeight w:val="3140"/>
        </w:trPr>
        <w:tc>
          <w:tcPr>
            <w:tcW w:w="3151" w:type="dxa"/>
            <w:tcBorders>
              <w:top w:val="single" w:sz="4" w:space="0" w:color="auto"/>
              <w:left w:val="single" w:sz="4" w:space="0" w:color="auto"/>
              <w:right w:val="single" w:sz="4" w:space="0" w:color="auto"/>
            </w:tcBorders>
            <w:hideMark/>
          </w:tcPr>
          <w:p w14:paraId="51BA4733" w14:textId="78761816" w:rsidR="00D715FC" w:rsidRPr="00FA1DB1" w:rsidRDefault="00D715FC" w:rsidP="00FA1DB1">
            <w:pPr>
              <w:pStyle w:val="ListParagraph"/>
              <w:numPr>
                <w:ilvl w:val="0"/>
                <w:numId w:val="213"/>
              </w:numPr>
              <w:spacing w:after="0"/>
              <w:jc w:val="both"/>
              <w:rPr>
                <w:szCs w:val="24"/>
              </w:rPr>
            </w:pPr>
            <w:r w:rsidRPr="003B3BAB">
              <w:rPr>
                <w:szCs w:val="24"/>
              </w:rPr>
              <w:t>Assessment methods</w:t>
            </w:r>
            <w:r w:rsidR="00906E12" w:rsidRPr="00FA1DB1">
              <w:rPr>
                <w:szCs w:val="24"/>
              </w:rPr>
              <w:t xml:space="preserve"> </w:t>
            </w:r>
            <w:proofErr w:type="gramStart"/>
            <w:r w:rsidR="00906E12" w:rsidRPr="00FA1DB1">
              <w:rPr>
                <w:szCs w:val="24"/>
              </w:rPr>
              <w:t>may  include</w:t>
            </w:r>
            <w:proofErr w:type="gramEnd"/>
            <w:r w:rsidR="00906E12" w:rsidRPr="00FA1DB1">
              <w:rPr>
                <w:szCs w:val="24"/>
              </w:rPr>
              <w:t xml:space="preserve"> but is not limited to:</w:t>
            </w:r>
          </w:p>
        </w:tc>
        <w:tc>
          <w:tcPr>
            <w:tcW w:w="5759" w:type="dxa"/>
            <w:tcBorders>
              <w:top w:val="single" w:sz="4" w:space="0" w:color="auto"/>
              <w:left w:val="single" w:sz="4" w:space="0" w:color="auto"/>
              <w:right w:val="single" w:sz="4" w:space="0" w:color="auto"/>
            </w:tcBorders>
            <w:hideMark/>
          </w:tcPr>
          <w:p w14:paraId="724A62EA" w14:textId="65870BE9" w:rsidR="00D715FC" w:rsidRPr="00FA1DB1" w:rsidRDefault="00D715FC" w:rsidP="00FA1DB1">
            <w:pPr>
              <w:pStyle w:val="ListParagraph"/>
              <w:numPr>
                <w:ilvl w:val="0"/>
                <w:numId w:val="214"/>
              </w:numPr>
              <w:spacing w:after="0"/>
              <w:jc w:val="both"/>
              <w:rPr>
                <w:szCs w:val="24"/>
              </w:rPr>
            </w:pPr>
            <w:r w:rsidRPr="00FA1DB1">
              <w:rPr>
                <w:szCs w:val="24"/>
              </w:rPr>
              <w:t>Visual</w:t>
            </w:r>
          </w:p>
          <w:p w14:paraId="2AC1A0B9" w14:textId="08E0D6AB" w:rsidR="00D715FC" w:rsidRPr="00FA1DB1" w:rsidRDefault="00D715FC" w:rsidP="00FA1DB1">
            <w:pPr>
              <w:pStyle w:val="ListParagraph"/>
              <w:numPr>
                <w:ilvl w:val="0"/>
                <w:numId w:val="214"/>
              </w:numPr>
              <w:spacing w:after="0"/>
              <w:jc w:val="both"/>
              <w:rPr>
                <w:szCs w:val="24"/>
              </w:rPr>
            </w:pPr>
            <w:r w:rsidRPr="00FA1DB1">
              <w:rPr>
                <w:szCs w:val="24"/>
              </w:rPr>
              <w:t>Measurement</w:t>
            </w:r>
          </w:p>
          <w:p w14:paraId="613F9A78" w14:textId="34981C9D" w:rsidR="00D715FC" w:rsidRPr="00FA1DB1" w:rsidRDefault="00D715FC" w:rsidP="00FA1DB1">
            <w:pPr>
              <w:pStyle w:val="ListParagraph"/>
              <w:numPr>
                <w:ilvl w:val="0"/>
                <w:numId w:val="214"/>
              </w:numPr>
              <w:spacing w:after="0"/>
              <w:jc w:val="both"/>
              <w:rPr>
                <w:szCs w:val="24"/>
              </w:rPr>
            </w:pPr>
            <w:r w:rsidRPr="00FA1DB1">
              <w:rPr>
                <w:szCs w:val="24"/>
              </w:rPr>
              <w:t>Acoustic</w:t>
            </w:r>
          </w:p>
          <w:p w14:paraId="6015CF73" w14:textId="4A8E793E" w:rsidR="00D715FC" w:rsidRPr="00FA1DB1" w:rsidRDefault="00D715FC" w:rsidP="00FA1DB1">
            <w:pPr>
              <w:pStyle w:val="ListParagraph"/>
              <w:numPr>
                <w:ilvl w:val="0"/>
                <w:numId w:val="214"/>
              </w:numPr>
              <w:spacing w:after="0"/>
              <w:jc w:val="both"/>
              <w:rPr>
                <w:szCs w:val="24"/>
              </w:rPr>
            </w:pPr>
            <w:r w:rsidRPr="00FA1DB1">
              <w:rPr>
                <w:szCs w:val="24"/>
              </w:rPr>
              <w:t>Vibration</w:t>
            </w:r>
          </w:p>
          <w:p w14:paraId="3FC45129" w14:textId="56CE20EE" w:rsidR="00D715FC" w:rsidRPr="00FA1DB1" w:rsidRDefault="00D715FC" w:rsidP="00FA1DB1">
            <w:pPr>
              <w:pStyle w:val="ListParagraph"/>
              <w:numPr>
                <w:ilvl w:val="0"/>
                <w:numId w:val="214"/>
              </w:numPr>
              <w:spacing w:after="0"/>
              <w:jc w:val="both"/>
              <w:rPr>
                <w:szCs w:val="24"/>
              </w:rPr>
            </w:pPr>
            <w:r w:rsidRPr="00FA1DB1">
              <w:rPr>
                <w:szCs w:val="24"/>
              </w:rPr>
              <w:t>Functional</w:t>
            </w:r>
          </w:p>
          <w:p w14:paraId="696A5853" w14:textId="3CD22965" w:rsidR="00D715FC" w:rsidRPr="00FA1DB1" w:rsidRDefault="00D715FC" w:rsidP="00FA1DB1">
            <w:pPr>
              <w:pStyle w:val="ListParagraph"/>
              <w:numPr>
                <w:ilvl w:val="0"/>
                <w:numId w:val="214"/>
              </w:numPr>
              <w:spacing w:after="0"/>
              <w:jc w:val="both"/>
              <w:rPr>
                <w:szCs w:val="24"/>
              </w:rPr>
            </w:pPr>
            <w:r w:rsidRPr="00FA1DB1">
              <w:rPr>
                <w:szCs w:val="24"/>
              </w:rPr>
              <w:t>Serviceable</w:t>
            </w:r>
          </w:p>
          <w:p w14:paraId="2FCB5E77" w14:textId="658AE6D9" w:rsidR="00D715FC" w:rsidRPr="00FA1DB1" w:rsidRDefault="00D715FC" w:rsidP="00FA1DB1">
            <w:pPr>
              <w:pStyle w:val="ListParagraph"/>
              <w:numPr>
                <w:ilvl w:val="0"/>
                <w:numId w:val="214"/>
              </w:numPr>
              <w:spacing w:after="0"/>
              <w:jc w:val="both"/>
              <w:rPr>
                <w:szCs w:val="24"/>
              </w:rPr>
            </w:pPr>
            <w:r w:rsidRPr="00FA1DB1">
              <w:rPr>
                <w:szCs w:val="24"/>
              </w:rPr>
              <w:t>Unserviceable</w:t>
            </w:r>
          </w:p>
          <w:p w14:paraId="27F3CDCE" w14:textId="1CC706E6" w:rsidR="00D715FC" w:rsidRPr="00FA1DB1" w:rsidRDefault="00D715FC" w:rsidP="00FA1DB1">
            <w:pPr>
              <w:pStyle w:val="ListParagraph"/>
              <w:numPr>
                <w:ilvl w:val="0"/>
                <w:numId w:val="214"/>
              </w:numPr>
              <w:spacing w:after="0"/>
              <w:jc w:val="both"/>
              <w:rPr>
                <w:szCs w:val="24"/>
              </w:rPr>
            </w:pPr>
            <w:r w:rsidRPr="00FA1DB1">
              <w:rPr>
                <w:szCs w:val="24"/>
              </w:rPr>
              <w:t>Tolerances</w:t>
            </w:r>
          </w:p>
        </w:tc>
      </w:tr>
      <w:tr w:rsidR="00D2300F" w:rsidRPr="000604AF" w14:paraId="600E14BE" w14:textId="77777777" w:rsidTr="008647E3">
        <w:tc>
          <w:tcPr>
            <w:tcW w:w="3151" w:type="dxa"/>
            <w:tcBorders>
              <w:top w:val="single" w:sz="4" w:space="0" w:color="auto"/>
              <w:left w:val="single" w:sz="4" w:space="0" w:color="auto"/>
              <w:bottom w:val="single" w:sz="4" w:space="0" w:color="auto"/>
              <w:right w:val="single" w:sz="4" w:space="0" w:color="auto"/>
            </w:tcBorders>
            <w:hideMark/>
          </w:tcPr>
          <w:p w14:paraId="4255029D" w14:textId="1A6066E5" w:rsidR="00D715FC" w:rsidRPr="000604AF" w:rsidRDefault="00722586" w:rsidP="00FA1DB1">
            <w:pPr>
              <w:pStyle w:val="ListParagraph"/>
              <w:numPr>
                <w:ilvl w:val="0"/>
                <w:numId w:val="213"/>
              </w:numPr>
              <w:spacing w:after="0"/>
              <w:jc w:val="both"/>
              <w:rPr>
                <w:szCs w:val="24"/>
              </w:rPr>
            </w:pPr>
            <w:r w:rsidRPr="003B3BAB">
              <w:rPr>
                <w:szCs w:val="24"/>
              </w:rPr>
              <w:lastRenderedPageBreak/>
              <w:t>Suspension</w:t>
            </w:r>
            <w:r w:rsidR="00D715FC" w:rsidRPr="003B3BAB">
              <w:rPr>
                <w:szCs w:val="24"/>
              </w:rPr>
              <w:t xml:space="preserve"> alignment</w:t>
            </w:r>
            <w:r w:rsidRPr="003B3BAB">
              <w:rPr>
                <w:szCs w:val="24"/>
              </w:rPr>
              <w:t>s</w:t>
            </w:r>
            <w:r w:rsidR="00906E12" w:rsidRPr="00FA1DB1">
              <w:rPr>
                <w:szCs w:val="24"/>
              </w:rPr>
              <w:t xml:space="preserve"> </w:t>
            </w:r>
            <w:proofErr w:type="gramStart"/>
            <w:r w:rsidR="00906E12" w:rsidRPr="00FA1DB1">
              <w:rPr>
                <w:szCs w:val="24"/>
              </w:rPr>
              <w:t>may  include</w:t>
            </w:r>
            <w:proofErr w:type="gramEnd"/>
            <w:r w:rsidR="00906E12" w:rsidRPr="00FA1DB1">
              <w:rPr>
                <w:szCs w:val="24"/>
              </w:rPr>
              <w:t xml:space="preserv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2521148" w14:textId="7F5821A6" w:rsidR="00D715FC" w:rsidRPr="00294587" w:rsidRDefault="00722586" w:rsidP="00FA1DB1">
            <w:pPr>
              <w:pStyle w:val="ListParagraph"/>
              <w:numPr>
                <w:ilvl w:val="0"/>
                <w:numId w:val="214"/>
              </w:numPr>
              <w:spacing w:after="0"/>
              <w:jc w:val="both"/>
              <w:rPr>
                <w:szCs w:val="24"/>
              </w:rPr>
            </w:pPr>
            <w:r w:rsidRPr="00294587">
              <w:rPr>
                <w:szCs w:val="24"/>
              </w:rPr>
              <w:t xml:space="preserve">Wheel base </w:t>
            </w:r>
          </w:p>
          <w:p w14:paraId="316DE59A" w14:textId="730FE1ED" w:rsidR="00D715FC" w:rsidRPr="00294587" w:rsidRDefault="00722586" w:rsidP="00FA1DB1">
            <w:pPr>
              <w:pStyle w:val="ListParagraph"/>
              <w:numPr>
                <w:ilvl w:val="0"/>
                <w:numId w:val="214"/>
              </w:numPr>
              <w:spacing w:after="0"/>
              <w:jc w:val="both"/>
              <w:rPr>
                <w:szCs w:val="24"/>
              </w:rPr>
            </w:pPr>
            <w:r w:rsidRPr="00294587">
              <w:rPr>
                <w:szCs w:val="24"/>
              </w:rPr>
              <w:t>Wheel track</w:t>
            </w:r>
          </w:p>
        </w:tc>
      </w:tr>
      <w:tr w:rsidR="00D2300F" w:rsidRPr="000604AF" w14:paraId="39210BA0" w14:textId="77777777" w:rsidTr="008647E3">
        <w:tc>
          <w:tcPr>
            <w:tcW w:w="3151" w:type="dxa"/>
            <w:tcBorders>
              <w:top w:val="single" w:sz="4" w:space="0" w:color="auto"/>
              <w:left w:val="single" w:sz="4" w:space="0" w:color="auto"/>
              <w:bottom w:val="single" w:sz="4" w:space="0" w:color="auto"/>
              <w:right w:val="single" w:sz="4" w:space="0" w:color="auto"/>
            </w:tcBorders>
            <w:hideMark/>
          </w:tcPr>
          <w:p w14:paraId="173EA806" w14:textId="435B2E6B" w:rsidR="00D715FC" w:rsidRPr="000604AF" w:rsidRDefault="00906E12" w:rsidP="00FA1DB1">
            <w:pPr>
              <w:pStyle w:val="ListParagraph"/>
              <w:numPr>
                <w:ilvl w:val="0"/>
                <w:numId w:val="213"/>
              </w:numPr>
              <w:spacing w:after="0"/>
              <w:jc w:val="both"/>
              <w:rPr>
                <w:szCs w:val="24"/>
              </w:rPr>
            </w:pPr>
            <w:r w:rsidRPr="003B3BAB">
              <w:rPr>
                <w:szCs w:val="24"/>
              </w:rPr>
              <w:t>S</w:t>
            </w:r>
            <w:r w:rsidR="00D715FC" w:rsidRPr="00FA1DB1">
              <w:rPr>
                <w:szCs w:val="24"/>
              </w:rPr>
              <w:t>ervice and repair records</w:t>
            </w:r>
            <w:r w:rsidRPr="00FA1DB1">
              <w:rPr>
                <w:szCs w:val="24"/>
              </w:rPr>
              <w:t xml:space="preserve"> </w:t>
            </w:r>
            <w:proofErr w:type="gramStart"/>
            <w:r w:rsidRPr="00FA1DB1">
              <w:rPr>
                <w:szCs w:val="24"/>
              </w:rPr>
              <w:t>may  include</w:t>
            </w:r>
            <w:proofErr w:type="gramEnd"/>
            <w:r w:rsidRPr="00FA1DB1">
              <w:rPr>
                <w:szCs w:val="24"/>
              </w:rPr>
              <w:t xml:space="preserv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814E12D" w14:textId="43D64EC1" w:rsidR="00906E12" w:rsidRPr="003B3BAB" w:rsidRDefault="00D715FC" w:rsidP="00FA1DB1">
            <w:pPr>
              <w:pStyle w:val="ListParagraph"/>
              <w:numPr>
                <w:ilvl w:val="0"/>
                <w:numId w:val="214"/>
              </w:numPr>
              <w:spacing w:after="0"/>
              <w:jc w:val="both"/>
              <w:rPr>
                <w:szCs w:val="24"/>
              </w:rPr>
            </w:pPr>
            <w:r w:rsidRPr="00294587">
              <w:rPr>
                <w:szCs w:val="24"/>
              </w:rPr>
              <w:t>Job cards</w:t>
            </w:r>
          </w:p>
          <w:p w14:paraId="5039E25B" w14:textId="0F9820E7" w:rsidR="00D715FC" w:rsidRPr="003B3BAB" w:rsidRDefault="00D715FC" w:rsidP="00FA1DB1">
            <w:pPr>
              <w:pStyle w:val="ListParagraph"/>
              <w:numPr>
                <w:ilvl w:val="0"/>
                <w:numId w:val="214"/>
              </w:numPr>
              <w:spacing w:after="0"/>
              <w:jc w:val="both"/>
              <w:rPr>
                <w:szCs w:val="24"/>
              </w:rPr>
            </w:pPr>
            <w:r w:rsidRPr="003B3BAB">
              <w:rPr>
                <w:szCs w:val="24"/>
              </w:rPr>
              <w:t>Company IT system</w:t>
            </w:r>
          </w:p>
          <w:p w14:paraId="57AD9459" w14:textId="5A32E8C7" w:rsidR="00D715FC" w:rsidRPr="00397AAE" w:rsidRDefault="00D715FC" w:rsidP="00FA1DB1">
            <w:pPr>
              <w:pStyle w:val="ListParagraph"/>
              <w:numPr>
                <w:ilvl w:val="0"/>
                <w:numId w:val="214"/>
              </w:numPr>
              <w:spacing w:after="0"/>
              <w:jc w:val="both"/>
              <w:rPr>
                <w:szCs w:val="24"/>
              </w:rPr>
            </w:pPr>
            <w:r w:rsidRPr="00E442D6">
              <w:rPr>
                <w:szCs w:val="24"/>
              </w:rPr>
              <w:t xml:space="preserve">Customer </w:t>
            </w:r>
            <w:r w:rsidR="00722586" w:rsidRPr="00C72E51">
              <w:rPr>
                <w:szCs w:val="24"/>
              </w:rPr>
              <w:t>database</w:t>
            </w:r>
          </w:p>
        </w:tc>
      </w:tr>
      <w:tr w:rsidR="00D2300F" w:rsidRPr="000604AF" w14:paraId="1B1E1F75" w14:textId="77777777" w:rsidTr="008647E3">
        <w:tc>
          <w:tcPr>
            <w:tcW w:w="3151" w:type="dxa"/>
            <w:tcBorders>
              <w:top w:val="single" w:sz="4" w:space="0" w:color="auto"/>
              <w:left w:val="single" w:sz="4" w:space="0" w:color="auto"/>
              <w:bottom w:val="single" w:sz="4" w:space="0" w:color="auto"/>
              <w:right w:val="single" w:sz="4" w:space="0" w:color="auto"/>
            </w:tcBorders>
            <w:hideMark/>
          </w:tcPr>
          <w:p w14:paraId="43C7C52D" w14:textId="6E18F03C" w:rsidR="00D715FC" w:rsidRPr="000604AF" w:rsidRDefault="00D715FC" w:rsidP="00FA1DB1">
            <w:pPr>
              <w:pStyle w:val="ListParagraph"/>
              <w:numPr>
                <w:ilvl w:val="0"/>
                <w:numId w:val="213"/>
              </w:numPr>
              <w:spacing w:after="0"/>
              <w:jc w:val="both"/>
              <w:rPr>
                <w:szCs w:val="24"/>
              </w:rPr>
            </w:pPr>
            <w:r w:rsidRPr="003B3BAB">
              <w:rPr>
                <w:szCs w:val="24"/>
              </w:rPr>
              <w:t>Agreed timeframe</w:t>
            </w:r>
            <w:r w:rsidR="00906E12" w:rsidRPr="00FA1DB1">
              <w:rPr>
                <w:szCs w:val="24"/>
              </w:rPr>
              <w:t xml:space="preserve"> </w:t>
            </w:r>
            <w:proofErr w:type="gramStart"/>
            <w:r w:rsidR="00906E12" w:rsidRPr="00FA1DB1">
              <w:rPr>
                <w:szCs w:val="24"/>
              </w:rPr>
              <w:t>may  include</w:t>
            </w:r>
            <w:proofErr w:type="gramEnd"/>
            <w:r w:rsidR="00906E12" w:rsidRPr="00FA1DB1">
              <w:rPr>
                <w:szCs w:val="24"/>
              </w:rPr>
              <w:t xml:space="preserv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1E43732" w14:textId="4DC514BF" w:rsidR="00D715FC" w:rsidRPr="00294587" w:rsidRDefault="00D715FC" w:rsidP="00FA1DB1">
            <w:pPr>
              <w:pStyle w:val="ListParagraph"/>
              <w:numPr>
                <w:ilvl w:val="0"/>
                <w:numId w:val="214"/>
              </w:numPr>
              <w:spacing w:after="0"/>
              <w:jc w:val="both"/>
              <w:rPr>
                <w:szCs w:val="24"/>
              </w:rPr>
            </w:pPr>
            <w:r w:rsidRPr="00294587">
              <w:rPr>
                <w:szCs w:val="24"/>
              </w:rPr>
              <w:t>Manufacturers’ recommended work times</w:t>
            </w:r>
          </w:p>
          <w:p w14:paraId="0B266FEE" w14:textId="1CB9D368" w:rsidR="00D715FC" w:rsidRPr="00294587" w:rsidRDefault="00D715FC" w:rsidP="00FA1DB1">
            <w:pPr>
              <w:pStyle w:val="ListParagraph"/>
              <w:numPr>
                <w:ilvl w:val="0"/>
                <w:numId w:val="214"/>
              </w:numPr>
              <w:spacing w:after="0"/>
              <w:jc w:val="both"/>
              <w:rPr>
                <w:szCs w:val="24"/>
              </w:rPr>
            </w:pPr>
            <w:r w:rsidRPr="00294587">
              <w:rPr>
                <w:szCs w:val="24"/>
              </w:rPr>
              <w:t>Job times set by the company</w:t>
            </w:r>
          </w:p>
          <w:p w14:paraId="5CA0AD1D" w14:textId="1FF00577" w:rsidR="00D715FC" w:rsidRPr="00363652" w:rsidRDefault="00D715FC" w:rsidP="00FA1DB1">
            <w:pPr>
              <w:pStyle w:val="ListParagraph"/>
              <w:numPr>
                <w:ilvl w:val="0"/>
                <w:numId w:val="214"/>
              </w:numPr>
              <w:spacing w:after="0"/>
              <w:jc w:val="both"/>
              <w:rPr>
                <w:szCs w:val="24"/>
              </w:rPr>
            </w:pPr>
            <w:r w:rsidRPr="00363652">
              <w:rPr>
                <w:szCs w:val="24"/>
              </w:rPr>
              <w:t>Job time agreed with a specific customer</w:t>
            </w:r>
          </w:p>
        </w:tc>
      </w:tr>
    </w:tbl>
    <w:p w14:paraId="2202FCF0" w14:textId="77777777" w:rsidR="00906E12" w:rsidRPr="000604AF" w:rsidRDefault="00906E12" w:rsidP="000604AF">
      <w:pPr>
        <w:spacing w:after="0" w:line="276" w:lineRule="auto"/>
        <w:jc w:val="both"/>
        <w:rPr>
          <w:b/>
          <w:color w:val="auto"/>
          <w:szCs w:val="24"/>
        </w:rPr>
      </w:pPr>
    </w:p>
    <w:p w14:paraId="1D2835F3" w14:textId="03868607" w:rsidR="00D715FC" w:rsidRPr="000604AF" w:rsidRDefault="00D715FC" w:rsidP="00294587">
      <w:pPr>
        <w:spacing w:after="0" w:line="276" w:lineRule="auto"/>
        <w:jc w:val="both"/>
        <w:rPr>
          <w:b/>
          <w:color w:val="auto"/>
          <w:szCs w:val="24"/>
        </w:rPr>
      </w:pPr>
      <w:r w:rsidRPr="000604AF">
        <w:rPr>
          <w:b/>
          <w:color w:val="auto"/>
          <w:szCs w:val="24"/>
        </w:rPr>
        <w:t>REQU</w:t>
      </w:r>
      <w:r w:rsidR="00566934" w:rsidRPr="000604AF">
        <w:rPr>
          <w:b/>
          <w:color w:val="auto"/>
          <w:szCs w:val="24"/>
        </w:rPr>
        <w:t>IRED KNOWLEDGE AND SKILLS</w:t>
      </w:r>
    </w:p>
    <w:p w14:paraId="27DEA7DD" w14:textId="77777777" w:rsidR="00906E12" w:rsidRPr="000604AF" w:rsidRDefault="00906E12" w:rsidP="00294587">
      <w:pPr>
        <w:spacing w:after="0" w:line="276" w:lineRule="auto"/>
        <w:jc w:val="both"/>
        <w:rPr>
          <w:b/>
          <w:color w:val="auto"/>
          <w:szCs w:val="24"/>
        </w:rPr>
      </w:pPr>
    </w:p>
    <w:p w14:paraId="3312EB97" w14:textId="77777777" w:rsidR="00906E12" w:rsidRPr="000604AF" w:rsidRDefault="00906E12" w:rsidP="00294587">
      <w:pPr>
        <w:pStyle w:val="ListParagraph"/>
        <w:spacing w:after="0"/>
        <w:ind w:left="0"/>
        <w:jc w:val="both"/>
        <w:rPr>
          <w:i/>
          <w:szCs w:val="24"/>
        </w:rPr>
      </w:pPr>
      <w:r w:rsidRPr="000604AF">
        <w:rPr>
          <w:b/>
          <w:szCs w:val="24"/>
        </w:rPr>
        <w:t>Required Skills</w:t>
      </w:r>
    </w:p>
    <w:p w14:paraId="77E4DE69" w14:textId="77777777" w:rsidR="00906E12" w:rsidRPr="000604AF" w:rsidRDefault="00906E12" w:rsidP="00363652">
      <w:pPr>
        <w:pStyle w:val="ListParagraph"/>
        <w:spacing w:after="0"/>
        <w:ind w:left="0"/>
        <w:jc w:val="both"/>
        <w:rPr>
          <w:szCs w:val="24"/>
        </w:rPr>
      </w:pPr>
      <w:r w:rsidRPr="000604AF">
        <w:rPr>
          <w:i/>
          <w:szCs w:val="24"/>
        </w:rPr>
        <w:t>The individual needs to demonstrate the following foundation skills</w:t>
      </w:r>
      <w:r w:rsidRPr="000604AF">
        <w:rPr>
          <w:szCs w:val="24"/>
        </w:rPr>
        <w:t>:</w:t>
      </w:r>
    </w:p>
    <w:p w14:paraId="22356B31" w14:textId="77777777" w:rsidR="00906E12" w:rsidRPr="000604AF" w:rsidRDefault="00906E12" w:rsidP="00363652">
      <w:pPr>
        <w:pStyle w:val="ListParagraph"/>
        <w:numPr>
          <w:ilvl w:val="0"/>
          <w:numId w:val="4"/>
        </w:numPr>
        <w:spacing w:after="0"/>
        <w:ind w:left="714" w:hanging="357"/>
        <w:jc w:val="both"/>
        <w:rPr>
          <w:szCs w:val="24"/>
        </w:rPr>
      </w:pPr>
      <w:r w:rsidRPr="000604AF">
        <w:rPr>
          <w:szCs w:val="24"/>
        </w:rPr>
        <w:t>Decision making;</w:t>
      </w:r>
    </w:p>
    <w:p w14:paraId="765DF2D1" w14:textId="77777777" w:rsidR="00906E12" w:rsidRPr="000604AF" w:rsidRDefault="00906E12" w:rsidP="00363652">
      <w:pPr>
        <w:pStyle w:val="ListParagraph"/>
        <w:numPr>
          <w:ilvl w:val="0"/>
          <w:numId w:val="4"/>
        </w:numPr>
        <w:spacing w:after="0"/>
        <w:ind w:left="714" w:hanging="357"/>
        <w:jc w:val="both"/>
        <w:rPr>
          <w:szCs w:val="24"/>
        </w:rPr>
      </w:pPr>
      <w:r w:rsidRPr="000604AF">
        <w:rPr>
          <w:szCs w:val="24"/>
        </w:rPr>
        <w:t xml:space="preserve">Multitasking; </w:t>
      </w:r>
    </w:p>
    <w:p w14:paraId="0D3928BA" w14:textId="77777777" w:rsidR="00906E12" w:rsidRPr="000604AF" w:rsidRDefault="00906E12" w:rsidP="00EA4004">
      <w:pPr>
        <w:pStyle w:val="ListParagraph"/>
        <w:numPr>
          <w:ilvl w:val="0"/>
          <w:numId w:val="4"/>
        </w:numPr>
        <w:spacing w:after="0"/>
        <w:ind w:left="714" w:hanging="357"/>
        <w:jc w:val="both"/>
        <w:rPr>
          <w:szCs w:val="24"/>
        </w:rPr>
      </w:pPr>
      <w:r w:rsidRPr="000604AF">
        <w:rPr>
          <w:szCs w:val="24"/>
        </w:rPr>
        <w:t>Communications (verbal and written);</w:t>
      </w:r>
    </w:p>
    <w:p w14:paraId="64DC1127" w14:textId="77777777" w:rsidR="00906E12" w:rsidRPr="000604AF" w:rsidRDefault="00906E12" w:rsidP="00EA4004">
      <w:pPr>
        <w:pStyle w:val="ListParagraph"/>
        <w:numPr>
          <w:ilvl w:val="0"/>
          <w:numId w:val="4"/>
        </w:numPr>
        <w:spacing w:after="0"/>
        <w:ind w:left="714" w:hanging="357"/>
        <w:jc w:val="both"/>
        <w:rPr>
          <w:szCs w:val="24"/>
        </w:rPr>
      </w:pPr>
      <w:r w:rsidRPr="000604AF">
        <w:rPr>
          <w:szCs w:val="24"/>
        </w:rPr>
        <w:t xml:space="preserve">Proficient in ICT; </w:t>
      </w:r>
    </w:p>
    <w:p w14:paraId="698AFE1A"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Time management;</w:t>
      </w:r>
    </w:p>
    <w:p w14:paraId="14430BBB"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Problem solving;</w:t>
      </w:r>
    </w:p>
    <w:p w14:paraId="6B25C811"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Planning</w:t>
      </w:r>
    </w:p>
    <w:p w14:paraId="23792ACA"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 xml:space="preserve">First aid; </w:t>
      </w:r>
    </w:p>
    <w:p w14:paraId="7A6B4F89"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 xml:space="preserve">Report writing; </w:t>
      </w:r>
    </w:p>
    <w:p w14:paraId="01D737E7" w14:textId="77777777" w:rsidR="00906E12" w:rsidRPr="000604AF" w:rsidRDefault="00906E12" w:rsidP="00FA1DB1">
      <w:pPr>
        <w:pStyle w:val="ListParagraph"/>
        <w:numPr>
          <w:ilvl w:val="0"/>
          <w:numId w:val="4"/>
        </w:numPr>
        <w:spacing w:after="0"/>
        <w:ind w:left="714" w:hanging="357"/>
        <w:jc w:val="both"/>
        <w:rPr>
          <w:szCs w:val="24"/>
        </w:rPr>
      </w:pPr>
      <w:r w:rsidRPr="000604AF">
        <w:rPr>
          <w:szCs w:val="24"/>
        </w:rPr>
        <w:t>Record keeping</w:t>
      </w:r>
    </w:p>
    <w:p w14:paraId="38885995" w14:textId="77777777" w:rsidR="00906E12" w:rsidRPr="000604AF" w:rsidRDefault="00906E12">
      <w:pPr>
        <w:pStyle w:val="ListParagraph"/>
        <w:numPr>
          <w:ilvl w:val="0"/>
          <w:numId w:val="4"/>
        </w:numPr>
        <w:spacing w:after="0"/>
        <w:jc w:val="both"/>
        <w:rPr>
          <w:szCs w:val="24"/>
        </w:rPr>
      </w:pPr>
      <w:r w:rsidRPr="000604AF">
        <w:rPr>
          <w:szCs w:val="24"/>
        </w:rPr>
        <w:t>Driving</w:t>
      </w:r>
    </w:p>
    <w:p w14:paraId="103053AB" w14:textId="77777777" w:rsidR="00906E12" w:rsidRPr="000604AF" w:rsidRDefault="00906E12">
      <w:pPr>
        <w:spacing w:after="0" w:line="276" w:lineRule="auto"/>
        <w:jc w:val="both"/>
        <w:rPr>
          <w:b/>
          <w:color w:val="auto"/>
          <w:szCs w:val="24"/>
        </w:rPr>
      </w:pPr>
    </w:p>
    <w:p w14:paraId="5AD06E78" w14:textId="23DA7E69" w:rsidR="0045643B" w:rsidRPr="000604AF" w:rsidRDefault="0045643B">
      <w:pPr>
        <w:spacing w:after="0" w:line="276" w:lineRule="auto"/>
        <w:jc w:val="both"/>
        <w:rPr>
          <w:color w:val="auto"/>
          <w:szCs w:val="24"/>
        </w:rPr>
      </w:pPr>
      <w:r w:rsidRPr="000604AF">
        <w:rPr>
          <w:b/>
          <w:color w:val="auto"/>
          <w:szCs w:val="24"/>
        </w:rPr>
        <w:t>Required knowledge</w:t>
      </w:r>
    </w:p>
    <w:p w14:paraId="2AAA6AE5" w14:textId="77777777" w:rsidR="00D715FC" w:rsidRPr="000604AF" w:rsidRDefault="00D715FC">
      <w:pPr>
        <w:spacing w:after="0" w:line="276" w:lineRule="auto"/>
        <w:jc w:val="both"/>
        <w:rPr>
          <w:color w:val="auto"/>
          <w:szCs w:val="24"/>
        </w:rPr>
      </w:pPr>
      <w:r w:rsidRPr="000604AF">
        <w:rPr>
          <w:bCs/>
          <w:color w:val="auto"/>
          <w:szCs w:val="24"/>
        </w:rPr>
        <w:t>The individual needs to demonstrate knowledge of:</w:t>
      </w:r>
    </w:p>
    <w:p w14:paraId="338FC087" w14:textId="77777777" w:rsidR="00D715FC" w:rsidRPr="000604AF" w:rsidRDefault="00D715FC" w:rsidP="00FA1DB1">
      <w:pPr>
        <w:pStyle w:val="ListParagraph"/>
        <w:numPr>
          <w:ilvl w:val="0"/>
          <w:numId w:val="76"/>
        </w:numPr>
        <w:spacing w:after="0"/>
        <w:jc w:val="both"/>
        <w:rPr>
          <w:bCs/>
          <w:szCs w:val="24"/>
        </w:rPr>
      </w:pPr>
      <w:r w:rsidRPr="000604AF">
        <w:rPr>
          <w:bCs/>
          <w:szCs w:val="24"/>
        </w:rPr>
        <w:t>Legal requirements relating to the vehicle and its construction</w:t>
      </w:r>
    </w:p>
    <w:p w14:paraId="2CF5E492" w14:textId="4BF7B47E" w:rsidR="00D715FC" w:rsidRPr="000604AF" w:rsidRDefault="00906E12" w:rsidP="000604AF">
      <w:pPr>
        <w:pStyle w:val="ListParagraph"/>
        <w:numPr>
          <w:ilvl w:val="0"/>
          <w:numId w:val="76"/>
        </w:numPr>
        <w:spacing w:after="0"/>
        <w:jc w:val="both"/>
        <w:rPr>
          <w:szCs w:val="24"/>
        </w:rPr>
      </w:pPr>
      <w:r w:rsidRPr="000604AF">
        <w:rPr>
          <w:szCs w:val="24"/>
        </w:rPr>
        <w:t>R</w:t>
      </w:r>
      <w:r w:rsidR="00D715FC" w:rsidRPr="000604AF">
        <w:rPr>
          <w:szCs w:val="24"/>
        </w:rPr>
        <w:t xml:space="preserve">eporting delays to the completion of work </w:t>
      </w:r>
    </w:p>
    <w:p w14:paraId="704E8429" w14:textId="77777777" w:rsidR="00D715FC" w:rsidRPr="000604AF" w:rsidRDefault="00D715FC" w:rsidP="00294587">
      <w:pPr>
        <w:pStyle w:val="ListParagraph"/>
        <w:numPr>
          <w:ilvl w:val="0"/>
          <w:numId w:val="76"/>
        </w:numPr>
        <w:spacing w:after="0"/>
        <w:jc w:val="both"/>
        <w:rPr>
          <w:szCs w:val="24"/>
        </w:rPr>
      </w:pPr>
      <w:r w:rsidRPr="000604AF">
        <w:rPr>
          <w:bCs/>
          <w:szCs w:val="24"/>
        </w:rPr>
        <w:t>sources of technical information</w:t>
      </w:r>
    </w:p>
    <w:p w14:paraId="6888B23E" w14:textId="77777777" w:rsidR="00D715FC" w:rsidRPr="000604AF" w:rsidRDefault="00D715FC" w:rsidP="00FA1DB1">
      <w:pPr>
        <w:pStyle w:val="ListParagraph"/>
        <w:numPr>
          <w:ilvl w:val="0"/>
          <w:numId w:val="76"/>
        </w:numPr>
        <w:spacing w:after="0"/>
        <w:jc w:val="both"/>
        <w:rPr>
          <w:szCs w:val="24"/>
        </w:rPr>
      </w:pPr>
      <w:r w:rsidRPr="000604AF">
        <w:rPr>
          <w:szCs w:val="24"/>
        </w:rPr>
        <w:t>Construction and operation of suspension and steering systems</w:t>
      </w:r>
    </w:p>
    <w:p w14:paraId="2269DAFF" w14:textId="79B7886B" w:rsidR="00D715FC" w:rsidRPr="000604AF" w:rsidRDefault="00D715FC" w:rsidP="00FA1DB1">
      <w:pPr>
        <w:pStyle w:val="ListParagraph"/>
        <w:numPr>
          <w:ilvl w:val="0"/>
          <w:numId w:val="76"/>
        </w:numPr>
        <w:spacing w:after="0"/>
        <w:jc w:val="both"/>
        <w:rPr>
          <w:szCs w:val="24"/>
        </w:rPr>
      </w:pPr>
      <w:r w:rsidRPr="000604AF">
        <w:rPr>
          <w:szCs w:val="24"/>
        </w:rPr>
        <w:t xml:space="preserve">The construction, layout and operation of different types of suspension </w:t>
      </w:r>
      <w:proofErr w:type="spellStart"/>
      <w:proofErr w:type="gramStart"/>
      <w:r w:rsidRPr="000604AF">
        <w:rPr>
          <w:szCs w:val="24"/>
        </w:rPr>
        <w:t>systems,Types</w:t>
      </w:r>
      <w:proofErr w:type="spellEnd"/>
      <w:proofErr w:type="gramEnd"/>
      <w:r w:rsidRPr="000604AF">
        <w:rPr>
          <w:szCs w:val="24"/>
        </w:rPr>
        <w:t xml:space="preserve"> of springs and how they are mounted and located on the vehicle</w:t>
      </w:r>
    </w:p>
    <w:p w14:paraId="5203257A" w14:textId="77777777" w:rsidR="00D715FC" w:rsidRPr="000604AF" w:rsidRDefault="00D715FC" w:rsidP="00FA1DB1">
      <w:pPr>
        <w:pStyle w:val="ListParagraph"/>
        <w:numPr>
          <w:ilvl w:val="0"/>
          <w:numId w:val="76"/>
        </w:numPr>
        <w:spacing w:after="0"/>
        <w:jc w:val="both"/>
        <w:rPr>
          <w:szCs w:val="24"/>
        </w:rPr>
      </w:pPr>
      <w:r w:rsidRPr="000604AF">
        <w:rPr>
          <w:szCs w:val="24"/>
        </w:rPr>
        <w:t xml:space="preserve">The layout and operation of different types of steering systems, including </w:t>
      </w:r>
    </w:p>
    <w:p w14:paraId="6586F328" w14:textId="608D6BDF" w:rsidR="00D715FC" w:rsidRPr="003B3BAB" w:rsidRDefault="00D715FC" w:rsidP="00FA1DB1">
      <w:pPr>
        <w:pStyle w:val="ListParagraph"/>
        <w:numPr>
          <w:ilvl w:val="0"/>
          <w:numId w:val="76"/>
        </w:numPr>
        <w:spacing w:after="0"/>
        <w:jc w:val="both"/>
        <w:rPr>
          <w:szCs w:val="24"/>
        </w:rPr>
      </w:pPr>
      <w:r w:rsidRPr="000604AF">
        <w:rPr>
          <w:szCs w:val="24"/>
        </w:rPr>
        <w:t>Different types of steering gear</w:t>
      </w:r>
    </w:p>
    <w:p w14:paraId="5DB0C3F4" w14:textId="6A26D9CC" w:rsidR="00B61695" w:rsidRPr="000604AF" w:rsidRDefault="00D715FC" w:rsidP="00FA1DB1">
      <w:pPr>
        <w:pStyle w:val="ListParagraph"/>
        <w:numPr>
          <w:ilvl w:val="0"/>
          <w:numId w:val="76"/>
        </w:numPr>
        <w:spacing w:after="0"/>
        <w:jc w:val="both"/>
        <w:rPr>
          <w:szCs w:val="24"/>
        </w:rPr>
      </w:pPr>
      <w:r w:rsidRPr="000604AF">
        <w:rPr>
          <w:szCs w:val="24"/>
        </w:rPr>
        <w:t xml:space="preserve">The principles of suspension and steering geometry </w:t>
      </w:r>
    </w:p>
    <w:p w14:paraId="1FDF52F1" w14:textId="557DB2DB" w:rsidR="00B61695" w:rsidRPr="000604AF" w:rsidRDefault="00B61695" w:rsidP="00FA1DB1">
      <w:pPr>
        <w:spacing w:line="276" w:lineRule="auto"/>
        <w:rPr>
          <w:szCs w:val="24"/>
        </w:rPr>
      </w:pPr>
    </w:p>
    <w:p w14:paraId="52434F97" w14:textId="7B5135B5" w:rsidR="00B61695" w:rsidRPr="000604AF" w:rsidRDefault="00B61695" w:rsidP="00FA1DB1">
      <w:pPr>
        <w:spacing w:line="276" w:lineRule="auto"/>
        <w:rPr>
          <w:szCs w:val="24"/>
        </w:rPr>
      </w:pPr>
    </w:p>
    <w:p w14:paraId="7586697F" w14:textId="77777777" w:rsidR="00B61695" w:rsidRPr="003B3BAB" w:rsidRDefault="00B61695" w:rsidP="00FA1DB1">
      <w:pPr>
        <w:spacing w:line="276" w:lineRule="auto"/>
        <w:rPr>
          <w:szCs w:val="24"/>
        </w:rPr>
      </w:pPr>
    </w:p>
    <w:p w14:paraId="40174246" w14:textId="57564368" w:rsidR="00B61695" w:rsidRPr="00FA1DB1" w:rsidRDefault="00B61695" w:rsidP="00FA1DB1">
      <w:pPr>
        <w:spacing w:line="276" w:lineRule="auto"/>
        <w:rPr>
          <w:szCs w:val="24"/>
        </w:rPr>
      </w:pPr>
    </w:p>
    <w:p w14:paraId="2364CDAA" w14:textId="77777777" w:rsidR="00B61695" w:rsidRPr="00FA1DB1" w:rsidRDefault="00B61695" w:rsidP="00FA1DB1">
      <w:pPr>
        <w:spacing w:line="276" w:lineRule="auto"/>
        <w:rPr>
          <w:szCs w:val="24"/>
        </w:rPr>
      </w:pPr>
    </w:p>
    <w:p w14:paraId="53AE4020" w14:textId="77777777" w:rsidR="00D715FC" w:rsidRPr="00FA1DB1" w:rsidRDefault="00D715FC" w:rsidP="00FA1DB1">
      <w:pPr>
        <w:spacing w:line="276" w:lineRule="auto"/>
        <w:rPr>
          <w:b/>
          <w:color w:val="auto"/>
          <w:szCs w:val="24"/>
        </w:rPr>
      </w:pPr>
      <w:r w:rsidRPr="00FA1DB1">
        <w:rPr>
          <w:b/>
          <w:color w:val="auto"/>
          <w:szCs w:val="24"/>
        </w:rPr>
        <w:t>EVIDENCE GUIDE</w:t>
      </w:r>
    </w:p>
    <w:p w14:paraId="5EDEFABE" w14:textId="77777777" w:rsidR="00D715FC" w:rsidRPr="000604AF" w:rsidRDefault="00D715FC" w:rsidP="000604AF">
      <w:pPr>
        <w:spacing w:after="0" w:line="276" w:lineRule="auto"/>
        <w:jc w:val="both"/>
        <w:rPr>
          <w:b/>
          <w:color w:val="auto"/>
          <w:szCs w:val="24"/>
        </w:rPr>
      </w:pPr>
      <w:r w:rsidRPr="000604AF">
        <w:rPr>
          <w:color w:val="auto"/>
          <w:szCs w:val="24"/>
        </w:rPr>
        <w:t>This provides advice on assessment and must be read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480"/>
      </w:tblGrid>
      <w:tr w:rsidR="00D2300F" w:rsidRPr="000604AF" w14:paraId="3D34028C" w14:textId="77777777" w:rsidTr="008647E3">
        <w:tc>
          <w:tcPr>
            <w:tcW w:w="2340" w:type="dxa"/>
            <w:tcBorders>
              <w:top w:val="single" w:sz="4" w:space="0" w:color="auto"/>
              <w:left w:val="single" w:sz="4" w:space="0" w:color="auto"/>
              <w:bottom w:val="single" w:sz="4" w:space="0" w:color="auto"/>
              <w:right w:val="single" w:sz="4" w:space="0" w:color="auto"/>
            </w:tcBorders>
            <w:hideMark/>
          </w:tcPr>
          <w:p w14:paraId="2B46332D" w14:textId="250C6C8C" w:rsidR="00D715FC" w:rsidRPr="003B3BAB" w:rsidRDefault="00D715FC" w:rsidP="00FA1DB1">
            <w:pPr>
              <w:pStyle w:val="ListParagraph"/>
              <w:numPr>
                <w:ilvl w:val="0"/>
                <w:numId w:val="218"/>
              </w:numPr>
              <w:spacing w:after="0"/>
              <w:jc w:val="both"/>
              <w:rPr>
                <w:szCs w:val="24"/>
              </w:rPr>
            </w:pPr>
            <w:r w:rsidRPr="003B3BAB">
              <w:rPr>
                <w:szCs w:val="24"/>
              </w:rPr>
              <w:t>Critical Aspects of Competency.</w:t>
            </w:r>
          </w:p>
        </w:tc>
        <w:tc>
          <w:tcPr>
            <w:tcW w:w="6480" w:type="dxa"/>
            <w:tcBorders>
              <w:top w:val="single" w:sz="4" w:space="0" w:color="auto"/>
              <w:left w:val="single" w:sz="4" w:space="0" w:color="auto"/>
              <w:bottom w:val="single" w:sz="4" w:space="0" w:color="auto"/>
              <w:right w:val="single" w:sz="4" w:space="0" w:color="auto"/>
            </w:tcBorders>
            <w:vAlign w:val="center"/>
            <w:hideMark/>
          </w:tcPr>
          <w:p w14:paraId="3F260B42" w14:textId="77777777" w:rsidR="00D715FC" w:rsidRPr="000604AF" w:rsidRDefault="00D715FC" w:rsidP="000604AF">
            <w:pPr>
              <w:pStyle w:val="BodyText"/>
              <w:tabs>
                <w:tab w:val="left" w:pos="702"/>
              </w:tabs>
              <w:spacing w:after="0"/>
              <w:ind w:left="702" w:hanging="702"/>
              <w:jc w:val="both"/>
              <w:rPr>
                <w:szCs w:val="24"/>
              </w:rPr>
            </w:pPr>
            <w:r w:rsidRPr="000604AF">
              <w:rPr>
                <w:b/>
                <w:i/>
                <w:szCs w:val="24"/>
              </w:rPr>
              <w:t>Assessment requires evidence that the candidate</w:t>
            </w:r>
            <w:r w:rsidRPr="000604AF">
              <w:rPr>
                <w:szCs w:val="24"/>
              </w:rPr>
              <w:t>:</w:t>
            </w:r>
          </w:p>
          <w:p w14:paraId="318AA883" w14:textId="68AD0E26" w:rsidR="00D715FC" w:rsidRPr="000604AF" w:rsidRDefault="00D715FC" w:rsidP="00FA1DB1">
            <w:pPr>
              <w:pStyle w:val="BodyText"/>
              <w:numPr>
                <w:ilvl w:val="1"/>
                <w:numId w:val="216"/>
              </w:numPr>
              <w:spacing w:after="0"/>
              <w:jc w:val="both"/>
              <w:rPr>
                <w:szCs w:val="24"/>
              </w:rPr>
            </w:pPr>
            <w:r w:rsidRPr="000604AF">
              <w:rPr>
                <w:szCs w:val="24"/>
              </w:rPr>
              <w:t xml:space="preserve">Worked in a safe and clean environment using personal protection and </w:t>
            </w:r>
            <w:r w:rsidR="0077223F" w:rsidRPr="000604AF">
              <w:rPr>
                <w:szCs w:val="24"/>
              </w:rPr>
              <w:t>appropriate tools and equipment</w:t>
            </w:r>
          </w:p>
          <w:p w14:paraId="2F6F72A5" w14:textId="5204B918" w:rsidR="00D715FC" w:rsidRPr="000604AF" w:rsidRDefault="00D715FC" w:rsidP="00FA1DB1">
            <w:pPr>
              <w:pStyle w:val="BodyText"/>
              <w:numPr>
                <w:ilvl w:val="1"/>
                <w:numId w:val="216"/>
              </w:numPr>
              <w:spacing w:after="0"/>
              <w:jc w:val="both"/>
              <w:rPr>
                <w:szCs w:val="24"/>
              </w:rPr>
            </w:pPr>
            <w:r w:rsidRPr="000604AF">
              <w:rPr>
                <w:szCs w:val="24"/>
              </w:rPr>
              <w:t>Observed regulations concerned with health and safety and the disposal of waste</w:t>
            </w:r>
          </w:p>
          <w:p w14:paraId="618E019A" w14:textId="1A3DC023" w:rsidR="00D715FC" w:rsidRPr="000604AF" w:rsidRDefault="00D715FC" w:rsidP="00FA1DB1">
            <w:pPr>
              <w:pStyle w:val="BodyText"/>
              <w:numPr>
                <w:ilvl w:val="1"/>
                <w:numId w:val="216"/>
              </w:numPr>
              <w:spacing w:after="0"/>
              <w:jc w:val="both"/>
              <w:rPr>
                <w:szCs w:val="24"/>
              </w:rPr>
            </w:pPr>
            <w:r w:rsidRPr="000604AF">
              <w:rPr>
                <w:szCs w:val="24"/>
              </w:rPr>
              <w:t xml:space="preserve">Used technical information to remove and </w:t>
            </w:r>
            <w:r w:rsidR="0077223F" w:rsidRPr="000604AF">
              <w:rPr>
                <w:szCs w:val="24"/>
              </w:rPr>
              <w:t>disassemble</w:t>
            </w:r>
            <w:r w:rsidR="00711D28" w:rsidRPr="000604AF">
              <w:rPr>
                <w:szCs w:val="24"/>
              </w:rPr>
              <w:t xml:space="preserve"> </w:t>
            </w:r>
            <w:r w:rsidR="0077223F" w:rsidRPr="000604AF">
              <w:rPr>
                <w:szCs w:val="24"/>
              </w:rPr>
              <w:t>suspension</w:t>
            </w:r>
            <w:r w:rsidRPr="000604AF">
              <w:rPr>
                <w:szCs w:val="24"/>
              </w:rPr>
              <w:t xml:space="preserve"> units</w:t>
            </w:r>
          </w:p>
          <w:p w14:paraId="1FE04CBC" w14:textId="4E00C034" w:rsidR="00D715FC" w:rsidRPr="000604AF" w:rsidRDefault="00D715FC" w:rsidP="00FA1DB1">
            <w:pPr>
              <w:pStyle w:val="BodyText"/>
              <w:numPr>
                <w:ilvl w:val="1"/>
                <w:numId w:val="216"/>
              </w:numPr>
              <w:spacing w:after="0"/>
              <w:jc w:val="both"/>
              <w:rPr>
                <w:szCs w:val="24"/>
              </w:rPr>
            </w:pPr>
            <w:r w:rsidRPr="000604AF">
              <w:rPr>
                <w:szCs w:val="24"/>
              </w:rPr>
              <w:t xml:space="preserve">Assessed vehicle </w:t>
            </w:r>
            <w:r w:rsidR="0077223F" w:rsidRPr="000604AF">
              <w:rPr>
                <w:szCs w:val="24"/>
              </w:rPr>
              <w:t>suspension</w:t>
            </w:r>
            <w:r w:rsidRPr="000604AF">
              <w:rPr>
                <w:szCs w:val="24"/>
              </w:rPr>
              <w:t xml:space="preserve"> components against manufacturers’ specifications</w:t>
            </w:r>
          </w:p>
          <w:p w14:paraId="7AEC8F53" w14:textId="0DDA5B4B" w:rsidR="00D715FC" w:rsidRPr="000604AF" w:rsidRDefault="00D715FC" w:rsidP="00FA1DB1">
            <w:pPr>
              <w:pStyle w:val="BodyText"/>
              <w:numPr>
                <w:ilvl w:val="1"/>
                <w:numId w:val="216"/>
              </w:numPr>
              <w:spacing w:after="0"/>
              <w:jc w:val="both"/>
              <w:rPr>
                <w:szCs w:val="24"/>
              </w:rPr>
            </w:pPr>
            <w:r w:rsidRPr="000604AF">
              <w:rPr>
                <w:szCs w:val="24"/>
              </w:rPr>
              <w:t xml:space="preserve">Repaired/serviced, replaced and restored </w:t>
            </w:r>
            <w:r w:rsidR="0077223F" w:rsidRPr="000604AF">
              <w:rPr>
                <w:szCs w:val="24"/>
              </w:rPr>
              <w:t xml:space="preserve">suspension </w:t>
            </w:r>
            <w:r w:rsidRPr="000604AF">
              <w:rPr>
                <w:szCs w:val="24"/>
              </w:rPr>
              <w:t>components as per manufacturer’s specification</w:t>
            </w:r>
          </w:p>
          <w:p w14:paraId="60436AD9" w14:textId="0CECFBE7" w:rsidR="00D715FC" w:rsidRPr="000604AF" w:rsidRDefault="00D715FC" w:rsidP="00FA1DB1">
            <w:pPr>
              <w:pStyle w:val="BodyText"/>
              <w:numPr>
                <w:ilvl w:val="1"/>
                <w:numId w:val="216"/>
              </w:numPr>
              <w:spacing w:after="0"/>
              <w:jc w:val="both"/>
              <w:rPr>
                <w:szCs w:val="24"/>
              </w:rPr>
            </w:pPr>
            <w:r w:rsidRPr="000604AF">
              <w:rPr>
                <w:szCs w:val="24"/>
              </w:rPr>
              <w:t xml:space="preserve">Reassembled </w:t>
            </w:r>
            <w:r w:rsidR="0077223F" w:rsidRPr="000604AF">
              <w:rPr>
                <w:szCs w:val="24"/>
              </w:rPr>
              <w:t>suspension</w:t>
            </w:r>
            <w:r w:rsidRPr="000604AF">
              <w:rPr>
                <w:szCs w:val="24"/>
              </w:rPr>
              <w:t xml:space="preserve"> components in accordance with manufacturers’ specifications</w:t>
            </w:r>
          </w:p>
          <w:p w14:paraId="1566DEE0" w14:textId="7A889479" w:rsidR="00D715FC" w:rsidRPr="000604AF" w:rsidRDefault="00D715FC" w:rsidP="00FA1DB1">
            <w:pPr>
              <w:pStyle w:val="BodyText"/>
              <w:numPr>
                <w:ilvl w:val="1"/>
                <w:numId w:val="216"/>
              </w:numPr>
              <w:spacing w:after="0"/>
              <w:jc w:val="both"/>
              <w:rPr>
                <w:szCs w:val="24"/>
              </w:rPr>
            </w:pPr>
            <w:r w:rsidRPr="000604AF">
              <w:rPr>
                <w:szCs w:val="24"/>
              </w:rPr>
              <w:t xml:space="preserve">Completed </w:t>
            </w:r>
            <w:r w:rsidR="0077223F" w:rsidRPr="000604AF">
              <w:rPr>
                <w:szCs w:val="24"/>
              </w:rPr>
              <w:t xml:space="preserve">suspension </w:t>
            </w:r>
            <w:r w:rsidRPr="000604AF">
              <w:rPr>
                <w:szCs w:val="24"/>
              </w:rPr>
              <w:t>system servicing within set time frame</w:t>
            </w:r>
          </w:p>
          <w:p w14:paraId="2680FB43" w14:textId="64B4D1B4" w:rsidR="00D715FC" w:rsidRPr="00E442D6" w:rsidRDefault="00711D28" w:rsidP="00FA1DB1">
            <w:pPr>
              <w:pStyle w:val="BodyText"/>
              <w:numPr>
                <w:ilvl w:val="1"/>
                <w:numId w:val="216"/>
              </w:numPr>
              <w:spacing w:after="0"/>
              <w:jc w:val="both"/>
              <w:rPr>
                <w:szCs w:val="24"/>
              </w:rPr>
            </w:pPr>
            <w:r w:rsidRPr="003B3BAB">
              <w:rPr>
                <w:szCs w:val="24"/>
              </w:rPr>
              <w:t xml:space="preserve">Documented </w:t>
            </w:r>
            <w:r w:rsidR="00D715FC" w:rsidRPr="003B3BAB">
              <w:rPr>
                <w:szCs w:val="24"/>
              </w:rPr>
              <w:t>s</w:t>
            </w:r>
            <w:r w:rsidR="0077223F" w:rsidRPr="003B3BAB">
              <w:rPr>
                <w:szCs w:val="24"/>
              </w:rPr>
              <w:t>uspension</w:t>
            </w:r>
            <w:r w:rsidR="00D715FC" w:rsidRPr="003B3BAB">
              <w:rPr>
                <w:szCs w:val="24"/>
              </w:rPr>
              <w:t xml:space="preserve"> servicing records as per customer specifications and company policy.</w:t>
            </w:r>
          </w:p>
        </w:tc>
      </w:tr>
      <w:tr w:rsidR="00D2300F" w:rsidRPr="000604AF" w14:paraId="16131E92" w14:textId="77777777" w:rsidTr="008647E3">
        <w:tc>
          <w:tcPr>
            <w:tcW w:w="2340" w:type="dxa"/>
            <w:tcBorders>
              <w:top w:val="single" w:sz="4" w:space="0" w:color="auto"/>
              <w:left w:val="single" w:sz="4" w:space="0" w:color="auto"/>
              <w:bottom w:val="single" w:sz="4" w:space="0" w:color="auto"/>
              <w:right w:val="single" w:sz="4" w:space="0" w:color="auto"/>
            </w:tcBorders>
            <w:hideMark/>
          </w:tcPr>
          <w:p w14:paraId="0F527A19" w14:textId="07DDC807" w:rsidR="00D715FC" w:rsidRPr="000604AF" w:rsidRDefault="00D715FC" w:rsidP="00FA1DB1">
            <w:pPr>
              <w:pStyle w:val="BodyText"/>
              <w:numPr>
                <w:ilvl w:val="0"/>
                <w:numId w:val="218"/>
              </w:numPr>
              <w:spacing w:after="0"/>
              <w:ind w:right="162"/>
              <w:jc w:val="both"/>
              <w:rPr>
                <w:szCs w:val="24"/>
              </w:rPr>
            </w:pPr>
            <w:r w:rsidRPr="000604AF">
              <w:rPr>
                <w:szCs w:val="24"/>
              </w:rPr>
              <w:t>Resource Implications</w:t>
            </w:r>
          </w:p>
        </w:tc>
        <w:tc>
          <w:tcPr>
            <w:tcW w:w="6480" w:type="dxa"/>
            <w:tcBorders>
              <w:top w:val="single" w:sz="4" w:space="0" w:color="auto"/>
              <w:left w:val="single" w:sz="4" w:space="0" w:color="auto"/>
              <w:bottom w:val="single" w:sz="4" w:space="0" w:color="auto"/>
              <w:right w:val="single" w:sz="4" w:space="0" w:color="auto"/>
            </w:tcBorders>
            <w:vAlign w:val="center"/>
            <w:hideMark/>
          </w:tcPr>
          <w:p w14:paraId="6A22BE43" w14:textId="77777777" w:rsidR="00D715FC" w:rsidRPr="000604AF" w:rsidRDefault="00D715FC" w:rsidP="000604AF">
            <w:pPr>
              <w:tabs>
                <w:tab w:val="left" w:pos="702"/>
              </w:tabs>
              <w:spacing w:after="0" w:line="276" w:lineRule="auto"/>
              <w:jc w:val="both"/>
              <w:rPr>
                <w:b/>
                <w:i/>
                <w:color w:val="auto"/>
                <w:szCs w:val="24"/>
              </w:rPr>
            </w:pPr>
            <w:r w:rsidRPr="000604AF">
              <w:rPr>
                <w:b/>
                <w:i/>
                <w:color w:val="auto"/>
                <w:szCs w:val="24"/>
              </w:rPr>
              <w:t>The following resources must be provided:</w:t>
            </w:r>
          </w:p>
          <w:p w14:paraId="51E9FE7C" w14:textId="624F5BA7" w:rsidR="00D715FC" w:rsidRPr="003B3BAB" w:rsidRDefault="00D715FC" w:rsidP="00FA1DB1">
            <w:pPr>
              <w:pStyle w:val="ListParagraph"/>
              <w:numPr>
                <w:ilvl w:val="1"/>
                <w:numId w:val="217"/>
              </w:numPr>
              <w:tabs>
                <w:tab w:val="left" w:pos="702"/>
              </w:tabs>
              <w:spacing w:after="0"/>
              <w:jc w:val="both"/>
              <w:rPr>
                <w:szCs w:val="24"/>
              </w:rPr>
            </w:pPr>
            <w:r w:rsidRPr="003B3BAB">
              <w:rPr>
                <w:szCs w:val="24"/>
              </w:rPr>
              <w:t>A workshop that is fully equipped for servicing vehicle suspension systems.</w:t>
            </w:r>
          </w:p>
          <w:p w14:paraId="18D4B557" w14:textId="197C0ED4" w:rsidR="00D715FC" w:rsidRPr="00C72E51" w:rsidRDefault="00D715FC" w:rsidP="00FA1DB1">
            <w:pPr>
              <w:pStyle w:val="ListParagraph"/>
              <w:numPr>
                <w:ilvl w:val="1"/>
                <w:numId w:val="217"/>
              </w:numPr>
              <w:tabs>
                <w:tab w:val="left" w:pos="702"/>
              </w:tabs>
              <w:spacing w:after="0"/>
              <w:jc w:val="both"/>
              <w:rPr>
                <w:szCs w:val="24"/>
              </w:rPr>
            </w:pPr>
            <w:r w:rsidRPr="00E442D6">
              <w:rPr>
                <w:szCs w:val="24"/>
              </w:rPr>
              <w:t>Vehicle lift</w:t>
            </w:r>
          </w:p>
          <w:p w14:paraId="333D795D" w14:textId="4751A9D7" w:rsidR="00D715FC" w:rsidRPr="00FA1DB1" w:rsidRDefault="00D715FC" w:rsidP="00FA1DB1">
            <w:pPr>
              <w:pStyle w:val="ListParagraph"/>
              <w:numPr>
                <w:ilvl w:val="1"/>
                <w:numId w:val="217"/>
              </w:numPr>
              <w:tabs>
                <w:tab w:val="left" w:pos="702"/>
              </w:tabs>
              <w:spacing w:after="0"/>
              <w:jc w:val="both"/>
              <w:rPr>
                <w:szCs w:val="24"/>
              </w:rPr>
            </w:pPr>
            <w:r w:rsidRPr="00397AAE">
              <w:rPr>
                <w:szCs w:val="24"/>
              </w:rPr>
              <w:t xml:space="preserve">Tool kits and </w:t>
            </w:r>
            <w:r w:rsidRPr="000838C2">
              <w:rPr>
                <w:szCs w:val="24"/>
              </w:rPr>
              <w:t>vehicle s</w:t>
            </w:r>
            <w:r w:rsidR="009E65F1" w:rsidRPr="007C62C4">
              <w:rPr>
                <w:szCs w:val="24"/>
              </w:rPr>
              <w:t>uspension</w:t>
            </w:r>
            <w:r w:rsidRPr="00A73C86">
              <w:rPr>
                <w:szCs w:val="24"/>
              </w:rPr>
              <w:t xml:space="preserve"> equipment</w:t>
            </w:r>
          </w:p>
          <w:p w14:paraId="5865A572" w14:textId="22ED7A3E" w:rsidR="00D715FC" w:rsidRPr="00FA1DB1" w:rsidRDefault="00D715FC" w:rsidP="00FA1DB1">
            <w:pPr>
              <w:pStyle w:val="ListParagraph"/>
              <w:numPr>
                <w:ilvl w:val="1"/>
                <w:numId w:val="217"/>
              </w:numPr>
              <w:tabs>
                <w:tab w:val="left" w:pos="702"/>
              </w:tabs>
              <w:spacing w:after="0"/>
              <w:jc w:val="both"/>
              <w:rPr>
                <w:szCs w:val="24"/>
              </w:rPr>
            </w:pPr>
            <w:r w:rsidRPr="00FA1DB1">
              <w:rPr>
                <w:szCs w:val="24"/>
              </w:rPr>
              <w:t>Access to manufacturers’ technical information</w:t>
            </w:r>
          </w:p>
          <w:p w14:paraId="4E88FD40" w14:textId="0B776DE6" w:rsidR="00D715FC" w:rsidRPr="00FA1DB1" w:rsidRDefault="00D715FC" w:rsidP="00FA1DB1">
            <w:pPr>
              <w:pStyle w:val="ListParagraph"/>
              <w:numPr>
                <w:ilvl w:val="1"/>
                <w:numId w:val="217"/>
              </w:numPr>
              <w:tabs>
                <w:tab w:val="left" w:pos="702"/>
              </w:tabs>
              <w:spacing w:after="0"/>
              <w:jc w:val="both"/>
              <w:rPr>
                <w:szCs w:val="24"/>
              </w:rPr>
            </w:pPr>
            <w:r w:rsidRPr="00FA1DB1">
              <w:rPr>
                <w:szCs w:val="24"/>
              </w:rPr>
              <w:t>Facilities for the disposal of waste oil and scrap parts</w:t>
            </w:r>
          </w:p>
          <w:p w14:paraId="78685D3C" w14:textId="7FBFCE11" w:rsidR="00D715FC" w:rsidRPr="00FA1DB1" w:rsidRDefault="00D715FC" w:rsidP="00FA1DB1">
            <w:pPr>
              <w:pStyle w:val="ListParagraph"/>
              <w:numPr>
                <w:ilvl w:val="1"/>
                <w:numId w:val="217"/>
              </w:numPr>
              <w:tabs>
                <w:tab w:val="left" w:pos="702"/>
              </w:tabs>
              <w:spacing w:after="0"/>
              <w:jc w:val="both"/>
              <w:rPr>
                <w:szCs w:val="24"/>
              </w:rPr>
            </w:pPr>
            <w:r w:rsidRPr="00FA1DB1">
              <w:rPr>
                <w:szCs w:val="24"/>
              </w:rPr>
              <w:t>Customer database</w:t>
            </w:r>
          </w:p>
          <w:p w14:paraId="56CDB098" w14:textId="7C51673F" w:rsidR="00D715FC" w:rsidRPr="00FA1DB1" w:rsidRDefault="00906E12" w:rsidP="00FA1DB1">
            <w:pPr>
              <w:pStyle w:val="ListParagraph"/>
              <w:numPr>
                <w:ilvl w:val="1"/>
                <w:numId w:val="217"/>
              </w:numPr>
              <w:tabs>
                <w:tab w:val="left" w:pos="702"/>
              </w:tabs>
              <w:spacing w:after="0"/>
              <w:jc w:val="both"/>
              <w:rPr>
                <w:szCs w:val="24"/>
              </w:rPr>
            </w:pPr>
            <w:r w:rsidRPr="00FA1DB1">
              <w:rPr>
                <w:szCs w:val="24"/>
              </w:rPr>
              <w:t>P</w:t>
            </w:r>
            <w:r w:rsidR="00D715FC" w:rsidRPr="00FA1DB1">
              <w:rPr>
                <w:szCs w:val="24"/>
              </w:rPr>
              <w:t>ersonal protection equipment</w:t>
            </w:r>
          </w:p>
          <w:p w14:paraId="2BFCA358" w14:textId="59F2CC81" w:rsidR="00D715FC" w:rsidRPr="00FA1DB1" w:rsidRDefault="00D715FC" w:rsidP="00FA1DB1">
            <w:pPr>
              <w:pStyle w:val="ListParagraph"/>
              <w:numPr>
                <w:ilvl w:val="1"/>
                <w:numId w:val="217"/>
              </w:numPr>
              <w:tabs>
                <w:tab w:val="left" w:pos="702"/>
              </w:tabs>
              <w:spacing w:after="0"/>
              <w:jc w:val="both"/>
              <w:rPr>
                <w:szCs w:val="24"/>
              </w:rPr>
            </w:pPr>
            <w:r w:rsidRPr="00FA1DB1">
              <w:rPr>
                <w:szCs w:val="24"/>
              </w:rPr>
              <w:t>Computer</w:t>
            </w:r>
          </w:p>
        </w:tc>
      </w:tr>
      <w:tr w:rsidR="00D2300F" w:rsidRPr="000604AF" w14:paraId="4E22EFEA" w14:textId="77777777" w:rsidTr="008647E3">
        <w:tc>
          <w:tcPr>
            <w:tcW w:w="2340" w:type="dxa"/>
            <w:tcBorders>
              <w:top w:val="single" w:sz="4" w:space="0" w:color="auto"/>
              <w:left w:val="single" w:sz="4" w:space="0" w:color="auto"/>
              <w:bottom w:val="single" w:sz="4" w:space="0" w:color="auto"/>
              <w:right w:val="single" w:sz="4" w:space="0" w:color="auto"/>
            </w:tcBorders>
            <w:hideMark/>
          </w:tcPr>
          <w:p w14:paraId="768871F8" w14:textId="529C4B00" w:rsidR="00D715FC" w:rsidRPr="000604AF" w:rsidRDefault="00D715FC" w:rsidP="00FA1DB1">
            <w:pPr>
              <w:pStyle w:val="BodyText"/>
              <w:numPr>
                <w:ilvl w:val="0"/>
                <w:numId w:val="218"/>
              </w:numPr>
              <w:tabs>
                <w:tab w:val="left" w:pos="0"/>
              </w:tabs>
              <w:spacing w:after="0"/>
              <w:ind w:right="252"/>
              <w:jc w:val="both"/>
              <w:rPr>
                <w:szCs w:val="24"/>
              </w:rPr>
            </w:pPr>
            <w:r w:rsidRPr="000604AF">
              <w:rPr>
                <w:szCs w:val="24"/>
              </w:rPr>
              <w:t>Methods of Assessment</w:t>
            </w:r>
          </w:p>
        </w:tc>
        <w:tc>
          <w:tcPr>
            <w:tcW w:w="6480" w:type="dxa"/>
            <w:tcBorders>
              <w:top w:val="single" w:sz="4" w:space="0" w:color="auto"/>
              <w:left w:val="single" w:sz="4" w:space="0" w:color="auto"/>
              <w:bottom w:val="single" w:sz="4" w:space="0" w:color="auto"/>
              <w:right w:val="single" w:sz="4" w:space="0" w:color="auto"/>
            </w:tcBorders>
            <w:vAlign w:val="center"/>
            <w:hideMark/>
          </w:tcPr>
          <w:p w14:paraId="6B893A5E" w14:textId="77777777" w:rsidR="00D715FC" w:rsidRPr="000604AF" w:rsidRDefault="00D715FC" w:rsidP="000604AF">
            <w:pPr>
              <w:pStyle w:val="BodyTextIndent"/>
              <w:spacing w:after="0" w:line="276" w:lineRule="auto"/>
              <w:ind w:left="359" w:hanging="283"/>
              <w:jc w:val="both"/>
              <w:rPr>
                <w:b/>
                <w:i/>
              </w:rPr>
            </w:pPr>
            <w:r w:rsidRPr="000604AF">
              <w:rPr>
                <w:b/>
                <w:i/>
              </w:rPr>
              <w:t>Competency may be assessed through:</w:t>
            </w:r>
          </w:p>
          <w:p w14:paraId="0A910AFC" w14:textId="50F62C8B" w:rsidR="00D715FC" w:rsidRPr="000604AF" w:rsidRDefault="00D715FC" w:rsidP="00FA1DB1">
            <w:pPr>
              <w:pStyle w:val="BodyTextIndent"/>
              <w:numPr>
                <w:ilvl w:val="1"/>
                <w:numId w:val="196"/>
              </w:numPr>
              <w:spacing w:after="0" w:line="276" w:lineRule="auto"/>
              <w:jc w:val="both"/>
            </w:pPr>
            <w:r w:rsidRPr="000604AF">
              <w:t xml:space="preserve">Observation </w:t>
            </w:r>
          </w:p>
          <w:p w14:paraId="795F0922" w14:textId="0F17BFC5" w:rsidR="00D715FC" w:rsidRPr="000604AF" w:rsidRDefault="00673992" w:rsidP="00FA1DB1">
            <w:pPr>
              <w:pStyle w:val="BodyTextIndent"/>
              <w:numPr>
                <w:ilvl w:val="1"/>
                <w:numId w:val="196"/>
              </w:numPr>
              <w:spacing w:after="0" w:line="276" w:lineRule="auto"/>
              <w:jc w:val="both"/>
            </w:pPr>
            <w:r w:rsidRPr="000604AF">
              <w:t>Oral questioning</w:t>
            </w:r>
            <w:r w:rsidR="00D715FC" w:rsidRPr="000604AF">
              <w:t xml:space="preserve"> </w:t>
            </w:r>
          </w:p>
          <w:p w14:paraId="4DEE6845" w14:textId="1D2491EE" w:rsidR="00D715FC" w:rsidRPr="000604AF" w:rsidRDefault="00D715FC" w:rsidP="00FA1DB1">
            <w:pPr>
              <w:pStyle w:val="BodyTextIndent"/>
              <w:numPr>
                <w:ilvl w:val="1"/>
                <w:numId w:val="196"/>
              </w:numPr>
              <w:spacing w:after="0" w:line="276" w:lineRule="auto"/>
              <w:jc w:val="both"/>
            </w:pPr>
            <w:r w:rsidRPr="000604AF">
              <w:t xml:space="preserve">Written </w:t>
            </w:r>
            <w:r w:rsidR="00673992" w:rsidRPr="000604AF">
              <w:t>test</w:t>
            </w:r>
          </w:p>
        </w:tc>
      </w:tr>
      <w:tr w:rsidR="00D2300F" w:rsidRPr="000604AF" w14:paraId="2AC3BFCD" w14:textId="77777777" w:rsidTr="008647E3">
        <w:tc>
          <w:tcPr>
            <w:tcW w:w="2340" w:type="dxa"/>
            <w:tcBorders>
              <w:top w:val="single" w:sz="4" w:space="0" w:color="auto"/>
              <w:left w:val="single" w:sz="4" w:space="0" w:color="auto"/>
              <w:bottom w:val="single" w:sz="4" w:space="0" w:color="auto"/>
              <w:right w:val="single" w:sz="4" w:space="0" w:color="auto"/>
            </w:tcBorders>
            <w:hideMark/>
          </w:tcPr>
          <w:p w14:paraId="2D5ABD79" w14:textId="1EFF1521" w:rsidR="00D715FC" w:rsidRPr="000604AF" w:rsidRDefault="00D715FC" w:rsidP="00FA1DB1">
            <w:pPr>
              <w:pStyle w:val="BodyText"/>
              <w:numPr>
                <w:ilvl w:val="0"/>
                <w:numId w:val="218"/>
              </w:numPr>
              <w:tabs>
                <w:tab w:val="left" w:pos="-5508"/>
              </w:tabs>
              <w:spacing w:after="0"/>
              <w:ind w:right="252"/>
              <w:jc w:val="both"/>
              <w:rPr>
                <w:szCs w:val="24"/>
              </w:rPr>
            </w:pPr>
            <w:r w:rsidRPr="000604AF">
              <w:rPr>
                <w:szCs w:val="24"/>
              </w:rPr>
              <w:t>Context of Assessment</w:t>
            </w:r>
          </w:p>
        </w:tc>
        <w:tc>
          <w:tcPr>
            <w:tcW w:w="6480" w:type="dxa"/>
            <w:tcBorders>
              <w:top w:val="single" w:sz="4" w:space="0" w:color="auto"/>
              <w:left w:val="single" w:sz="4" w:space="0" w:color="auto"/>
              <w:bottom w:val="single" w:sz="4" w:space="0" w:color="auto"/>
              <w:right w:val="single" w:sz="4" w:space="0" w:color="auto"/>
            </w:tcBorders>
            <w:vAlign w:val="center"/>
            <w:hideMark/>
          </w:tcPr>
          <w:p w14:paraId="0D23A027" w14:textId="3ADA5946" w:rsidR="00D715FC" w:rsidRPr="000604AF" w:rsidRDefault="00D715FC" w:rsidP="000604AF">
            <w:pPr>
              <w:pStyle w:val="BodyText"/>
              <w:tabs>
                <w:tab w:val="left" w:pos="702"/>
              </w:tabs>
              <w:spacing w:after="0"/>
              <w:ind w:left="76" w:right="749" w:firstLine="0"/>
              <w:jc w:val="both"/>
              <w:rPr>
                <w:szCs w:val="24"/>
              </w:rPr>
            </w:pPr>
            <w:r w:rsidRPr="000604AF">
              <w:rPr>
                <w:szCs w:val="24"/>
              </w:rPr>
              <w:t>Competency may be assessed individually in an actual workplace or in work-simulated conditions within accredited institutions</w:t>
            </w:r>
            <w:r w:rsidR="00673992" w:rsidRPr="000604AF">
              <w:rPr>
                <w:szCs w:val="24"/>
              </w:rPr>
              <w:t xml:space="preserve"> or during industrial attachment</w:t>
            </w:r>
          </w:p>
        </w:tc>
      </w:tr>
      <w:tr w:rsidR="00D2300F" w:rsidRPr="000604AF" w14:paraId="3647C45E" w14:textId="77777777" w:rsidTr="008647E3">
        <w:tc>
          <w:tcPr>
            <w:tcW w:w="2340" w:type="dxa"/>
            <w:tcBorders>
              <w:top w:val="single" w:sz="4" w:space="0" w:color="auto"/>
              <w:left w:val="single" w:sz="4" w:space="0" w:color="auto"/>
              <w:bottom w:val="single" w:sz="4" w:space="0" w:color="auto"/>
              <w:right w:val="single" w:sz="4" w:space="0" w:color="auto"/>
            </w:tcBorders>
            <w:hideMark/>
          </w:tcPr>
          <w:p w14:paraId="32A1E7D3" w14:textId="659F9471" w:rsidR="00D715FC" w:rsidRPr="003B3BAB" w:rsidRDefault="00D715FC" w:rsidP="00FA1DB1">
            <w:pPr>
              <w:pStyle w:val="ListParagraph"/>
              <w:numPr>
                <w:ilvl w:val="0"/>
                <w:numId w:val="218"/>
              </w:numPr>
              <w:spacing w:after="0"/>
              <w:jc w:val="both"/>
              <w:rPr>
                <w:szCs w:val="24"/>
              </w:rPr>
            </w:pPr>
            <w:r w:rsidRPr="003B3BAB">
              <w:rPr>
                <w:szCs w:val="24"/>
              </w:rPr>
              <w:t>Guidance information for assessment.</w:t>
            </w:r>
          </w:p>
        </w:tc>
        <w:tc>
          <w:tcPr>
            <w:tcW w:w="6480" w:type="dxa"/>
            <w:tcBorders>
              <w:top w:val="single" w:sz="4" w:space="0" w:color="auto"/>
              <w:left w:val="single" w:sz="4" w:space="0" w:color="auto"/>
              <w:bottom w:val="single" w:sz="4" w:space="0" w:color="auto"/>
              <w:right w:val="single" w:sz="4" w:space="0" w:color="auto"/>
            </w:tcBorders>
            <w:vAlign w:val="center"/>
            <w:hideMark/>
          </w:tcPr>
          <w:p w14:paraId="08476704" w14:textId="360E8DDD" w:rsidR="00D715FC" w:rsidRPr="000604AF" w:rsidRDefault="00266A9D" w:rsidP="000604AF">
            <w:pPr>
              <w:spacing w:after="0" w:line="276" w:lineRule="auto"/>
              <w:ind w:left="76"/>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7A4521A9" w14:textId="77777777" w:rsidR="00D715FC" w:rsidRPr="000604AF" w:rsidRDefault="00D715FC" w:rsidP="000604AF">
      <w:pPr>
        <w:spacing w:after="0" w:line="276" w:lineRule="auto"/>
        <w:jc w:val="both"/>
        <w:rPr>
          <w:color w:val="auto"/>
          <w:szCs w:val="24"/>
        </w:rPr>
      </w:pPr>
    </w:p>
    <w:p w14:paraId="49295697" w14:textId="77777777" w:rsidR="00D715FC" w:rsidRPr="000604AF" w:rsidRDefault="00D715FC">
      <w:pPr>
        <w:spacing w:after="0" w:line="276" w:lineRule="auto"/>
        <w:jc w:val="both"/>
        <w:rPr>
          <w:color w:val="auto"/>
          <w:szCs w:val="24"/>
        </w:rPr>
      </w:pPr>
      <w:r w:rsidRPr="000604AF">
        <w:rPr>
          <w:color w:val="auto"/>
          <w:szCs w:val="24"/>
        </w:rPr>
        <w:lastRenderedPageBreak/>
        <w:br w:type="page"/>
      </w:r>
    </w:p>
    <w:p w14:paraId="51EBC4FB" w14:textId="77777777" w:rsidR="00D17165" w:rsidRPr="000604AF" w:rsidRDefault="002573EC" w:rsidP="00CA7F5C">
      <w:pPr>
        <w:pStyle w:val="Heading2"/>
      </w:pPr>
      <w:bookmarkStart w:id="61" w:name="_Toc67473223"/>
      <w:r w:rsidRPr="000604AF">
        <w:lastRenderedPageBreak/>
        <w:t xml:space="preserve">SERVICE </w:t>
      </w:r>
      <w:r w:rsidR="00FD0E9D" w:rsidRPr="000604AF">
        <w:t>VEHICLE BRAKING SYSTEM</w:t>
      </w:r>
      <w:bookmarkEnd w:id="61"/>
    </w:p>
    <w:p w14:paraId="5CF0C120" w14:textId="77777777" w:rsidR="00344DCA" w:rsidRPr="000604AF" w:rsidRDefault="00344DCA">
      <w:pPr>
        <w:spacing w:after="0" w:line="276" w:lineRule="auto"/>
        <w:jc w:val="both"/>
        <w:rPr>
          <w:b/>
          <w:color w:val="auto"/>
          <w:szCs w:val="24"/>
        </w:rPr>
      </w:pPr>
    </w:p>
    <w:p w14:paraId="1B2DD0B4" w14:textId="5013C46F" w:rsidR="00D17165" w:rsidRPr="000604AF" w:rsidRDefault="003147E4">
      <w:pPr>
        <w:spacing w:after="0" w:line="276" w:lineRule="auto"/>
        <w:jc w:val="both"/>
        <w:rPr>
          <w:b/>
          <w:color w:val="auto"/>
          <w:szCs w:val="24"/>
        </w:rPr>
      </w:pPr>
      <w:r w:rsidRPr="000604AF">
        <w:rPr>
          <w:b/>
          <w:color w:val="auto"/>
          <w:szCs w:val="24"/>
        </w:rPr>
        <w:t xml:space="preserve">UNIT CODE: </w:t>
      </w:r>
      <w:r w:rsidR="001D47AB" w:rsidRPr="000604AF">
        <w:rPr>
          <w:b/>
          <w:color w:val="auto"/>
          <w:szCs w:val="24"/>
        </w:rPr>
        <w:t>ENG/</w:t>
      </w:r>
      <w:r w:rsidR="00DD7008" w:rsidRPr="000604AF">
        <w:rPr>
          <w:b/>
          <w:color w:val="auto"/>
          <w:szCs w:val="24"/>
        </w:rPr>
        <w:t>OS/</w:t>
      </w:r>
      <w:r w:rsidR="0045643B" w:rsidRPr="000604AF">
        <w:rPr>
          <w:b/>
          <w:color w:val="auto"/>
          <w:szCs w:val="24"/>
        </w:rPr>
        <w:t>AUT/CR/7/5</w:t>
      </w:r>
      <w:r w:rsidR="00B61695" w:rsidRPr="000604AF">
        <w:rPr>
          <w:b/>
          <w:color w:val="auto"/>
          <w:szCs w:val="24"/>
        </w:rPr>
        <w:t>/A</w:t>
      </w:r>
    </w:p>
    <w:p w14:paraId="20DF1A61" w14:textId="77777777" w:rsidR="0045643B" w:rsidRPr="000604AF" w:rsidRDefault="0045643B">
      <w:pPr>
        <w:spacing w:after="0" w:line="276" w:lineRule="auto"/>
        <w:jc w:val="both"/>
        <w:rPr>
          <w:b/>
          <w:color w:val="auto"/>
          <w:szCs w:val="24"/>
        </w:rPr>
      </w:pPr>
    </w:p>
    <w:p w14:paraId="47AC4855" w14:textId="77777777" w:rsidR="00D17165" w:rsidRPr="000604AF" w:rsidRDefault="003147E4">
      <w:pPr>
        <w:tabs>
          <w:tab w:val="left" w:pos="2880"/>
        </w:tabs>
        <w:spacing w:after="0" w:line="276" w:lineRule="auto"/>
        <w:jc w:val="both"/>
        <w:rPr>
          <w:b/>
          <w:color w:val="auto"/>
          <w:szCs w:val="24"/>
        </w:rPr>
      </w:pPr>
      <w:r w:rsidRPr="000604AF">
        <w:rPr>
          <w:b/>
          <w:color w:val="auto"/>
          <w:szCs w:val="24"/>
        </w:rPr>
        <w:t>UNIT DESCRIPTION:</w:t>
      </w:r>
    </w:p>
    <w:p w14:paraId="63AA2DC6" w14:textId="3B441C37" w:rsidR="00903CD5" w:rsidRPr="00EA4004" w:rsidRDefault="00D17165" w:rsidP="00FA1DB1">
      <w:pPr>
        <w:spacing w:line="276" w:lineRule="auto"/>
        <w:rPr>
          <w:szCs w:val="24"/>
        </w:rPr>
      </w:pPr>
      <w:r w:rsidRPr="000604AF">
        <w:rPr>
          <w:rFonts w:eastAsiaTheme="minorHAnsi"/>
          <w:color w:val="auto"/>
          <w:szCs w:val="24"/>
        </w:rPr>
        <w:t xml:space="preserve">This unit </w:t>
      </w:r>
      <w:r w:rsidR="003147E4" w:rsidRPr="000604AF">
        <w:rPr>
          <w:rFonts w:eastAsiaTheme="minorHAnsi"/>
          <w:color w:val="auto"/>
          <w:szCs w:val="24"/>
        </w:rPr>
        <w:t>specifies competencies required to service motor vehicle braking system</w:t>
      </w:r>
      <w:r w:rsidR="00B43EF4" w:rsidRPr="000604AF">
        <w:rPr>
          <w:rFonts w:eastAsiaTheme="minorHAnsi"/>
          <w:color w:val="auto"/>
          <w:szCs w:val="24"/>
        </w:rPr>
        <w:t>. It involves</w:t>
      </w:r>
      <w:r w:rsidRPr="000604AF">
        <w:rPr>
          <w:rFonts w:eastAsiaTheme="minorHAnsi"/>
          <w:color w:val="auto"/>
          <w:szCs w:val="24"/>
        </w:rPr>
        <w:t xml:space="preserve">, </w:t>
      </w:r>
      <w:r w:rsidR="00A92D4C" w:rsidRPr="000604AF">
        <w:rPr>
          <w:rFonts w:eastAsiaTheme="minorHAnsi"/>
          <w:color w:val="auto"/>
          <w:szCs w:val="24"/>
        </w:rPr>
        <w:t xml:space="preserve">assess vehicle braking </w:t>
      </w:r>
      <w:proofErr w:type="spellStart"/>
      <w:proofErr w:type="gramStart"/>
      <w:r w:rsidR="00A92D4C" w:rsidRPr="000604AF">
        <w:rPr>
          <w:rFonts w:eastAsiaTheme="minorHAnsi"/>
          <w:color w:val="auto"/>
          <w:szCs w:val="24"/>
        </w:rPr>
        <w:t>system</w:t>
      </w:r>
      <w:r w:rsidR="00903CD5" w:rsidRPr="000604AF">
        <w:rPr>
          <w:rFonts w:eastAsiaTheme="minorHAnsi"/>
          <w:color w:val="auto"/>
          <w:szCs w:val="24"/>
        </w:rPr>
        <w:t>,dismantle</w:t>
      </w:r>
      <w:proofErr w:type="spellEnd"/>
      <w:proofErr w:type="gramEnd"/>
      <w:r w:rsidR="00903CD5" w:rsidRPr="000604AF">
        <w:rPr>
          <w:rFonts w:eastAsiaTheme="minorHAnsi"/>
          <w:color w:val="auto"/>
          <w:szCs w:val="24"/>
        </w:rPr>
        <w:t xml:space="preserve"> wheel </w:t>
      </w:r>
      <w:r w:rsidR="00903CD5" w:rsidRPr="00FA1DB1">
        <w:rPr>
          <w:rFonts w:eastAsiaTheme="minorHAnsi"/>
          <w:color w:val="auto"/>
          <w:szCs w:val="24"/>
        </w:rPr>
        <w:t>brake assembly parts</w:t>
      </w:r>
      <w:r w:rsidR="00903CD5" w:rsidRPr="000604AF">
        <w:rPr>
          <w:rFonts w:eastAsiaTheme="minorHAnsi"/>
          <w:b/>
          <w:color w:val="auto"/>
          <w:szCs w:val="24"/>
        </w:rPr>
        <w:t xml:space="preserve"> </w:t>
      </w:r>
      <w:r w:rsidR="00903CD5" w:rsidRPr="00294587">
        <w:rPr>
          <w:szCs w:val="24"/>
        </w:rPr>
        <w:t>,</w:t>
      </w:r>
      <w:r w:rsidR="00903CD5" w:rsidRPr="00294587">
        <w:rPr>
          <w:color w:val="auto"/>
          <w:szCs w:val="24"/>
        </w:rPr>
        <w:t xml:space="preserve">assess braking </w:t>
      </w:r>
      <w:proofErr w:type="spellStart"/>
      <w:r w:rsidR="00903CD5" w:rsidRPr="00294587">
        <w:rPr>
          <w:color w:val="auto"/>
          <w:szCs w:val="24"/>
        </w:rPr>
        <w:t>components</w:t>
      </w:r>
      <w:r w:rsidR="00903CD5" w:rsidRPr="00294587">
        <w:rPr>
          <w:szCs w:val="24"/>
        </w:rPr>
        <w:t>,</w:t>
      </w:r>
      <w:r w:rsidR="00903CD5" w:rsidRPr="00294587">
        <w:rPr>
          <w:color w:val="auto"/>
          <w:szCs w:val="24"/>
        </w:rPr>
        <w:t>replace</w:t>
      </w:r>
      <w:proofErr w:type="spellEnd"/>
      <w:r w:rsidR="00903CD5" w:rsidRPr="00294587">
        <w:rPr>
          <w:color w:val="auto"/>
          <w:szCs w:val="24"/>
        </w:rPr>
        <w:t xml:space="preserve"> wh</w:t>
      </w:r>
      <w:r w:rsidR="00903CD5" w:rsidRPr="00363652">
        <w:rPr>
          <w:color w:val="auto"/>
          <w:szCs w:val="24"/>
        </w:rPr>
        <w:t xml:space="preserve">eel brake assembly </w:t>
      </w:r>
      <w:proofErr w:type="spellStart"/>
      <w:r w:rsidR="00903CD5" w:rsidRPr="00363652">
        <w:rPr>
          <w:color w:val="auto"/>
          <w:szCs w:val="24"/>
        </w:rPr>
        <w:t>parts</w:t>
      </w:r>
      <w:r w:rsidR="00903CD5" w:rsidRPr="00363652">
        <w:rPr>
          <w:szCs w:val="24"/>
        </w:rPr>
        <w:t>,</w:t>
      </w:r>
      <w:r w:rsidR="00F8039A" w:rsidRPr="00363652">
        <w:rPr>
          <w:color w:val="auto"/>
          <w:szCs w:val="24"/>
        </w:rPr>
        <w:t>r</w:t>
      </w:r>
      <w:r w:rsidR="00903CD5" w:rsidRPr="00363652">
        <w:rPr>
          <w:color w:val="auto"/>
          <w:szCs w:val="24"/>
        </w:rPr>
        <w:t>eplace</w:t>
      </w:r>
      <w:proofErr w:type="spellEnd"/>
      <w:r w:rsidR="00903CD5" w:rsidRPr="00363652">
        <w:rPr>
          <w:color w:val="auto"/>
          <w:szCs w:val="24"/>
        </w:rPr>
        <w:t xml:space="preserve"> brake cylinders</w:t>
      </w:r>
      <w:r w:rsidR="00903CD5" w:rsidRPr="001A0B4C">
        <w:rPr>
          <w:color w:val="auto"/>
          <w:szCs w:val="24"/>
        </w:rPr>
        <w:t xml:space="preserve"> and</w:t>
      </w:r>
      <w:r w:rsidR="00903CD5" w:rsidRPr="001A0B4C">
        <w:rPr>
          <w:szCs w:val="24"/>
        </w:rPr>
        <w:t xml:space="preserve"> s</w:t>
      </w:r>
      <w:r w:rsidR="00903CD5" w:rsidRPr="001A0B4C">
        <w:rPr>
          <w:color w:val="auto"/>
          <w:szCs w:val="24"/>
        </w:rPr>
        <w:t>ervice brake system</w:t>
      </w:r>
    </w:p>
    <w:p w14:paraId="6CB78673" w14:textId="77777777" w:rsidR="00D17165" w:rsidRPr="000604AF" w:rsidRDefault="00D17165" w:rsidP="000604AF">
      <w:pPr>
        <w:autoSpaceDE w:val="0"/>
        <w:autoSpaceDN w:val="0"/>
        <w:adjustRightInd w:val="0"/>
        <w:spacing w:after="0" w:line="276" w:lineRule="auto"/>
        <w:jc w:val="both"/>
        <w:rPr>
          <w:b/>
          <w:color w:val="auto"/>
          <w:szCs w:val="24"/>
        </w:rPr>
      </w:pPr>
      <w:r w:rsidRPr="000604AF">
        <w:rPr>
          <w:b/>
          <w:color w:val="auto"/>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2300F" w:rsidRPr="000604AF" w14:paraId="221C9B73" w14:textId="77777777" w:rsidTr="00C07BB5">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DCAF5" w14:textId="77777777" w:rsidR="00D17165" w:rsidRPr="000604AF" w:rsidRDefault="00D17165" w:rsidP="00294587">
            <w:pPr>
              <w:spacing w:after="0" w:line="276" w:lineRule="auto"/>
              <w:jc w:val="both"/>
              <w:rPr>
                <w:color w:val="auto"/>
                <w:szCs w:val="24"/>
              </w:rPr>
            </w:pPr>
            <w:r w:rsidRPr="000604AF">
              <w:rPr>
                <w:b/>
                <w:color w:val="auto"/>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1500979" w14:textId="77777777" w:rsidR="00D17165" w:rsidRPr="000604AF" w:rsidRDefault="00D17165" w:rsidP="00294587">
            <w:pPr>
              <w:spacing w:after="0" w:line="276" w:lineRule="auto"/>
              <w:ind w:left="357"/>
              <w:jc w:val="both"/>
              <w:rPr>
                <w:b/>
                <w:color w:val="auto"/>
                <w:szCs w:val="24"/>
              </w:rPr>
            </w:pPr>
            <w:r w:rsidRPr="000604AF">
              <w:rPr>
                <w:b/>
                <w:color w:val="auto"/>
                <w:szCs w:val="24"/>
              </w:rPr>
              <w:t>PERFORMANCE CRITERIA</w:t>
            </w:r>
          </w:p>
          <w:p w14:paraId="36883316" w14:textId="77777777" w:rsidR="00D17165" w:rsidRPr="000604AF" w:rsidRDefault="00D17165" w:rsidP="00363652">
            <w:pPr>
              <w:spacing w:after="0" w:line="276" w:lineRule="auto"/>
              <w:ind w:left="357"/>
              <w:jc w:val="both"/>
              <w:rPr>
                <w:b/>
                <w:color w:val="auto"/>
                <w:szCs w:val="24"/>
              </w:rPr>
            </w:pPr>
            <w:r w:rsidRPr="000604AF">
              <w:rPr>
                <w:b/>
                <w:i/>
                <w:color w:val="auto"/>
                <w:szCs w:val="24"/>
              </w:rPr>
              <w:t xml:space="preserve">(Bold and </w:t>
            </w:r>
            <w:r w:rsidR="00460EEB" w:rsidRPr="000604AF">
              <w:rPr>
                <w:b/>
                <w:i/>
                <w:color w:val="auto"/>
                <w:szCs w:val="24"/>
              </w:rPr>
              <w:t>italicized</w:t>
            </w:r>
            <w:r w:rsidRPr="000604AF">
              <w:rPr>
                <w:b/>
                <w:i/>
                <w:color w:val="auto"/>
                <w:szCs w:val="24"/>
              </w:rPr>
              <w:t xml:space="preserve"> terms are elaborated in the Range)</w:t>
            </w:r>
          </w:p>
        </w:tc>
      </w:tr>
      <w:tr w:rsidR="00D2300F" w:rsidRPr="000604AF" w14:paraId="00F11F8A" w14:textId="77777777" w:rsidTr="00C07BB5">
        <w:tc>
          <w:tcPr>
            <w:tcW w:w="3239" w:type="dxa"/>
            <w:tcBorders>
              <w:top w:val="single" w:sz="4" w:space="0" w:color="auto"/>
              <w:left w:val="single" w:sz="4" w:space="0" w:color="auto"/>
              <w:bottom w:val="single" w:sz="4" w:space="0" w:color="auto"/>
              <w:right w:val="single" w:sz="4" w:space="0" w:color="auto"/>
            </w:tcBorders>
          </w:tcPr>
          <w:p w14:paraId="3E84570E" w14:textId="77777777" w:rsidR="00C07BB5" w:rsidRPr="000604AF" w:rsidRDefault="009C27E8" w:rsidP="000604AF">
            <w:pPr>
              <w:pStyle w:val="ListParagraph"/>
              <w:numPr>
                <w:ilvl w:val="0"/>
                <w:numId w:val="158"/>
              </w:numPr>
              <w:tabs>
                <w:tab w:val="clear" w:pos="2880"/>
              </w:tabs>
              <w:spacing w:after="0"/>
              <w:ind w:left="315"/>
              <w:jc w:val="both"/>
              <w:rPr>
                <w:szCs w:val="24"/>
              </w:rPr>
            </w:pPr>
            <w:r w:rsidRPr="000604AF">
              <w:rPr>
                <w:szCs w:val="24"/>
              </w:rPr>
              <w:t>Assess vehicle braking</w:t>
            </w:r>
            <w:r w:rsidR="00C07BB5" w:rsidRPr="000604AF">
              <w:rPr>
                <w:szCs w:val="24"/>
              </w:rPr>
              <w:t xml:space="preserve"> system</w:t>
            </w:r>
          </w:p>
        </w:tc>
        <w:tc>
          <w:tcPr>
            <w:tcW w:w="5671" w:type="dxa"/>
            <w:tcBorders>
              <w:top w:val="single" w:sz="4" w:space="0" w:color="auto"/>
              <w:left w:val="single" w:sz="4" w:space="0" w:color="auto"/>
              <w:bottom w:val="single" w:sz="4" w:space="0" w:color="auto"/>
              <w:right w:val="single" w:sz="4" w:space="0" w:color="auto"/>
            </w:tcBorders>
          </w:tcPr>
          <w:p w14:paraId="760C8A7A" w14:textId="77777777" w:rsidR="00C07BB5" w:rsidRPr="000604AF" w:rsidRDefault="00255704" w:rsidP="00294587">
            <w:pPr>
              <w:pStyle w:val="ListParagraph"/>
              <w:numPr>
                <w:ilvl w:val="1"/>
                <w:numId w:val="52"/>
              </w:numPr>
              <w:tabs>
                <w:tab w:val="left" w:pos="338"/>
              </w:tabs>
              <w:spacing w:after="0"/>
              <w:jc w:val="both"/>
              <w:rPr>
                <w:szCs w:val="24"/>
              </w:rPr>
            </w:pPr>
            <w:r w:rsidRPr="000604AF">
              <w:rPr>
                <w:b/>
                <w:i/>
                <w:szCs w:val="24"/>
              </w:rPr>
              <w:t>T</w:t>
            </w:r>
            <w:r w:rsidR="00C07BB5" w:rsidRPr="000604AF">
              <w:rPr>
                <w:b/>
                <w:i/>
                <w:szCs w:val="24"/>
              </w:rPr>
              <w:t>ools and equipment</w:t>
            </w:r>
            <w:r w:rsidR="00C07BB5" w:rsidRPr="000604AF">
              <w:rPr>
                <w:szCs w:val="24"/>
              </w:rPr>
              <w:t xml:space="preserve"> are used as per service manual</w:t>
            </w:r>
          </w:p>
          <w:p w14:paraId="5A2954B8" w14:textId="77777777" w:rsidR="00022357" w:rsidRPr="000604AF" w:rsidRDefault="00022357" w:rsidP="00294587">
            <w:pPr>
              <w:pStyle w:val="ListParagraph"/>
              <w:numPr>
                <w:ilvl w:val="1"/>
                <w:numId w:val="52"/>
              </w:numPr>
              <w:tabs>
                <w:tab w:val="left" w:pos="338"/>
              </w:tabs>
              <w:spacing w:after="0"/>
              <w:jc w:val="both"/>
              <w:rPr>
                <w:szCs w:val="24"/>
              </w:rPr>
            </w:pPr>
            <w:r w:rsidRPr="000604AF">
              <w:rPr>
                <w:szCs w:val="24"/>
              </w:rPr>
              <w:t xml:space="preserve"> Personal protective </w:t>
            </w:r>
            <w:r w:rsidR="00255704" w:rsidRPr="000604AF">
              <w:rPr>
                <w:szCs w:val="24"/>
              </w:rPr>
              <w:t xml:space="preserve">clothing and equipment PPE is </w:t>
            </w:r>
            <w:proofErr w:type="gramStart"/>
            <w:r w:rsidR="00255704" w:rsidRPr="000604AF">
              <w:rPr>
                <w:szCs w:val="24"/>
              </w:rPr>
              <w:t>used  as</w:t>
            </w:r>
            <w:proofErr w:type="gramEnd"/>
            <w:r w:rsidR="00255704" w:rsidRPr="000604AF">
              <w:rPr>
                <w:szCs w:val="24"/>
              </w:rPr>
              <w:t xml:space="preserve"> per workshop regulations</w:t>
            </w:r>
          </w:p>
          <w:p w14:paraId="7EA3EDFB" w14:textId="77777777" w:rsidR="00022357" w:rsidRPr="000604AF" w:rsidRDefault="00022357" w:rsidP="00363652">
            <w:pPr>
              <w:pStyle w:val="ListParagraph"/>
              <w:numPr>
                <w:ilvl w:val="1"/>
                <w:numId w:val="52"/>
              </w:numPr>
              <w:tabs>
                <w:tab w:val="left" w:pos="338"/>
              </w:tabs>
              <w:spacing w:after="0"/>
              <w:jc w:val="both"/>
              <w:rPr>
                <w:szCs w:val="24"/>
              </w:rPr>
            </w:pPr>
            <w:r w:rsidRPr="000604AF">
              <w:rPr>
                <w:szCs w:val="24"/>
              </w:rPr>
              <w:t xml:space="preserve"> Vehicle </w:t>
            </w:r>
            <w:r w:rsidR="006D4EFC" w:rsidRPr="000604AF">
              <w:rPr>
                <w:szCs w:val="24"/>
              </w:rPr>
              <w:t>br</w:t>
            </w:r>
            <w:r w:rsidR="00255704" w:rsidRPr="000604AF">
              <w:rPr>
                <w:szCs w:val="24"/>
              </w:rPr>
              <w:t xml:space="preserve">aking system is tested in accordance with </w:t>
            </w:r>
            <w:r w:rsidRPr="000604AF">
              <w:rPr>
                <w:b/>
                <w:szCs w:val="24"/>
              </w:rPr>
              <w:t>service manual</w:t>
            </w:r>
          </w:p>
          <w:p w14:paraId="71EDBFE6" w14:textId="6377D146" w:rsidR="00022357" w:rsidRPr="000604AF" w:rsidRDefault="0045643B" w:rsidP="00363652">
            <w:pPr>
              <w:pStyle w:val="ListParagraph"/>
              <w:numPr>
                <w:ilvl w:val="1"/>
                <w:numId w:val="52"/>
              </w:numPr>
              <w:tabs>
                <w:tab w:val="left" w:pos="338"/>
              </w:tabs>
              <w:spacing w:after="0"/>
              <w:jc w:val="both"/>
              <w:rPr>
                <w:szCs w:val="24"/>
              </w:rPr>
            </w:pPr>
            <w:r w:rsidRPr="000604AF">
              <w:rPr>
                <w:b/>
                <w:szCs w:val="24"/>
              </w:rPr>
              <w:t xml:space="preserve"> </w:t>
            </w:r>
            <w:r w:rsidR="00255704" w:rsidRPr="000604AF">
              <w:rPr>
                <w:b/>
                <w:szCs w:val="24"/>
              </w:rPr>
              <w:t>Braking</w:t>
            </w:r>
            <w:r w:rsidR="005700E6" w:rsidRPr="000604AF">
              <w:rPr>
                <w:b/>
                <w:szCs w:val="24"/>
              </w:rPr>
              <w:t xml:space="preserve"> </w:t>
            </w:r>
            <w:r w:rsidRPr="000604AF">
              <w:rPr>
                <w:b/>
                <w:szCs w:val="24"/>
              </w:rPr>
              <w:t xml:space="preserve">system </w:t>
            </w:r>
            <w:r w:rsidRPr="000604AF">
              <w:rPr>
                <w:szCs w:val="24"/>
              </w:rPr>
              <w:t xml:space="preserve">performance is verified </w:t>
            </w:r>
            <w:r w:rsidR="00022357" w:rsidRPr="000604AF">
              <w:rPr>
                <w:szCs w:val="24"/>
              </w:rPr>
              <w:t>according to the service manual</w:t>
            </w:r>
          </w:p>
          <w:p w14:paraId="48E7D55D" w14:textId="77777777" w:rsidR="00656D6D" w:rsidRPr="000604AF" w:rsidRDefault="00255704" w:rsidP="00363652">
            <w:pPr>
              <w:pStyle w:val="ListParagraph"/>
              <w:numPr>
                <w:ilvl w:val="1"/>
                <w:numId w:val="52"/>
              </w:numPr>
              <w:tabs>
                <w:tab w:val="left" w:pos="338"/>
              </w:tabs>
              <w:spacing w:after="0"/>
              <w:jc w:val="both"/>
              <w:rPr>
                <w:szCs w:val="24"/>
              </w:rPr>
            </w:pPr>
            <w:r w:rsidRPr="000604AF">
              <w:rPr>
                <w:szCs w:val="24"/>
              </w:rPr>
              <w:t xml:space="preserve"> Braking</w:t>
            </w:r>
            <w:r w:rsidR="005700E6" w:rsidRPr="000604AF">
              <w:rPr>
                <w:szCs w:val="24"/>
              </w:rPr>
              <w:t xml:space="preserve"> </w:t>
            </w:r>
            <w:proofErr w:type="gramStart"/>
            <w:r w:rsidR="005700E6" w:rsidRPr="000604AF">
              <w:rPr>
                <w:szCs w:val="24"/>
              </w:rPr>
              <w:t xml:space="preserve">system </w:t>
            </w:r>
            <w:r w:rsidR="00656D6D" w:rsidRPr="000604AF">
              <w:rPr>
                <w:szCs w:val="24"/>
              </w:rPr>
              <w:t xml:space="preserve"> ob</w:t>
            </w:r>
            <w:r w:rsidRPr="000604AF">
              <w:rPr>
                <w:szCs w:val="24"/>
              </w:rPr>
              <w:t>servation</w:t>
            </w:r>
            <w:proofErr w:type="gramEnd"/>
            <w:r w:rsidRPr="000604AF">
              <w:rPr>
                <w:szCs w:val="24"/>
              </w:rPr>
              <w:t xml:space="preserve"> checklist is filled</w:t>
            </w:r>
            <w:r w:rsidR="00656D6D" w:rsidRPr="000604AF">
              <w:rPr>
                <w:szCs w:val="24"/>
              </w:rPr>
              <w:t xml:space="preserve"> as per company policy </w:t>
            </w:r>
          </w:p>
        </w:tc>
      </w:tr>
      <w:tr w:rsidR="00D2300F" w:rsidRPr="000604AF" w14:paraId="62BC7565" w14:textId="77777777" w:rsidTr="00C07BB5">
        <w:tc>
          <w:tcPr>
            <w:tcW w:w="3239" w:type="dxa"/>
            <w:tcBorders>
              <w:top w:val="single" w:sz="4" w:space="0" w:color="auto"/>
              <w:left w:val="single" w:sz="4" w:space="0" w:color="auto"/>
              <w:bottom w:val="single" w:sz="4" w:space="0" w:color="auto"/>
              <w:right w:val="single" w:sz="4" w:space="0" w:color="auto"/>
            </w:tcBorders>
          </w:tcPr>
          <w:p w14:paraId="3D53A0F0" w14:textId="77777777" w:rsidR="00D17165" w:rsidRPr="000604AF" w:rsidRDefault="00D17165" w:rsidP="000604AF">
            <w:pPr>
              <w:spacing w:after="0" w:line="276" w:lineRule="auto"/>
              <w:ind w:left="149" w:hanging="149"/>
              <w:jc w:val="both"/>
              <w:rPr>
                <w:rFonts w:eastAsiaTheme="minorHAnsi"/>
                <w:color w:val="auto"/>
                <w:szCs w:val="24"/>
              </w:rPr>
            </w:pPr>
            <w:r w:rsidRPr="000604AF">
              <w:rPr>
                <w:rFonts w:eastAsiaTheme="minorHAnsi"/>
                <w:color w:val="auto"/>
                <w:szCs w:val="24"/>
              </w:rPr>
              <w:t xml:space="preserve">2. </w:t>
            </w:r>
            <w:r w:rsidR="005700E6" w:rsidRPr="000604AF">
              <w:rPr>
                <w:rFonts w:eastAsiaTheme="minorHAnsi"/>
                <w:color w:val="auto"/>
                <w:szCs w:val="24"/>
              </w:rPr>
              <w:t xml:space="preserve">Dismantle wheel </w:t>
            </w:r>
            <w:r w:rsidR="005700E6" w:rsidRPr="00FA1DB1">
              <w:rPr>
                <w:rFonts w:eastAsiaTheme="minorHAnsi"/>
                <w:color w:val="auto"/>
                <w:szCs w:val="24"/>
              </w:rPr>
              <w:t xml:space="preserve">brake assembly parts </w:t>
            </w:r>
          </w:p>
          <w:p w14:paraId="4C51ECAE" w14:textId="77777777" w:rsidR="00D17165" w:rsidRPr="00294587" w:rsidRDefault="00D17165" w:rsidP="00294587">
            <w:pPr>
              <w:spacing w:after="0" w:line="276" w:lineRule="auto"/>
              <w:ind w:left="149" w:hanging="149"/>
              <w:jc w:val="both"/>
              <w:rPr>
                <w:color w:val="auto"/>
                <w:szCs w:val="24"/>
              </w:rPr>
            </w:pPr>
          </w:p>
          <w:p w14:paraId="7DF1BE2D" w14:textId="77777777" w:rsidR="00D17165" w:rsidRPr="00294587" w:rsidRDefault="00D17165" w:rsidP="00294587">
            <w:pPr>
              <w:pStyle w:val="BodyText"/>
              <w:spacing w:after="0"/>
              <w:ind w:left="149" w:right="72" w:hanging="149"/>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3E19C4ED" w14:textId="77777777" w:rsidR="00656D6D" w:rsidRPr="00EA4004" w:rsidRDefault="00D17165" w:rsidP="00363652">
            <w:pPr>
              <w:tabs>
                <w:tab w:val="left" w:pos="-6318"/>
              </w:tabs>
              <w:spacing w:after="0" w:line="276" w:lineRule="auto"/>
              <w:ind w:left="317" w:hanging="317"/>
              <w:jc w:val="both"/>
              <w:rPr>
                <w:color w:val="auto"/>
                <w:szCs w:val="24"/>
              </w:rPr>
            </w:pPr>
            <w:r w:rsidRPr="00363652">
              <w:rPr>
                <w:color w:val="auto"/>
                <w:szCs w:val="24"/>
              </w:rPr>
              <w:t>2.1</w:t>
            </w:r>
            <w:r w:rsidR="00656D6D" w:rsidRPr="00363652">
              <w:rPr>
                <w:b/>
                <w:color w:val="auto"/>
                <w:szCs w:val="24"/>
              </w:rPr>
              <w:t>Vehicle is parked</w:t>
            </w:r>
            <w:r w:rsidR="006D4EFC" w:rsidRPr="00363652">
              <w:rPr>
                <w:b/>
                <w:color w:val="auto"/>
                <w:szCs w:val="24"/>
              </w:rPr>
              <w:t xml:space="preserve"> and prepared</w:t>
            </w:r>
            <w:r w:rsidR="00656D6D" w:rsidRPr="00363652">
              <w:rPr>
                <w:color w:val="auto"/>
                <w:szCs w:val="24"/>
              </w:rPr>
              <w:t xml:space="preserve"> in acc</w:t>
            </w:r>
            <w:r w:rsidR="00656D6D" w:rsidRPr="001A0B4C">
              <w:rPr>
                <w:color w:val="auto"/>
                <w:szCs w:val="24"/>
              </w:rPr>
              <w:t>ordance w</w:t>
            </w:r>
            <w:r w:rsidR="005700E6" w:rsidRPr="001A0B4C">
              <w:rPr>
                <w:color w:val="auto"/>
                <w:szCs w:val="24"/>
              </w:rPr>
              <w:t>ith workshop procedures</w:t>
            </w:r>
          </w:p>
          <w:p w14:paraId="7DA4863F" w14:textId="77777777" w:rsidR="005700E6" w:rsidRPr="000604AF" w:rsidRDefault="00656D6D" w:rsidP="00363652">
            <w:pPr>
              <w:tabs>
                <w:tab w:val="left" w:pos="-6318"/>
              </w:tabs>
              <w:spacing w:after="0" w:line="276" w:lineRule="auto"/>
              <w:ind w:left="317" w:hanging="317"/>
              <w:jc w:val="both"/>
              <w:rPr>
                <w:color w:val="auto"/>
                <w:szCs w:val="24"/>
              </w:rPr>
            </w:pPr>
            <w:r w:rsidRPr="00EA4004">
              <w:rPr>
                <w:color w:val="auto"/>
                <w:szCs w:val="24"/>
              </w:rPr>
              <w:t>2.2 S</w:t>
            </w:r>
            <w:r w:rsidRPr="000604AF">
              <w:rPr>
                <w:b/>
                <w:i/>
                <w:color w:val="auto"/>
                <w:szCs w:val="24"/>
              </w:rPr>
              <w:t>ources of</w:t>
            </w:r>
            <w:r w:rsidR="00DD7008" w:rsidRPr="000604AF">
              <w:rPr>
                <w:b/>
                <w:i/>
                <w:color w:val="auto"/>
                <w:szCs w:val="24"/>
              </w:rPr>
              <w:t xml:space="preserve"> </w:t>
            </w:r>
            <w:r w:rsidRPr="000604AF">
              <w:rPr>
                <w:b/>
                <w:i/>
                <w:color w:val="auto"/>
                <w:szCs w:val="24"/>
              </w:rPr>
              <w:t>technical information</w:t>
            </w:r>
            <w:r w:rsidRPr="000604AF">
              <w:rPr>
                <w:color w:val="auto"/>
                <w:szCs w:val="24"/>
              </w:rPr>
              <w:t xml:space="preserve"> are used as per service manual</w:t>
            </w:r>
          </w:p>
          <w:p w14:paraId="2BBF0A09" w14:textId="77777777" w:rsidR="005700E6" w:rsidRPr="000604AF" w:rsidRDefault="005700E6" w:rsidP="00363652">
            <w:pPr>
              <w:tabs>
                <w:tab w:val="left" w:pos="-6318"/>
              </w:tabs>
              <w:spacing w:after="0" w:line="276" w:lineRule="auto"/>
              <w:ind w:left="317" w:hanging="317"/>
              <w:jc w:val="both"/>
              <w:rPr>
                <w:color w:val="auto"/>
                <w:szCs w:val="24"/>
              </w:rPr>
            </w:pPr>
            <w:r w:rsidRPr="000604AF">
              <w:rPr>
                <w:color w:val="auto"/>
                <w:szCs w:val="24"/>
              </w:rPr>
              <w:t>2.3</w:t>
            </w:r>
            <w:r w:rsidRPr="000604AF">
              <w:rPr>
                <w:b/>
                <w:i/>
                <w:color w:val="auto"/>
                <w:szCs w:val="24"/>
              </w:rPr>
              <w:t xml:space="preserve"> Brake components are </w:t>
            </w:r>
            <w:r w:rsidRPr="000604AF">
              <w:rPr>
                <w:color w:val="auto"/>
                <w:szCs w:val="24"/>
              </w:rPr>
              <w:t>dismantled as per service manual and checklist</w:t>
            </w:r>
          </w:p>
          <w:p w14:paraId="5AF0CB84" w14:textId="77777777" w:rsidR="00D17165" w:rsidRPr="000604AF" w:rsidRDefault="00656D6D" w:rsidP="00EA4004">
            <w:pPr>
              <w:tabs>
                <w:tab w:val="left" w:pos="-6318"/>
              </w:tabs>
              <w:spacing w:after="0" w:line="276" w:lineRule="auto"/>
              <w:ind w:left="317" w:hanging="317"/>
              <w:jc w:val="both"/>
              <w:rPr>
                <w:color w:val="auto"/>
                <w:szCs w:val="24"/>
              </w:rPr>
            </w:pPr>
            <w:r w:rsidRPr="000604AF">
              <w:rPr>
                <w:color w:val="auto"/>
                <w:szCs w:val="24"/>
              </w:rPr>
              <w:t>2.3</w:t>
            </w:r>
            <w:r w:rsidR="00D17165" w:rsidRPr="000604AF">
              <w:rPr>
                <w:color w:val="auto"/>
                <w:szCs w:val="24"/>
              </w:rPr>
              <w:t xml:space="preserve"> Lubricants and fluids</w:t>
            </w:r>
            <w:r w:rsidR="006D4EFC" w:rsidRPr="000604AF">
              <w:rPr>
                <w:color w:val="auto"/>
                <w:szCs w:val="24"/>
              </w:rPr>
              <w:t xml:space="preserve"> are drained and disposed in accordance with </w:t>
            </w:r>
            <w:r w:rsidR="00F13956" w:rsidRPr="000604AF">
              <w:rPr>
                <w:color w:val="auto"/>
                <w:szCs w:val="24"/>
              </w:rPr>
              <w:t>Occupational Safety and Health</w:t>
            </w:r>
            <w:r w:rsidR="006D4EFC" w:rsidRPr="000604AF">
              <w:rPr>
                <w:color w:val="auto"/>
                <w:szCs w:val="24"/>
              </w:rPr>
              <w:t xml:space="preserve"> regulations</w:t>
            </w:r>
            <w:r w:rsidR="00DD7008" w:rsidRPr="000604AF">
              <w:rPr>
                <w:color w:val="auto"/>
                <w:szCs w:val="24"/>
              </w:rPr>
              <w:t xml:space="preserve"> </w:t>
            </w:r>
            <w:r w:rsidR="00F13956" w:rsidRPr="000604AF">
              <w:rPr>
                <w:b/>
                <w:i/>
                <w:color w:val="auto"/>
                <w:szCs w:val="24"/>
              </w:rPr>
              <w:t>OSHA 2007</w:t>
            </w:r>
          </w:p>
        </w:tc>
      </w:tr>
      <w:tr w:rsidR="00D2300F" w:rsidRPr="000604AF" w14:paraId="239ED68C" w14:textId="77777777" w:rsidTr="00C07BB5">
        <w:tc>
          <w:tcPr>
            <w:tcW w:w="3239" w:type="dxa"/>
            <w:tcBorders>
              <w:top w:val="single" w:sz="4" w:space="0" w:color="auto"/>
              <w:left w:val="single" w:sz="4" w:space="0" w:color="auto"/>
              <w:bottom w:val="single" w:sz="4" w:space="0" w:color="auto"/>
              <w:right w:val="single" w:sz="4" w:space="0" w:color="auto"/>
            </w:tcBorders>
          </w:tcPr>
          <w:p w14:paraId="72F099DA" w14:textId="77777777" w:rsidR="00F2306D" w:rsidRPr="000604AF" w:rsidRDefault="00A10C74" w:rsidP="000604AF">
            <w:pPr>
              <w:spacing w:after="0" w:line="276" w:lineRule="auto"/>
              <w:jc w:val="both"/>
              <w:rPr>
                <w:rFonts w:eastAsiaTheme="minorHAnsi"/>
                <w:color w:val="auto"/>
                <w:szCs w:val="24"/>
              </w:rPr>
            </w:pPr>
            <w:r w:rsidRPr="000604AF">
              <w:rPr>
                <w:color w:val="auto"/>
                <w:szCs w:val="24"/>
              </w:rPr>
              <w:t>3.</w:t>
            </w:r>
            <w:r w:rsidR="00FD1FD8" w:rsidRPr="000604AF">
              <w:rPr>
                <w:color w:val="auto"/>
                <w:szCs w:val="24"/>
              </w:rPr>
              <w:t>Assess braking components</w:t>
            </w:r>
          </w:p>
        </w:tc>
        <w:tc>
          <w:tcPr>
            <w:tcW w:w="5671" w:type="dxa"/>
            <w:tcBorders>
              <w:top w:val="single" w:sz="4" w:space="0" w:color="auto"/>
              <w:left w:val="single" w:sz="4" w:space="0" w:color="auto"/>
              <w:bottom w:val="single" w:sz="4" w:space="0" w:color="auto"/>
              <w:right w:val="single" w:sz="4" w:space="0" w:color="auto"/>
            </w:tcBorders>
          </w:tcPr>
          <w:p w14:paraId="134B2B32" w14:textId="77777777" w:rsidR="00FD1FD8" w:rsidRPr="000604AF" w:rsidRDefault="00FD1FD8" w:rsidP="00294587">
            <w:pPr>
              <w:tabs>
                <w:tab w:val="left" w:pos="-6318"/>
              </w:tabs>
              <w:spacing w:after="0" w:line="276" w:lineRule="auto"/>
              <w:jc w:val="both"/>
              <w:rPr>
                <w:color w:val="auto"/>
                <w:szCs w:val="24"/>
              </w:rPr>
            </w:pPr>
            <w:r w:rsidRPr="000604AF">
              <w:rPr>
                <w:color w:val="auto"/>
                <w:szCs w:val="24"/>
              </w:rPr>
              <w:t xml:space="preserve">3.2 </w:t>
            </w:r>
            <w:r w:rsidRPr="000604AF">
              <w:rPr>
                <w:b/>
                <w:i/>
                <w:color w:val="auto"/>
                <w:szCs w:val="24"/>
              </w:rPr>
              <w:t xml:space="preserve">Brake </w:t>
            </w:r>
            <w:r w:rsidRPr="000604AF">
              <w:rPr>
                <w:color w:val="auto"/>
                <w:szCs w:val="24"/>
              </w:rPr>
              <w:t xml:space="preserve">components are cleaned in accordance with the service manual </w:t>
            </w:r>
          </w:p>
          <w:p w14:paraId="45C4DF53" w14:textId="77777777" w:rsidR="00FD1FD8" w:rsidRPr="000604AF" w:rsidRDefault="00FD1FD8" w:rsidP="00294587">
            <w:pPr>
              <w:tabs>
                <w:tab w:val="left" w:pos="-6318"/>
              </w:tabs>
              <w:spacing w:after="0" w:line="276" w:lineRule="auto"/>
              <w:ind w:left="317" w:hanging="317"/>
              <w:jc w:val="both"/>
              <w:rPr>
                <w:b/>
                <w:color w:val="auto"/>
                <w:szCs w:val="24"/>
              </w:rPr>
            </w:pPr>
            <w:r w:rsidRPr="000604AF">
              <w:rPr>
                <w:color w:val="auto"/>
                <w:szCs w:val="24"/>
              </w:rPr>
              <w:t>3.3 Brake c</w:t>
            </w:r>
            <w:r w:rsidRPr="000604AF">
              <w:rPr>
                <w:b/>
                <w:i/>
                <w:color w:val="auto"/>
                <w:szCs w:val="24"/>
              </w:rPr>
              <w:t xml:space="preserve">omponents </w:t>
            </w:r>
            <w:r w:rsidRPr="000604AF">
              <w:rPr>
                <w:color w:val="auto"/>
                <w:szCs w:val="24"/>
              </w:rPr>
              <w:t xml:space="preserve">are </w:t>
            </w:r>
            <w:r w:rsidRPr="000604AF">
              <w:rPr>
                <w:b/>
                <w:i/>
                <w:color w:val="auto"/>
                <w:szCs w:val="24"/>
              </w:rPr>
              <w:t xml:space="preserve">assessed in accordance </w:t>
            </w:r>
            <w:r w:rsidRPr="000604AF">
              <w:rPr>
                <w:color w:val="auto"/>
                <w:szCs w:val="24"/>
              </w:rPr>
              <w:t>with manufacture’s specifications</w:t>
            </w:r>
          </w:p>
          <w:p w14:paraId="2CB85BE7" w14:textId="77777777" w:rsidR="00FD1FD8" w:rsidRPr="000604AF" w:rsidRDefault="00FD1FD8" w:rsidP="00363652">
            <w:pPr>
              <w:tabs>
                <w:tab w:val="left" w:pos="-6318"/>
              </w:tabs>
              <w:spacing w:after="0" w:line="276" w:lineRule="auto"/>
              <w:ind w:left="317" w:hanging="317"/>
              <w:jc w:val="both"/>
              <w:rPr>
                <w:color w:val="auto"/>
                <w:szCs w:val="24"/>
              </w:rPr>
            </w:pPr>
            <w:r w:rsidRPr="000604AF">
              <w:rPr>
                <w:color w:val="auto"/>
                <w:szCs w:val="24"/>
              </w:rPr>
              <w:t xml:space="preserve">3.4 Worn/damaged </w:t>
            </w:r>
            <w:r w:rsidRPr="000604AF">
              <w:rPr>
                <w:b/>
                <w:i/>
                <w:color w:val="auto"/>
                <w:szCs w:val="24"/>
              </w:rPr>
              <w:t>components</w:t>
            </w:r>
            <w:r w:rsidR="001D2D88" w:rsidRPr="000604AF">
              <w:rPr>
                <w:color w:val="auto"/>
                <w:szCs w:val="24"/>
              </w:rPr>
              <w:t xml:space="preserve"> are identified</w:t>
            </w:r>
            <w:r w:rsidRPr="000604AF">
              <w:rPr>
                <w:color w:val="auto"/>
                <w:szCs w:val="24"/>
              </w:rPr>
              <w:t xml:space="preserve"> according to the service manual</w:t>
            </w:r>
          </w:p>
          <w:p w14:paraId="37AA8436" w14:textId="56FA55F1" w:rsidR="00F2306D" w:rsidRPr="000604AF" w:rsidRDefault="00FD1FD8" w:rsidP="00363652">
            <w:pPr>
              <w:tabs>
                <w:tab w:val="left" w:pos="-6318"/>
              </w:tabs>
              <w:spacing w:after="0" w:line="276" w:lineRule="auto"/>
              <w:ind w:left="317" w:hanging="317"/>
              <w:jc w:val="both"/>
              <w:rPr>
                <w:color w:val="auto"/>
                <w:szCs w:val="24"/>
              </w:rPr>
            </w:pPr>
            <w:r w:rsidRPr="000604AF">
              <w:rPr>
                <w:color w:val="auto"/>
                <w:szCs w:val="24"/>
              </w:rPr>
              <w:t>3.5 Compat</w:t>
            </w:r>
            <w:r w:rsidR="0045643B" w:rsidRPr="000604AF">
              <w:rPr>
                <w:color w:val="auto"/>
                <w:szCs w:val="24"/>
              </w:rPr>
              <w:t>ibility of replaceable</w:t>
            </w:r>
            <w:r w:rsidRPr="000604AF">
              <w:rPr>
                <w:color w:val="auto"/>
                <w:szCs w:val="24"/>
              </w:rPr>
              <w:t xml:space="preserve"> parts is verified against manufacturers part numbers</w:t>
            </w:r>
          </w:p>
        </w:tc>
      </w:tr>
      <w:tr w:rsidR="00D2300F" w:rsidRPr="000604AF" w14:paraId="6D18AF74" w14:textId="77777777" w:rsidTr="00C07BB5">
        <w:tc>
          <w:tcPr>
            <w:tcW w:w="3239" w:type="dxa"/>
            <w:tcBorders>
              <w:top w:val="single" w:sz="4" w:space="0" w:color="auto"/>
              <w:left w:val="single" w:sz="4" w:space="0" w:color="auto"/>
              <w:bottom w:val="single" w:sz="4" w:space="0" w:color="auto"/>
              <w:right w:val="single" w:sz="4" w:space="0" w:color="auto"/>
            </w:tcBorders>
            <w:hideMark/>
          </w:tcPr>
          <w:p w14:paraId="1F9984EA" w14:textId="77777777" w:rsidR="00D17165" w:rsidRPr="000604AF" w:rsidRDefault="00A10C74" w:rsidP="000604AF">
            <w:pPr>
              <w:spacing w:after="0" w:line="276" w:lineRule="auto"/>
              <w:ind w:left="149" w:hanging="149"/>
              <w:jc w:val="both"/>
              <w:rPr>
                <w:color w:val="auto"/>
                <w:szCs w:val="24"/>
              </w:rPr>
            </w:pPr>
            <w:r w:rsidRPr="000604AF">
              <w:rPr>
                <w:color w:val="auto"/>
                <w:szCs w:val="24"/>
              </w:rPr>
              <w:t>4</w:t>
            </w:r>
            <w:r w:rsidR="00D17165" w:rsidRPr="000604AF">
              <w:rPr>
                <w:color w:val="auto"/>
                <w:szCs w:val="24"/>
              </w:rPr>
              <w:t>.</w:t>
            </w:r>
            <w:r w:rsidR="00F13956" w:rsidRPr="000604AF">
              <w:rPr>
                <w:color w:val="auto"/>
                <w:szCs w:val="24"/>
              </w:rPr>
              <w:t xml:space="preserve"> Replace wheel brake assembly parts</w:t>
            </w:r>
          </w:p>
        </w:tc>
        <w:tc>
          <w:tcPr>
            <w:tcW w:w="5671" w:type="dxa"/>
            <w:tcBorders>
              <w:top w:val="single" w:sz="4" w:space="0" w:color="auto"/>
              <w:left w:val="single" w:sz="4" w:space="0" w:color="auto"/>
              <w:bottom w:val="single" w:sz="4" w:space="0" w:color="auto"/>
              <w:right w:val="single" w:sz="4" w:space="0" w:color="auto"/>
            </w:tcBorders>
            <w:hideMark/>
          </w:tcPr>
          <w:p w14:paraId="5F8CC67E" w14:textId="77777777" w:rsidR="00F13956" w:rsidRPr="000604AF" w:rsidRDefault="00A10C74" w:rsidP="00294587">
            <w:pPr>
              <w:tabs>
                <w:tab w:val="left" w:pos="-6318"/>
              </w:tabs>
              <w:spacing w:after="0" w:line="276" w:lineRule="auto"/>
              <w:ind w:left="317" w:hanging="317"/>
              <w:jc w:val="both"/>
              <w:rPr>
                <w:color w:val="auto"/>
                <w:szCs w:val="24"/>
              </w:rPr>
            </w:pPr>
            <w:r w:rsidRPr="000604AF">
              <w:rPr>
                <w:color w:val="auto"/>
                <w:szCs w:val="24"/>
              </w:rPr>
              <w:t>4</w:t>
            </w:r>
            <w:r w:rsidR="00D17165" w:rsidRPr="000604AF">
              <w:rPr>
                <w:color w:val="auto"/>
                <w:szCs w:val="24"/>
              </w:rPr>
              <w:t>.</w:t>
            </w:r>
            <w:r w:rsidR="00F13956" w:rsidRPr="000604AF">
              <w:rPr>
                <w:color w:val="auto"/>
                <w:szCs w:val="24"/>
              </w:rPr>
              <w:t xml:space="preserve">1 Brake pads and linings are replaced in accordance to manufacturer’s specifications </w:t>
            </w:r>
          </w:p>
          <w:p w14:paraId="36A7C689" w14:textId="77777777" w:rsidR="00F13956" w:rsidRPr="000604AF" w:rsidRDefault="00A10C74" w:rsidP="00294587">
            <w:pPr>
              <w:tabs>
                <w:tab w:val="left" w:pos="-6318"/>
              </w:tabs>
              <w:spacing w:after="0" w:line="276" w:lineRule="auto"/>
              <w:ind w:left="317" w:hanging="317"/>
              <w:jc w:val="both"/>
              <w:rPr>
                <w:color w:val="auto"/>
                <w:szCs w:val="24"/>
              </w:rPr>
            </w:pPr>
            <w:r w:rsidRPr="000604AF">
              <w:rPr>
                <w:color w:val="auto"/>
                <w:szCs w:val="24"/>
              </w:rPr>
              <w:t>4</w:t>
            </w:r>
            <w:r w:rsidR="00F13956" w:rsidRPr="000604AF">
              <w:rPr>
                <w:color w:val="auto"/>
                <w:szCs w:val="24"/>
              </w:rPr>
              <w:t xml:space="preserve">.2 Brake calipers and drum are replaced according manufacturer’s specifications  </w:t>
            </w:r>
          </w:p>
          <w:p w14:paraId="5D784BC9" w14:textId="77777777" w:rsidR="00D17165" w:rsidRPr="000604AF" w:rsidRDefault="00A10C74" w:rsidP="00363652">
            <w:pPr>
              <w:tabs>
                <w:tab w:val="left" w:pos="-6318"/>
              </w:tabs>
              <w:spacing w:after="0" w:line="276" w:lineRule="auto"/>
              <w:ind w:left="317" w:hanging="317"/>
              <w:jc w:val="both"/>
              <w:rPr>
                <w:color w:val="auto"/>
                <w:szCs w:val="24"/>
              </w:rPr>
            </w:pPr>
            <w:r w:rsidRPr="000604AF">
              <w:rPr>
                <w:color w:val="auto"/>
                <w:szCs w:val="24"/>
              </w:rPr>
              <w:lastRenderedPageBreak/>
              <w:t>4</w:t>
            </w:r>
            <w:r w:rsidR="00F13956" w:rsidRPr="000604AF">
              <w:rPr>
                <w:color w:val="auto"/>
                <w:szCs w:val="24"/>
              </w:rPr>
              <w:t xml:space="preserve">.3 </w:t>
            </w:r>
            <w:r w:rsidR="00BF5588" w:rsidRPr="000604AF">
              <w:rPr>
                <w:color w:val="auto"/>
                <w:szCs w:val="24"/>
              </w:rPr>
              <w:t xml:space="preserve">Brake flexible pipes are replaced as per </w:t>
            </w:r>
            <w:r w:rsidR="00482811" w:rsidRPr="000604AF">
              <w:rPr>
                <w:color w:val="auto"/>
                <w:szCs w:val="24"/>
              </w:rPr>
              <w:t xml:space="preserve">the </w:t>
            </w:r>
            <w:r w:rsidR="00BF5588" w:rsidRPr="000604AF">
              <w:rPr>
                <w:color w:val="auto"/>
                <w:szCs w:val="24"/>
              </w:rPr>
              <w:t>manufacturer’s specifications</w:t>
            </w:r>
          </w:p>
          <w:p w14:paraId="6B004BF0" w14:textId="77777777" w:rsidR="00391507" w:rsidRPr="000604AF" w:rsidRDefault="00A10C74" w:rsidP="00363652">
            <w:pPr>
              <w:tabs>
                <w:tab w:val="left" w:pos="-6318"/>
              </w:tabs>
              <w:spacing w:after="0" w:line="276" w:lineRule="auto"/>
              <w:ind w:left="317" w:hanging="317"/>
              <w:jc w:val="both"/>
              <w:rPr>
                <w:color w:val="auto"/>
                <w:szCs w:val="24"/>
              </w:rPr>
            </w:pPr>
            <w:r w:rsidRPr="000604AF">
              <w:rPr>
                <w:color w:val="auto"/>
                <w:szCs w:val="24"/>
              </w:rPr>
              <w:t>4</w:t>
            </w:r>
            <w:r w:rsidR="00E64C7B" w:rsidRPr="000604AF">
              <w:rPr>
                <w:color w:val="auto"/>
                <w:szCs w:val="24"/>
              </w:rPr>
              <w:t xml:space="preserve">.4 Brake adjusters/actuators (HCV) </w:t>
            </w:r>
            <w:r w:rsidR="00391507" w:rsidRPr="000604AF">
              <w:rPr>
                <w:color w:val="auto"/>
                <w:szCs w:val="24"/>
              </w:rPr>
              <w:t>are replaced as per</w:t>
            </w:r>
            <w:r w:rsidR="00482811" w:rsidRPr="000604AF">
              <w:rPr>
                <w:color w:val="auto"/>
                <w:szCs w:val="24"/>
              </w:rPr>
              <w:t xml:space="preserve"> the</w:t>
            </w:r>
            <w:r w:rsidR="00DD7008" w:rsidRPr="000604AF">
              <w:rPr>
                <w:color w:val="auto"/>
                <w:szCs w:val="24"/>
              </w:rPr>
              <w:t xml:space="preserve"> </w:t>
            </w:r>
            <w:r w:rsidR="00482811" w:rsidRPr="000604AF">
              <w:rPr>
                <w:color w:val="auto"/>
                <w:szCs w:val="24"/>
              </w:rPr>
              <w:t>manufacturer’s specifications</w:t>
            </w:r>
          </w:p>
          <w:p w14:paraId="056E21F0" w14:textId="77777777" w:rsidR="001D2D88" w:rsidRPr="000604AF" w:rsidRDefault="00A10C74" w:rsidP="00363652">
            <w:pPr>
              <w:tabs>
                <w:tab w:val="left" w:pos="-6318"/>
              </w:tabs>
              <w:spacing w:after="0" w:line="276" w:lineRule="auto"/>
              <w:ind w:left="317" w:hanging="317"/>
              <w:jc w:val="both"/>
              <w:rPr>
                <w:color w:val="auto"/>
                <w:szCs w:val="24"/>
              </w:rPr>
            </w:pPr>
            <w:r w:rsidRPr="000604AF">
              <w:rPr>
                <w:color w:val="auto"/>
                <w:szCs w:val="24"/>
              </w:rPr>
              <w:t>4</w:t>
            </w:r>
            <w:r w:rsidR="008A07B9" w:rsidRPr="000604AF">
              <w:rPr>
                <w:color w:val="auto"/>
                <w:szCs w:val="24"/>
              </w:rPr>
              <w:t xml:space="preserve">.5 </w:t>
            </w:r>
            <w:r w:rsidR="007554A9" w:rsidRPr="000604AF">
              <w:rPr>
                <w:color w:val="auto"/>
                <w:szCs w:val="24"/>
              </w:rPr>
              <w:t>Parking brake cables are serviced/replaced accordi</w:t>
            </w:r>
            <w:r w:rsidR="00104347" w:rsidRPr="000604AF">
              <w:rPr>
                <w:color w:val="auto"/>
                <w:szCs w:val="24"/>
              </w:rPr>
              <w:t>ng to the manufacturer’s manual</w:t>
            </w:r>
          </w:p>
        </w:tc>
      </w:tr>
      <w:tr w:rsidR="00D2300F" w:rsidRPr="000604AF" w14:paraId="07FFD411" w14:textId="77777777" w:rsidTr="00C07BB5">
        <w:tc>
          <w:tcPr>
            <w:tcW w:w="3239" w:type="dxa"/>
            <w:tcBorders>
              <w:top w:val="single" w:sz="4" w:space="0" w:color="auto"/>
              <w:left w:val="single" w:sz="4" w:space="0" w:color="auto"/>
              <w:bottom w:val="single" w:sz="4" w:space="0" w:color="auto"/>
              <w:right w:val="single" w:sz="4" w:space="0" w:color="auto"/>
            </w:tcBorders>
          </w:tcPr>
          <w:p w14:paraId="670FE8FA" w14:textId="77777777" w:rsidR="00F13956" w:rsidRPr="000604AF" w:rsidRDefault="00A31328" w:rsidP="000604AF">
            <w:pPr>
              <w:spacing w:after="0" w:line="276" w:lineRule="auto"/>
              <w:jc w:val="both"/>
              <w:rPr>
                <w:color w:val="auto"/>
                <w:szCs w:val="24"/>
              </w:rPr>
            </w:pPr>
            <w:r w:rsidRPr="000604AF">
              <w:rPr>
                <w:color w:val="auto"/>
                <w:szCs w:val="24"/>
              </w:rPr>
              <w:lastRenderedPageBreak/>
              <w:t xml:space="preserve">5. </w:t>
            </w:r>
            <w:r w:rsidR="007F489F" w:rsidRPr="000604AF">
              <w:rPr>
                <w:color w:val="auto"/>
                <w:szCs w:val="24"/>
              </w:rPr>
              <w:t>Replace brake cylinders</w:t>
            </w:r>
          </w:p>
        </w:tc>
        <w:tc>
          <w:tcPr>
            <w:tcW w:w="5671" w:type="dxa"/>
            <w:tcBorders>
              <w:top w:val="single" w:sz="4" w:space="0" w:color="auto"/>
              <w:left w:val="single" w:sz="4" w:space="0" w:color="auto"/>
              <w:bottom w:val="single" w:sz="4" w:space="0" w:color="auto"/>
              <w:right w:val="single" w:sz="4" w:space="0" w:color="auto"/>
            </w:tcBorders>
          </w:tcPr>
          <w:p w14:paraId="6869B821" w14:textId="77777777" w:rsidR="00FD1FD8" w:rsidRPr="000604AF" w:rsidRDefault="00A31328" w:rsidP="00294587">
            <w:pPr>
              <w:tabs>
                <w:tab w:val="left" w:pos="-6318"/>
              </w:tabs>
              <w:spacing w:after="0" w:line="276" w:lineRule="auto"/>
              <w:ind w:left="317" w:hanging="317"/>
              <w:jc w:val="both"/>
              <w:rPr>
                <w:color w:val="auto"/>
                <w:szCs w:val="24"/>
              </w:rPr>
            </w:pPr>
            <w:r w:rsidRPr="000604AF">
              <w:rPr>
                <w:color w:val="auto"/>
                <w:szCs w:val="24"/>
              </w:rPr>
              <w:t xml:space="preserve">5.1 </w:t>
            </w:r>
            <w:r w:rsidR="007F489F" w:rsidRPr="000604AF">
              <w:rPr>
                <w:color w:val="auto"/>
                <w:szCs w:val="24"/>
              </w:rPr>
              <w:t>Brake master cylinder is replaced/serviced according manufacturer’s manual</w:t>
            </w:r>
          </w:p>
          <w:p w14:paraId="3AC9A6C0" w14:textId="7148EAD6" w:rsidR="007554A9" w:rsidRPr="000604AF" w:rsidRDefault="00A31328" w:rsidP="00294587">
            <w:pPr>
              <w:tabs>
                <w:tab w:val="left" w:pos="-6318"/>
              </w:tabs>
              <w:spacing w:after="0" w:line="276" w:lineRule="auto"/>
              <w:ind w:left="317" w:hanging="317"/>
              <w:jc w:val="both"/>
              <w:rPr>
                <w:color w:val="auto"/>
                <w:szCs w:val="24"/>
              </w:rPr>
            </w:pPr>
            <w:r w:rsidRPr="000604AF">
              <w:rPr>
                <w:color w:val="auto"/>
                <w:szCs w:val="24"/>
              </w:rPr>
              <w:t>5</w:t>
            </w:r>
            <w:r w:rsidR="007F489F" w:rsidRPr="000604AF">
              <w:rPr>
                <w:color w:val="auto"/>
                <w:szCs w:val="24"/>
              </w:rPr>
              <w:t xml:space="preserve">.2 Brake </w:t>
            </w:r>
            <w:r w:rsidR="004D7AD6" w:rsidRPr="000604AF">
              <w:rPr>
                <w:color w:val="auto"/>
                <w:szCs w:val="24"/>
              </w:rPr>
              <w:t>wheel</w:t>
            </w:r>
            <w:r w:rsidR="007F489F" w:rsidRPr="000604AF">
              <w:rPr>
                <w:color w:val="auto"/>
                <w:szCs w:val="24"/>
              </w:rPr>
              <w:t xml:space="preserve"> cylinder is replaced/serviced as per the manufacturer’s specifications</w:t>
            </w:r>
          </w:p>
          <w:p w14:paraId="650EE8A4" w14:textId="196E038B" w:rsidR="007554A9" w:rsidRPr="000604AF" w:rsidRDefault="00A31328" w:rsidP="00363652">
            <w:pPr>
              <w:tabs>
                <w:tab w:val="left" w:pos="-6318"/>
              </w:tabs>
              <w:spacing w:after="0" w:line="276" w:lineRule="auto"/>
              <w:ind w:left="317" w:hanging="317"/>
              <w:jc w:val="both"/>
              <w:rPr>
                <w:color w:val="auto"/>
                <w:szCs w:val="24"/>
              </w:rPr>
            </w:pPr>
            <w:r w:rsidRPr="000604AF">
              <w:rPr>
                <w:color w:val="auto"/>
                <w:szCs w:val="24"/>
              </w:rPr>
              <w:t>5.3</w:t>
            </w:r>
            <w:r w:rsidR="007554A9" w:rsidRPr="000604AF">
              <w:rPr>
                <w:color w:val="auto"/>
                <w:szCs w:val="24"/>
              </w:rPr>
              <w:t xml:space="preserve"> Brake booster is serviced as per the </w:t>
            </w:r>
            <w:r w:rsidR="00BD2A55" w:rsidRPr="000604AF">
              <w:rPr>
                <w:color w:val="auto"/>
                <w:szCs w:val="24"/>
              </w:rPr>
              <w:t>manufacturer’s manual</w:t>
            </w:r>
          </w:p>
        </w:tc>
      </w:tr>
      <w:tr w:rsidR="00D2300F" w:rsidRPr="000604AF" w14:paraId="4969D215" w14:textId="77777777" w:rsidTr="00C07BB5">
        <w:tc>
          <w:tcPr>
            <w:tcW w:w="3239" w:type="dxa"/>
            <w:tcBorders>
              <w:top w:val="single" w:sz="4" w:space="0" w:color="auto"/>
              <w:left w:val="single" w:sz="4" w:space="0" w:color="auto"/>
              <w:bottom w:val="single" w:sz="4" w:space="0" w:color="auto"/>
              <w:right w:val="single" w:sz="4" w:space="0" w:color="auto"/>
            </w:tcBorders>
          </w:tcPr>
          <w:p w14:paraId="7C7746A5" w14:textId="77777777" w:rsidR="0030770D" w:rsidRPr="000604AF" w:rsidRDefault="00A31328" w:rsidP="000604AF">
            <w:pPr>
              <w:spacing w:after="0" w:line="276" w:lineRule="auto"/>
              <w:jc w:val="both"/>
              <w:rPr>
                <w:color w:val="auto"/>
                <w:szCs w:val="24"/>
              </w:rPr>
            </w:pPr>
            <w:r w:rsidRPr="000604AF">
              <w:rPr>
                <w:color w:val="auto"/>
                <w:szCs w:val="24"/>
              </w:rPr>
              <w:t>6</w:t>
            </w:r>
            <w:r w:rsidR="0030770D" w:rsidRPr="000604AF">
              <w:rPr>
                <w:color w:val="auto"/>
                <w:szCs w:val="24"/>
              </w:rPr>
              <w:t>. Service brake system</w:t>
            </w:r>
          </w:p>
        </w:tc>
        <w:tc>
          <w:tcPr>
            <w:tcW w:w="5671" w:type="dxa"/>
            <w:tcBorders>
              <w:top w:val="single" w:sz="4" w:space="0" w:color="auto"/>
              <w:left w:val="single" w:sz="4" w:space="0" w:color="auto"/>
              <w:bottom w:val="single" w:sz="4" w:space="0" w:color="auto"/>
              <w:right w:val="single" w:sz="4" w:space="0" w:color="auto"/>
            </w:tcBorders>
          </w:tcPr>
          <w:p w14:paraId="06DE2A2C" w14:textId="77777777" w:rsidR="0030770D" w:rsidRPr="000604AF" w:rsidRDefault="00A31328" w:rsidP="00294587">
            <w:pPr>
              <w:tabs>
                <w:tab w:val="left" w:pos="-6318"/>
              </w:tabs>
              <w:spacing w:after="0" w:line="276" w:lineRule="auto"/>
              <w:ind w:left="317" w:hanging="317"/>
              <w:jc w:val="both"/>
              <w:rPr>
                <w:color w:val="auto"/>
                <w:szCs w:val="24"/>
              </w:rPr>
            </w:pPr>
            <w:r w:rsidRPr="000604AF">
              <w:rPr>
                <w:color w:val="auto"/>
                <w:szCs w:val="24"/>
              </w:rPr>
              <w:t>6.1</w:t>
            </w:r>
            <w:r w:rsidR="0030770D" w:rsidRPr="000604AF">
              <w:rPr>
                <w:color w:val="auto"/>
                <w:szCs w:val="24"/>
              </w:rPr>
              <w:t xml:space="preserve"> Drum/disc brakes are assembled according to the manuals</w:t>
            </w:r>
          </w:p>
          <w:p w14:paraId="140481C6" w14:textId="77777777" w:rsidR="0030770D" w:rsidRPr="000604AF" w:rsidRDefault="00A31328" w:rsidP="00294587">
            <w:pPr>
              <w:tabs>
                <w:tab w:val="left" w:pos="-6318"/>
              </w:tabs>
              <w:spacing w:after="0" w:line="276" w:lineRule="auto"/>
              <w:ind w:left="317" w:hanging="317"/>
              <w:jc w:val="both"/>
              <w:rPr>
                <w:color w:val="auto"/>
                <w:szCs w:val="24"/>
              </w:rPr>
            </w:pPr>
            <w:r w:rsidRPr="000604AF">
              <w:rPr>
                <w:color w:val="auto"/>
                <w:szCs w:val="24"/>
              </w:rPr>
              <w:t>6</w:t>
            </w:r>
            <w:r w:rsidR="0030770D" w:rsidRPr="000604AF">
              <w:rPr>
                <w:color w:val="auto"/>
                <w:szCs w:val="24"/>
              </w:rPr>
              <w:t xml:space="preserve">.2 </w:t>
            </w:r>
            <w:r w:rsidR="00A972D4" w:rsidRPr="000604AF">
              <w:rPr>
                <w:color w:val="auto"/>
                <w:szCs w:val="24"/>
              </w:rPr>
              <w:t>Brake fluid is replenished and system bleeding is carried out as per service manual</w:t>
            </w:r>
          </w:p>
          <w:p w14:paraId="0BF34DB8" w14:textId="2C8A9CF3" w:rsidR="0030770D" w:rsidRPr="000604AF" w:rsidRDefault="00A31328" w:rsidP="00363652">
            <w:pPr>
              <w:tabs>
                <w:tab w:val="left" w:pos="-6318"/>
              </w:tabs>
              <w:spacing w:after="0" w:line="276" w:lineRule="auto"/>
              <w:ind w:left="317" w:hanging="317"/>
              <w:jc w:val="both"/>
              <w:rPr>
                <w:color w:val="auto"/>
                <w:szCs w:val="24"/>
              </w:rPr>
            </w:pPr>
            <w:r w:rsidRPr="000604AF">
              <w:rPr>
                <w:color w:val="auto"/>
                <w:szCs w:val="24"/>
              </w:rPr>
              <w:t>6</w:t>
            </w:r>
            <w:r w:rsidR="0030770D" w:rsidRPr="000604AF">
              <w:rPr>
                <w:color w:val="auto"/>
                <w:szCs w:val="24"/>
              </w:rPr>
              <w:t xml:space="preserve">.3 </w:t>
            </w:r>
            <w:r w:rsidR="00C037AF" w:rsidRPr="000604AF">
              <w:rPr>
                <w:color w:val="auto"/>
                <w:szCs w:val="24"/>
              </w:rPr>
              <w:t xml:space="preserve">Brake booster and ABS </w:t>
            </w:r>
            <w:r w:rsidR="00A10C74" w:rsidRPr="000604AF">
              <w:rPr>
                <w:color w:val="auto"/>
                <w:szCs w:val="24"/>
              </w:rPr>
              <w:t>system is service</w:t>
            </w:r>
            <w:r w:rsidR="00BD2A55" w:rsidRPr="000604AF">
              <w:rPr>
                <w:color w:val="auto"/>
                <w:szCs w:val="24"/>
              </w:rPr>
              <w:t>d</w:t>
            </w:r>
            <w:r w:rsidR="00C037AF" w:rsidRPr="000604AF">
              <w:rPr>
                <w:color w:val="auto"/>
                <w:szCs w:val="24"/>
              </w:rPr>
              <w:t xml:space="preserve"> according to the manufacturer’s specifications</w:t>
            </w:r>
          </w:p>
          <w:p w14:paraId="0FF93595" w14:textId="77777777" w:rsidR="00C037AF" w:rsidRPr="000604AF" w:rsidRDefault="00A31328" w:rsidP="00363652">
            <w:pPr>
              <w:tabs>
                <w:tab w:val="left" w:pos="-6318"/>
              </w:tabs>
              <w:spacing w:after="0" w:line="276" w:lineRule="auto"/>
              <w:ind w:left="317" w:hanging="317"/>
              <w:jc w:val="both"/>
              <w:rPr>
                <w:color w:val="auto"/>
                <w:szCs w:val="24"/>
              </w:rPr>
            </w:pPr>
            <w:r w:rsidRPr="000604AF">
              <w:rPr>
                <w:color w:val="auto"/>
                <w:szCs w:val="24"/>
              </w:rPr>
              <w:t>6</w:t>
            </w:r>
            <w:r w:rsidR="00C037AF" w:rsidRPr="000604AF">
              <w:rPr>
                <w:color w:val="auto"/>
                <w:szCs w:val="24"/>
              </w:rPr>
              <w:t xml:space="preserve">.4 </w:t>
            </w:r>
            <w:r w:rsidR="00B239F0" w:rsidRPr="000604AF">
              <w:rPr>
                <w:color w:val="auto"/>
                <w:szCs w:val="24"/>
              </w:rPr>
              <w:t>Braking system is adjusted (Dynamometer test) as per the workshop manual</w:t>
            </w:r>
          </w:p>
          <w:p w14:paraId="3CB30879" w14:textId="2E050C63" w:rsidR="0031517E" w:rsidRPr="000604AF" w:rsidRDefault="00A31328" w:rsidP="00363652">
            <w:pPr>
              <w:tabs>
                <w:tab w:val="left" w:pos="-6318"/>
              </w:tabs>
              <w:spacing w:after="0" w:line="276" w:lineRule="auto"/>
              <w:ind w:left="317" w:hanging="317"/>
              <w:jc w:val="both"/>
              <w:rPr>
                <w:color w:val="auto"/>
                <w:szCs w:val="24"/>
              </w:rPr>
            </w:pPr>
            <w:r w:rsidRPr="000604AF">
              <w:rPr>
                <w:color w:val="auto"/>
                <w:szCs w:val="24"/>
              </w:rPr>
              <w:t>6</w:t>
            </w:r>
            <w:r w:rsidR="00FC07A3" w:rsidRPr="000604AF">
              <w:rPr>
                <w:color w:val="auto"/>
                <w:szCs w:val="24"/>
              </w:rPr>
              <w:t>.5 Auxiliary brakes are serviced acco</w:t>
            </w:r>
            <w:r w:rsidR="00BD2A55" w:rsidRPr="000604AF">
              <w:rPr>
                <w:color w:val="auto"/>
                <w:szCs w:val="24"/>
              </w:rPr>
              <w:t>rding the manufacturer’s manual</w:t>
            </w:r>
          </w:p>
          <w:p w14:paraId="3B58CDD8" w14:textId="77777777" w:rsidR="009D16D4" w:rsidRPr="000604AF" w:rsidRDefault="00A31328" w:rsidP="00EA4004">
            <w:pPr>
              <w:tabs>
                <w:tab w:val="left" w:pos="-6318"/>
              </w:tabs>
              <w:spacing w:after="0" w:line="276" w:lineRule="auto"/>
              <w:ind w:left="317" w:hanging="317"/>
              <w:jc w:val="both"/>
              <w:rPr>
                <w:b/>
                <w:i/>
                <w:color w:val="auto"/>
                <w:szCs w:val="24"/>
              </w:rPr>
            </w:pPr>
            <w:r w:rsidRPr="000604AF">
              <w:rPr>
                <w:color w:val="auto"/>
                <w:szCs w:val="24"/>
              </w:rPr>
              <w:t>6</w:t>
            </w:r>
            <w:r w:rsidR="009D16D4" w:rsidRPr="000604AF">
              <w:rPr>
                <w:color w:val="auto"/>
                <w:szCs w:val="24"/>
              </w:rPr>
              <w:t xml:space="preserve">.7 Service and repair activities are completed within an </w:t>
            </w:r>
            <w:r w:rsidR="009D16D4" w:rsidRPr="000604AF">
              <w:rPr>
                <w:b/>
                <w:i/>
                <w:color w:val="auto"/>
                <w:szCs w:val="24"/>
              </w:rPr>
              <w:t>agreed time frame</w:t>
            </w:r>
          </w:p>
          <w:p w14:paraId="58DDA0AC" w14:textId="77777777" w:rsidR="009D16D4" w:rsidRPr="000604AF" w:rsidRDefault="00A31328" w:rsidP="00EA4004">
            <w:pPr>
              <w:tabs>
                <w:tab w:val="left" w:pos="-6318"/>
              </w:tabs>
              <w:spacing w:after="0" w:line="276" w:lineRule="auto"/>
              <w:ind w:left="317" w:hanging="317"/>
              <w:jc w:val="both"/>
              <w:rPr>
                <w:color w:val="auto"/>
                <w:szCs w:val="24"/>
              </w:rPr>
            </w:pPr>
            <w:r w:rsidRPr="000604AF">
              <w:rPr>
                <w:color w:val="auto"/>
                <w:szCs w:val="24"/>
              </w:rPr>
              <w:t>6</w:t>
            </w:r>
            <w:r w:rsidR="009D16D4" w:rsidRPr="000604AF">
              <w:rPr>
                <w:color w:val="auto"/>
                <w:szCs w:val="24"/>
              </w:rPr>
              <w:t xml:space="preserve">.8 Service and repair </w:t>
            </w:r>
            <w:r w:rsidR="009D16D4" w:rsidRPr="000604AF">
              <w:rPr>
                <w:b/>
                <w:i/>
                <w:color w:val="auto"/>
                <w:szCs w:val="24"/>
              </w:rPr>
              <w:t xml:space="preserve">records </w:t>
            </w:r>
            <w:r w:rsidR="009D16D4" w:rsidRPr="000604AF">
              <w:rPr>
                <w:color w:val="auto"/>
                <w:szCs w:val="24"/>
              </w:rPr>
              <w:t xml:space="preserve">are completed in accordance with Standard Operating Procedures   </w:t>
            </w:r>
          </w:p>
        </w:tc>
      </w:tr>
    </w:tbl>
    <w:p w14:paraId="7BAD432C" w14:textId="77777777" w:rsidR="00D17165" w:rsidRPr="000604AF" w:rsidRDefault="00D17165" w:rsidP="00E80CE0"/>
    <w:p w14:paraId="40F6DD21" w14:textId="77777777" w:rsidR="007C1714" w:rsidRPr="000604AF" w:rsidRDefault="007C1714" w:rsidP="00294587">
      <w:pPr>
        <w:spacing w:after="0" w:line="276" w:lineRule="auto"/>
        <w:jc w:val="both"/>
        <w:rPr>
          <w:b/>
          <w:color w:val="auto"/>
          <w:szCs w:val="24"/>
        </w:rPr>
      </w:pPr>
      <w:r w:rsidRPr="000604AF">
        <w:rPr>
          <w:b/>
          <w:color w:val="auto"/>
          <w:szCs w:val="24"/>
        </w:rPr>
        <w:t>RANGE</w:t>
      </w:r>
    </w:p>
    <w:p w14:paraId="598E156D" w14:textId="77777777" w:rsidR="00445109" w:rsidRPr="000604AF" w:rsidRDefault="00445109" w:rsidP="00294587">
      <w:pPr>
        <w:spacing w:after="0" w:line="276" w:lineRule="auto"/>
        <w:jc w:val="both"/>
        <w:rPr>
          <w:b/>
          <w:color w:val="auto"/>
          <w:szCs w:val="24"/>
        </w:rPr>
      </w:pPr>
      <w:r w:rsidRPr="000604AF">
        <w:rPr>
          <w:color w:val="auto"/>
          <w:szCs w:val="24"/>
        </w:rPr>
        <w:t>This section provides work environments and conditions to which the performance criteria</w:t>
      </w:r>
    </w:p>
    <w:p w14:paraId="3AD8D9A7" w14:textId="77777777" w:rsidR="00445109" w:rsidRPr="000604AF" w:rsidRDefault="00445109" w:rsidP="00363652">
      <w:pPr>
        <w:spacing w:after="0" w:line="276" w:lineRule="auto"/>
        <w:jc w:val="both"/>
        <w:rPr>
          <w:color w:val="auto"/>
          <w:szCs w:val="24"/>
        </w:rPr>
      </w:pPr>
      <w:r w:rsidRPr="000604AF">
        <w:rPr>
          <w:color w:val="auto"/>
          <w:szCs w:val="24"/>
        </w:rPr>
        <w:t>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D2A55" w:rsidRPr="000604AF" w14:paraId="5C7B0485" w14:textId="77777777" w:rsidTr="00BD2A5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C22BA74" w14:textId="77777777" w:rsidR="00D17165" w:rsidRPr="000604AF" w:rsidRDefault="00D17165" w:rsidP="00363652">
            <w:pPr>
              <w:spacing w:after="0" w:line="276" w:lineRule="auto"/>
              <w:ind w:left="357"/>
              <w:jc w:val="both"/>
              <w:rPr>
                <w:b/>
                <w:color w:val="auto"/>
                <w:szCs w:val="24"/>
              </w:rPr>
            </w:pPr>
            <w:r w:rsidRPr="000604AF">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7C55D" w14:textId="77777777" w:rsidR="00D17165" w:rsidRPr="000604AF" w:rsidRDefault="00D17165" w:rsidP="00363652">
            <w:pPr>
              <w:spacing w:after="0" w:line="276" w:lineRule="auto"/>
              <w:ind w:left="357"/>
              <w:jc w:val="both"/>
              <w:rPr>
                <w:b/>
                <w:color w:val="auto"/>
                <w:szCs w:val="24"/>
              </w:rPr>
            </w:pPr>
            <w:r w:rsidRPr="000604AF">
              <w:rPr>
                <w:b/>
                <w:color w:val="auto"/>
                <w:szCs w:val="24"/>
              </w:rPr>
              <w:t>Range</w:t>
            </w:r>
          </w:p>
          <w:p w14:paraId="013B56BB" w14:textId="6C7539DD" w:rsidR="00D17165" w:rsidRPr="000604AF" w:rsidRDefault="00D17165" w:rsidP="00363652">
            <w:pPr>
              <w:spacing w:after="0" w:line="276" w:lineRule="auto"/>
              <w:ind w:left="357"/>
              <w:jc w:val="both"/>
              <w:rPr>
                <w:b/>
                <w:i/>
                <w:color w:val="auto"/>
                <w:szCs w:val="24"/>
              </w:rPr>
            </w:pPr>
          </w:p>
        </w:tc>
      </w:tr>
      <w:tr w:rsidR="00BD2A55" w:rsidRPr="000604AF" w14:paraId="14AAFAE3" w14:textId="77777777" w:rsidTr="00BD2A55">
        <w:tc>
          <w:tcPr>
            <w:tcW w:w="3151" w:type="dxa"/>
            <w:tcBorders>
              <w:top w:val="single" w:sz="4" w:space="0" w:color="auto"/>
              <w:left w:val="single" w:sz="4" w:space="0" w:color="auto"/>
              <w:bottom w:val="single" w:sz="4" w:space="0" w:color="auto"/>
              <w:right w:val="single" w:sz="4" w:space="0" w:color="auto"/>
            </w:tcBorders>
            <w:hideMark/>
          </w:tcPr>
          <w:p w14:paraId="7669522F" w14:textId="0C67E043" w:rsidR="00D17165" w:rsidRPr="00FA1DB1" w:rsidRDefault="00D17165" w:rsidP="00FA1DB1">
            <w:pPr>
              <w:pStyle w:val="ListParagraph"/>
              <w:numPr>
                <w:ilvl w:val="0"/>
                <w:numId w:val="219"/>
              </w:numPr>
              <w:spacing w:after="0"/>
              <w:rPr>
                <w:szCs w:val="24"/>
              </w:rPr>
            </w:pPr>
            <w:r w:rsidRPr="003B3BAB">
              <w:rPr>
                <w:szCs w:val="24"/>
              </w:rPr>
              <w:t>Brake units and components</w:t>
            </w:r>
            <w:r w:rsidR="00903CD5" w:rsidRPr="003B3BAB">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182C1A5" w14:textId="08132AEF" w:rsidR="00D17165" w:rsidRPr="00FA1DB1" w:rsidRDefault="00104347" w:rsidP="00FA1DB1">
            <w:pPr>
              <w:pStyle w:val="ListParagraph"/>
              <w:numPr>
                <w:ilvl w:val="0"/>
                <w:numId w:val="56"/>
              </w:numPr>
              <w:spacing w:after="0"/>
              <w:rPr>
                <w:szCs w:val="24"/>
              </w:rPr>
            </w:pPr>
            <w:r w:rsidRPr="00FA1DB1">
              <w:rPr>
                <w:szCs w:val="24"/>
              </w:rPr>
              <w:t>Servo unit (booster)</w:t>
            </w:r>
          </w:p>
          <w:p w14:paraId="504BB86C" w14:textId="6262B5F7" w:rsidR="00D17165" w:rsidRPr="00FA1DB1" w:rsidRDefault="00104347" w:rsidP="00FA1DB1">
            <w:pPr>
              <w:pStyle w:val="ListParagraph"/>
              <w:numPr>
                <w:ilvl w:val="0"/>
                <w:numId w:val="56"/>
              </w:numPr>
              <w:spacing w:after="0"/>
              <w:rPr>
                <w:szCs w:val="24"/>
              </w:rPr>
            </w:pPr>
            <w:r w:rsidRPr="00FA1DB1">
              <w:rPr>
                <w:szCs w:val="24"/>
              </w:rPr>
              <w:t>Master cylinder</w:t>
            </w:r>
          </w:p>
          <w:p w14:paraId="03EEED24" w14:textId="7FEBA5D5" w:rsidR="00D17165" w:rsidRPr="00FA1DB1" w:rsidRDefault="007934A3" w:rsidP="00FA1DB1">
            <w:pPr>
              <w:pStyle w:val="ListParagraph"/>
              <w:numPr>
                <w:ilvl w:val="0"/>
                <w:numId w:val="56"/>
              </w:numPr>
              <w:spacing w:after="0"/>
              <w:rPr>
                <w:szCs w:val="24"/>
              </w:rPr>
            </w:pPr>
            <w:proofErr w:type="spellStart"/>
            <w:r w:rsidRPr="00FA1DB1">
              <w:rPr>
                <w:szCs w:val="24"/>
              </w:rPr>
              <w:t>Calipers</w:t>
            </w:r>
            <w:proofErr w:type="spellEnd"/>
          </w:p>
          <w:p w14:paraId="000C32C2" w14:textId="0E45EC2B" w:rsidR="00D17165" w:rsidRPr="00FA1DB1" w:rsidRDefault="00104347" w:rsidP="00FA1DB1">
            <w:pPr>
              <w:pStyle w:val="ListParagraph"/>
              <w:numPr>
                <w:ilvl w:val="0"/>
                <w:numId w:val="56"/>
              </w:numPr>
              <w:spacing w:after="0"/>
              <w:rPr>
                <w:szCs w:val="24"/>
              </w:rPr>
            </w:pPr>
            <w:r w:rsidRPr="00FA1DB1">
              <w:rPr>
                <w:szCs w:val="24"/>
              </w:rPr>
              <w:t>Disc (rotor)</w:t>
            </w:r>
          </w:p>
          <w:p w14:paraId="6F03E430" w14:textId="2B81F6FA" w:rsidR="00D17165" w:rsidRPr="00FA1DB1" w:rsidRDefault="00104347" w:rsidP="00FA1DB1">
            <w:pPr>
              <w:pStyle w:val="ListParagraph"/>
              <w:numPr>
                <w:ilvl w:val="0"/>
                <w:numId w:val="56"/>
              </w:numPr>
              <w:spacing w:after="0"/>
              <w:rPr>
                <w:szCs w:val="24"/>
              </w:rPr>
            </w:pPr>
            <w:r w:rsidRPr="00FA1DB1">
              <w:rPr>
                <w:szCs w:val="24"/>
              </w:rPr>
              <w:t>Drum</w:t>
            </w:r>
          </w:p>
          <w:p w14:paraId="0355E99F" w14:textId="33ECA7FE" w:rsidR="00D17165" w:rsidRPr="00FA1DB1" w:rsidRDefault="00104347" w:rsidP="00FA1DB1">
            <w:pPr>
              <w:pStyle w:val="ListParagraph"/>
              <w:numPr>
                <w:ilvl w:val="0"/>
                <w:numId w:val="56"/>
              </w:numPr>
              <w:spacing w:after="0"/>
              <w:rPr>
                <w:szCs w:val="24"/>
              </w:rPr>
            </w:pPr>
            <w:r w:rsidRPr="00FA1DB1">
              <w:rPr>
                <w:szCs w:val="24"/>
              </w:rPr>
              <w:t>Brake pads and linings</w:t>
            </w:r>
          </w:p>
          <w:p w14:paraId="11F03455" w14:textId="18F58694" w:rsidR="00D17165" w:rsidRPr="00FA1DB1" w:rsidRDefault="00104347" w:rsidP="00FA1DB1">
            <w:pPr>
              <w:pStyle w:val="ListParagraph"/>
              <w:numPr>
                <w:ilvl w:val="0"/>
                <w:numId w:val="56"/>
              </w:numPr>
              <w:spacing w:after="0"/>
              <w:rPr>
                <w:szCs w:val="24"/>
              </w:rPr>
            </w:pPr>
            <w:r w:rsidRPr="00FA1DB1">
              <w:rPr>
                <w:szCs w:val="24"/>
              </w:rPr>
              <w:t>Wheel cylinders</w:t>
            </w:r>
          </w:p>
          <w:p w14:paraId="471463DD" w14:textId="7E03CADA" w:rsidR="00D17165" w:rsidRPr="00FA1DB1" w:rsidRDefault="00104347" w:rsidP="00FA1DB1">
            <w:pPr>
              <w:pStyle w:val="ListParagraph"/>
              <w:numPr>
                <w:ilvl w:val="0"/>
                <w:numId w:val="56"/>
              </w:numPr>
              <w:spacing w:after="0"/>
              <w:rPr>
                <w:szCs w:val="24"/>
              </w:rPr>
            </w:pPr>
            <w:r w:rsidRPr="00FA1DB1">
              <w:rPr>
                <w:szCs w:val="24"/>
              </w:rPr>
              <w:t>Brake adjusters</w:t>
            </w:r>
          </w:p>
          <w:p w14:paraId="7447FDF5" w14:textId="728A05D4" w:rsidR="00D17165" w:rsidRPr="00FA1DB1" w:rsidRDefault="00104347" w:rsidP="00FA1DB1">
            <w:pPr>
              <w:pStyle w:val="ListParagraph"/>
              <w:numPr>
                <w:ilvl w:val="0"/>
                <w:numId w:val="56"/>
              </w:numPr>
              <w:spacing w:after="0"/>
              <w:rPr>
                <w:szCs w:val="24"/>
              </w:rPr>
            </w:pPr>
            <w:r w:rsidRPr="00FA1DB1">
              <w:rPr>
                <w:szCs w:val="24"/>
              </w:rPr>
              <w:t>Actuators</w:t>
            </w:r>
          </w:p>
          <w:p w14:paraId="08E696B2" w14:textId="340E80F0" w:rsidR="00D17165" w:rsidRPr="00FA1DB1" w:rsidRDefault="00104347" w:rsidP="00FA1DB1">
            <w:pPr>
              <w:pStyle w:val="ListParagraph"/>
              <w:numPr>
                <w:ilvl w:val="0"/>
                <w:numId w:val="56"/>
              </w:numPr>
              <w:spacing w:after="0"/>
              <w:rPr>
                <w:szCs w:val="24"/>
              </w:rPr>
            </w:pPr>
            <w:r w:rsidRPr="00FA1DB1">
              <w:rPr>
                <w:szCs w:val="24"/>
              </w:rPr>
              <w:lastRenderedPageBreak/>
              <w:t>ABS unit</w:t>
            </w:r>
          </w:p>
          <w:p w14:paraId="112FD35A" w14:textId="2B7558D2" w:rsidR="00D17165" w:rsidRPr="00FA1DB1" w:rsidRDefault="00104347" w:rsidP="00FA1DB1">
            <w:pPr>
              <w:pStyle w:val="ListParagraph"/>
              <w:numPr>
                <w:ilvl w:val="0"/>
                <w:numId w:val="56"/>
              </w:numPr>
              <w:spacing w:after="0"/>
              <w:rPr>
                <w:szCs w:val="24"/>
              </w:rPr>
            </w:pPr>
            <w:r w:rsidRPr="00FA1DB1">
              <w:rPr>
                <w:szCs w:val="24"/>
              </w:rPr>
              <w:t>Flexible pipes</w:t>
            </w:r>
          </w:p>
          <w:p w14:paraId="72CBEF5F" w14:textId="4FDD3DC4" w:rsidR="00D17165" w:rsidRPr="00FA1DB1" w:rsidRDefault="00D17165" w:rsidP="00FA1DB1">
            <w:pPr>
              <w:pStyle w:val="ListParagraph"/>
              <w:numPr>
                <w:ilvl w:val="0"/>
                <w:numId w:val="56"/>
              </w:numPr>
              <w:spacing w:after="0"/>
              <w:rPr>
                <w:szCs w:val="24"/>
              </w:rPr>
            </w:pPr>
            <w:r w:rsidRPr="00FA1DB1">
              <w:rPr>
                <w:szCs w:val="24"/>
              </w:rPr>
              <w:t>Parking brake cable.</w:t>
            </w:r>
          </w:p>
        </w:tc>
      </w:tr>
      <w:tr w:rsidR="00BD2A55" w:rsidRPr="000604AF" w14:paraId="38AF2FA4" w14:textId="77777777" w:rsidTr="00FA1DB1">
        <w:tc>
          <w:tcPr>
            <w:tcW w:w="3151" w:type="dxa"/>
            <w:tcBorders>
              <w:top w:val="single" w:sz="4" w:space="0" w:color="auto"/>
              <w:left w:val="single" w:sz="4" w:space="0" w:color="auto"/>
              <w:bottom w:val="single" w:sz="4" w:space="0" w:color="auto"/>
              <w:right w:val="single" w:sz="4" w:space="0" w:color="auto"/>
            </w:tcBorders>
          </w:tcPr>
          <w:p w14:paraId="7E67952D" w14:textId="75975AFF" w:rsidR="00D17165" w:rsidRPr="003B3BAB" w:rsidRDefault="00B169BB" w:rsidP="00FA1DB1">
            <w:pPr>
              <w:pStyle w:val="ListParagraph"/>
              <w:numPr>
                <w:ilvl w:val="0"/>
                <w:numId w:val="219"/>
              </w:numPr>
              <w:spacing w:after="0"/>
              <w:jc w:val="both"/>
              <w:rPr>
                <w:szCs w:val="24"/>
              </w:rPr>
            </w:pPr>
            <w:r w:rsidRPr="003B3BAB">
              <w:rPr>
                <w:szCs w:val="24"/>
              </w:rPr>
              <w:lastRenderedPageBreak/>
              <w:t xml:space="preserve"> </w:t>
            </w:r>
            <w:r w:rsidR="00D17165" w:rsidRPr="003B3BAB">
              <w:rPr>
                <w:szCs w:val="24"/>
              </w:rPr>
              <w:t>Assessment.</w:t>
            </w:r>
          </w:p>
        </w:tc>
        <w:tc>
          <w:tcPr>
            <w:tcW w:w="5759" w:type="dxa"/>
            <w:tcBorders>
              <w:top w:val="single" w:sz="4" w:space="0" w:color="auto"/>
              <w:left w:val="single" w:sz="4" w:space="0" w:color="auto"/>
              <w:bottom w:val="single" w:sz="4" w:space="0" w:color="auto"/>
              <w:right w:val="single" w:sz="4" w:space="0" w:color="auto"/>
            </w:tcBorders>
          </w:tcPr>
          <w:p w14:paraId="66D2E0D2" w14:textId="4A8ADDD3" w:rsidR="00D17165" w:rsidRPr="00C72E51" w:rsidRDefault="00104347" w:rsidP="00FA1DB1">
            <w:pPr>
              <w:pStyle w:val="ListParagraph"/>
              <w:spacing w:after="0"/>
              <w:ind w:left="1077" w:firstLine="0"/>
              <w:jc w:val="both"/>
              <w:rPr>
                <w:szCs w:val="24"/>
              </w:rPr>
            </w:pPr>
            <w:r w:rsidRPr="00E442D6">
              <w:rPr>
                <w:szCs w:val="24"/>
              </w:rPr>
              <w:t xml:space="preserve"> Corrosion</w:t>
            </w:r>
          </w:p>
          <w:p w14:paraId="4307D3B2" w14:textId="4C6CC4CA" w:rsidR="00D17165" w:rsidRPr="000838C2" w:rsidRDefault="00104347" w:rsidP="00FA1DB1">
            <w:pPr>
              <w:pStyle w:val="ListParagraph"/>
              <w:numPr>
                <w:ilvl w:val="0"/>
                <w:numId w:val="56"/>
              </w:numPr>
              <w:spacing w:after="0"/>
              <w:jc w:val="both"/>
              <w:rPr>
                <w:szCs w:val="24"/>
              </w:rPr>
            </w:pPr>
            <w:r w:rsidRPr="00397AAE">
              <w:rPr>
                <w:szCs w:val="24"/>
              </w:rPr>
              <w:t>Seizure</w:t>
            </w:r>
          </w:p>
          <w:p w14:paraId="1E5133B9" w14:textId="03C64AC2" w:rsidR="00D17165" w:rsidRPr="00FA1DB1" w:rsidRDefault="00104347" w:rsidP="00FA1DB1">
            <w:pPr>
              <w:pStyle w:val="ListParagraph"/>
              <w:numPr>
                <w:ilvl w:val="0"/>
                <w:numId w:val="56"/>
              </w:numPr>
              <w:spacing w:after="0"/>
              <w:jc w:val="both"/>
              <w:rPr>
                <w:szCs w:val="24"/>
              </w:rPr>
            </w:pPr>
            <w:r w:rsidRPr="00A73C86">
              <w:rPr>
                <w:szCs w:val="24"/>
              </w:rPr>
              <w:t>Serviceable</w:t>
            </w:r>
          </w:p>
          <w:p w14:paraId="2C3A14CD" w14:textId="692EB1FE" w:rsidR="00D17165" w:rsidRPr="00FA1DB1" w:rsidRDefault="00104347" w:rsidP="00FA1DB1">
            <w:pPr>
              <w:pStyle w:val="ListParagraph"/>
              <w:numPr>
                <w:ilvl w:val="0"/>
                <w:numId w:val="56"/>
              </w:numPr>
              <w:spacing w:after="0"/>
              <w:jc w:val="both"/>
              <w:rPr>
                <w:szCs w:val="24"/>
              </w:rPr>
            </w:pPr>
            <w:r w:rsidRPr="00FA1DB1">
              <w:rPr>
                <w:szCs w:val="24"/>
              </w:rPr>
              <w:t>Unserviceable</w:t>
            </w:r>
          </w:p>
          <w:p w14:paraId="4B3CD915" w14:textId="295CFCCD" w:rsidR="00D17165" w:rsidRPr="00FA1DB1" w:rsidRDefault="00104347" w:rsidP="00FA1DB1">
            <w:pPr>
              <w:pStyle w:val="ListParagraph"/>
              <w:numPr>
                <w:ilvl w:val="0"/>
                <w:numId w:val="56"/>
              </w:numPr>
              <w:spacing w:after="0"/>
              <w:jc w:val="both"/>
              <w:rPr>
                <w:szCs w:val="24"/>
              </w:rPr>
            </w:pPr>
            <w:r w:rsidRPr="00FA1DB1">
              <w:rPr>
                <w:szCs w:val="24"/>
              </w:rPr>
              <w:t>Within or outside tolerances</w:t>
            </w:r>
          </w:p>
          <w:p w14:paraId="7860E7F2" w14:textId="15AF5459" w:rsidR="00D17165" w:rsidRPr="00FA1DB1" w:rsidRDefault="00D17165" w:rsidP="00FA1DB1">
            <w:pPr>
              <w:pStyle w:val="ListParagraph"/>
              <w:numPr>
                <w:ilvl w:val="0"/>
                <w:numId w:val="56"/>
              </w:numPr>
              <w:spacing w:after="0"/>
              <w:jc w:val="both"/>
              <w:rPr>
                <w:szCs w:val="24"/>
              </w:rPr>
            </w:pPr>
            <w:r w:rsidRPr="00FA1DB1">
              <w:rPr>
                <w:szCs w:val="24"/>
              </w:rPr>
              <w:t>Necessitates adjustment</w:t>
            </w:r>
          </w:p>
        </w:tc>
      </w:tr>
      <w:tr w:rsidR="00BD2A55" w:rsidRPr="000604AF" w14:paraId="2A98FECF" w14:textId="77777777" w:rsidTr="00FA1DB1">
        <w:tc>
          <w:tcPr>
            <w:tcW w:w="3151" w:type="dxa"/>
            <w:tcBorders>
              <w:top w:val="single" w:sz="4" w:space="0" w:color="auto"/>
              <w:left w:val="single" w:sz="4" w:space="0" w:color="auto"/>
              <w:bottom w:val="single" w:sz="4" w:space="0" w:color="auto"/>
              <w:right w:val="single" w:sz="4" w:space="0" w:color="auto"/>
            </w:tcBorders>
          </w:tcPr>
          <w:p w14:paraId="33C382D1" w14:textId="0243A770" w:rsidR="00D17165" w:rsidRPr="003B3BAB" w:rsidRDefault="00D17165" w:rsidP="00FA1DB1">
            <w:pPr>
              <w:pStyle w:val="ListParagraph"/>
              <w:numPr>
                <w:ilvl w:val="0"/>
                <w:numId w:val="219"/>
              </w:numPr>
              <w:spacing w:after="0"/>
              <w:jc w:val="both"/>
              <w:rPr>
                <w:szCs w:val="24"/>
              </w:rPr>
            </w:pPr>
            <w:r w:rsidRPr="003B3BAB">
              <w:rPr>
                <w:szCs w:val="24"/>
              </w:rPr>
              <w:t>Records.</w:t>
            </w:r>
          </w:p>
        </w:tc>
        <w:tc>
          <w:tcPr>
            <w:tcW w:w="5759" w:type="dxa"/>
            <w:tcBorders>
              <w:top w:val="single" w:sz="4" w:space="0" w:color="auto"/>
              <w:left w:val="single" w:sz="4" w:space="0" w:color="auto"/>
              <w:bottom w:val="single" w:sz="4" w:space="0" w:color="auto"/>
              <w:right w:val="single" w:sz="4" w:space="0" w:color="auto"/>
            </w:tcBorders>
          </w:tcPr>
          <w:p w14:paraId="6E7E5667" w14:textId="27132E03" w:rsidR="00D17165" w:rsidRPr="00FA1DB1" w:rsidRDefault="00104347" w:rsidP="00FA1DB1">
            <w:pPr>
              <w:pStyle w:val="ListParagraph"/>
              <w:numPr>
                <w:ilvl w:val="0"/>
                <w:numId w:val="56"/>
              </w:numPr>
              <w:spacing w:after="0"/>
              <w:jc w:val="both"/>
              <w:rPr>
                <w:szCs w:val="24"/>
              </w:rPr>
            </w:pPr>
            <w:r w:rsidRPr="00FA1DB1">
              <w:rPr>
                <w:szCs w:val="24"/>
              </w:rPr>
              <w:t>Job cards</w:t>
            </w:r>
          </w:p>
          <w:p w14:paraId="7FC59C62" w14:textId="25D8F4FE" w:rsidR="00D17165" w:rsidRPr="00FA1DB1" w:rsidRDefault="00104347" w:rsidP="00FA1DB1">
            <w:pPr>
              <w:pStyle w:val="ListParagraph"/>
              <w:numPr>
                <w:ilvl w:val="0"/>
                <w:numId w:val="56"/>
              </w:numPr>
              <w:spacing w:after="0"/>
              <w:jc w:val="both"/>
              <w:rPr>
                <w:szCs w:val="24"/>
              </w:rPr>
            </w:pPr>
            <w:r w:rsidRPr="00FA1DB1">
              <w:rPr>
                <w:szCs w:val="24"/>
              </w:rPr>
              <w:t>Company IT system</w:t>
            </w:r>
          </w:p>
          <w:p w14:paraId="5B0D5C41" w14:textId="0F3B8E31" w:rsidR="00D17165" w:rsidRPr="00FA1DB1" w:rsidRDefault="00104347" w:rsidP="00FA1DB1">
            <w:pPr>
              <w:pStyle w:val="ListParagraph"/>
              <w:numPr>
                <w:ilvl w:val="0"/>
                <w:numId w:val="56"/>
              </w:numPr>
              <w:spacing w:after="0"/>
              <w:jc w:val="both"/>
              <w:rPr>
                <w:szCs w:val="24"/>
              </w:rPr>
            </w:pPr>
            <w:r w:rsidRPr="00FA1DB1">
              <w:rPr>
                <w:szCs w:val="24"/>
              </w:rPr>
              <w:t>Customer database</w:t>
            </w:r>
          </w:p>
        </w:tc>
      </w:tr>
      <w:tr w:rsidR="00BD2A55" w:rsidRPr="000604AF" w14:paraId="6FA12331" w14:textId="77777777" w:rsidTr="00FA1DB1">
        <w:tc>
          <w:tcPr>
            <w:tcW w:w="3151" w:type="dxa"/>
            <w:tcBorders>
              <w:top w:val="single" w:sz="4" w:space="0" w:color="auto"/>
              <w:left w:val="single" w:sz="4" w:space="0" w:color="auto"/>
              <w:bottom w:val="single" w:sz="4" w:space="0" w:color="auto"/>
              <w:right w:val="single" w:sz="4" w:space="0" w:color="auto"/>
            </w:tcBorders>
          </w:tcPr>
          <w:p w14:paraId="4A7412D5" w14:textId="7ACAA013" w:rsidR="00D17165" w:rsidRPr="003B3BAB" w:rsidRDefault="00D17165" w:rsidP="00FA1DB1">
            <w:pPr>
              <w:pStyle w:val="ListParagraph"/>
              <w:numPr>
                <w:ilvl w:val="0"/>
                <w:numId w:val="219"/>
              </w:numPr>
              <w:spacing w:after="0"/>
              <w:jc w:val="both"/>
              <w:rPr>
                <w:szCs w:val="24"/>
              </w:rPr>
            </w:pPr>
            <w:r w:rsidRPr="003B3BAB">
              <w:rPr>
                <w:szCs w:val="24"/>
              </w:rPr>
              <w:t>Agreed timescale.</w:t>
            </w:r>
          </w:p>
        </w:tc>
        <w:tc>
          <w:tcPr>
            <w:tcW w:w="5759" w:type="dxa"/>
            <w:tcBorders>
              <w:top w:val="single" w:sz="4" w:space="0" w:color="auto"/>
              <w:left w:val="single" w:sz="4" w:space="0" w:color="auto"/>
              <w:bottom w:val="single" w:sz="4" w:space="0" w:color="auto"/>
              <w:right w:val="single" w:sz="4" w:space="0" w:color="auto"/>
            </w:tcBorders>
          </w:tcPr>
          <w:p w14:paraId="620341BB" w14:textId="4A6BF489" w:rsidR="00D17165" w:rsidRPr="00397AAE" w:rsidRDefault="00D17165" w:rsidP="00FA1DB1">
            <w:pPr>
              <w:pStyle w:val="ListParagraph"/>
              <w:numPr>
                <w:ilvl w:val="0"/>
                <w:numId w:val="56"/>
              </w:numPr>
              <w:spacing w:after="0"/>
              <w:jc w:val="both"/>
              <w:rPr>
                <w:szCs w:val="24"/>
              </w:rPr>
            </w:pPr>
            <w:r w:rsidRPr="00E442D6">
              <w:rPr>
                <w:szCs w:val="24"/>
              </w:rPr>
              <w:t>Manufa</w:t>
            </w:r>
            <w:r w:rsidR="00104347" w:rsidRPr="00E442D6">
              <w:rPr>
                <w:szCs w:val="24"/>
              </w:rPr>
              <w:t>cturers’</w:t>
            </w:r>
            <w:r w:rsidR="00104347" w:rsidRPr="00C72E51">
              <w:rPr>
                <w:szCs w:val="24"/>
              </w:rPr>
              <w:t xml:space="preserve"> recommended work times</w:t>
            </w:r>
          </w:p>
          <w:p w14:paraId="31FD804C" w14:textId="16E7967D" w:rsidR="00D17165" w:rsidRPr="00FA1DB1" w:rsidRDefault="00104347" w:rsidP="00FA1DB1">
            <w:pPr>
              <w:pStyle w:val="ListParagraph"/>
              <w:numPr>
                <w:ilvl w:val="0"/>
                <w:numId w:val="56"/>
              </w:numPr>
              <w:spacing w:after="0"/>
              <w:jc w:val="both"/>
              <w:rPr>
                <w:szCs w:val="24"/>
              </w:rPr>
            </w:pPr>
            <w:r w:rsidRPr="00FA1DB1">
              <w:rPr>
                <w:szCs w:val="24"/>
              </w:rPr>
              <w:t>Job times set by the company</w:t>
            </w:r>
          </w:p>
          <w:p w14:paraId="652FA385" w14:textId="4D84E88A" w:rsidR="00D17165" w:rsidRPr="00FA1DB1" w:rsidRDefault="00D17165" w:rsidP="00FA1DB1">
            <w:pPr>
              <w:pStyle w:val="ListParagraph"/>
              <w:numPr>
                <w:ilvl w:val="0"/>
                <w:numId w:val="56"/>
              </w:numPr>
              <w:spacing w:after="0"/>
              <w:jc w:val="both"/>
              <w:rPr>
                <w:szCs w:val="24"/>
              </w:rPr>
            </w:pPr>
            <w:r w:rsidRPr="00FA1DB1">
              <w:rPr>
                <w:szCs w:val="24"/>
              </w:rPr>
              <w:t xml:space="preserve">Job time </w:t>
            </w:r>
            <w:r w:rsidR="00104347" w:rsidRPr="00FA1DB1">
              <w:rPr>
                <w:szCs w:val="24"/>
              </w:rPr>
              <w:t>agreed with a specific customer</w:t>
            </w:r>
          </w:p>
        </w:tc>
      </w:tr>
    </w:tbl>
    <w:p w14:paraId="0322BDBD" w14:textId="77777777" w:rsidR="00BD2A55" w:rsidRPr="000604AF" w:rsidRDefault="00BD2A55" w:rsidP="000604AF">
      <w:pPr>
        <w:spacing w:after="0" w:line="276" w:lineRule="auto"/>
        <w:jc w:val="both"/>
        <w:rPr>
          <w:b/>
          <w:color w:val="auto"/>
          <w:szCs w:val="24"/>
        </w:rPr>
      </w:pPr>
    </w:p>
    <w:p w14:paraId="3F0FB6C8" w14:textId="7ED9D9A2" w:rsidR="00115E61" w:rsidRPr="000604AF" w:rsidRDefault="00115E61" w:rsidP="00294587">
      <w:pPr>
        <w:spacing w:after="0" w:line="276" w:lineRule="auto"/>
        <w:jc w:val="both"/>
        <w:rPr>
          <w:b/>
          <w:color w:val="auto"/>
          <w:szCs w:val="24"/>
        </w:rPr>
      </w:pPr>
      <w:r w:rsidRPr="000604AF">
        <w:rPr>
          <w:b/>
          <w:color w:val="auto"/>
          <w:szCs w:val="24"/>
        </w:rPr>
        <w:t>REQUIRED SKILLS AND KNOWLEDGE</w:t>
      </w:r>
    </w:p>
    <w:p w14:paraId="2C25E07D" w14:textId="7D786C27" w:rsidR="00BD2A55" w:rsidRPr="000604AF" w:rsidRDefault="00BD2A55" w:rsidP="00294587">
      <w:pPr>
        <w:spacing w:after="0" w:line="276" w:lineRule="auto"/>
        <w:jc w:val="both"/>
        <w:rPr>
          <w:b/>
          <w:color w:val="auto"/>
          <w:szCs w:val="24"/>
        </w:rPr>
      </w:pPr>
    </w:p>
    <w:p w14:paraId="48D64BD1" w14:textId="77777777" w:rsidR="00115E61" w:rsidRPr="000604AF" w:rsidRDefault="00115E61" w:rsidP="00294587">
      <w:pPr>
        <w:spacing w:after="0" w:line="276" w:lineRule="auto"/>
        <w:jc w:val="both"/>
        <w:rPr>
          <w:color w:val="auto"/>
          <w:szCs w:val="24"/>
        </w:rPr>
      </w:pPr>
      <w:r w:rsidRPr="000604AF">
        <w:rPr>
          <w:b/>
          <w:color w:val="auto"/>
          <w:szCs w:val="24"/>
        </w:rPr>
        <w:t>Required Skills</w:t>
      </w:r>
    </w:p>
    <w:p w14:paraId="6027739B" w14:textId="77777777" w:rsidR="00115E61" w:rsidRPr="000604AF" w:rsidRDefault="00115E61" w:rsidP="00363652">
      <w:pPr>
        <w:spacing w:after="0" w:line="276" w:lineRule="auto"/>
        <w:jc w:val="both"/>
        <w:rPr>
          <w:color w:val="auto"/>
          <w:szCs w:val="24"/>
        </w:rPr>
      </w:pPr>
      <w:r w:rsidRPr="000604AF">
        <w:rPr>
          <w:color w:val="auto"/>
          <w:szCs w:val="24"/>
        </w:rPr>
        <w:t>The individual needs to demonstrate the following skills</w:t>
      </w:r>
    </w:p>
    <w:p w14:paraId="648AE39D" w14:textId="77777777" w:rsidR="00115E61" w:rsidRPr="000604AF" w:rsidRDefault="00115E61" w:rsidP="00363652">
      <w:pPr>
        <w:pStyle w:val="ListParagraph"/>
        <w:numPr>
          <w:ilvl w:val="0"/>
          <w:numId w:val="4"/>
        </w:numPr>
        <w:spacing w:after="0"/>
        <w:ind w:left="714" w:hanging="357"/>
        <w:jc w:val="both"/>
        <w:rPr>
          <w:szCs w:val="24"/>
        </w:rPr>
      </w:pPr>
      <w:r w:rsidRPr="000604AF">
        <w:rPr>
          <w:szCs w:val="24"/>
        </w:rPr>
        <w:t>Proficient in ICT</w:t>
      </w:r>
    </w:p>
    <w:p w14:paraId="3F4AE3DD" w14:textId="77777777" w:rsidR="00115E61" w:rsidRPr="000604AF" w:rsidRDefault="00115E61" w:rsidP="00363652">
      <w:pPr>
        <w:pStyle w:val="ListParagraph"/>
        <w:numPr>
          <w:ilvl w:val="0"/>
          <w:numId w:val="4"/>
        </w:numPr>
        <w:spacing w:after="0"/>
        <w:ind w:left="714" w:hanging="357"/>
        <w:jc w:val="both"/>
        <w:rPr>
          <w:szCs w:val="24"/>
        </w:rPr>
      </w:pPr>
      <w:r w:rsidRPr="000604AF">
        <w:rPr>
          <w:szCs w:val="24"/>
        </w:rPr>
        <w:t>Time management</w:t>
      </w:r>
    </w:p>
    <w:p w14:paraId="3714695B" w14:textId="77777777" w:rsidR="00115E61" w:rsidRPr="000604AF" w:rsidRDefault="00115E61" w:rsidP="00EA4004">
      <w:pPr>
        <w:pStyle w:val="ListParagraph"/>
        <w:numPr>
          <w:ilvl w:val="0"/>
          <w:numId w:val="4"/>
        </w:numPr>
        <w:spacing w:after="0"/>
        <w:ind w:left="714" w:hanging="357"/>
        <w:jc w:val="both"/>
        <w:rPr>
          <w:szCs w:val="24"/>
        </w:rPr>
      </w:pPr>
      <w:r w:rsidRPr="000604AF">
        <w:rPr>
          <w:szCs w:val="24"/>
        </w:rPr>
        <w:t>Problem solving</w:t>
      </w:r>
    </w:p>
    <w:p w14:paraId="251A9A42" w14:textId="77777777" w:rsidR="00115E61" w:rsidRPr="000604AF" w:rsidRDefault="00115E61" w:rsidP="00EA4004">
      <w:pPr>
        <w:pStyle w:val="ListParagraph"/>
        <w:numPr>
          <w:ilvl w:val="0"/>
          <w:numId w:val="4"/>
        </w:numPr>
        <w:spacing w:after="0"/>
        <w:ind w:left="714" w:hanging="357"/>
        <w:jc w:val="both"/>
        <w:rPr>
          <w:szCs w:val="24"/>
        </w:rPr>
      </w:pPr>
      <w:r w:rsidRPr="000604AF">
        <w:rPr>
          <w:szCs w:val="24"/>
        </w:rPr>
        <w:t>Communications (verbal and written)</w:t>
      </w:r>
    </w:p>
    <w:p w14:paraId="089C936C"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Planning</w:t>
      </w:r>
    </w:p>
    <w:p w14:paraId="79D0479C"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Decision making</w:t>
      </w:r>
    </w:p>
    <w:p w14:paraId="46582069"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Multitasking</w:t>
      </w:r>
    </w:p>
    <w:p w14:paraId="3DE035FC"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First aid</w:t>
      </w:r>
    </w:p>
    <w:p w14:paraId="5D83D638"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Report writing</w:t>
      </w:r>
    </w:p>
    <w:p w14:paraId="25BDFBBC"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Record keeping</w:t>
      </w:r>
    </w:p>
    <w:p w14:paraId="046F2987" w14:textId="77777777" w:rsidR="00115E61" w:rsidRPr="000604AF" w:rsidRDefault="00115E61" w:rsidP="00FA1DB1">
      <w:pPr>
        <w:pStyle w:val="ListParagraph"/>
        <w:numPr>
          <w:ilvl w:val="0"/>
          <w:numId w:val="4"/>
        </w:numPr>
        <w:spacing w:after="0"/>
        <w:ind w:left="714" w:hanging="357"/>
        <w:jc w:val="both"/>
        <w:rPr>
          <w:szCs w:val="24"/>
        </w:rPr>
      </w:pPr>
      <w:r w:rsidRPr="000604AF">
        <w:rPr>
          <w:szCs w:val="24"/>
        </w:rPr>
        <w:t>Driving</w:t>
      </w:r>
    </w:p>
    <w:p w14:paraId="0FDA0649" w14:textId="77777777" w:rsidR="00115E61" w:rsidRPr="000604AF" w:rsidRDefault="00115E61">
      <w:pPr>
        <w:spacing w:after="0" w:line="276" w:lineRule="auto"/>
        <w:jc w:val="both"/>
        <w:rPr>
          <w:b/>
          <w:color w:val="auto"/>
          <w:szCs w:val="24"/>
        </w:rPr>
      </w:pPr>
    </w:p>
    <w:p w14:paraId="1169933D" w14:textId="4A667961" w:rsidR="00D17165" w:rsidRPr="000604AF" w:rsidRDefault="00BD2A55">
      <w:pPr>
        <w:spacing w:after="0" w:line="276" w:lineRule="auto"/>
        <w:jc w:val="both"/>
        <w:rPr>
          <w:color w:val="auto"/>
          <w:szCs w:val="24"/>
        </w:rPr>
      </w:pPr>
      <w:r w:rsidRPr="000604AF">
        <w:rPr>
          <w:b/>
          <w:color w:val="auto"/>
          <w:szCs w:val="24"/>
        </w:rPr>
        <w:t>Required knowledge</w:t>
      </w:r>
      <w:r w:rsidR="00474ECA" w:rsidRPr="000604AF">
        <w:rPr>
          <w:b/>
          <w:color w:val="auto"/>
          <w:szCs w:val="24"/>
        </w:rPr>
        <w:t xml:space="preserve"> </w:t>
      </w:r>
    </w:p>
    <w:p w14:paraId="1A4254D1" w14:textId="77777777" w:rsidR="00D17165" w:rsidRPr="000604AF" w:rsidRDefault="00D17165">
      <w:pPr>
        <w:spacing w:after="0" w:line="276" w:lineRule="auto"/>
        <w:jc w:val="both"/>
        <w:rPr>
          <w:bCs/>
          <w:color w:val="auto"/>
          <w:szCs w:val="24"/>
        </w:rPr>
      </w:pPr>
      <w:r w:rsidRPr="000604AF">
        <w:rPr>
          <w:bCs/>
          <w:color w:val="auto"/>
          <w:szCs w:val="24"/>
        </w:rPr>
        <w:t>The individual needs to demonstrate know</w:t>
      </w:r>
      <w:r w:rsidR="007C1714" w:rsidRPr="000604AF">
        <w:rPr>
          <w:bCs/>
          <w:color w:val="auto"/>
          <w:szCs w:val="24"/>
        </w:rPr>
        <w:t xml:space="preserve">ledge </w:t>
      </w:r>
      <w:r w:rsidRPr="000604AF">
        <w:rPr>
          <w:bCs/>
          <w:color w:val="auto"/>
          <w:szCs w:val="24"/>
        </w:rPr>
        <w:t>of:</w:t>
      </w:r>
    </w:p>
    <w:p w14:paraId="7DBC9E9A" w14:textId="77777777" w:rsidR="007C1714" w:rsidRPr="000604AF" w:rsidRDefault="004A5560">
      <w:pPr>
        <w:pStyle w:val="ListParagraph"/>
        <w:numPr>
          <w:ilvl w:val="0"/>
          <w:numId w:val="81"/>
        </w:numPr>
        <w:spacing w:after="0"/>
        <w:jc w:val="both"/>
        <w:rPr>
          <w:rFonts w:eastAsiaTheme="minorHAnsi"/>
          <w:bCs/>
          <w:szCs w:val="24"/>
        </w:rPr>
      </w:pPr>
      <w:r w:rsidRPr="000604AF">
        <w:rPr>
          <w:rFonts w:eastAsiaTheme="minorHAnsi"/>
          <w:bCs/>
          <w:szCs w:val="24"/>
        </w:rPr>
        <w:t>Legislative and organizational requirements and procedures</w:t>
      </w:r>
    </w:p>
    <w:p w14:paraId="4E0E67BE" w14:textId="77777777" w:rsidR="004A5560" w:rsidRPr="000604AF" w:rsidRDefault="004A5560">
      <w:pPr>
        <w:pStyle w:val="ListParagraph"/>
        <w:numPr>
          <w:ilvl w:val="0"/>
          <w:numId w:val="83"/>
        </w:numPr>
        <w:autoSpaceDE w:val="0"/>
        <w:autoSpaceDN w:val="0"/>
        <w:adjustRightInd w:val="0"/>
        <w:spacing w:after="0"/>
        <w:jc w:val="both"/>
        <w:rPr>
          <w:szCs w:val="24"/>
        </w:rPr>
      </w:pPr>
      <w:r w:rsidRPr="000604AF">
        <w:rPr>
          <w:szCs w:val="24"/>
        </w:rPr>
        <w:t>Workplace procedures for:</w:t>
      </w:r>
    </w:p>
    <w:p w14:paraId="37FF6CF9" w14:textId="10127589" w:rsidR="005C4AC6" w:rsidRPr="00FA1DB1" w:rsidRDefault="005029D1" w:rsidP="00FA1DB1">
      <w:pPr>
        <w:pStyle w:val="ListParagraph"/>
        <w:numPr>
          <w:ilvl w:val="0"/>
          <w:numId w:val="81"/>
        </w:numPr>
        <w:spacing w:after="0"/>
        <w:jc w:val="both"/>
        <w:rPr>
          <w:rFonts w:eastAsiaTheme="minorHAnsi"/>
          <w:bCs/>
          <w:szCs w:val="24"/>
        </w:rPr>
      </w:pPr>
      <w:r w:rsidRPr="00FA1DB1">
        <w:rPr>
          <w:rFonts w:eastAsiaTheme="minorHAnsi"/>
          <w:bCs/>
          <w:szCs w:val="24"/>
        </w:rPr>
        <w:t xml:space="preserve">assessment and rectification procedures </w:t>
      </w:r>
    </w:p>
    <w:p w14:paraId="5D046180" w14:textId="77777777" w:rsidR="005C4AC6" w:rsidRPr="00FA1DB1" w:rsidRDefault="005C4AC6" w:rsidP="00FA1DB1">
      <w:pPr>
        <w:pStyle w:val="ListParagraph"/>
        <w:numPr>
          <w:ilvl w:val="0"/>
          <w:numId w:val="81"/>
        </w:numPr>
        <w:spacing w:after="0"/>
        <w:jc w:val="both"/>
        <w:rPr>
          <w:rFonts w:eastAsiaTheme="minorHAnsi"/>
          <w:bCs/>
          <w:szCs w:val="24"/>
        </w:rPr>
      </w:pPr>
      <w:r w:rsidRPr="00FA1DB1">
        <w:rPr>
          <w:rFonts w:eastAsiaTheme="minorHAnsi"/>
          <w:bCs/>
          <w:szCs w:val="24"/>
        </w:rPr>
        <w:t>Operation of brake systems</w:t>
      </w:r>
    </w:p>
    <w:p w14:paraId="5AE8818B" w14:textId="77777777" w:rsidR="005C4AC6" w:rsidRPr="000604AF" w:rsidRDefault="005C4AC6" w:rsidP="000604AF">
      <w:pPr>
        <w:pStyle w:val="ListParagraph"/>
        <w:numPr>
          <w:ilvl w:val="0"/>
          <w:numId w:val="85"/>
        </w:numPr>
        <w:spacing w:after="0"/>
        <w:jc w:val="both"/>
        <w:rPr>
          <w:szCs w:val="24"/>
        </w:rPr>
      </w:pPr>
      <w:r w:rsidRPr="000604AF">
        <w:rPr>
          <w:szCs w:val="24"/>
        </w:rPr>
        <w:t>Brake units and components removal and replacement</w:t>
      </w:r>
    </w:p>
    <w:p w14:paraId="3D5E8F21" w14:textId="2FFBFB9C" w:rsidR="005C4AC6" w:rsidRPr="000604AF" w:rsidRDefault="005C4AC6" w:rsidP="00294587">
      <w:pPr>
        <w:pStyle w:val="ListParagraph"/>
        <w:numPr>
          <w:ilvl w:val="0"/>
          <w:numId w:val="85"/>
        </w:numPr>
        <w:spacing w:after="0"/>
        <w:jc w:val="both"/>
        <w:rPr>
          <w:szCs w:val="24"/>
        </w:rPr>
      </w:pPr>
      <w:r w:rsidRPr="000604AF">
        <w:rPr>
          <w:szCs w:val="24"/>
        </w:rPr>
        <w:t>selec</w:t>
      </w:r>
      <w:r w:rsidR="00115E61" w:rsidRPr="000604AF">
        <w:rPr>
          <w:szCs w:val="24"/>
        </w:rPr>
        <w:t xml:space="preserve">tion </w:t>
      </w:r>
      <w:r w:rsidRPr="000604AF">
        <w:rPr>
          <w:szCs w:val="24"/>
        </w:rPr>
        <w:t>and use</w:t>
      </w:r>
      <w:r w:rsidR="00115E61" w:rsidRPr="000604AF">
        <w:rPr>
          <w:szCs w:val="24"/>
        </w:rPr>
        <w:t xml:space="preserve"> </w:t>
      </w:r>
      <w:proofErr w:type="gramStart"/>
      <w:r w:rsidR="00115E61" w:rsidRPr="000604AF">
        <w:rPr>
          <w:szCs w:val="24"/>
        </w:rPr>
        <w:t xml:space="preserve">of </w:t>
      </w:r>
      <w:r w:rsidRPr="000604AF">
        <w:rPr>
          <w:szCs w:val="24"/>
        </w:rPr>
        <w:t xml:space="preserve"> sealants</w:t>
      </w:r>
      <w:proofErr w:type="gramEnd"/>
      <w:r w:rsidRPr="000604AF">
        <w:rPr>
          <w:szCs w:val="24"/>
        </w:rPr>
        <w:t>, seals, fittings and fasteners</w:t>
      </w:r>
    </w:p>
    <w:p w14:paraId="6FA5BF59" w14:textId="4599A473" w:rsidR="00CF6390" w:rsidRPr="000604AF" w:rsidRDefault="00CF6390" w:rsidP="00294587">
      <w:pPr>
        <w:pStyle w:val="ListParagraph"/>
        <w:numPr>
          <w:ilvl w:val="0"/>
          <w:numId w:val="85"/>
        </w:numPr>
        <w:spacing w:after="0"/>
        <w:jc w:val="both"/>
        <w:rPr>
          <w:rFonts w:eastAsiaTheme="minorHAnsi"/>
          <w:bCs/>
          <w:szCs w:val="24"/>
        </w:rPr>
      </w:pPr>
      <w:proofErr w:type="gramStart"/>
      <w:r w:rsidRPr="000604AF">
        <w:rPr>
          <w:szCs w:val="24"/>
        </w:rPr>
        <w:t>test</w:t>
      </w:r>
      <w:r w:rsidR="00115E61" w:rsidRPr="000604AF">
        <w:rPr>
          <w:szCs w:val="24"/>
        </w:rPr>
        <w:t xml:space="preserve">ing </w:t>
      </w:r>
      <w:r w:rsidRPr="000604AF">
        <w:rPr>
          <w:szCs w:val="24"/>
        </w:rPr>
        <w:t xml:space="preserve"> and</w:t>
      </w:r>
      <w:proofErr w:type="gramEnd"/>
      <w:r w:rsidRPr="000604AF">
        <w:rPr>
          <w:szCs w:val="24"/>
        </w:rPr>
        <w:t xml:space="preserve"> evaluat</w:t>
      </w:r>
      <w:r w:rsidR="00115E61" w:rsidRPr="000604AF">
        <w:rPr>
          <w:szCs w:val="24"/>
        </w:rPr>
        <w:t xml:space="preserve">ion </w:t>
      </w:r>
      <w:r w:rsidRPr="000604AF">
        <w:rPr>
          <w:szCs w:val="24"/>
        </w:rPr>
        <w:t xml:space="preserve"> brake system units </w:t>
      </w:r>
    </w:p>
    <w:p w14:paraId="44AABBC8" w14:textId="77777777" w:rsidR="00CF6390" w:rsidRPr="000604AF" w:rsidRDefault="00CF6390" w:rsidP="00363652">
      <w:pPr>
        <w:pStyle w:val="ListParagraph"/>
        <w:numPr>
          <w:ilvl w:val="0"/>
          <w:numId w:val="85"/>
        </w:numPr>
        <w:spacing w:after="0"/>
        <w:jc w:val="both"/>
        <w:rPr>
          <w:szCs w:val="24"/>
        </w:rPr>
      </w:pPr>
      <w:r w:rsidRPr="000604AF">
        <w:rPr>
          <w:szCs w:val="24"/>
        </w:rPr>
        <w:t>Operating specifications and any legal requirements</w:t>
      </w:r>
    </w:p>
    <w:p w14:paraId="64F2CAA2" w14:textId="3246B2FC" w:rsidR="00CF6390" w:rsidRPr="000604AF" w:rsidRDefault="00115E61" w:rsidP="00363652">
      <w:pPr>
        <w:pStyle w:val="ListParagraph"/>
        <w:numPr>
          <w:ilvl w:val="0"/>
          <w:numId w:val="85"/>
        </w:numPr>
        <w:spacing w:after="0"/>
        <w:jc w:val="both"/>
        <w:rPr>
          <w:szCs w:val="24"/>
        </w:rPr>
      </w:pPr>
      <w:r w:rsidRPr="000604AF">
        <w:rPr>
          <w:szCs w:val="24"/>
        </w:rPr>
        <w:lastRenderedPageBreak/>
        <w:t>A</w:t>
      </w:r>
      <w:r w:rsidR="00CF6390" w:rsidRPr="000604AF">
        <w:rPr>
          <w:szCs w:val="24"/>
        </w:rPr>
        <w:t>ppropriate test methods</w:t>
      </w:r>
    </w:p>
    <w:p w14:paraId="36650366" w14:textId="77777777" w:rsidR="00D17165" w:rsidRPr="000604AF" w:rsidRDefault="00D17165" w:rsidP="00363652">
      <w:pPr>
        <w:pStyle w:val="ListParagraph"/>
        <w:spacing w:after="0"/>
        <w:ind w:left="0"/>
        <w:jc w:val="both"/>
        <w:rPr>
          <w:b/>
          <w:szCs w:val="24"/>
        </w:rPr>
      </w:pPr>
    </w:p>
    <w:p w14:paraId="543F75C6" w14:textId="22B13AA7" w:rsidR="00D17165" w:rsidRPr="000604AF" w:rsidRDefault="00D17165" w:rsidP="00363652">
      <w:pPr>
        <w:spacing w:after="0" w:line="276" w:lineRule="auto"/>
        <w:jc w:val="both"/>
        <w:rPr>
          <w:b/>
          <w:color w:val="auto"/>
          <w:szCs w:val="24"/>
        </w:rPr>
      </w:pPr>
      <w:r w:rsidRPr="000604AF">
        <w:rPr>
          <w:b/>
          <w:color w:val="auto"/>
          <w:szCs w:val="24"/>
        </w:rPr>
        <w:t>EVIDENCE GUIDE</w:t>
      </w:r>
    </w:p>
    <w:p w14:paraId="21961C93" w14:textId="77777777" w:rsidR="0066612D" w:rsidRPr="000604AF" w:rsidRDefault="0066612D" w:rsidP="00EA4004">
      <w:pPr>
        <w:spacing w:after="0" w:line="276" w:lineRule="auto"/>
        <w:jc w:val="both"/>
        <w:rPr>
          <w:color w:val="auto"/>
          <w:szCs w:val="24"/>
        </w:rPr>
      </w:pPr>
      <w:r w:rsidRPr="000604AF">
        <w:rPr>
          <w:color w:val="auto"/>
          <w:szCs w:val="24"/>
        </w:rPr>
        <w:t>This provides advice on assessment and must be in conjunction</w:t>
      </w:r>
      <w:r w:rsidR="008D2B42" w:rsidRPr="000604AF">
        <w:rPr>
          <w:color w:val="auto"/>
          <w:szCs w:val="24"/>
        </w:rPr>
        <w:t xml:space="preserve"> with the performance </w:t>
      </w:r>
      <w:r w:rsidR="000A5184" w:rsidRPr="000604AF">
        <w:rPr>
          <w:color w:val="auto"/>
          <w:szCs w:val="24"/>
        </w:rPr>
        <w:t>criteria, required</w:t>
      </w:r>
      <w:r w:rsidRPr="000604AF">
        <w:rPr>
          <w:color w:val="auto"/>
          <w:szCs w:val="24"/>
        </w:rPr>
        <w:t xml:space="preserve"> </w:t>
      </w:r>
      <w:r w:rsidR="008D2B42" w:rsidRPr="000604AF">
        <w:rPr>
          <w:color w:val="auto"/>
          <w:szCs w:val="24"/>
        </w:rPr>
        <w:t>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6143"/>
      </w:tblGrid>
      <w:tr w:rsidR="00D2300F" w:rsidRPr="000604AF" w14:paraId="72EF3D6C" w14:textId="77777777" w:rsidTr="00FA1DB1">
        <w:tc>
          <w:tcPr>
            <w:tcW w:w="2932" w:type="dxa"/>
            <w:tcBorders>
              <w:top w:val="single" w:sz="4" w:space="0" w:color="auto"/>
              <w:left w:val="single" w:sz="4" w:space="0" w:color="auto"/>
              <w:bottom w:val="single" w:sz="4" w:space="0" w:color="auto"/>
              <w:right w:val="single" w:sz="4" w:space="0" w:color="auto"/>
            </w:tcBorders>
            <w:hideMark/>
          </w:tcPr>
          <w:p w14:paraId="16D2FF9B" w14:textId="28581129" w:rsidR="00D17165" w:rsidRPr="00FA1DB1" w:rsidRDefault="00D17165" w:rsidP="00FA1DB1">
            <w:pPr>
              <w:pStyle w:val="ListParagraph"/>
              <w:numPr>
                <w:ilvl w:val="0"/>
                <w:numId w:val="223"/>
              </w:numPr>
              <w:rPr>
                <w:szCs w:val="24"/>
              </w:rPr>
            </w:pPr>
            <w:r w:rsidRPr="003B3BAB">
              <w:rPr>
                <w:szCs w:val="24"/>
              </w:rPr>
              <w:t>Critical Aspects of Competency.</w:t>
            </w:r>
          </w:p>
        </w:tc>
        <w:tc>
          <w:tcPr>
            <w:tcW w:w="6143" w:type="dxa"/>
            <w:tcBorders>
              <w:top w:val="single" w:sz="4" w:space="0" w:color="auto"/>
              <w:left w:val="single" w:sz="4" w:space="0" w:color="auto"/>
              <w:bottom w:val="single" w:sz="4" w:space="0" w:color="auto"/>
              <w:right w:val="single" w:sz="4" w:space="0" w:color="auto"/>
            </w:tcBorders>
            <w:vAlign w:val="center"/>
            <w:hideMark/>
          </w:tcPr>
          <w:p w14:paraId="37A4ACBC" w14:textId="77777777" w:rsidR="00D17165" w:rsidRPr="00294587" w:rsidRDefault="00D17165" w:rsidP="00FA1DB1">
            <w:pPr>
              <w:spacing w:line="276" w:lineRule="auto"/>
              <w:rPr>
                <w:szCs w:val="24"/>
              </w:rPr>
            </w:pPr>
            <w:r w:rsidRPr="00FA1DB1">
              <w:rPr>
                <w:szCs w:val="24"/>
              </w:rPr>
              <w:t>Assessment requires evidence that the candidate</w:t>
            </w:r>
            <w:r w:rsidRPr="000604AF">
              <w:rPr>
                <w:szCs w:val="24"/>
              </w:rPr>
              <w:t>:</w:t>
            </w:r>
          </w:p>
          <w:p w14:paraId="43837074" w14:textId="55970C90" w:rsidR="00D17165" w:rsidRPr="00363652" w:rsidRDefault="00D17165" w:rsidP="00FA1DB1">
            <w:pPr>
              <w:pStyle w:val="ListParagraph"/>
              <w:numPr>
                <w:ilvl w:val="1"/>
                <w:numId w:val="158"/>
              </w:numPr>
              <w:ind w:left="406" w:hanging="450"/>
              <w:rPr>
                <w:szCs w:val="24"/>
              </w:rPr>
            </w:pPr>
            <w:r w:rsidRPr="00294587">
              <w:rPr>
                <w:szCs w:val="24"/>
              </w:rPr>
              <w:t xml:space="preserve">Worked in a safe and clean environment using personal protection and appropriate tools and </w:t>
            </w:r>
            <w:r w:rsidR="00840E58" w:rsidRPr="00363652">
              <w:rPr>
                <w:szCs w:val="24"/>
              </w:rPr>
              <w:t>equipment</w:t>
            </w:r>
          </w:p>
          <w:p w14:paraId="247DE8E9" w14:textId="1EC9D2C5" w:rsidR="00840E58" w:rsidRPr="00EA4004" w:rsidRDefault="00D17165" w:rsidP="00FA1DB1">
            <w:pPr>
              <w:pStyle w:val="ListParagraph"/>
              <w:numPr>
                <w:ilvl w:val="1"/>
                <w:numId w:val="158"/>
              </w:numPr>
              <w:ind w:left="406" w:hanging="450"/>
              <w:rPr>
                <w:szCs w:val="24"/>
              </w:rPr>
            </w:pPr>
            <w:r w:rsidRPr="00363652">
              <w:rPr>
                <w:szCs w:val="24"/>
              </w:rPr>
              <w:t xml:space="preserve"> Observed regulations concerned with health and s</w:t>
            </w:r>
            <w:r w:rsidR="00840E58" w:rsidRPr="001A0B4C">
              <w:rPr>
                <w:szCs w:val="24"/>
              </w:rPr>
              <w:t>afety and the disposal of waste</w:t>
            </w:r>
          </w:p>
          <w:p w14:paraId="0D5CF329" w14:textId="3FA79CF8" w:rsidR="00D17165" w:rsidRPr="00E442D6" w:rsidRDefault="00D17165" w:rsidP="00FA1DB1">
            <w:pPr>
              <w:pStyle w:val="ListParagraph"/>
              <w:numPr>
                <w:ilvl w:val="1"/>
                <w:numId w:val="158"/>
              </w:numPr>
              <w:ind w:left="406" w:hanging="450"/>
              <w:rPr>
                <w:szCs w:val="24"/>
              </w:rPr>
            </w:pPr>
            <w:r w:rsidRPr="003B3BAB">
              <w:rPr>
                <w:szCs w:val="24"/>
              </w:rPr>
              <w:t>Used technical information to remove and dismantle brake</w:t>
            </w:r>
            <w:r w:rsidR="00421671" w:rsidRPr="003B3BAB">
              <w:rPr>
                <w:szCs w:val="24"/>
              </w:rPr>
              <w:t xml:space="preserve"> components</w:t>
            </w:r>
            <w:r w:rsidRPr="003B3BAB">
              <w:rPr>
                <w:szCs w:val="24"/>
              </w:rPr>
              <w:t xml:space="preserve"> and assess components against manufacturers’ specifications;</w:t>
            </w:r>
          </w:p>
          <w:p w14:paraId="41E92E6E" w14:textId="1C3DA1EC" w:rsidR="00D17165" w:rsidRPr="007C62C4" w:rsidRDefault="00D17165" w:rsidP="00FA1DB1">
            <w:pPr>
              <w:pStyle w:val="ListParagraph"/>
              <w:numPr>
                <w:ilvl w:val="1"/>
                <w:numId w:val="158"/>
              </w:numPr>
              <w:ind w:left="406" w:hanging="450"/>
              <w:rPr>
                <w:szCs w:val="24"/>
              </w:rPr>
            </w:pPr>
            <w:r w:rsidRPr="00C72E51">
              <w:rPr>
                <w:szCs w:val="24"/>
              </w:rPr>
              <w:t xml:space="preserve"> Prepared recommendations for the repai</w:t>
            </w:r>
            <w:r w:rsidR="00840E58" w:rsidRPr="00397AAE">
              <w:rPr>
                <w:szCs w:val="24"/>
              </w:rPr>
              <w:t>r</w:t>
            </w:r>
            <w:r w:rsidR="00BD2A55" w:rsidRPr="00397AAE">
              <w:rPr>
                <w:szCs w:val="24"/>
              </w:rPr>
              <w:t xml:space="preserve"> of</w:t>
            </w:r>
            <w:r w:rsidR="00840E58" w:rsidRPr="000838C2">
              <w:rPr>
                <w:szCs w:val="24"/>
              </w:rPr>
              <w:t xml:space="preserve"> brake components</w:t>
            </w:r>
          </w:p>
          <w:p w14:paraId="29A71731" w14:textId="0379ADAF" w:rsidR="00D17165" w:rsidRPr="00FA1DB1" w:rsidRDefault="00D17165" w:rsidP="00FA1DB1">
            <w:pPr>
              <w:pStyle w:val="ListParagraph"/>
              <w:numPr>
                <w:ilvl w:val="1"/>
                <w:numId w:val="158"/>
              </w:numPr>
              <w:ind w:left="406" w:hanging="450"/>
              <w:rPr>
                <w:szCs w:val="24"/>
              </w:rPr>
            </w:pPr>
            <w:r w:rsidRPr="00FA1DB1">
              <w:rPr>
                <w:szCs w:val="24"/>
              </w:rPr>
              <w:t>Re</w:t>
            </w:r>
            <w:r w:rsidR="00B97165" w:rsidRPr="00FA1DB1">
              <w:rPr>
                <w:szCs w:val="24"/>
              </w:rPr>
              <w:t>paired</w:t>
            </w:r>
            <w:r w:rsidRPr="00FA1DB1">
              <w:rPr>
                <w:szCs w:val="24"/>
              </w:rPr>
              <w:t xml:space="preserve">, reassembled and replaced brake </w:t>
            </w:r>
            <w:r w:rsidR="00B97165" w:rsidRPr="00FA1DB1">
              <w:rPr>
                <w:szCs w:val="24"/>
              </w:rPr>
              <w:t>components in accordance with manufacturers’ specifications</w:t>
            </w:r>
          </w:p>
          <w:p w14:paraId="0A31757E" w14:textId="6E08C8F8" w:rsidR="00D17165" w:rsidRPr="00FA1DB1" w:rsidRDefault="00421671" w:rsidP="00FA1DB1">
            <w:pPr>
              <w:pStyle w:val="ListParagraph"/>
              <w:numPr>
                <w:ilvl w:val="1"/>
                <w:numId w:val="158"/>
              </w:numPr>
              <w:ind w:left="406" w:hanging="450"/>
              <w:rPr>
                <w:szCs w:val="24"/>
              </w:rPr>
            </w:pPr>
            <w:r w:rsidRPr="00FA1DB1">
              <w:rPr>
                <w:szCs w:val="24"/>
              </w:rPr>
              <w:t>Finalized</w:t>
            </w:r>
            <w:r w:rsidR="00D17165" w:rsidRPr="00FA1DB1">
              <w:rPr>
                <w:szCs w:val="24"/>
              </w:rPr>
              <w:t xml:space="preserve"> servicing activities to conform </w:t>
            </w:r>
            <w:r w:rsidR="006A12E3" w:rsidRPr="00FA1DB1">
              <w:rPr>
                <w:szCs w:val="24"/>
              </w:rPr>
              <w:t>to</w:t>
            </w:r>
            <w:r w:rsidR="00D17165" w:rsidRPr="00FA1DB1">
              <w:rPr>
                <w:szCs w:val="24"/>
              </w:rPr>
              <w:t xml:space="preserve"> vehicle operating specifications</w:t>
            </w:r>
            <w:r w:rsidRPr="00FA1DB1">
              <w:rPr>
                <w:szCs w:val="24"/>
              </w:rPr>
              <w:t xml:space="preserve"> within specified time frame</w:t>
            </w:r>
          </w:p>
          <w:p w14:paraId="26750937" w14:textId="6212CD59" w:rsidR="00421671" w:rsidRPr="00FA1DB1" w:rsidRDefault="00421671" w:rsidP="00FA1DB1">
            <w:pPr>
              <w:pStyle w:val="ListParagraph"/>
              <w:numPr>
                <w:ilvl w:val="1"/>
                <w:numId w:val="158"/>
              </w:numPr>
              <w:ind w:left="406" w:hanging="450"/>
              <w:rPr>
                <w:szCs w:val="24"/>
              </w:rPr>
            </w:pPr>
            <w:r w:rsidRPr="00FA1DB1">
              <w:rPr>
                <w:szCs w:val="24"/>
              </w:rPr>
              <w:t xml:space="preserve"> Performed vehicle road test appropriately</w:t>
            </w:r>
          </w:p>
        </w:tc>
      </w:tr>
      <w:tr w:rsidR="00D2300F" w:rsidRPr="000604AF" w14:paraId="633A3B78" w14:textId="77777777" w:rsidTr="00FA1DB1">
        <w:tc>
          <w:tcPr>
            <w:tcW w:w="2932" w:type="dxa"/>
            <w:tcBorders>
              <w:top w:val="single" w:sz="4" w:space="0" w:color="auto"/>
              <w:left w:val="single" w:sz="4" w:space="0" w:color="auto"/>
              <w:bottom w:val="single" w:sz="4" w:space="0" w:color="auto"/>
              <w:right w:val="single" w:sz="4" w:space="0" w:color="auto"/>
            </w:tcBorders>
            <w:hideMark/>
          </w:tcPr>
          <w:p w14:paraId="5F144C26" w14:textId="065CC7E5" w:rsidR="00D17165" w:rsidRPr="003B3BAB" w:rsidRDefault="00D17165" w:rsidP="00FA1DB1">
            <w:pPr>
              <w:pStyle w:val="ListParagraph"/>
              <w:numPr>
                <w:ilvl w:val="0"/>
                <w:numId w:val="223"/>
              </w:numPr>
              <w:rPr>
                <w:szCs w:val="24"/>
              </w:rPr>
            </w:pPr>
            <w:r w:rsidRPr="003B3BAB">
              <w:rPr>
                <w:szCs w:val="24"/>
              </w:rPr>
              <w:t>Resource Implications.</w:t>
            </w:r>
          </w:p>
        </w:tc>
        <w:tc>
          <w:tcPr>
            <w:tcW w:w="6143" w:type="dxa"/>
            <w:tcBorders>
              <w:top w:val="single" w:sz="4" w:space="0" w:color="auto"/>
              <w:left w:val="single" w:sz="4" w:space="0" w:color="auto"/>
              <w:bottom w:val="single" w:sz="4" w:space="0" w:color="auto"/>
              <w:right w:val="single" w:sz="4" w:space="0" w:color="auto"/>
            </w:tcBorders>
            <w:vAlign w:val="center"/>
            <w:hideMark/>
          </w:tcPr>
          <w:p w14:paraId="28BA27A5" w14:textId="77777777" w:rsidR="00D17165" w:rsidRPr="000604AF" w:rsidRDefault="00D17165" w:rsidP="000604AF">
            <w:pPr>
              <w:tabs>
                <w:tab w:val="left" w:pos="702"/>
              </w:tabs>
              <w:spacing w:after="0" w:line="276" w:lineRule="auto"/>
              <w:jc w:val="both"/>
              <w:rPr>
                <w:b/>
                <w:i/>
                <w:color w:val="auto"/>
                <w:szCs w:val="24"/>
              </w:rPr>
            </w:pPr>
            <w:r w:rsidRPr="000604AF">
              <w:rPr>
                <w:b/>
                <w:i/>
                <w:color w:val="auto"/>
                <w:szCs w:val="24"/>
              </w:rPr>
              <w:t>The following resources must be provided:</w:t>
            </w:r>
          </w:p>
          <w:p w14:paraId="088FB69E" w14:textId="77777777" w:rsidR="00D17165" w:rsidRPr="000604AF" w:rsidRDefault="00D17165" w:rsidP="00294587">
            <w:pPr>
              <w:tabs>
                <w:tab w:val="left" w:pos="702"/>
              </w:tabs>
              <w:spacing w:after="0" w:line="276" w:lineRule="auto"/>
              <w:ind w:left="369" w:hanging="369"/>
              <w:jc w:val="both"/>
              <w:rPr>
                <w:color w:val="auto"/>
                <w:szCs w:val="24"/>
              </w:rPr>
            </w:pPr>
            <w:r w:rsidRPr="000604AF">
              <w:rPr>
                <w:color w:val="auto"/>
                <w:szCs w:val="24"/>
              </w:rPr>
              <w:t>2.1 A workshop that is fully equipped for servicing light motor vehicle brake systems including a vehicle lift, specialist tools and equipment appropriate for the different makes of v</w:t>
            </w:r>
            <w:r w:rsidR="00537865" w:rsidRPr="000604AF">
              <w:rPr>
                <w:color w:val="auto"/>
                <w:szCs w:val="24"/>
              </w:rPr>
              <w:t>ehicles that are being serviced</w:t>
            </w:r>
          </w:p>
          <w:p w14:paraId="0C5D7E6E" w14:textId="77777777" w:rsidR="00D17165" w:rsidRPr="000604AF" w:rsidRDefault="00D17165" w:rsidP="00294587">
            <w:pPr>
              <w:tabs>
                <w:tab w:val="left" w:pos="702"/>
              </w:tabs>
              <w:spacing w:after="0" w:line="276" w:lineRule="auto"/>
              <w:ind w:left="369" w:hanging="369"/>
              <w:jc w:val="both"/>
              <w:rPr>
                <w:color w:val="auto"/>
                <w:szCs w:val="24"/>
              </w:rPr>
            </w:pPr>
            <w:r w:rsidRPr="000604AF">
              <w:rPr>
                <w:color w:val="auto"/>
                <w:szCs w:val="24"/>
              </w:rPr>
              <w:t>2.2 Instruments and equipment for measuring and assessing the c</w:t>
            </w:r>
            <w:r w:rsidR="00537865" w:rsidRPr="000604AF">
              <w:rPr>
                <w:color w:val="auto"/>
                <w:szCs w:val="24"/>
              </w:rPr>
              <w:t>ondition of brake units</w:t>
            </w:r>
          </w:p>
          <w:p w14:paraId="79C7E9D2"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2.3 Specialist equipmen</w:t>
            </w:r>
            <w:r w:rsidR="00537865" w:rsidRPr="000604AF">
              <w:rPr>
                <w:color w:val="auto"/>
                <w:szCs w:val="24"/>
              </w:rPr>
              <w:t>t for servicing ABS brake units</w:t>
            </w:r>
          </w:p>
          <w:p w14:paraId="05620F69"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2.4 Access to manuf</w:t>
            </w:r>
            <w:r w:rsidR="00537865" w:rsidRPr="000604AF">
              <w:rPr>
                <w:color w:val="auto"/>
                <w:szCs w:val="24"/>
              </w:rPr>
              <w:t>acturers’ technical information</w:t>
            </w:r>
          </w:p>
          <w:p w14:paraId="1DF5D4D6" w14:textId="77777777" w:rsidR="00D17165" w:rsidRPr="000604AF" w:rsidRDefault="00D17165" w:rsidP="00363652">
            <w:pPr>
              <w:tabs>
                <w:tab w:val="left" w:pos="702"/>
              </w:tabs>
              <w:spacing w:after="0" w:line="276" w:lineRule="auto"/>
              <w:ind w:left="369" w:hanging="369"/>
              <w:jc w:val="both"/>
              <w:rPr>
                <w:color w:val="auto"/>
                <w:szCs w:val="24"/>
              </w:rPr>
            </w:pPr>
            <w:r w:rsidRPr="000604AF">
              <w:rPr>
                <w:color w:val="auto"/>
                <w:szCs w:val="24"/>
              </w:rPr>
              <w:t>2.5 Facilities for the disposal of wa</w:t>
            </w:r>
            <w:r w:rsidR="00537865" w:rsidRPr="000604AF">
              <w:rPr>
                <w:color w:val="auto"/>
                <w:szCs w:val="24"/>
              </w:rPr>
              <w:t>ste oil, fluids and scrap parts</w:t>
            </w:r>
          </w:p>
          <w:p w14:paraId="7AF2D73A" w14:textId="77777777" w:rsidR="00D17165" w:rsidRPr="000604AF" w:rsidRDefault="00D17165" w:rsidP="00EA4004">
            <w:pPr>
              <w:tabs>
                <w:tab w:val="left" w:pos="702"/>
              </w:tabs>
              <w:spacing w:after="0" w:line="276" w:lineRule="auto"/>
              <w:ind w:left="369" w:hanging="369"/>
              <w:jc w:val="both"/>
              <w:rPr>
                <w:color w:val="auto"/>
                <w:szCs w:val="24"/>
              </w:rPr>
            </w:pPr>
            <w:r w:rsidRPr="000604AF">
              <w:rPr>
                <w:color w:val="auto"/>
                <w:szCs w:val="24"/>
              </w:rPr>
              <w:t>2.6 Customer database and systems for recording servi</w:t>
            </w:r>
            <w:r w:rsidR="00537865" w:rsidRPr="000604AF">
              <w:rPr>
                <w:color w:val="auto"/>
                <w:szCs w:val="24"/>
              </w:rPr>
              <w:t>ce records</w:t>
            </w:r>
          </w:p>
          <w:p w14:paraId="5137C2D5" w14:textId="77777777" w:rsidR="00D17165" w:rsidRPr="000604AF" w:rsidRDefault="00D17165" w:rsidP="00EA4004">
            <w:pPr>
              <w:tabs>
                <w:tab w:val="left" w:pos="702"/>
              </w:tabs>
              <w:spacing w:after="0" w:line="276" w:lineRule="auto"/>
              <w:ind w:left="369" w:hanging="369"/>
              <w:jc w:val="both"/>
              <w:rPr>
                <w:color w:val="auto"/>
                <w:szCs w:val="24"/>
              </w:rPr>
            </w:pPr>
            <w:r w:rsidRPr="000604AF">
              <w:rPr>
                <w:color w:val="auto"/>
                <w:szCs w:val="24"/>
              </w:rPr>
              <w:t>2.7 Personal protection equipment.</w:t>
            </w:r>
          </w:p>
        </w:tc>
      </w:tr>
      <w:tr w:rsidR="00D2300F" w:rsidRPr="000604AF" w14:paraId="7A7800C5" w14:textId="77777777" w:rsidTr="00FA1DB1">
        <w:tc>
          <w:tcPr>
            <w:tcW w:w="2932" w:type="dxa"/>
            <w:tcBorders>
              <w:top w:val="single" w:sz="4" w:space="0" w:color="auto"/>
              <w:left w:val="single" w:sz="4" w:space="0" w:color="auto"/>
              <w:bottom w:val="single" w:sz="4" w:space="0" w:color="auto"/>
              <w:right w:val="single" w:sz="4" w:space="0" w:color="auto"/>
            </w:tcBorders>
            <w:hideMark/>
          </w:tcPr>
          <w:p w14:paraId="4C085F7B" w14:textId="306D59A2" w:rsidR="00D17165" w:rsidRPr="003B3BAB" w:rsidRDefault="00D17165" w:rsidP="00FA1DB1">
            <w:pPr>
              <w:pStyle w:val="ListParagraph"/>
              <w:numPr>
                <w:ilvl w:val="0"/>
                <w:numId w:val="223"/>
              </w:numPr>
              <w:rPr>
                <w:szCs w:val="24"/>
              </w:rPr>
            </w:pPr>
            <w:r w:rsidRPr="003B3BAB">
              <w:rPr>
                <w:szCs w:val="24"/>
              </w:rPr>
              <w:t>Methods of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14:paraId="7843D94E" w14:textId="77777777" w:rsidR="00D17165" w:rsidRPr="000604AF" w:rsidRDefault="00D17165" w:rsidP="000604AF">
            <w:pPr>
              <w:pStyle w:val="BodyTextIndent"/>
              <w:spacing w:after="0" w:line="276" w:lineRule="auto"/>
              <w:ind w:left="357"/>
              <w:jc w:val="both"/>
              <w:rPr>
                <w:b/>
                <w:i/>
              </w:rPr>
            </w:pPr>
            <w:r w:rsidRPr="000604AF">
              <w:rPr>
                <w:b/>
                <w:i/>
              </w:rPr>
              <w:t>Competency may be assessed through:</w:t>
            </w:r>
          </w:p>
          <w:p w14:paraId="0952498D" w14:textId="6E147397" w:rsidR="00F75494" w:rsidRPr="000604AF" w:rsidRDefault="00F75494" w:rsidP="00FA1DB1">
            <w:pPr>
              <w:pStyle w:val="BodyTextIndent"/>
              <w:numPr>
                <w:ilvl w:val="1"/>
                <w:numId w:val="223"/>
              </w:numPr>
              <w:spacing w:after="0" w:line="276" w:lineRule="auto"/>
              <w:ind w:left="406" w:hanging="450"/>
              <w:jc w:val="both"/>
            </w:pPr>
            <w:r w:rsidRPr="000604AF">
              <w:t xml:space="preserve">Observation </w:t>
            </w:r>
          </w:p>
          <w:p w14:paraId="3764DC0B" w14:textId="77777777" w:rsidR="00F75494" w:rsidRPr="000604AF" w:rsidRDefault="00F75494" w:rsidP="00FA1DB1">
            <w:pPr>
              <w:pStyle w:val="BodyTextIndent"/>
              <w:numPr>
                <w:ilvl w:val="1"/>
                <w:numId w:val="223"/>
              </w:numPr>
              <w:spacing w:after="0" w:line="276" w:lineRule="auto"/>
              <w:ind w:left="406" w:hanging="450"/>
              <w:jc w:val="both"/>
            </w:pPr>
            <w:r w:rsidRPr="000604AF">
              <w:t>Oral questioning</w:t>
            </w:r>
          </w:p>
          <w:p w14:paraId="34DC68D6" w14:textId="121ACAFF" w:rsidR="00F75494" w:rsidRPr="000604AF" w:rsidRDefault="00F75494" w:rsidP="00FA1DB1">
            <w:pPr>
              <w:pStyle w:val="BodyTextIndent"/>
              <w:numPr>
                <w:ilvl w:val="1"/>
                <w:numId w:val="223"/>
              </w:numPr>
              <w:spacing w:after="0" w:line="276" w:lineRule="auto"/>
              <w:ind w:left="406" w:hanging="450"/>
              <w:jc w:val="both"/>
            </w:pPr>
            <w:r w:rsidRPr="000604AF">
              <w:t xml:space="preserve">Written Test </w:t>
            </w:r>
          </w:p>
          <w:p w14:paraId="0CD24A45" w14:textId="3E850FE4" w:rsidR="00D17165" w:rsidRPr="000604AF" w:rsidRDefault="00D17165" w:rsidP="00FA1DB1">
            <w:pPr>
              <w:pStyle w:val="BodyTextIndent"/>
              <w:spacing w:after="0" w:line="276" w:lineRule="auto"/>
              <w:ind w:left="0" w:firstLine="0"/>
              <w:jc w:val="both"/>
            </w:pPr>
          </w:p>
        </w:tc>
      </w:tr>
      <w:tr w:rsidR="00D2300F" w:rsidRPr="000604AF" w14:paraId="605F090F" w14:textId="77777777" w:rsidTr="00FA1DB1">
        <w:tc>
          <w:tcPr>
            <w:tcW w:w="2932" w:type="dxa"/>
            <w:tcBorders>
              <w:top w:val="single" w:sz="4" w:space="0" w:color="auto"/>
              <w:left w:val="single" w:sz="4" w:space="0" w:color="auto"/>
              <w:bottom w:val="single" w:sz="4" w:space="0" w:color="auto"/>
              <w:right w:val="single" w:sz="4" w:space="0" w:color="auto"/>
            </w:tcBorders>
            <w:hideMark/>
          </w:tcPr>
          <w:p w14:paraId="68C27F3F" w14:textId="11BF7EB7" w:rsidR="00D17165" w:rsidRPr="003B3BAB" w:rsidRDefault="00D17165" w:rsidP="00FA1DB1">
            <w:pPr>
              <w:pStyle w:val="ListParagraph"/>
              <w:numPr>
                <w:ilvl w:val="0"/>
                <w:numId w:val="223"/>
              </w:numPr>
              <w:rPr>
                <w:szCs w:val="24"/>
              </w:rPr>
            </w:pPr>
            <w:r w:rsidRPr="003B3BAB">
              <w:rPr>
                <w:szCs w:val="24"/>
              </w:rPr>
              <w:t>Context of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14:paraId="0898937E" w14:textId="7A6CE0A2" w:rsidR="00D17165" w:rsidRPr="000604AF" w:rsidRDefault="00D17165" w:rsidP="000604AF">
            <w:pPr>
              <w:pStyle w:val="BodyText"/>
              <w:tabs>
                <w:tab w:val="left" w:pos="702"/>
              </w:tabs>
              <w:spacing w:after="0"/>
              <w:ind w:left="0" w:right="510" w:firstLine="0"/>
              <w:jc w:val="both"/>
              <w:rPr>
                <w:szCs w:val="24"/>
              </w:rPr>
            </w:pPr>
            <w:r w:rsidRPr="000604AF">
              <w:rPr>
                <w:szCs w:val="24"/>
              </w:rPr>
              <w:t>Competency may be assessed individually in an actual workplace or in work-simulated conditions within accredited institutions</w:t>
            </w:r>
            <w:r w:rsidR="00F75494" w:rsidRPr="000604AF">
              <w:rPr>
                <w:szCs w:val="24"/>
              </w:rPr>
              <w:t xml:space="preserve"> and during Industrial Attachment.</w:t>
            </w:r>
          </w:p>
        </w:tc>
      </w:tr>
      <w:tr w:rsidR="00D2300F" w:rsidRPr="000604AF" w14:paraId="09D3BB87" w14:textId="77777777" w:rsidTr="00FA1DB1">
        <w:tc>
          <w:tcPr>
            <w:tcW w:w="2932" w:type="dxa"/>
            <w:tcBorders>
              <w:top w:val="single" w:sz="4" w:space="0" w:color="auto"/>
              <w:left w:val="single" w:sz="4" w:space="0" w:color="auto"/>
              <w:bottom w:val="single" w:sz="4" w:space="0" w:color="auto"/>
              <w:right w:val="single" w:sz="4" w:space="0" w:color="auto"/>
            </w:tcBorders>
            <w:hideMark/>
          </w:tcPr>
          <w:p w14:paraId="38EB7ECF" w14:textId="205E9D14" w:rsidR="00D17165" w:rsidRPr="000604AF" w:rsidRDefault="00B169BB" w:rsidP="000604AF">
            <w:pPr>
              <w:spacing w:after="0" w:line="276" w:lineRule="auto"/>
              <w:ind w:left="173" w:hanging="142"/>
              <w:jc w:val="both"/>
              <w:rPr>
                <w:color w:val="auto"/>
                <w:szCs w:val="24"/>
              </w:rPr>
            </w:pPr>
            <w:r w:rsidRPr="000604AF">
              <w:rPr>
                <w:color w:val="auto"/>
                <w:szCs w:val="24"/>
              </w:rPr>
              <w:t>5.</w:t>
            </w:r>
            <w:r w:rsidR="00D17165" w:rsidRPr="000604AF">
              <w:rPr>
                <w:color w:val="auto"/>
                <w:szCs w:val="24"/>
              </w:rPr>
              <w:t>Guidance</w:t>
            </w:r>
            <w:r w:rsidR="00F75494" w:rsidRPr="000604AF">
              <w:rPr>
                <w:color w:val="auto"/>
                <w:szCs w:val="24"/>
              </w:rPr>
              <w:t xml:space="preserve"> </w:t>
            </w:r>
            <w:r w:rsidR="00D17165" w:rsidRPr="000604AF">
              <w:rPr>
                <w:color w:val="auto"/>
                <w:szCs w:val="24"/>
              </w:rPr>
              <w:t>information for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14:paraId="3D6C966D" w14:textId="68BCC2DB" w:rsidR="00D17165" w:rsidRPr="000604AF" w:rsidRDefault="00266A9D" w:rsidP="00294587">
            <w:pPr>
              <w:spacing w:after="0" w:line="276" w:lineRule="auto"/>
              <w:ind w:left="76"/>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1ACDDB0C" w14:textId="77777777" w:rsidR="00D17165" w:rsidRPr="000604AF" w:rsidRDefault="00D17165" w:rsidP="000604AF">
      <w:pPr>
        <w:spacing w:after="0" w:line="276" w:lineRule="auto"/>
        <w:jc w:val="both"/>
        <w:rPr>
          <w:color w:val="auto"/>
          <w:szCs w:val="24"/>
        </w:rPr>
      </w:pPr>
    </w:p>
    <w:p w14:paraId="062A04E9" w14:textId="77777777" w:rsidR="00833F4F" w:rsidRPr="000604AF" w:rsidRDefault="00833F4F" w:rsidP="00CA7F5C">
      <w:pPr>
        <w:pStyle w:val="Heading2"/>
      </w:pPr>
      <w:bookmarkStart w:id="62" w:name="_Toc67473224"/>
      <w:r w:rsidRPr="000604AF">
        <w:lastRenderedPageBreak/>
        <w:t>SERVICE VEHICLE ELECTRICAL SYSTEMS</w:t>
      </w:r>
      <w:bookmarkEnd w:id="62"/>
    </w:p>
    <w:p w14:paraId="150B2082" w14:textId="77777777" w:rsidR="00344DCA" w:rsidRPr="000604AF" w:rsidRDefault="00344DCA">
      <w:pPr>
        <w:spacing w:after="0" w:line="276" w:lineRule="auto"/>
        <w:jc w:val="both"/>
        <w:rPr>
          <w:b/>
          <w:color w:val="auto"/>
          <w:szCs w:val="24"/>
        </w:rPr>
      </w:pPr>
    </w:p>
    <w:p w14:paraId="2E5D7A26" w14:textId="77777777" w:rsidR="00CE23B6" w:rsidRPr="000604AF" w:rsidRDefault="00833F4F">
      <w:pPr>
        <w:spacing w:after="0" w:line="276" w:lineRule="auto"/>
        <w:jc w:val="both"/>
        <w:rPr>
          <w:b/>
          <w:color w:val="auto"/>
          <w:szCs w:val="24"/>
        </w:rPr>
      </w:pPr>
      <w:r w:rsidRPr="000604AF">
        <w:rPr>
          <w:b/>
          <w:color w:val="auto"/>
          <w:szCs w:val="24"/>
        </w:rPr>
        <w:t xml:space="preserve">UNIT CODE: </w:t>
      </w:r>
      <w:r w:rsidR="00CE23B6" w:rsidRPr="000604AF">
        <w:rPr>
          <w:b/>
          <w:color w:val="auto"/>
          <w:szCs w:val="24"/>
        </w:rPr>
        <w:t>ENG/OS/AUT/CR/8/5/A</w:t>
      </w:r>
      <w:r w:rsidR="00CE23B6" w:rsidRPr="000604AF" w:rsidDel="00CE23B6">
        <w:rPr>
          <w:b/>
          <w:color w:val="auto"/>
          <w:szCs w:val="24"/>
        </w:rPr>
        <w:t xml:space="preserve"> </w:t>
      </w:r>
    </w:p>
    <w:p w14:paraId="5CD71538" w14:textId="77777777" w:rsidR="00344DCA" w:rsidRPr="000604AF" w:rsidRDefault="00344DCA">
      <w:pPr>
        <w:spacing w:after="0" w:line="276" w:lineRule="auto"/>
        <w:jc w:val="both"/>
        <w:rPr>
          <w:b/>
          <w:color w:val="auto"/>
          <w:szCs w:val="24"/>
        </w:rPr>
      </w:pPr>
    </w:p>
    <w:p w14:paraId="4255F523" w14:textId="77777777" w:rsidR="00833F4F" w:rsidRPr="000604AF" w:rsidRDefault="00833F4F">
      <w:pPr>
        <w:tabs>
          <w:tab w:val="left" w:pos="2880"/>
        </w:tabs>
        <w:spacing w:after="0" w:line="276" w:lineRule="auto"/>
        <w:jc w:val="both"/>
        <w:rPr>
          <w:b/>
          <w:color w:val="auto"/>
          <w:szCs w:val="24"/>
        </w:rPr>
      </w:pPr>
      <w:r w:rsidRPr="000604AF">
        <w:rPr>
          <w:b/>
          <w:color w:val="auto"/>
          <w:szCs w:val="24"/>
        </w:rPr>
        <w:t xml:space="preserve">UNIT DESCRIPTION: </w:t>
      </w:r>
    </w:p>
    <w:p w14:paraId="3EE1B5EA" w14:textId="0EAB6543" w:rsidR="00CE23B6" w:rsidRPr="003B3BAB" w:rsidRDefault="00833F4F" w:rsidP="00FA1DB1">
      <w:pPr>
        <w:spacing w:line="276" w:lineRule="auto"/>
        <w:rPr>
          <w:szCs w:val="24"/>
        </w:rPr>
      </w:pPr>
      <w:r w:rsidRPr="000604AF">
        <w:rPr>
          <w:color w:val="auto"/>
          <w:szCs w:val="24"/>
        </w:rPr>
        <w:t xml:space="preserve">This unit specifies competencies required to service vehicle electrical system. It </w:t>
      </w:r>
      <w:r w:rsidR="00BD4BFD" w:rsidRPr="000604AF">
        <w:rPr>
          <w:color w:val="auto"/>
          <w:szCs w:val="24"/>
        </w:rPr>
        <w:t xml:space="preserve">involves, diagnosis electrical system, service vehicle ignition system, electrical accessories, </w:t>
      </w:r>
      <w:r w:rsidR="00CE23B6" w:rsidRPr="000604AF">
        <w:rPr>
          <w:color w:val="auto"/>
          <w:szCs w:val="24"/>
        </w:rPr>
        <w:t xml:space="preserve">service vehicle </w:t>
      </w:r>
      <w:r w:rsidR="00BD4BFD" w:rsidRPr="000604AF">
        <w:rPr>
          <w:color w:val="auto"/>
          <w:szCs w:val="24"/>
        </w:rPr>
        <w:t xml:space="preserve">air </w:t>
      </w:r>
      <w:r w:rsidR="00C81019" w:rsidRPr="000604AF">
        <w:rPr>
          <w:color w:val="auto"/>
          <w:szCs w:val="24"/>
        </w:rPr>
        <w:t xml:space="preserve">conditioning, </w:t>
      </w:r>
      <w:r w:rsidR="00CE23B6" w:rsidRPr="000604AF">
        <w:rPr>
          <w:color w:val="auto"/>
          <w:szCs w:val="24"/>
        </w:rPr>
        <w:t>s</w:t>
      </w:r>
      <w:r w:rsidR="00CE23B6" w:rsidRPr="000604AF">
        <w:rPr>
          <w:szCs w:val="24"/>
        </w:rPr>
        <w:t xml:space="preserve">ervice vehicle charging </w:t>
      </w:r>
      <w:proofErr w:type="spellStart"/>
      <w:proofErr w:type="gramStart"/>
      <w:r w:rsidR="00CE23B6" w:rsidRPr="000604AF">
        <w:rPr>
          <w:szCs w:val="24"/>
        </w:rPr>
        <w:t>systems,service</w:t>
      </w:r>
      <w:proofErr w:type="spellEnd"/>
      <w:proofErr w:type="gramEnd"/>
      <w:r w:rsidR="00CE23B6" w:rsidRPr="000604AF">
        <w:rPr>
          <w:szCs w:val="24"/>
        </w:rPr>
        <w:t xml:space="preserve"> vehicle auxiliary </w:t>
      </w:r>
      <w:proofErr w:type="spellStart"/>
      <w:r w:rsidR="00CE23B6" w:rsidRPr="000604AF">
        <w:rPr>
          <w:szCs w:val="24"/>
        </w:rPr>
        <w:t>systems,service</w:t>
      </w:r>
      <w:proofErr w:type="spellEnd"/>
      <w:r w:rsidR="00CE23B6" w:rsidRPr="000604AF">
        <w:rPr>
          <w:szCs w:val="24"/>
        </w:rPr>
        <w:t xml:space="preserve"> vehicle lighting </w:t>
      </w:r>
      <w:proofErr w:type="spellStart"/>
      <w:r w:rsidR="00CE23B6" w:rsidRPr="000604AF">
        <w:rPr>
          <w:szCs w:val="24"/>
        </w:rPr>
        <w:t>system</w:t>
      </w:r>
      <w:r w:rsidR="00CE23B6" w:rsidRPr="003B3BAB">
        <w:rPr>
          <w:szCs w:val="24"/>
        </w:rPr>
        <w:t>,s</w:t>
      </w:r>
      <w:r w:rsidR="00CE23B6" w:rsidRPr="000604AF">
        <w:rPr>
          <w:szCs w:val="24"/>
        </w:rPr>
        <w:t>ervice</w:t>
      </w:r>
      <w:proofErr w:type="spellEnd"/>
      <w:r w:rsidR="00CE23B6" w:rsidRPr="000604AF">
        <w:rPr>
          <w:szCs w:val="24"/>
        </w:rPr>
        <w:t xml:space="preserve"> vehicle electrical motors</w:t>
      </w:r>
      <w:r w:rsidR="00CE23B6" w:rsidRPr="003B3BAB">
        <w:rPr>
          <w:szCs w:val="24"/>
        </w:rPr>
        <w:t xml:space="preserve"> and i</w:t>
      </w:r>
      <w:r w:rsidR="00CE23B6" w:rsidRPr="000604AF">
        <w:rPr>
          <w:bCs/>
          <w:szCs w:val="24"/>
        </w:rPr>
        <w:t>nstall vehicle safety systems</w:t>
      </w:r>
    </w:p>
    <w:p w14:paraId="76AEADBD" w14:textId="77777777" w:rsidR="00833F4F" w:rsidRPr="000604AF" w:rsidRDefault="00833F4F" w:rsidP="000604AF">
      <w:pPr>
        <w:tabs>
          <w:tab w:val="left" w:pos="2880"/>
        </w:tabs>
        <w:spacing w:after="0" w:line="276" w:lineRule="auto"/>
        <w:jc w:val="both"/>
        <w:rPr>
          <w:b/>
          <w:color w:val="auto"/>
          <w:szCs w:val="24"/>
        </w:rPr>
      </w:pPr>
    </w:p>
    <w:p w14:paraId="264C1B15" w14:textId="77777777" w:rsidR="00833F4F" w:rsidRPr="000604AF" w:rsidRDefault="00833F4F" w:rsidP="00294587">
      <w:pPr>
        <w:tabs>
          <w:tab w:val="left" w:pos="2880"/>
        </w:tabs>
        <w:spacing w:after="0" w:line="276" w:lineRule="auto"/>
        <w:jc w:val="both"/>
        <w:rPr>
          <w:b/>
          <w:color w:val="auto"/>
          <w:szCs w:val="24"/>
        </w:rPr>
      </w:pPr>
      <w:r w:rsidRPr="000604AF">
        <w:rPr>
          <w:b/>
          <w:color w:val="auto"/>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2300F" w:rsidRPr="000604AF" w14:paraId="62D9E6AB" w14:textId="77777777" w:rsidTr="00962AA5">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7AC00" w14:textId="77777777" w:rsidR="00833F4F" w:rsidRPr="000604AF" w:rsidRDefault="00833F4F" w:rsidP="00294587">
            <w:pPr>
              <w:spacing w:after="0" w:line="276" w:lineRule="auto"/>
              <w:ind w:left="357"/>
              <w:jc w:val="both"/>
              <w:rPr>
                <w:color w:val="auto"/>
                <w:szCs w:val="24"/>
              </w:rPr>
            </w:pPr>
            <w:r w:rsidRPr="000604AF">
              <w:rPr>
                <w:b/>
                <w:color w:val="auto"/>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14E5EC2" w14:textId="77777777" w:rsidR="00833F4F" w:rsidRPr="000604AF" w:rsidRDefault="00833F4F" w:rsidP="00363652">
            <w:pPr>
              <w:spacing w:after="0" w:line="276" w:lineRule="auto"/>
              <w:ind w:left="357"/>
              <w:jc w:val="both"/>
              <w:rPr>
                <w:b/>
                <w:color w:val="auto"/>
                <w:szCs w:val="24"/>
              </w:rPr>
            </w:pPr>
            <w:r w:rsidRPr="000604AF">
              <w:rPr>
                <w:b/>
                <w:color w:val="auto"/>
                <w:szCs w:val="24"/>
              </w:rPr>
              <w:t>PERFORMANCE CRITERIA</w:t>
            </w:r>
          </w:p>
          <w:p w14:paraId="2695FB64" w14:textId="77777777" w:rsidR="00833F4F" w:rsidRPr="000604AF" w:rsidRDefault="00833F4F" w:rsidP="00363652">
            <w:pPr>
              <w:spacing w:after="0" w:line="276" w:lineRule="auto"/>
              <w:ind w:left="357"/>
              <w:jc w:val="both"/>
              <w:rPr>
                <w:b/>
                <w:color w:val="auto"/>
                <w:szCs w:val="24"/>
              </w:rPr>
            </w:pPr>
            <w:r w:rsidRPr="000604AF">
              <w:rPr>
                <w:b/>
                <w:i/>
                <w:color w:val="auto"/>
                <w:szCs w:val="24"/>
              </w:rPr>
              <w:t>(Bold and italicized terms are elaborated in the Range)</w:t>
            </w:r>
          </w:p>
        </w:tc>
      </w:tr>
      <w:tr w:rsidR="00D2300F" w:rsidRPr="000604AF" w14:paraId="3CA9FA95" w14:textId="77777777" w:rsidTr="00962AA5">
        <w:tc>
          <w:tcPr>
            <w:tcW w:w="3239" w:type="dxa"/>
            <w:tcBorders>
              <w:top w:val="single" w:sz="4" w:space="0" w:color="auto"/>
              <w:left w:val="single" w:sz="4" w:space="0" w:color="auto"/>
              <w:bottom w:val="single" w:sz="4" w:space="0" w:color="auto"/>
              <w:right w:val="single" w:sz="4" w:space="0" w:color="auto"/>
            </w:tcBorders>
            <w:hideMark/>
          </w:tcPr>
          <w:p w14:paraId="5C7328ED" w14:textId="572C61AF" w:rsidR="00833F4F" w:rsidRPr="000604AF" w:rsidRDefault="00833F4F" w:rsidP="00FA1DB1">
            <w:pPr>
              <w:pStyle w:val="BodyText"/>
              <w:numPr>
                <w:ilvl w:val="0"/>
                <w:numId w:val="226"/>
              </w:numPr>
              <w:spacing w:after="0"/>
              <w:ind w:right="72"/>
              <w:jc w:val="both"/>
              <w:rPr>
                <w:szCs w:val="24"/>
              </w:rPr>
            </w:pPr>
            <w:r w:rsidRPr="003B3BAB">
              <w:rPr>
                <w:szCs w:val="24"/>
              </w:rPr>
              <w:t xml:space="preserve">Diagnose </w:t>
            </w:r>
            <w:r w:rsidRPr="00FA1DB1">
              <w:rPr>
                <w:szCs w:val="24"/>
              </w:rPr>
              <w:t>electrical systems</w:t>
            </w:r>
          </w:p>
        </w:tc>
        <w:tc>
          <w:tcPr>
            <w:tcW w:w="5671" w:type="dxa"/>
            <w:tcBorders>
              <w:top w:val="single" w:sz="4" w:space="0" w:color="auto"/>
              <w:left w:val="single" w:sz="4" w:space="0" w:color="auto"/>
              <w:bottom w:val="single" w:sz="4" w:space="0" w:color="auto"/>
              <w:right w:val="single" w:sz="4" w:space="0" w:color="auto"/>
            </w:tcBorders>
            <w:hideMark/>
          </w:tcPr>
          <w:p w14:paraId="48F60123" w14:textId="77777777" w:rsidR="00833F4F" w:rsidRPr="00294587" w:rsidRDefault="00833F4F" w:rsidP="000604AF">
            <w:pPr>
              <w:pStyle w:val="ListParagraph"/>
              <w:numPr>
                <w:ilvl w:val="1"/>
                <w:numId w:val="104"/>
              </w:numPr>
              <w:spacing w:after="0"/>
              <w:jc w:val="both"/>
              <w:rPr>
                <w:szCs w:val="24"/>
              </w:rPr>
            </w:pPr>
            <w:r w:rsidRPr="00294587">
              <w:rPr>
                <w:szCs w:val="24"/>
              </w:rPr>
              <w:t>Electrical defect(s) are identified according to client’s report.</w:t>
            </w:r>
          </w:p>
          <w:p w14:paraId="20966AEB" w14:textId="77777777" w:rsidR="00833F4F" w:rsidRPr="00EA4004" w:rsidRDefault="00833F4F" w:rsidP="00294587">
            <w:pPr>
              <w:pStyle w:val="ListParagraph"/>
              <w:numPr>
                <w:ilvl w:val="1"/>
                <w:numId w:val="104"/>
              </w:numPr>
              <w:spacing w:after="0"/>
              <w:jc w:val="both"/>
              <w:rPr>
                <w:szCs w:val="24"/>
              </w:rPr>
            </w:pPr>
            <w:r w:rsidRPr="00363652">
              <w:rPr>
                <w:b/>
                <w:szCs w:val="24"/>
              </w:rPr>
              <w:t xml:space="preserve">Electrical diagnostic tools and equipment </w:t>
            </w:r>
            <w:r w:rsidRPr="00363652">
              <w:rPr>
                <w:szCs w:val="24"/>
              </w:rPr>
              <w:t xml:space="preserve">are used as per the </w:t>
            </w:r>
            <w:r w:rsidRPr="00EA4004">
              <w:rPr>
                <w:b/>
                <w:szCs w:val="24"/>
              </w:rPr>
              <w:t>service manual</w:t>
            </w:r>
          </w:p>
          <w:p w14:paraId="45906C9F" w14:textId="77777777" w:rsidR="00833F4F" w:rsidRPr="000604AF" w:rsidRDefault="00833F4F" w:rsidP="00294587">
            <w:pPr>
              <w:pStyle w:val="ListParagraph"/>
              <w:numPr>
                <w:ilvl w:val="1"/>
                <w:numId w:val="104"/>
              </w:numPr>
              <w:spacing w:after="0"/>
              <w:jc w:val="both"/>
              <w:rPr>
                <w:szCs w:val="24"/>
              </w:rPr>
            </w:pPr>
            <w:r w:rsidRPr="000604AF">
              <w:rPr>
                <w:szCs w:val="24"/>
              </w:rPr>
              <w:t>Diagnostic procedures are used as per service manual</w:t>
            </w:r>
          </w:p>
          <w:p w14:paraId="50A3F2E4" w14:textId="77777777" w:rsidR="00833F4F" w:rsidRPr="000604AF" w:rsidRDefault="00833F4F" w:rsidP="00363652">
            <w:pPr>
              <w:pStyle w:val="ListParagraph"/>
              <w:numPr>
                <w:ilvl w:val="1"/>
                <w:numId w:val="104"/>
              </w:numPr>
              <w:spacing w:after="0"/>
              <w:jc w:val="both"/>
              <w:rPr>
                <w:szCs w:val="24"/>
              </w:rPr>
            </w:pPr>
            <w:r w:rsidRPr="000604AF">
              <w:rPr>
                <w:szCs w:val="24"/>
              </w:rPr>
              <w:t>Cause and location of defects is identified as per service manual</w:t>
            </w:r>
          </w:p>
        </w:tc>
      </w:tr>
      <w:tr w:rsidR="00D2300F" w:rsidRPr="000604AF" w14:paraId="04599484" w14:textId="77777777" w:rsidTr="00962AA5">
        <w:tc>
          <w:tcPr>
            <w:tcW w:w="3239" w:type="dxa"/>
            <w:tcBorders>
              <w:top w:val="single" w:sz="4" w:space="0" w:color="auto"/>
              <w:left w:val="single" w:sz="4" w:space="0" w:color="auto"/>
              <w:bottom w:val="single" w:sz="4" w:space="0" w:color="auto"/>
              <w:right w:val="single" w:sz="4" w:space="0" w:color="auto"/>
            </w:tcBorders>
            <w:hideMark/>
          </w:tcPr>
          <w:p w14:paraId="5FFEF33A" w14:textId="5CAC6DB5" w:rsidR="00833F4F" w:rsidRPr="000604AF" w:rsidRDefault="00833F4F" w:rsidP="00FA1DB1">
            <w:pPr>
              <w:pStyle w:val="BodyText"/>
              <w:numPr>
                <w:ilvl w:val="0"/>
                <w:numId w:val="226"/>
              </w:numPr>
              <w:spacing w:after="0"/>
              <w:ind w:right="72"/>
              <w:jc w:val="both"/>
              <w:rPr>
                <w:szCs w:val="24"/>
              </w:rPr>
            </w:pPr>
            <w:r w:rsidRPr="000604AF">
              <w:rPr>
                <w:szCs w:val="24"/>
              </w:rPr>
              <w:t>Service vehicle ignition system</w:t>
            </w:r>
          </w:p>
          <w:p w14:paraId="52C5F4C0" w14:textId="77777777" w:rsidR="00833F4F" w:rsidRPr="003B3BAB" w:rsidRDefault="00833F4F" w:rsidP="00FA1DB1">
            <w:pPr>
              <w:pStyle w:val="BodyText"/>
              <w:spacing w:after="0"/>
              <w:ind w:left="720" w:right="72" w:firstLine="0"/>
              <w:jc w:val="both"/>
              <w:rPr>
                <w:szCs w:val="24"/>
              </w:rPr>
            </w:pPr>
          </w:p>
          <w:p w14:paraId="0F4B4D2F" w14:textId="77777777" w:rsidR="00833F4F" w:rsidRPr="003B3BAB" w:rsidRDefault="00833F4F" w:rsidP="00FA1DB1">
            <w:pPr>
              <w:pStyle w:val="BodyText"/>
              <w:spacing w:after="0"/>
              <w:ind w:right="72"/>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56DCB8F9" w14:textId="77777777" w:rsidR="00833F4F" w:rsidRPr="000604AF" w:rsidRDefault="00833F4F" w:rsidP="000604AF">
            <w:pPr>
              <w:pStyle w:val="ListParagraph"/>
              <w:numPr>
                <w:ilvl w:val="1"/>
                <w:numId w:val="105"/>
              </w:numPr>
              <w:spacing w:after="0"/>
              <w:jc w:val="both"/>
              <w:rPr>
                <w:szCs w:val="24"/>
              </w:rPr>
            </w:pPr>
            <w:r w:rsidRPr="000604AF">
              <w:rPr>
                <w:szCs w:val="24"/>
              </w:rPr>
              <w:t xml:space="preserve">Battery </w:t>
            </w:r>
            <w:r w:rsidRPr="000604AF">
              <w:rPr>
                <w:b/>
                <w:i/>
                <w:szCs w:val="24"/>
              </w:rPr>
              <w:t>condition and functionality</w:t>
            </w:r>
            <w:r w:rsidRPr="000604AF">
              <w:rPr>
                <w:szCs w:val="24"/>
              </w:rPr>
              <w:t xml:space="preserve"> is checked according to manufacturer’s specification.</w:t>
            </w:r>
          </w:p>
          <w:p w14:paraId="6CB10B6F" w14:textId="77777777" w:rsidR="00833F4F" w:rsidRPr="000604AF" w:rsidRDefault="00833F4F" w:rsidP="00294587">
            <w:pPr>
              <w:pStyle w:val="ListParagraph"/>
              <w:numPr>
                <w:ilvl w:val="1"/>
                <w:numId w:val="105"/>
              </w:numPr>
              <w:spacing w:after="0"/>
              <w:jc w:val="both"/>
              <w:rPr>
                <w:szCs w:val="24"/>
              </w:rPr>
            </w:pPr>
            <w:r w:rsidRPr="000604AF">
              <w:rPr>
                <w:szCs w:val="24"/>
              </w:rPr>
              <w:t>Ignition coil is checked/ replaced according to manufacturer’s specification.</w:t>
            </w:r>
          </w:p>
          <w:p w14:paraId="5F109F80" w14:textId="77777777" w:rsidR="00833F4F" w:rsidRPr="000604AF" w:rsidRDefault="00833F4F" w:rsidP="00294587">
            <w:pPr>
              <w:pStyle w:val="ListParagraph"/>
              <w:numPr>
                <w:ilvl w:val="1"/>
                <w:numId w:val="105"/>
              </w:numPr>
              <w:spacing w:after="0"/>
              <w:jc w:val="both"/>
              <w:rPr>
                <w:szCs w:val="24"/>
              </w:rPr>
            </w:pPr>
            <w:r w:rsidRPr="000604AF">
              <w:rPr>
                <w:szCs w:val="24"/>
              </w:rPr>
              <w:t>Ignition distributor and distributor cap is serviced according to manufacturer’s specification.</w:t>
            </w:r>
          </w:p>
          <w:p w14:paraId="1BC3ED36" w14:textId="77777777" w:rsidR="00833F4F" w:rsidRPr="000604AF" w:rsidRDefault="00833F4F" w:rsidP="00363652">
            <w:pPr>
              <w:pStyle w:val="ListParagraph"/>
              <w:numPr>
                <w:ilvl w:val="1"/>
                <w:numId w:val="105"/>
              </w:numPr>
              <w:spacing w:after="0"/>
              <w:jc w:val="both"/>
              <w:rPr>
                <w:szCs w:val="24"/>
              </w:rPr>
            </w:pPr>
            <w:r w:rsidRPr="000604AF">
              <w:rPr>
                <w:szCs w:val="24"/>
              </w:rPr>
              <w:t>Ignition spark plug and high tension (HT) cables are serviced as per manufacturer’s manual.</w:t>
            </w:r>
          </w:p>
          <w:p w14:paraId="466FDFD2" w14:textId="77777777" w:rsidR="00833F4F" w:rsidRPr="000604AF" w:rsidRDefault="00833F4F" w:rsidP="00363652">
            <w:pPr>
              <w:pStyle w:val="ListParagraph"/>
              <w:numPr>
                <w:ilvl w:val="1"/>
                <w:numId w:val="105"/>
              </w:numPr>
              <w:spacing w:after="0"/>
              <w:jc w:val="both"/>
              <w:rPr>
                <w:szCs w:val="24"/>
              </w:rPr>
            </w:pPr>
            <w:r w:rsidRPr="000604AF">
              <w:rPr>
                <w:szCs w:val="24"/>
              </w:rPr>
              <w:t>Ignition switch/key is serviced/ replaced according to manufacturer’s specification.</w:t>
            </w:r>
          </w:p>
          <w:p w14:paraId="4CEA65C3" w14:textId="77777777" w:rsidR="00833F4F" w:rsidRPr="000604AF" w:rsidRDefault="00833F4F" w:rsidP="00363652">
            <w:pPr>
              <w:pStyle w:val="ListParagraph"/>
              <w:numPr>
                <w:ilvl w:val="1"/>
                <w:numId w:val="105"/>
              </w:numPr>
              <w:spacing w:after="0"/>
              <w:jc w:val="both"/>
              <w:rPr>
                <w:szCs w:val="24"/>
              </w:rPr>
            </w:pPr>
            <w:r w:rsidRPr="000604AF">
              <w:rPr>
                <w:szCs w:val="24"/>
              </w:rPr>
              <w:t>Ignition timing is carried out as per manufacturer’s specification.</w:t>
            </w:r>
          </w:p>
          <w:p w14:paraId="574EC7F3" w14:textId="77777777" w:rsidR="00833F4F" w:rsidRPr="000604AF" w:rsidRDefault="00833F4F" w:rsidP="00EA4004">
            <w:pPr>
              <w:pStyle w:val="ListParagraph"/>
              <w:numPr>
                <w:ilvl w:val="1"/>
                <w:numId w:val="105"/>
              </w:numPr>
              <w:spacing w:after="0"/>
              <w:jc w:val="both"/>
              <w:rPr>
                <w:szCs w:val="24"/>
              </w:rPr>
            </w:pPr>
            <w:r w:rsidRPr="000604AF">
              <w:rPr>
                <w:szCs w:val="24"/>
              </w:rPr>
              <w:t xml:space="preserve">Electronic ignition fault diagnosis is performed as per manufacturer’s manual. </w:t>
            </w:r>
          </w:p>
        </w:tc>
      </w:tr>
      <w:tr w:rsidR="00D2300F" w:rsidRPr="000604AF" w14:paraId="587CA6B3" w14:textId="77777777" w:rsidTr="00962AA5">
        <w:tc>
          <w:tcPr>
            <w:tcW w:w="3239" w:type="dxa"/>
            <w:tcBorders>
              <w:top w:val="single" w:sz="4" w:space="0" w:color="auto"/>
              <w:left w:val="single" w:sz="4" w:space="0" w:color="auto"/>
              <w:bottom w:val="single" w:sz="4" w:space="0" w:color="auto"/>
              <w:right w:val="single" w:sz="4" w:space="0" w:color="auto"/>
            </w:tcBorders>
            <w:hideMark/>
          </w:tcPr>
          <w:p w14:paraId="7BA33A41" w14:textId="5DF9B19D" w:rsidR="00833F4F" w:rsidRPr="000604AF" w:rsidRDefault="007B3BBF" w:rsidP="00FA1DB1">
            <w:pPr>
              <w:pStyle w:val="BodyText"/>
              <w:numPr>
                <w:ilvl w:val="0"/>
                <w:numId w:val="226"/>
              </w:numPr>
              <w:spacing w:after="0"/>
              <w:ind w:right="72"/>
              <w:jc w:val="both"/>
              <w:rPr>
                <w:szCs w:val="24"/>
              </w:rPr>
            </w:pPr>
            <w:r w:rsidRPr="000604AF">
              <w:rPr>
                <w:szCs w:val="24"/>
              </w:rPr>
              <w:t>Service vehicle electrical accessories</w:t>
            </w:r>
          </w:p>
        </w:tc>
        <w:tc>
          <w:tcPr>
            <w:tcW w:w="5671" w:type="dxa"/>
            <w:tcBorders>
              <w:top w:val="single" w:sz="4" w:space="0" w:color="auto"/>
              <w:left w:val="single" w:sz="4" w:space="0" w:color="auto"/>
              <w:bottom w:val="single" w:sz="4" w:space="0" w:color="auto"/>
              <w:right w:val="single" w:sz="4" w:space="0" w:color="auto"/>
            </w:tcBorders>
            <w:hideMark/>
          </w:tcPr>
          <w:p w14:paraId="3FFED98E" w14:textId="77777777" w:rsidR="008350F1" w:rsidRPr="000604AF" w:rsidRDefault="00833F4F" w:rsidP="00FA1DB1">
            <w:pPr>
              <w:pStyle w:val="ListParagraph"/>
              <w:numPr>
                <w:ilvl w:val="1"/>
                <w:numId w:val="120"/>
              </w:numPr>
              <w:spacing w:after="0"/>
              <w:ind w:left="494" w:hanging="494"/>
              <w:jc w:val="both"/>
              <w:rPr>
                <w:rFonts w:eastAsiaTheme="minorHAnsi"/>
                <w:b/>
                <w:szCs w:val="24"/>
              </w:rPr>
            </w:pPr>
            <w:r w:rsidRPr="000604AF">
              <w:rPr>
                <w:rFonts w:eastAsiaTheme="minorHAnsi"/>
                <w:b/>
                <w:szCs w:val="24"/>
              </w:rPr>
              <w:t>Electrical accessories</w:t>
            </w:r>
            <w:r w:rsidRPr="000604AF">
              <w:rPr>
                <w:rFonts w:eastAsiaTheme="minorHAnsi"/>
                <w:szCs w:val="24"/>
              </w:rPr>
              <w:t xml:space="preserve"> are checked to confirm compatibility with the vehicle as per manufactures specifications</w:t>
            </w:r>
          </w:p>
          <w:p w14:paraId="2EED05DD" w14:textId="77777777" w:rsidR="008350F1" w:rsidRPr="000604AF" w:rsidRDefault="00833F4F" w:rsidP="00FA1DB1">
            <w:pPr>
              <w:pStyle w:val="ListParagraph"/>
              <w:numPr>
                <w:ilvl w:val="1"/>
                <w:numId w:val="120"/>
              </w:numPr>
              <w:spacing w:after="0"/>
              <w:ind w:left="494" w:hanging="494"/>
              <w:jc w:val="both"/>
              <w:rPr>
                <w:rFonts w:eastAsiaTheme="minorHAnsi"/>
                <w:b/>
                <w:szCs w:val="24"/>
              </w:rPr>
            </w:pPr>
            <w:r w:rsidRPr="000604AF">
              <w:rPr>
                <w:rFonts w:eastAsiaTheme="minorHAnsi"/>
                <w:szCs w:val="24"/>
              </w:rPr>
              <w:t>Electrical accessories are checked for compatibility with legal legislations as per state policies.</w:t>
            </w:r>
          </w:p>
          <w:p w14:paraId="5606AAA1" w14:textId="77777777" w:rsidR="008350F1" w:rsidRPr="000604AF" w:rsidRDefault="00833F4F" w:rsidP="00FA1DB1">
            <w:pPr>
              <w:pStyle w:val="ListParagraph"/>
              <w:numPr>
                <w:ilvl w:val="1"/>
                <w:numId w:val="120"/>
              </w:numPr>
              <w:spacing w:after="0"/>
              <w:ind w:left="494" w:hanging="494"/>
              <w:jc w:val="both"/>
              <w:rPr>
                <w:rFonts w:eastAsiaTheme="minorHAnsi"/>
                <w:b/>
                <w:szCs w:val="24"/>
              </w:rPr>
            </w:pPr>
            <w:r w:rsidRPr="000604AF">
              <w:rPr>
                <w:rFonts w:eastAsiaTheme="minorHAnsi"/>
                <w:szCs w:val="24"/>
              </w:rPr>
              <w:t>Locatio</w:t>
            </w:r>
            <w:r w:rsidR="00B66DFA" w:rsidRPr="000604AF">
              <w:rPr>
                <w:rFonts w:eastAsiaTheme="minorHAnsi"/>
                <w:szCs w:val="24"/>
              </w:rPr>
              <w:t xml:space="preserve">n and fitting </w:t>
            </w:r>
            <w:proofErr w:type="gramStart"/>
            <w:r w:rsidR="00B66DFA" w:rsidRPr="000604AF">
              <w:rPr>
                <w:rFonts w:eastAsiaTheme="minorHAnsi"/>
                <w:szCs w:val="24"/>
              </w:rPr>
              <w:t>is</w:t>
            </w:r>
            <w:proofErr w:type="gramEnd"/>
            <w:r w:rsidR="00B66DFA" w:rsidRPr="000604AF">
              <w:rPr>
                <w:rFonts w:eastAsiaTheme="minorHAnsi"/>
                <w:szCs w:val="24"/>
              </w:rPr>
              <w:t xml:space="preserve"> identified in </w:t>
            </w:r>
            <w:r w:rsidRPr="000604AF">
              <w:rPr>
                <w:rFonts w:eastAsiaTheme="minorHAnsi"/>
                <w:szCs w:val="24"/>
              </w:rPr>
              <w:t>accordance with legislations and manufactures’ specification</w:t>
            </w:r>
          </w:p>
          <w:p w14:paraId="58CCB6EE" w14:textId="77777777" w:rsidR="008350F1" w:rsidRPr="000604AF" w:rsidRDefault="00833F4F" w:rsidP="00FA1DB1">
            <w:pPr>
              <w:pStyle w:val="ListParagraph"/>
              <w:numPr>
                <w:ilvl w:val="1"/>
                <w:numId w:val="120"/>
              </w:numPr>
              <w:spacing w:after="0"/>
              <w:ind w:left="494" w:hanging="494"/>
              <w:jc w:val="both"/>
              <w:rPr>
                <w:rFonts w:eastAsiaTheme="minorHAnsi"/>
                <w:b/>
                <w:szCs w:val="24"/>
              </w:rPr>
            </w:pPr>
            <w:r w:rsidRPr="000604AF">
              <w:rPr>
                <w:rFonts w:eastAsiaTheme="minorHAnsi"/>
                <w:szCs w:val="24"/>
              </w:rPr>
              <w:t xml:space="preserve">Accessories are installed in accordance </w:t>
            </w:r>
            <w:r w:rsidR="008350F1" w:rsidRPr="000604AF">
              <w:rPr>
                <w:rFonts w:eastAsiaTheme="minorHAnsi"/>
                <w:szCs w:val="24"/>
              </w:rPr>
              <w:t>with manufacturer’s</w:t>
            </w:r>
            <w:r w:rsidRPr="000604AF">
              <w:rPr>
                <w:rFonts w:eastAsiaTheme="minorHAnsi"/>
                <w:szCs w:val="24"/>
              </w:rPr>
              <w:t xml:space="preserve"> specification</w:t>
            </w:r>
          </w:p>
          <w:p w14:paraId="4092BD80" w14:textId="77777777" w:rsidR="00833F4F" w:rsidRPr="000604AF" w:rsidRDefault="00833F4F" w:rsidP="00FA1DB1">
            <w:pPr>
              <w:pStyle w:val="ListParagraph"/>
              <w:numPr>
                <w:ilvl w:val="1"/>
                <w:numId w:val="120"/>
              </w:numPr>
              <w:spacing w:after="0"/>
              <w:ind w:left="494" w:hanging="494"/>
              <w:jc w:val="both"/>
              <w:rPr>
                <w:rFonts w:eastAsiaTheme="minorHAnsi"/>
                <w:b/>
                <w:szCs w:val="24"/>
              </w:rPr>
            </w:pPr>
            <w:r w:rsidRPr="000604AF">
              <w:rPr>
                <w:rFonts w:eastAsiaTheme="minorHAnsi"/>
                <w:szCs w:val="24"/>
              </w:rPr>
              <w:lastRenderedPageBreak/>
              <w:t>Accessories are tested for correct operation as per manufacturer’s specification.</w:t>
            </w:r>
          </w:p>
        </w:tc>
      </w:tr>
      <w:tr w:rsidR="00D2300F" w:rsidRPr="000604AF" w14:paraId="76CF3CD8" w14:textId="77777777" w:rsidTr="00962AA5">
        <w:tc>
          <w:tcPr>
            <w:tcW w:w="3239" w:type="dxa"/>
            <w:tcBorders>
              <w:top w:val="single" w:sz="4" w:space="0" w:color="auto"/>
              <w:left w:val="single" w:sz="4" w:space="0" w:color="auto"/>
              <w:bottom w:val="single" w:sz="4" w:space="0" w:color="auto"/>
              <w:right w:val="single" w:sz="4" w:space="0" w:color="auto"/>
            </w:tcBorders>
          </w:tcPr>
          <w:p w14:paraId="4113FAA4" w14:textId="4F1FAD59" w:rsidR="00833F4F" w:rsidRPr="000604AF" w:rsidRDefault="00833F4F" w:rsidP="00FA1DB1">
            <w:pPr>
              <w:pStyle w:val="BodyText"/>
              <w:numPr>
                <w:ilvl w:val="0"/>
                <w:numId w:val="226"/>
              </w:numPr>
              <w:spacing w:after="0"/>
              <w:ind w:right="72"/>
              <w:jc w:val="both"/>
              <w:rPr>
                <w:szCs w:val="24"/>
              </w:rPr>
            </w:pPr>
            <w:r w:rsidRPr="000604AF">
              <w:rPr>
                <w:szCs w:val="24"/>
              </w:rPr>
              <w:lastRenderedPageBreak/>
              <w:t>Service vehicle air-conditioning system</w:t>
            </w:r>
          </w:p>
        </w:tc>
        <w:tc>
          <w:tcPr>
            <w:tcW w:w="5671" w:type="dxa"/>
            <w:tcBorders>
              <w:top w:val="single" w:sz="4" w:space="0" w:color="auto"/>
              <w:left w:val="single" w:sz="4" w:space="0" w:color="auto"/>
              <w:bottom w:val="single" w:sz="4" w:space="0" w:color="auto"/>
              <w:right w:val="single" w:sz="4" w:space="0" w:color="auto"/>
            </w:tcBorders>
          </w:tcPr>
          <w:p w14:paraId="368348B6" w14:textId="77777777" w:rsidR="00B66DFA"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Air-con condenser and condenser cooling fans are checked/ serviced according to manufacturer’s specifications.</w:t>
            </w:r>
          </w:p>
          <w:p w14:paraId="65892D81" w14:textId="77777777" w:rsidR="00B66DFA"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Evaporator and heater blower fans are checked/ serviced according to manufacturer’s specifications.</w:t>
            </w:r>
          </w:p>
          <w:p w14:paraId="5AA3A154" w14:textId="77777777" w:rsidR="00B66DFA"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Compressor and pressure switch are checked/ serviced according to manufacturer’s specifications.</w:t>
            </w:r>
          </w:p>
          <w:p w14:paraId="5270E9D5" w14:textId="77777777" w:rsidR="00B66DFA"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Drier and expansion valve are checked/ serviced according to manufacturer’s specification.</w:t>
            </w:r>
          </w:p>
          <w:p w14:paraId="50C773CF" w14:textId="77777777" w:rsidR="00B66DFA"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Air conditioner is recharged according to manufacturer’s specification.</w:t>
            </w:r>
          </w:p>
          <w:p w14:paraId="0EB2A777" w14:textId="77777777" w:rsidR="00833F4F" w:rsidRPr="000604AF" w:rsidRDefault="00833F4F" w:rsidP="00FA1DB1">
            <w:pPr>
              <w:pStyle w:val="ListParagraph"/>
              <w:numPr>
                <w:ilvl w:val="1"/>
                <w:numId w:val="121"/>
              </w:numPr>
              <w:spacing w:after="0"/>
              <w:ind w:left="494" w:hanging="494"/>
              <w:jc w:val="both"/>
              <w:rPr>
                <w:rFonts w:eastAsiaTheme="minorHAnsi"/>
                <w:szCs w:val="24"/>
              </w:rPr>
            </w:pPr>
            <w:r w:rsidRPr="000604AF">
              <w:rPr>
                <w:rFonts w:eastAsiaTheme="minorHAnsi"/>
                <w:szCs w:val="24"/>
              </w:rPr>
              <w:t>Air conditioner leakages are checked according to manufacturer’s specification.</w:t>
            </w:r>
          </w:p>
        </w:tc>
      </w:tr>
      <w:tr w:rsidR="00D2300F" w:rsidRPr="000604AF" w14:paraId="1FE9A229" w14:textId="77777777" w:rsidTr="00962AA5">
        <w:tc>
          <w:tcPr>
            <w:tcW w:w="3239" w:type="dxa"/>
            <w:tcBorders>
              <w:top w:val="single" w:sz="4" w:space="0" w:color="auto"/>
              <w:left w:val="single" w:sz="4" w:space="0" w:color="auto"/>
              <w:bottom w:val="single" w:sz="4" w:space="0" w:color="auto"/>
              <w:right w:val="single" w:sz="4" w:space="0" w:color="auto"/>
            </w:tcBorders>
          </w:tcPr>
          <w:p w14:paraId="075E28A7" w14:textId="0D4A1CF5" w:rsidR="00833F4F" w:rsidRPr="000604AF" w:rsidRDefault="00833F4F" w:rsidP="00FA1DB1">
            <w:pPr>
              <w:pStyle w:val="BodyText"/>
              <w:numPr>
                <w:ilvl w:val="0"/>
                <w:numId w:val="226"/>
              </w:numPr>
              <w:spacing w:after="0"/>
              <w:ind w:right="72"/>
              <w:jc w:val="both"/>
              <w:rPr>
                <w:szCs w:val="24"/>
              </w:rPr>
            </w:pPr>
            <w:r w:rsidRPr="000604AF">
              <w:rPr>
                <w:szCs w:val="24"/>
              </w:rPr>
              <w:t>Service vehicle charging systems</w:t>
            </w:r>
          </w:p>
        </w:tc>
        <w:tc>
          <w:tcPr>
            <w:tcW w:w="5671" w:type="dxa"/>
            <w:tcBorders>
              <w:top w:val="single" w:sz="4" w:space="0" w:color="auto"/>
              <w:left w:val="single" w:sz="4" w:space="0" w:color="auto"/>
              <w:bottom w:val="single" w:sz="4" w:space="0" w:color="auto"/>
              <w:right w:val="single" w:sz="4" w:space="0" w:color="auto"/>
            </w:tcBorders>
          </w:tcPr>
          <w:p w14:paraId="424A3DA6" w14:textId="162ED582" w:rsidR="00833F4F" w:rsidRPr="00FA1DB1" w:rsidRDefault="00833F4F" w:rsidP="00FA1DB1">
            <w:pPr>
              <w:pStyle w:val="ListParagraph"/>
              <w:numPr>
                <w:ilvl w:val="0"/>
                <w:numId w:val="227"/>
              </w:numPr>
              <w:ind w:left="404" w:hanging="540"/>
              <w:rPr>
                <w:rFonts w:eastAsiaTheme="minorHAnsi"/>
                <w:szCs w:val="24"/>
              </w:rPr>
            </w:pPr>
            <w:r w:rsidRPr="00FA1DB1">
              <w:rPr>
                <w:rFonts w:eastAsiaTheme="minorHAnsi"/>
                <w:szCs w:val="24"/>
              </w:rPr>
              <w:t>Alternator is checked /serviced as per manufacturer’s specification.</w:t>
            </w:r>
          </w:p>
          <w:p w14:paraId="352BDEE0" w14:textId="77777777" w:rsidR="00833F4F" w:rsidRPr="00FA1DB1" w:rsidRDefault="00833F4F" w:rsidP="00FA1DB1">
            <w:pPr>
              <w:pStyle w:val="ListParagraph"/>
              <w:numPr>
                <w:ilvl w:val="0"/>
                <w:numId w:val="227"/>
              </w:numPr>
              <w:ind w:left="404" w:hanging="540"/>
              <w:rPr>
                <w:rFonts w:eastAsiaTheme="minorHAnsi"/>
                <w:szCs w:val="24"/>
              </w:rPr>
            </w:pPr>
            <w:r w:rsidRPr="00FA1DB1">
              <w:rPr>
                <w:rFonts w:eastAsiaTheme="minorHAnsi"/>
                <w:szCs w:val="24"/>
              </w:rPr>
              <w:t>Alternator control box is checked/ serviced as per the manufacturer’s specifications.</w:t>
            </w:r>
          </w:p>
          <w:p w14:paraId="6F11FB7B" w14:textId="77777777" w:rsidR="00833F4F" w:rsidRPr="00FA1DB1" w:rsidRDefault="00833F4F" w:rsidP="00FA1DB1">
            <w:pPr>
              <w:pStyle w:val="ListParagraph"/>
              <w:numPr>
                <w:ilvl w:val="0"/>
                <w:numId w:val="227"/>
              </w:numPr>
              <w:ind w:left="404" w:hanging="540"/>
              <w:rPr>
                <w:rFonts w:eastAsiaTheme="minorHAnsi"/>
                <w:szCs w:val="24"/>
              </w:rPr>
            </w:pPr>
            <w:r w:rsidRPr="00FA1DB1">
              <w:rPr>
                <w:rFonts w:eastAsiaTheme="minorHAnsi"/>
                <w:szCs w:val="24"/>
              </w:rPr>
              <w:t>Charging system is tested according to manufacturer’s specifications.</w:t>
            </w:r>
          </w:p>
        </w:tc>
      </w:tr>
      <w:tr w:rsidR="00D2300F" w:rsidRPr="000604AF" w14:paraId="6AC8C2BC" w14:textId="77777777" w:rsidTr="00962AA5">
        <w:tc>
          <w:tcPr>
            <w:tcW w:w="3239" w:type="dxa"/>
            <w:tcBorders>
              <w:top w:val="single" w:sz="4" w:space="0" w:color="auto"/>
              <w:left w:val="single" w:sz="4" w:space="0" w:color="auto"/>
              <w:bottom w:val="single" w:sz="4" w:space="0" w:color="auto"/>
              <w:right w:val="single" w:sz="4" w:space="0" w:color="auto"/>
            </w:tcBorders>
          </w:tcPr>
          <w:p w14:paraId="60FEB7C3" w14:textId="77777777" w:rsidR="00833F4F" w:rsidRPr="000604AF" w:rsidRDefault="00833F4F" w:rsidP="00FA1DB1">
            <w:pPr>
              <w:pStyle w:val="BodyText"/>
              <w:numPr>
                <w:ilvl w:val="0"/>
                <w:numId w:val="226"/>
              </w:numPr>
              <w:spacing w:after="0"/>
              <w:ind w:right="72"/>
              <w:jc w:val="both"/>
              <w:rPr>
                <w:szCs w:val="24"/>
              </w:rPr>
            </w:pPr>
            <w:r w:rsidRPr="000604AF">
              <w:rPr>
                <w:szCs w:val="24"/>
              </w:rPr>
              <w:t>Service vehicle auxiliary systems</w:t>
            </w:r>
          </w:p>
        </w:tc>
        <w:tc>
          <w:tcPr>
            <w:tcW w:w="5671" w:type="dxa"/>
            <w:tcBorders>
              <w:top w:val="single" w:sz="4" w:space="0" w:color="auto"/>
              <w:left w:val="single" w:sz="4" w:space="0" w:color="auto"/>
              <w:bottom w:val="single" w:sz="4" w:space="0" w:color="auto"/>
              <w:right w:val="single" w:sz="4" w:space="0" w:color="auto"/>
            </w:tcBorders>
          </w:tcPr>
          <w:p w14:paraId="26DCAEE0"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Vehicle alarms and horns are checked/ serviced according to manufacturer’s specification.</w:t>
            </w:r>
          </w:p>
          <w:p w14:paraId="7B2D8497"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 xml:space="preserve">Vehicle </w:t>
            </w:r>
            <w:r w:rsidRPr="000604AF">
              <w:rPr>
                <w:rFonts w:eastAsiaTheme="minorHAnsi"/>
                <w:b/>
                <w:i/>
                <w:szCs w:val="24"/>
              </w:rPr>
              <w:t xml:space="preserve">gauges </w:t>
            </w:r>
            <w:r w:rsidRPr="000604AF">
              <w:rPr>
                <w:rFonts w:eastAsiaTheme="minorHAnsi"/>
                <w:szCs w:val="24"/>
              </w:rPr>
              <w:t>are checked/ serviced according to manufacturer’s specification.</w:t>
            </w:r>
          </w:p>
          <w:p w14:paraId="1C447E0F"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Vehicle central locking is checked/ serviced according to manufacturer’s specification.</w:t>
            </w:r>
          </w:p>
          <w:p w14:paraId="0AA4B9D4"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Radio and television are checked/ serviced/ installed according to manufacturer’s specification.</w:t>
            </w:r>
          </w:p>
          <w:p w14:paraId="6C79AC37"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 xml:space="preserve">Power windows and power mirrors are checked/ serviced according to manufacturer’s specifications. </w:t>
            </w:r>
          </w:p>
          <w:p w14:paraId="12D0AEA6" w14:textId="77777777" w:rsidR="00833F4F" w:rsidRPr="000604AF" w:rsidRDefault="00833F4F" w:rsidP="00FA1DB1">
            <w:pPr>
              <w:pStyle w:val="ListParagraph"/>
              <w:numPr>
                <w:ilvl w:val="1"/>
                <w:numId w:val="225"/>
              </w:numPr>
              <w:spacing w:after="0"/>
              <w:ind w:left="494" w:hanging="494"/>
              <w:jc w:val="both"/>
              <w:rPr>
                <w:rFonts w:eastAsiaTheme="minorHAnsi"/>
                <w:szCs w:val="24"/>
              </w:rPr>
            </w:pPr>
            <w:r w:rsidRPr="000604AF">
              <w:rPr>
                <w:rFonts w:eastAsiaTheme="minorHAnsi"/>
                <w:szCs w:val="24"/>
              </w:rPr>
              <w:t>Air bags are checked and replaced according to manufacturer’s specifications.</w:t>
            </w:r>
          </w:p>
        </w:tc>
      </w:tr>
      <w:tr w:rsidR="00D2300F" w:rsidRPr="000604AF" w14:paraId="6CFE0A35" w14:textId="77777777" w:rsidTr="00962AA5">
        <w:tc>
          <w:tcPr>
            <w:tcW w:w="3239" w:type="dxa"/>
            <w:tcBorders>
              <w:top w:val="single" w:sz="4" w:space="0" w:color="auto"/>
              <w:left w:val="single" w:sz="4" w:space="0" w:color="auto"/>
              <w:bottom w:val="single" w:sz="4" w:space="0" w:color="auto"/>
              <w:right w:val="single" w:sz="4" w:space="0" w:color="auto"/>
            </w:tcBorders>
          </w:tcPr>
          <w:p w14:paraId="32E39B7C" w14:textId="77777777" w:rsidR="00833F4F" w:rsidRPr="000604AF" w:rsidRDefault="00833F4F" w:rsidP="00FA1DB1">
            <w:pPr>
              <w:pStyle w:val="BodyText"/>
              <w:numPr>
                <w:ilvl w:val="0"/>
                <w:numId w:val="226"/>
              </w:numPr>
              <w:spacing w:after="0"/>
              <w:ind w:right="72"/>
              <w:jc w:val="both"/>
              <w:rPr>
                <w:szCs w:val="24"/>
              </w:rPr>
            </w:pPr>
            <w:r w:rsidRPr="000604AF">
              <w:rPr>
                <w:szCs w:val="24"/>
              </w:rPr>
              <w:t>Service vehicle lighting system</w:t>
            </w:r>
          </w:p>
          <w:p w14:paraId="60D0C12E" w14:textId="77777777" w:rsidR="00833F4F" w:rsidRPr="000604AF" w:rsidRDefault="00833F4F" w:rsidP="000604AF">
            <w:pPr>
              <w:pStyle w:val="BodyText"/>
              <w:spacing w:after="0"/>
              <w:ind w:left="720" w:right="72" w:firstLine="0"/>
              <w:jc w:val="both"/>
              <w:rPr>
                <w:szCs w:val="24"/>
              </w:rPr>
            </w:pPr>
          </w:p>
        </w:tc>
        <w:tc>
          <w:tcPr>
            <w:tcW w:w="5671" w:type="dxa"/>
            <w:tcBorders>
              <w:top w:val="single" w:sz="4" w:space="0" w:color="auto"/>
              <w:left w:val="single" w:sz="4" w:space="0" w:color="auto"/>
              <w:bottom w:val="single" w:sz="4" w:space="0" w:color="auto"/>
              <w:right w:val="single" w:sz="4" w:space="0" w:color="auto"/>
            </w:tcBorders>
          </w:tcPr>
          <w:p w14:paraId="438FF972" w14:textId="77777777" w:rsidR="00833F4F" w:rsidRPr="00FA1DB1" w:rsidRDefault="00833F4F" w:rsidP="00FA1DB1">
            <w:pPr>
              <w:pStyle w:val="ListParagraph"/>
              <w:numPr>
                <w:ilvl w:val="0"/>
                <w:numId w:val="228"/>
              </w:numPr>
              <w:ind w:left="494" w:hanging="630"/>
              <w:rPr>
                <w:rFonts w:eastAsiaTheme="minorHAnsi"/>
                <w:szCs w:val="24"/>
              </w:rPr>
            </w:pPr>
            <w:r w:rsidRPr="00FA1DB1">
              <w:rPr>
                <w:rFonts w:eastAsiaTheme="minorHAnsi"/>
                <w:szCs w:val="24"/>
              </w:rPr>
              <w:t>Main beam and dip beam switch is checked/ replaced according to manufacturer’s specifications.</w:t>
            </w:r>
          </w:p>
          <w:p w14:paraId="05616E4C" w14:textId="77777777" w:rsidR="00833F4F" w:rsidRPr="00FA1DB1" w:rsidRDefault="00833F4F" w:rsidP="00FA1DB1">
            <w:pPr>
              <w:pStyle w:val="ListParagraph"/>
              <w:numPr>
                <w:ilvl w:val="0"/>
                <w:numId w:val="228"/>
              </w:numPr>
              <w:ind w:left="494" w:hanging="630"/>
              <w:rPr>
                <w:rFonts w:eastAsiaTheme="minorHAnsi"/>
                <w:szCs w:val="24"/>
              </w:rPr>
            </w:pPr>
            <w:r w:rsidRPr="00FA1DB1">
              <w:rPr>
                <w:rFonts w:eastAsiaTheme="minorHAnsi"/>
                <w:szCs w:val="24"/>
              </w:rPr>
              <w:t>Connectors and wire harness are checked/ replaced according to manufacturer’s specifications.</w:t>
            </w:r>
          </w:p>
          <w:p w14:paraId="05D111F6" w14:textId="77777777" w:rsidR="00833F4F" w:rsidRPr="00FA1DB1" w:rsidRDefault="00833F4F" w:rsidP="00FA1DB1">
            <w:pPr>
              <w:pStyle w:val="ListParagraph"/>
              <w:numPr>
                <w:ilvl w:val="0"/>
                <w:numId w:val="228"/>
              </w:numPr>
              <w:ind w:left="494" w:hanging="630"/>
              <w:rPr>
                <w:rFonts w:eastAsiaTheme="minorHAnsi"/>
                <w:szCs w:val="24"/>
              </w:rPr>
            </w:pPr>
            <w:r w:rsidRPr="00FA1DB1">
              <w:rPr>
                <w:rFonts w:eastAsiaTheme="minorHAnsi"/>
                <w:b/>
                <w:i/>
                <w:szCs w:val="24"/>
              </w:rPr>
              <w:t>Main headlight</w:t>
            </w:r>
            <w:r w:rsidRPr="00FA1DB1">
              <w:rPr>
                <w:rFonts w:eastAsiaTheme="minorHAnsi"/>
                <w:szCs w:val="24"/>
              </w:rPr>
              <w:t>, interior lights and reverse lights are checked/ serviced/ replaced according to manufacturer’s specifications.</w:t>
            </w:r>
          </w:p>
          <w:p w14:paraId="40AAAE42" w14:textId="77777777" w:rsidR="00833F4F" w:rsidRPr="00FA1DB1" w:rsidRDefault="00833F4F" w:rsidP="00FA1DB1">
            <w:pPr>
              <w:pStyle w:val="ListParagraph"/>
              <w:numPr>
                <w:ilvl w:val="0"/>
                <w:numId w:val="228"/>
              </w:numPr>
              <w:ind w:left="494" w:hanging="630"/>
              <w:rPr>
                <w:rFonts w:eastAsiaTheme="minorHAnsi"/>
                <w:szCs w:val="24"/>
              </w:rPr>
            </w:pPr>
            <w:r w:rsidRPr="00FA1DB1">
              <w:rPr>
                <w:rFonts w:eastAsiaTheme="minorHAnsi"/>
                <w:szCs w:val="24"/>
              </w:rPr>
              <w:lastRenderedPageBreak/>
              <w:t xml:space="preserve">Direction indicator lights and </w:t>
            </w:r>
            <w:r w:rsidRPr="00FA1DB1">
              <w:rPr>
                <w:rFonts w:eastAsiaTheme="minorHAnsi"/>
                <w:b/>
                <w:i/>
                <w:szCs w:val="24"/>
              </w:rPr>
              <w:t>flasher unit</w:t>
            </w:r>
            <w:r w:rsidRPr="00FA1DB1">
              <w:rPr>
                <w:rFonts w:eastAsiaTheme="minorHAnsi"/>
                <w:szCs w:val="24"/>
              </w:rPr>
              <w:t xml:space="preserve"> are checked/ serviced/ replaced according to manufacturer’s specifications.</w:t>
            </w:r>
          </w:p>
          <w:p w14:paraId="6EEBF40A" w14:textId="77777777" w:rsidR="00833F4F" w:rsidRPr="00FA1DB1" w:rsidRDefault="00833F4F" w:rsidP="00FA1DB1">
            <w:pPr>
              <w:pStyle w:val="ListParagraph"/>
              <w:numPr>
                <w:ilvl w:val="0"/>
                <w:numId w:val="228"/>
              </w:numPr>
              <w:ind w:left="494" w:hanging="630"/>
              <w:rPr>
                <w:rFonts w:eastAsiaTheme="minorHAnsi"/>
                <w:szCs w:val="24"/>
              </w:rPr>
            </w:pPr>
            <w:r w:rsidRPr="00FA1DB1">
              <w:rPr>
                <w:rFonts w:eastAsiaTheme="minorHAnsi"/>
                <w:szCs w:val="24"/>
              </w:rPr>
              <w:t>Headlight beam setting is performed according to manufacturer’s specifications.</w:t>
            </w:r>
          </w:p>
        </w:tc>
      </w:tr>
      <w:tr w:rsidR="00D2300F" w:rsidRPr="000604AF" w14:paraId="65622751" w14:textId="77777777" w:rsidTr="00962AA5">
        <w:tc>
          <w:tcPr>
            <w:tcW w:w="3239" w:type="dxa"/>
            <w:tcBorders>
              <w:top w:val="single" w:sz="4" w:space="0" w:color="auto"/>
              <w:left w:val="single" w:sz="4" w:space="0" w:color="auto"/>
              <w:bottom w:val="single" w:sz="4" w:space="0" w:color="auto"/>
              <w:right w:val="single" w:sz="4" w:space="0" w:color="auto"/>
            </w:tcBorders>
            <w:hideMark/>
          </w:tcPr>
          <w:p w14:paraId="68DA86B7" w14:textId="77777777" w:rsidR="00833F4F" w:rsidRPr="000604AF" w:rsidRDefault="00833F4F" w:rsidP="00FA1DB1">
            <w:pPr>
              <w:pStyle w:val="BodyText"/>
              <w:numPr>
                <w:ilvl w:val="0"/>
                <w:numId w:val="226"/>
              </w:numPr>
              <w:spacing w:after="0"/>
              <w:ind w:right="72"/>
              <w:jc w:val="both"/>
              <w:rPr>
                <w:szCs w:val="24"/>
              </w:rPr>
            </w:pPr>
            <w:r w:rsidRPr="000604AF">
              <w:rPr>
                <w:szCs w:val="24"/>
              </w:rPr>
              <w:lastRenderedPageBreak/>
              <w:t>Service vehicle electrical motors</w:t>
            </w:r>
          </w:p>
        </w:tc>
        <w:tc>
          <w:tcPr>
            <w:tcW w:w="5671" w:type="dxa"/>
            <w:tcBorders>
              <w:top w:val="single" w:sz="4" w:space="0" w:color="auto"/>
              <w:left w:val="single" w:sz="4" w:space="0" w:color="auto"/>
              <w:bottom w:val="single" w:sz="4" w:space="0" w:color="auto"/>
              <w:right w:val="single" w:sz="4" w:space="0" w:color="auto"/>
            </w:tcBorders>
            <w:hideMark/>
          </w:tcPr>
          <w:p w14:paraId="226F173D" w14:textId="77777777" w:rsidR="00B87A54" w:rsidRPr="00E442D6" w:rsidRDefault="00833F4F" w:rsidP="00FA1DB1">
            <w:pPr>
              <w:pStyle w:val="ListParagraph"/>
              <w:numPr>
                <w:ilvl w:val="0"/>
                <w:numId w:val="229"/>
              </w:numPr>
              <w:ind w:left="404" w:hanging="404"/>
              <w:rPr>
                <w:szCs w:val="24"/>
              </w:rPr>
            </w:pPr>
            <w:r w:rsidRPr="003B3BAB">
              <w:rPr>
                <w:szCs w:val="24"/>
              </w:rPr>
              <w:t xml:space="preserve">Electrical </w:t>
            </w:r>
            <w:r w:rsidRPr="003B3BAB">
              <w:rPr>
                <w:b/>
                <w:i/>
                <w:szCs w:val="24"/>
              </w:rPr>
              <w:t>motor</w:t>
            </w:r>
            <w:r w:rsidRPr="003B3BAB">
              <w:rPr>
                <w:szCs w:val="24"/>
              </w:rPr>
              <w:t xml:space="preserve"> faults are identified according to manufacturer’s specifications.</w:t>
            </w:r>
          </w:p>
          <w:p w14:paraId="1ADB4333" w14:textId="77777777" w:rsidR="00B87A54" w:rsidRPr="00397AAE" w:rsidRDefault="00833F4F" w:rsidP="00FA1DB1">
            <w:pPr>
              <w:pStyle w:val="ListParagraph"/>
              <w:numPr>
                <w:ilvl w:val="0"/>
                <w:numId w:val="229"/>
              </w:numPr>
              <w:ind w:left="404" w:hanging="404"/>
              <w:rPr>
                <w:szCs w:val="24"/>
              </w:rPr>
            </w:pPr>
            <w:r w:rsidRPr="00E442D6">
              <w:rPr>
                <w:szCs w:val="24"/>
              </w:rPr>
              <w:t>Electrical motors are removed from the vehicle according to manufacturer’s ma</w:t>
            </w:r>
            <w:r w:rsidRPr="00C72E51">
              <w:rPr>
                <w:szCs w:val="24"/>
              </w:rPr>
              <w:t>nual.</w:t>
            </w:r>
          </w:p>
          <w:p w14:paraId="68ADAC4E" w14:textId="77777777" w:rsidR="00B87A54" w:rsidRPr="000838C2" w:rsidRDefault="00833F4F" w:rsidP="00FA1DB1">
            <w:pPr>
              <w:pStyle w:val="ListParagraph"/>
              <w:numPr>
                <w:ilvl w:val="0"/>
                <w:numId w:val="229"/>
              </w:numPr>
              <w:ind w:left="404" w:hanging="404"/>
              <w:rPr>
                <w:szCs w:val="24"/>
              </w:rPr>
            </w:pPr>
            <w:r w:rsidRPr="00397AAE">
              <w:rPr>
                <w:szCs w:val="24"/>
              </w:rPr>
              <w:t>Electrical motors are serviced according to manufacturer’s specifications.</w:t>
            </w:r>
          </w:p>
          <w:p w14:paraId="69B80FB0" w14:textId="77777777" w:rsidR="00B87A54" w:rsidRPr="00FA1DB1" w:rsidRDefault="00833F4F" w:rsidP="00FA1DB1">
            <w:pPr>
              <w:pStyle w:val="ListParagraph"/>
              <w:numPr>
                <w:ilvl w:val="0"/>
                <w:numId w:val="229"/>
              </w:numPr>
              <w:ind w:left="404" w:hanging="404"/>
              <w:rPr>
                <w:szCs w:val="24"/>
              </w:rPr>
            </w:pPr>
            <w:r w:rsidRPr="007C62C4">
              <w:rPr>
                <w:szCs w:val="24"/>
              </w:rPr>
              <w:t xml:space="preserve">Tests are performed on </w:t>
            </w:r>
            <w:r w:rsidRPr="00A73C86">
              <w:rPr>
                <w:szCs w:val="24"/>
              </w:rPr>
              <w:t>serviced electrical motors according to manufacturer’s manual.</w:t>
            </w:r>
          </w:p>
          <w:p w14:paraId="553ECD98" w14:textId="200A8EBE" w:rsidR="00833F4F" w:rsidRPr="00FA1DB1" w:rsidRDefault="00833F4F" w:rsidP="00FA1DB1">
            <w:pPr>
              <w:pStyle w:val="ListParagraph"/>
              <w:numPr>
                <w:ilvl w:val="0"/>
                <w:numId w:val="229"/>
              </w:numPr>
              <w:ind w:left="404" w:hanging="404"/>
              <w:rPr>
                <w:szCs w:val="24"/>
              </w:rPr>
            </w:pPr>
            <w:r w:rsidRPr="00FA1DB1">
              <w:rPr>
                <w:szCs w:val="24"/>
              </w:rPr>
              <w:t>Electrical motors are installed as per manufacturer’s specifications.</w:t>
            </w:r>
          </w:p>
        </w:tc>
      </w:tr>
      <w:tr w:rsidR="00D2300F" w:rsidRPr="000604AF" w14:paraId="2C3FD9F1" w14:textId="77777777" w:rsidTr="00962AA5">
        <w:tc>
          <w:tcPr>
            <w:tcW w:w="3239" w:type="dxa"/>
            <w:tcBorders>
              <w:top w:val="single" w:sz="4" w:space="0" w:color="auto"/>
              <w:left w:val="single" w:sz="4" w:space="0" w:color="auto"/>
              <w:bottom w:val="single" w:sz="4" w:space="0" w:color="auto"/>
              <w:right w:val="single" w:sz="4" w:space="0" w:color="auto"/>
            </w:tcBorders>
          </w:tcPr>
          <w:p w14:paraId="018B4C3C" w14:textId="77777777" w:rsidR="00E72FCD" w:rsidRPr="000604AF" w:rsidRDefault="00E72FCD" w:rsidP="00FA1DB1">
            <w:pPr>
              <w:pStyle w:val="BodyText"/>
              <w:numPr>
                <w:ilvl w:val="0"/>
                <w:numId w:val="226"/>
              </w:numPr>
              <w:spacing w:after="0"/>
              <w:ind w:right="72"/>
              <w:jc w:val="both"/>
              <w:rPr>
                <w:szCs w:val="24"/>
              </w:rPr>
            </w:pPr>
            <w:r w:rsidRPr="000604AF">
              <w:rPr>
                <w:bCs/>
                <w:szCs w:val="24"/>
              </w:rPr>
              <w:t>Install Vehicle safety systems</w:t>
            </w:r>
          </w:p>
        </w:tc>
        <w:tc>
          <w:tcPr>
            <w:tcW w:w="5671" w:type="dxa"/>
            <w:tcBorders>
              <w:top w:val="single" w:sz="4" w:space="0" w:color="auto"/>
              <w:left w:val="single" w:sz="4" w:space="0" w:color="auto"/>
              <w:bottom w:val="single" w:sz="4" w:space="0" w:color="auto"/>
              <w:right w:val="single" w:sz="4" w:space="0" w:color="auto"/>
            </w:tcBorders>
          </w:tcPr>
          <w:p w14:paraId="57F84C4C" w14:textId="77777777" w:rsidR="00E72FCD" w:rsidRPr="003B3BAB" w:rsidRDefault="00E72FCD" w:rsidP="00FA1DB1">
            <w:pPr>
              <w:pStyle w:val="ListParagraph"/>
              <w:numPr>
                <w:ilvl w:val="0"/>
                <w:numId w:val="230"/>
              </w:numPr>
              <w:ind w:left="494" w:hanging="450"/>
              <w:rPr>
                <w:szCs w:val="24"/>
              </w:rPr>
            </w:pPr>
            <w:r w:rsidRPr="003B3BAB">
              <w:rPr>
                <w:szCs w:val="24"/>
              </w:rPr>
              <w:t>Install Airbags</w:t>
            </w:r>
            <w:r w:rsidR="00BD3C12" w:rsidRPr="003B3BAB">
              <w:rPr>
                <w:szCs w:val="24"/>
              </w:rPr>
              <w:t xml:space="preserve"> according to manufacturer’s manual</w:t>
            </w:r>
          </w:p>
          <w:p w14:paraId="6B93E9C8" w14:textId="77777777" w:rsidR="00E72FCD" w:rsidRPr="00397AAE" w:rsidRDefault="00E72FCD" w:rsidP="00FA1DB1">
            <w:pPr>
              <w:pStyle w:val="ListParagraph"/>
              <w:numPr>
                <w:ilvl w:val="0"/>
                <w:numId w:val="230"/>
              </w:numPr>
              <w:ind w:left="494" w:hanging="450"/>
              <w:rPr>
                <w:szCs w:val="24"/>
              </w:rPr>
            </w:pPr>
            <w:r w:rsidRPr="00E442D6">
              <w:rPr>
                <w:szCs w:val="24"/>
              </w:rPr>
              <w:t>Connect Safety belts</w:t>
            </w:r>
            <w:r w:rsidR="00BD3C12" w:rsidRPr="00E442D6">
              <w:rPr>
                <w:szCs w:val="24"/>
              </w:rPr>
              <w:t xml:space="preserve"> according to workshop proce</w:t>
            </w:r>
            <w:r w:rsidR="00BD3C12" w:rsidRPr="00C72E51">
              <w:rPr>
                <w:szCs w:val="24"/>
              </w:rPr>
              <w:t>dures</w:t>
            </w:r>
          </w:p>
          <w:p w14:paraId="247C91B9" w14:textId="77777777" w:rsidR="00E72FCD" w:rsidRPr="00A73C86" w:rsidRDefault="00940878" w:rsidP="00FA1DB1">
            <w:pPr>
              <w:pStyle w:val="ListParagraph"/>
              <w:numPr>
                <w:ilvl w:val="0"/>
                <w:numId w:val="230"/>
              </w:numPr>
              <w:ind w:left="494" w:hanging="450"/>
              <w:rPr>
                <w:szCs w:val="24"/>
              </w:rPr>
            </w:pPr>
            <w:r w:rsidRPr="00397AAE">
              <w:rPr>
                <w:szCs w:val="24"/>
              </w:rPr>
              <w:t>Mount electrical components related to vehicle safety</w:t>
            </w:r>
            <w:r w:rsidR="00416EFF" w:rsidRPr="000838C2">
              <w:rPr>
                <w:szCs w:val="24"/>
              </w:rPr>
              <w:t xml:space="preserve"> </w:t>
            </w:r>
            <w:r w:rsidR="00932507" w:rsidRPr="007C62C4">
              <w:rPr>
                <w:szCs w:val="24"/>
              </w:rPr>
              <w:t>according to manufacturer’s manual</w:t>
            </w:r>
          </w:p>
          <w:p w14:paraId="59EF279E" w14:textId="77777777" w:rsidR="00940878" w:rsidRPr="00FA1DB1" w:rsidRDefault="00940878" w:rsidP="00FA1DB1">
            <w:pPr>
              <w:pStyle w:val="ListParagraph"/>
              <w:numPr>
                <w:ilvl w:val="0"/>
                <w:numId w:val="230"/>
              </w:numPr>
              <w:ind w:left="494" w:hanging="450"/>
              <w:rPr>
                <w:szCs w:val="24"/>
              </w:rPr>
            </w:pPr>
            <w:r w:rsidRPr="00FA1DB1">
              <w:rPr>
                <w:szCs w:val="24"/>
              </w:rPr>
              <w:t>Fit anti-roll components</w:t>
            </w:r>
            <w:r w:rsidR="00932507" w:rsidRPr="00FA1DB1">
              <w:rPr>
                <w:szCs w:val="24"/>
              </w:rPr>
              <w:t xml:space="preserve"> according to manufacturer’s manual</w:t>
            </w:r>
          </w:p>
          <w:p w14:paraId="46CFC831" w14:textId="77777777" w:rsidR="00940878" w:rsidRPr="00FA1DB1" w:rsidRDefault="00940878" w:rsidP="00FA1DB1">
            <w:pPr>
              <w:pStyle w:val="ListParagraph"/>
              <w:numPr>
                <w:ilvl w:val="0"/>
                <w:numId w:val="230"/>
              </w:numPr>
              <w:ind w:left="494" w:hanging="450"/>
              <w:rPr>
                <w:szCs w:val="24"/>
              </w:rPr>
            </w:pPr>
            <w:r w:rsidRPr="00FA1DB1">
              <w:rPr>
                <w:szCs w:val="24"/>
              </w:rPr>
              <w:t>Fit vehicle tracker</w:t>
            </w:r>
            <w:r w:rsidR="00932507" w:rsidRPr="00FA1DB1">
              <w:rPr>
                <w:szCs w:val="24"/>
              </w:rPr>
              <w:t xml:space="preserve"> according to manufacturer’s manual</w:t>
            </w:r>
          </w:p>
        </w:tc>
      </w:tr>
    </w:tbl>
    <w:p w14:paraId="2898B9BC" w14:textId="77777777" w:rsidR="00833F4F" w:rsidRPr="000604AF" w:rsidRDefault="00833F4F" w:rsidP="00E80CE0"/>
    <w:p w14:paraId="061A2A35" w14:textId="64CAE4DC" w:rsidR="00833F4F" w:rsidRPr="000604AF" w:rsidRDefault="00833F4F" w:rsidP="00294587">
      <w:pPr>
        <w:spacing w:after="0" w:line="276" w:lineRule="auto"/>
        <w:jc w:val="both"/>
        <w:rPr>
          <w:b/>
          <w:color w:val="auto"/>
          <w:szCs w:val="24"/>
        </w:rPr>
      </w:pPr>
      <w:r w:rsidRPr="000604AF">
        <w:rPr>
          <w:b/>
          <w:color w:val="auto"/>
          <w:szCs w:val="24"/>
        </w:rPr>
        <w:t>RANGE</w:t>
      </w:r>
    </w:p>
    <w:p w14:paraId="34D1DC9E" w14:textId="77777777" w:rsidR="00833F4F" w:rsidRPr="000604AF" w:rsidRDefault="00833F4F" w:rsidP="00294587">
      <w:pPr>
        <w:spacing w:after="0" w:line="276" w:lineRule="auto"/>
        <w:jc w:val="both"/>
        <w:rPr>
          <w:color w:val="auto"/>
          <w:szCs w:val="24"/>
        </w:rPr>
      </w:pPr>
      <w:r w:rsidRPr="000604AF">
        <w:rPr>
          <w:color w:val="auto"/>
          <w:szCs w:val="24"/>
        </w:rPr>
        <w:t>This section provides work environments and conditions to which the performance criteria</w:t>
      </w:r>
    </w:p>
    <w:p w14:paraId="72095710" w14:textId="77777777" w:rsidR="00833F4F" w:rsidRPr="000604AF" w:rsidRDefault="00833F4F" w:rsidP="00363652">
      <w:pPr>
        <w:spacing w:after="0" w:line="276" w:lineRule="auto"/>
        <w:jc w:val="both"/>
        <w:rPr>
          <w:color w:val="auto"/>
          <w:szCs w:val="24"/>
        </w:rPr>
      </w:pPr>
      <w:r w:rsidRPr="000604AF">
        <w:rPr>
          <w:color w:val="auto"/>
          <w:szCs w:val="24"/>
        </w:rPr>
        <w:t>apply. It allows for different work environments and situations that will affect performance.</w:t>
      </w:r>
    </w:p>
    <w:p w14:paraId="6B5DED75" w14:textId="77777777" w:rsidR="00833F4F" w:rsidRPr="000604AF" w:rsidRDefault="00833F4F" w:rsidP="00363652">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559"/>
      </w:tblGrid>
      <w:tr w:rsidR="00D2300F" w:rsidRPr="000604AF" w14:paraId="4FDF361A" w14:textId="77777777" w:rsidTr="00962AA5">
        <w:trPr>
          <w:trHeight w:val="422"/>
          <w:tblHeader/>
        </w:trPr>
        <w:tc>
          <w:tcPr>
            <w:tcW w:w="3351" w:type="dxa"/>
            <w:tcBorders>
              <w:top w:val="single" w:sz="4" w:space="0" w:color="auto"/>
              <w:left w:val="single" w:sz="4" w:space="0" w:color="auto"/>
              <w:bottom w:val="single" w:sz="4" w:space="0" w:color="auto"/>
              <w:right w:val="single" w:sz="4" w:space="0" w:color="auto"/>
            </w:tcBorders>
            <w:shd w:val="clear" w:color="auto" w:fill="FFFFFF"/>
            <w:hideMark/>
          </w:tcPr>
          <w:p w14:paraId="0D6B8A08" w14:textId="77777777" w:rsidR="00833F4F" w:rsidRPr="000604AF" w:rsidRDefault="00833F4F" w:rsidP="00363652">
            <w:pPr>
              <w:spacing w:after="0" w:line="276" w:lineRule="auto"/>
              <w:ind w:left="357"/>
              <w:jc w:val="both"/>
              <w:rPr>
                <w:b/>
                <w:color w:val="auto"/>
                <w:szCs w:val="24"/>
              </w:rPr>
            </w:pPr>
            <w:r w:rsidRPr="000604AF">
              <w:rPr>
                <w:b/>
                <w:color w:val="auto"/>
                <w:szCs w:val="24"/>
              </w:rPr>
              <w:t>Variable</w:t>
            </w:r>
          </w:p>
        </w:tc>
        <w:tc>
          <w:tcPr>
            <w:tcW w:w="5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B175D" w14:textId="77777777" w:rsidR="00833F4F" w:rsidRPr="000604AF" w:rsidRDefault="00833F4F" w:rsidP="00EA4004">
            <w:pPr>
              <w:spacing w:after="0" w:line="276" w:lineRule="auto"/>
              <w:ind w:left="357"/>
              <w:jc w:val="both"/>
              <w:rPr>
                <w:b/>
                <w:color w:val="auto"/>
                <w:szCs w:val="24"/>
              </w:rPr>
            </w:pPr>
            <w:r w:rsidRPr="000604AF">
              <w:rPr>
                <w:b/>
                <w:color w:val="auto"/>
                <w:szCs w:val="24"/>
              </w:rPr>
              <w:t>Range</w:t>
            </w:r>
          </w:p>
          <w:p w14:paraId="65DC4F68" w14:textId="5A2C6F8E" w:rsidR="00833F4F" w:rsidRPr="00FA1DB1" w:rsidRDefault="00833F4F" w:rsidP="00EA4004">
            <w:pPr>
              <w:spacing w:after="0" w:line="276" w:lineRule="auto"/>
              <w:ind w:left="357"/>
              <w:jc w:val="both"/>
              <w:rPr>
                <w:color w:val="auto"/>
                <w:szCs w:val="24"/>
              </w:rPr>
            </w:pPr>
          </w:p>
        </w:tc>
      </w:tr>
      <w:tr w:rsidR="00D2300F" w:rsidRPr="000604AF" w14:paraId="70F14FEB"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412B5DCF" w14:textId="74D778E7" w:rsidR="00833F4F" w:rsidRPr="00FA1DB1" w:rsidRDefault="00833F4F" w:rsidP="00FA1DB1">
            <w:pPr>
              <w:pStyle w:val="ListParagraph"/>
              <w:numPr>
                <w:ilvl w:val="0"/>
                <w:numId w:val="232"/>
              </w:numPr>
              <w:rPr>
                <w:szCs w:val="24"/>
              </w:rPr>
            </w:pPr>
            <w:r w:rsidRPr="00FA1DB1">
              <w:rPr>
                <w:szCs w:val="24"/>
              </w:rPr>
              <w:t>Electrical Diagnostic Tools and equipment</w:t>
            </w:r>
            <w:r w:rsidR="00043F45" w:rsidRPr="000604AF">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37BAAA49" w14:textId="09462BEF" w:rsidR="00833F4F" w:rsidRPr="00FA1DB1" w:rsidRDefault="00833F4F" w:rsidP="00FA1DB1">
            <w:pPr>
              <w:pStyle w:val="ListParagraph"/>
              <w:numPr>
                <w:ilvl w:val="0"/>
                <w:numId w:val="233"/>
              </w:numPr>
              <w:rPr>
                <w:szCs w:val="24"/>
              </w:rPr>
            </w:pPr>
            <w:r w:rsidRPr="00FA1DB1">
              <w:rPr>
                <w:szCs w:val="24"/>
              </w:rPr>
              <w:t xml:space="preserve">General workshop equipped for servicing vehicle electrical systems; </w:t>
            </w:r>
          </w:p>
          <w:p w14:paraId="0F23956E" w14:textId="64102698" w:rsidR="00833F4F" w:rsidRPr="00FA1DB1" w:rsidRDefault="00833F4F" w:rsidP="00FA1DB1">
            <w:pPr>
              <w:pStyle w:val="ListParagraph"/>
              <w:numPr>
                <w:ilvl w:val="0"/>
                <w:numId w:val="233"/>
              </w:numPr>
              <w:rPr>
                <w:szCs w:val="24"/>
              </w:rPr>
            </w:pPr>
            <w:r w:rsidRPr="00FA1DB1">
              <w:rPr>
                <w:szCs w:val="24"/>
              </w:rPr>
              <w:t>Electronic diagnostic equipment;</w:t>
            </w:r>
          </w:p>
          <w:p w14:paraId="63284772" w14:textId="5AA58CF4" w:rsidR="00833F4F" w:rsidRPr="00FA1DB1" w:rsidRDefault="00833F4F" w:rsidP="00FA1DB1">
            <w:pPr>
              <w:pStyle w:val="ListParagraph"/>
              <w:numPr>
                <w:ilvl w:val="0"/>
                <w:numId w:val="233"/>
              </w:numPr>
              <w:rPr>
                <w:szCs w:val="24"/>
              </w:rPr>
            </w:pPr>
            <w:r w:rsidRPr="00FA1DB1">
              <w:rPr>
                <w:szCs w:val="24"/>
              </w:rPr>
              <w:t>Multi-meters;</w:t>
            </w:r>
          </w:p>
          <w:p w14:paraId="1B49B9E2" w14:textId="77777777" w:rsidR="00833F4F" w:rsidRPr="00FA1DB1" w:rsidRDefault="00833F4F" w:rsidP="00FA1DB1">
            <w:pPr>
              <w:pStyle w:val="ListParagraph"/>
              <w:numPr>
                <w:ilvl w:val="0"/>
                <w:numId w:val="233"/>
              </w:numPr>
              <w:rPr>
                <w:szCs w:val="24"/>
              </w:rPr>
            </w:pPr>
            <w:r w:rsidRPr="00FA1DB1">
              <w:rPr>
                <w:szCs w:val="24"/>
              </w:rPr>
              <w:t>Ignition test equipment.</w:t>
            </w:r>
          </w:p>
          <w:p w14:paraId="766CC1EE" w14:textId="77777777" w:rsidR="00833F4F" w:rsidRPr="00FA1DB1" w:rsidRDefault="00833F4F" w:rsidP="00FA1DB1">
            <w:pPr>
              <w:pStyle w:val="ListParagraph"/>
              <w:numPr>
                <w:ilvl w:val="0"/>
                <w:numId w:val="233"/>
              </w:numPr>
              <w:rPr>
                <w:szCs w:val="24"/>
              </w:rPr>
            </w:pPr>
            <w:r w:rsidRPr="00FA1DB1">
              <w:rPr>
                <w:szCs w:val="24"/>
              </w:rPr>
              <w:t>Hydrometer</w:t>
            </w:r>
          </w:p>
          <w:p w14:paraId="4558B575" w14:textId="77777777" w:rsidR="00833F4F" w:rsidRPr="00FA1DB1" w:rsidRDefault="00833F4F" w:rsidP="00FA1DB1">
            <w:pPr>
              <w:pStyle w:val="ListParagraph"/>
              <w:numPr>
                <w:ilvl w:val="0"/>
                <w:numId w:val="233"/>
              </w:numPr>
              <w:rPr>
                <w:szCs w:val="24"/>
              </w:rPr>
            </w:pPr>
            <w:proofErr w:type="gramStart"/>
            <w:r w:rsidRPr="00FA1DB1">
              <w:rPr>
                <w:szCs w:val="24"/>
              </w:rPr>
              <w:t>High rate</w:t>
            </w:r>
            <w:proofErr w:type="gramEnd"/>
            <w:r w:rsidRPr="00FA1DB1">
              <w:rPr>
                <w:szCs w:val="24"/>
              </w:rPr>
              <w:t xml:space="preserve"> discharge tester</w:t>
            </w:r>
          </w:p>
          <w:p w14:paraId="773615DA" w14:textId="77777777" w:rsidR="00833F4F" w:rsidRPr="00FA1DB1" w:rsidRDefault="00833F4F" w:rsidP="00FA1DB1">
            <w:pPr>
              <w:pStyle w:val="ListParagraph"/>
              <w:numPr>
                <w:ilvl w:val="0"/>
                <w:numId w:val="233"/>
              </w:numPr>
              <w:rPr>
                <w:szCs w:val="24"/>
              </w:rPr>
            </w:pPr>
            <w:r w:rsidRPr="00FA1DB1">
              <w:rPr>
                <w:szCs w:val="24"/>
              </w:rPr>
              <w:t>Feeler gauge</w:t>
            </w:r>
          </w:p>
        </w:tc>
      </w:tr>
      <w:tr w:rsidR="003651FC" w:rsidRPr="000604AF" w14:paraId="4D3BC44C" w14:textId="77777777" w:rsidTr="00962AA5">
        <w:tc>
          <w:tcPr>
            <w:tcW w:w="3351" w:type="dxa"/>
            <w:tcBorders>
              <w:top w:val="single" w:sz="4" w:space="0" w:color="auto"/>
              <w:left w:val="single" w:sz="4" w:space="0" w:color="auto"/>
              <w:bottom w:val="single" w:sz="4" w:space="0" w:color="auto"/>
              <w:right w:val="single" w:sz="4" w:space="0" w:color="auto"/>
            </w:tcBorders>
          </w:tcPr>
          <w:p w14:paraId="5CF5125E" w14:textId="6B298F5E" w:rsidR="00611B3D" w:rsidRPr="00FA1DB1" w:rsidRDefault="00611B3D" w:rsidP="00FA1DB1">
            <w:pPr>
              <w:pStyle w:val="ListParagraph"/>
              <w:numPr>
                <w:ilvl w:val="0"/>
                <w:numId w:val="232"/>
              </w:numPr>
              <w:rPr>
                <w:szCs w:val="24"/>
              </w:rPr>
            </w:pPr>
            <w:r w:rsidRPr="003B3BAB">
              <w:rPr>
                <w:szCs w:val="24"/>
              </w:rPr>
              <w:lastRenderedPageBreak/>
              <w:t>auxiliary systems</w:t>
            </w:r>
            <w:r w:rsidR="00043F45" w:rsidRPr="003B3BAB">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tcPr>
          <w:p w14:paraId="4D832693" w14:textId="77777777" w:rsidR="00611B3D" w:rsidRPr="00294587" w:rsidRDefault="00FE7B63" w:rsidP="00FA1DB1">
            <w:pPr>
              <w:pStyle w:val="ListParagraph"/>
              <w:numPr>
                <w:ilvl w:val="0"/>
                <w:numId w:val="233"/>
              </w:numPr>
              <w:rPr>
                <w:szCs w:val="24"/>
              </w:rPr>
            </w:pPr>
            <w:r w:rsidRPr="000604AF">
              <w:rPr>
                <w:szCs w:val="24"/>
              </w:rPr>
              <w:t>Radio</w:t>
            </w:r>
          </w:p>
          <w:p w14:paraId="2D529425" w14:textId="77777777" w:rsidR="00FE7B63" w:rsidRPr="00294587" w:rsidRDefault="00FE7B63" w:rsidP="00FA1DB1">
            <w:pPr>
              <w:pStyle w:val="ListParagraph"/>
              <w:numPr>
                <w:ilvl w:val="0"/>
                <w:numId w:val="233"/>
              </w:numPr>
              <w:rPr>
                <w:szCs w:val="24"/>
              </w:rPr>
            </w:pPr>
            <w:r w:rsidRPr="00294587">
              <w:rPr>
                <w:szCs w:val="24"/>
              </w:rPr>
              <w:t>Car track</w:t>
            </w:r>
          </w:p>
          <w:p w14:paraId="39C73BBF" w14:textId="77777777" w:rsidR="00FE7B63" w:rsidRPr="00363652" w:rsidRDefault="00FE7B63" w:rsidP="00FA1DB1">
            <w:pPr>
              <w:pStyle w:val="ListParagraph"/>
              <w:numPr>
                <w:ilvl w:val="0"/>
                <w:numId w:val="233"/>
              </w:numPr>
              <w:rPr>
                <w:szCs w:val="24"/>
              </w:rPr>
            </w:pPr>
            <w:r w:rsidRPr="00363652">
              <w:rPr>
                <w:szCs w:val="24"/>
              </w:rPr>
              <w:t>Camera</w:t>
            </w:r>
          </w:p>
          <w:p w14:paraId="05CE4F53" w14:textId="77777777" w:rsidR="00FE7B63" w:rsidRPr="00363652" w:rsidRDefault="00FE7B63" w:rsidP="00FA1DB1">
            <w:pPr>
              <w:pStyle w:val="ListParagraph"/>
              <w:numPr>
                <w:ilvl w:val="0"/>
                <w:numId w:val="233"/>
              </w:numPr>
              <w:rPr>
                <w:szCs w:val="24"/>
              </w:rPr>
            </w:pPr>
            <w:r w:rsidRPr="00363652">
              <w:rPr>
                <w:szCs w:val="24"/>
              </w:rPr>
              <w:t>Spot lights</w:t>
            </w:r>
          </w:p>
          <w:p w14:paraId="58155EF2" w14:textId="77777777" w:rsidR="00FE7B63" w:rsidRPr="00EA4004" w:rsidRDefault="00FE7B63" w:rsidP="00FA1DB1">
            <w:pPr>
              <w:pStyle w:val="ListParagraph"/>
              <w:numPr>
                <w:ilvl w:val="0"/>
                <w:numId w:val="233"/>
              </w:numPr>
              <w:rPr>
                <w:szCs w:val="24"/>
              </w:rPr>
            </w:pPr>
            <w:r w:rsidRPr="00EA4004">
              <w:rPr>
                <w:szCs w:val="24"/>
              </w:rPr>
              <w:t>Spoilers</w:t>
            </w:r>
          </w:p>
          <w:p w14:paraId="32BE720D" w14:textId="77777777" w:rsidR="00FE7B63" w:rsidRPr="003B3BAB" w:rsidRDefault="00FE7B63" w:rsidP="00FA1DB1">
            <w:pPr>
              <w:pStyle w:val="ListParagraph"/>
              <w:numPr>
                <w:ilvl w:val="0"/>
                <w:numId w:val="233"/>
              </w:numPr>
              <w:rPr>
                <w:szCs w:val="24"/>
              </w:rPr>
            </w:pPr>
            <w:r w:rsidRPr="003B3BAB">
              <w:rPr>
                <w:szCs w:val="24"/>
              </w:rPr>
              <w:t>Interior lightings</w:t>
            </w:r>
          </w:p>
          <w:p w14:paraId="40CE811B" w14:textId="76A4FE58" w:rsidR="00FE7B63" w:rsidRPr="003B3BAB" w:rsidRDefault="00FE7B63" w:rsidP="00FA1DB1">
            <w:pPr>
              <w:spacing w:line="276" w:lineRule="auto"/>
              <w:rPr>
                <w:szCs w:val="24"/>
              </w:rPr>
            </w:pPr>
          </w:p>
        </w:tc>
      </w:tr>
      <w:tr w:rsidR="00D2300F" w:rsidRPr="000604AF" w14:paraId="4637D6D9" w14:textId="77777777" w:rsidTr="00962AA5">
        <w:tc>
          <w:tcPr>
            <w:tcW w:w="3351" w:type="dxa"/>
            <w:tcBorders>
              <w:top w:val="single" w:sz="4" w:space="0" w:color="auto"/>
              <w:left w:val="single" w:sz="4" w:space="0" w:color="auto"/>
              <w:bottom w:val="single" w:sz="4" w:space="0" w:color="auto"/>
              <w:right w:val="single" w:sz="4" w:space="0" w:color="auto"/>
            </w:tcBorders>
          </w:tcPr>
          <w:p w14:paraId="7493D0CC" w14:textId="1C1D5086" w:rsidR="00833F4F" w:rsidRPr="00FA1DB1" w:rsidRDefault="00833F4F" w:rsidP="00FA1DB1">
            <w:pPr>
              <w:pStyle w:val="ListParagraph"/>
              <w:numPr>
                <w:ilvl w:val="0"/>
                <w:numId w:val="232"/>
              </w:numPr>
              <w:rPr>
                <w:szCs w:val="24"/>
              </w:rPr>
            </w:pPr>
            <w:r w:rsidRPr="00FA1DB1">
              <w:rPr>
                <w:szCs w:val="24"/>
              </w:rPr>
              <w:t xml:space="preserve"> Service Manual</w:t>
            </w:r>
            <w:r w:rsidR="00043F45" w:rsidRPr="000604AF">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tcPr>
          <w:p w14:paraId="65BE07A3" w14:textId="2BA6DD07" w:rsidR="00833F4F" w:rsidRPr="00294587" w:rsidRDefault="00833F4F" w:rsidP="00FA1DB1">
            <w:pPr>
              <w:pStyle w:val="ListParagraph"/>
              <w:numPr>
                <w:ilvl w:val="0"/>
                <w:numId w:val="233"/>
              </w:numPr>
              <w:rPr>
                <w:szCs w:val="24"/>
              </w:rPr>
            </w:pPr>
            <w:r w:rsidRPr="00294587">
              <w:rPr>
                <w:szCs w:val="24"/>
              </w:rPr>
              <w:t>Instructions provided by the manufacturer on how to remove, disassemble, repair and refit components</w:t>
            </w:r>
          </w:p>
        </w:tc>
      </w:tr>
      <w:tr w:rsidR="00D2300F" w:rsidRPr="000604AF" w14:paraId="2A6045BF" w14:textId="77777777" w:rsidTr="00962AA5">
        <w:tc>
          <w:tcPr>
            <w:tcW w:w="3351" w:type="dxa"/>
            <w:tcBorders>
              <w:top w:val="single" w:sz="4" w:space="0" w:color="auto"/>
              <w:left w:val="single" w:sz="4" w:space="0" w:color="auto"/>
              <w:bottom w:val="single" w:sz="4" w:space="0" w:color="auto"/>
              <w:right w:val="single" w:sz="4" w:space="0" w:color="auto"/>
            </w:tcBorders>
          </w:tcPr>
          <w:p w14:paraId="673A2C7B" w14:textId="4F1E5F53" w:rsidR="00833F4F" w:rsidRPr="00FA1DB1" w:rsidRDefault="00833F4F" w:rsidP="00FA1DB1">
            <w:pPr>
              <w:pStyle w:val="ListParagraph"/>
              <w:numPr>
                <w:ilvl w:val="0"/>
                <w:numId w:val="232"/>
              </w:numPr>
              <w:rPr>
                <w:szCs w:val="24"/>
              </w:rPr>
            </w:pPr>
            <w:r w:rsidRPr="00FA1DB1">
              <w:rPr>
                <w:szCs w:val="24"/>
              </w:rPr>
              <w:t>Condition and functionality</w:t>
            </w:r>
            <w:r w:rsidR="00043F45" w:rsidRPr="000604AF">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tcPr>
          <w:p w14:paraId="3DC948DE" w14:textId="3B7A1FCC" w:rsidR="00833F4F" w:rsidRPr="00294587" w:rsidRDefault="00833F4F" w:rsidP="00FA1DB1">
            <w:pPr>
              <w:pStyle w:val="ListParagraph"/>
              <w:numPr>
                <w:ilvl w:val="0"/>
                <w:numId w:val="233"/>
              </w:numPr>
              <w:rPr>
                <w:szCs w:val="24"/>
              </w:rPr>
            </w:pPr>
            <w:r w:rsidRPr="00294587">
              <w:rPr>
                <w:szCs w:val="24"/>
              </w:rPr>
              <w:t>Specific gravity/hydrometer test</w:t>
            </w:r>
          </w:p>
          <w:p w14:paraId="6DFD52D9" w14:textId="5722AF2C" w:rsidR="00833F4F" w:rsidRPr="00363652" w:rsidRDefault="00833F4F" w:rsidP="00FA1DB1">
            <w:pPr>
              <w:pStyle w:val="ListParagraph"/>
              <w:numPr>
                <w:ilvl w:val="0"/>
                <w:numId w:val="233"/>
              </w:numPr>
              <w:rPr>
                <w:szCs w:val="24"/>
              </w:rPr>
            </w:pPr>
            <w:proofErr w:type="gramStart"/>
            <w:r w:rsidRPr="00294587">
              <w:rPr>
                <w:szCs w:val="24"/>
              </w:rPr>
              <w:t>High rate</w:t>
            </w:r>
            <w:proofErr w:type="gramEnd"/>
            <w:r w:rsidRPr="00294587">
              <w:rPr>
                <w:szCs w:val="24"/>
              </w:rPr>
              <w:t xml:space="preserve"> discharge test</w:t>
            </w:r>
          </w:p>
        </w:tc>
      </w:tr>
      <w:tr w:rsidR="00D2300F" w:rsidRPr="000604AF" w14:paraId="63BEA9C4"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4A606E0D" w14:textId="6C598E56" w:rsidR="00833F4F" w:rsidRPr="00FA1DB1" w:rsidRDefault="00833F4F" w:rsidP="00FA1DB1">
            <w:pPr>
              <w:pStyle w:val="ListParagraph"/>
              <w:numPr>
                <w:ilvl w:val="0"/>
                <w:numId w:val="232"/>
              </w:numPr>
              <w:rPr>
                <w:szCs w:val="24"/>
              </w:rPr>
            </w:pPr>
            <w:r w:rsidRPr="00FA1DB1">
              <w:rPr>
                <w:szCs w:val="24"/>
              </w:rPr>
              <w:t>Technical information</w:t>
            </w:r>
            <w:r w:rsidR="00043F45" w:rsidRPr="000604AF">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706AD55E" w14:textId="42B66EF4" w:rsidR="00833F4F" w:rsidRPr="00294587" w:rsidRDefault="00833F4F" w:rsidP="00FA1DB1">
            <w:pPr>
              <w:pStyle w:val="ListParagraph"/>
              <w:numPr>
                <w:ilvl w:val="0"/>
                <w:numId w:val="233"/>
              </w:numPr>
              <w:rPr>
                <w:szCs w:val="24"/>
              </w:rPr>
            </w:pPr>
            <w:r w:rsidRPr="00294587">
              <w:rPr>
                <w:szCs w:val="24"/>
              </w:rPr>
              <w:t>Vehicle technical data;</w:t>
            </w:r>
          </w:p>
          <w:p w14:paraId="4D885F86" w14:textId="6BCB6E44" w:rsidR="00833F4F" w:rsidRPr="00294587" w:rsidRDefault="00833F4F" w:rsidP="00FA1DB1">
            <w:pPr>
              <w:pStyle w:val="ListParagraph"/>
              <w:numPr>
                <w:ilvl w:val="0"/>
                <w:numId w:val="233"/>
              </w:numPr>
              <w:rPr>
                <w:szCs w:val="24"/>
              </w:rPr>
            </w:pPr>
            <w:r w:rsidRPr="00294587">
              <w:rPr>
                <w:szCs w:val="24"/>
              </w:rPr>
              <w:t>Manufacturers’ online information;</w:t>
            </w:r>
          </w:p>
          <w:p w14:paraId="03C57292" w14:textId="7652088E" w:rsidR="00833F4F" w:rsidRPr="00363652" w:rsidRDefault="00833F4F" w:rsidP="00FA1DB1">
            <w:pPr>
              <w:pStyle w:val="ListParagraph"/>
              <w:numPr>
                <w:ilvl w:val="0"/>
                <w:numId w:val="233"/>
              </w:numPr>
              <w:rPr>
                <w:szCs w:val="24"/>
              </w:rPr>
            </w:pPr>
            <w:r w:rsidRPr="00363652">
              <w:rPr>
                <w:szCs w:val="24"/>
              </w:rPr>
              <w:t>On-board diagnostics (OBD) displays;</w:t>
            </w:r>
          </w:p>
          <w:p w14:paraId="48C90B2D" w14:textId="441F387B" w:rsidR="00833F4F" w:rsidRPr="003B3BAB" w:rsidRDefault="00833F4F" w:rsidP="00FA1DB1">
            <w:pPr>
              <w:pStyle w:val="ListParagraph"/>
              <w:numPr>
                <w:ilvl w:val="0"/>
                <w:numId w:val="233"/>
              </w:numPr>
              <w:rPr>
                <w:szCs w:val="24"/>
              </w:rPr>
            </w:pPr>
            <w:r w:rsidRPr="00EA4004">
              <w:rPr>
                <w:szCs w:val="24"/>
              </w:rPr>
              <w:t>Accessory manufacturers technical data</w:t>
            </w:r>
          </w:p>
        </w:tc>
      </w:tr>
      <w:tr w:rsidR="00D2300F" w:rsidRPr="000604AF" w14:paraId="5BD6C3B6"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6D1E4672" w14:textId="6A3A0FA9" w:rsidR="00833F4F" w:rsidRPr="00FA1DB1" w:rsidRDefault="00833F4F" w:rsidP="00FA1DB1">
            <w:pPr>
              <w:pStyle w:val="ListParagraph"/>
              <w:numPr>
                <w:ilvl w:val="0"/>
                <w:numId w:val="232"/>
              </w:numPr>
              <w:rPr>
                <w:szCs w:val="24"/>
              </w:rPr>
            </w:pPr>
            <w:r w:rsidRPr="00FA1DB1">
              <w:rPr>
                <w:szCs w:val="24"/>
              </w:rPr>
              <w:t>Electrical systems</w:t>
            </w:r>
            <w:r w:rsidR="00043F45" w:rsidRPr="000604AF">
              <w:rPr>
                <w:szCs w:val="24"/>
              </w:rPr>
              <w:t xml:space="preserve"> </w:t>
            </w:r>
            <w:r w:rsidR="00043F45" w:rsidRPr="00294587">
              <w:rPr>
                <w:szCs w:val="24"/>
              </w:rPr>
              <w:t>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3D8161D3" w14:textId="5077BC1B" w:rsidR="00833F4F" w:rsidRPr="00294587" w:rsidRDefault="00833F4F" w:rsidP="00FA1DB1">
            <w:pPr>
              <w:pStyle w:val="ListParagraph"/>
              <w:numPr>
                <w:ilvl w:val="0"/>
                <w:numId w:val="233"/>
              </w:numPr>
              <w:rPr>
                <w:szCs w:val="24"/>
              </w:rPr>
            </w:pPr>
            <w:r w:rsidRPr="00294587">
              <w:rPr>
                <w:szCs w:val="24"/>
              </w:rPr>
              <w:t>Starting system including motors and battery terminals;</w:t>
            </w:r>
          </w:p>
          <w:p w14:paraId="2792B066" w14:textId="1C783F5D" w:rsidR="00833F4F" w:rsidRPr="00363652" w:rsidRDefault="00833F4F" w:rsidP="00FA1DB1">
            <w:pPr>
              <w:pStyle w:val="ListParagraph"/>
              <w:numPr>
                <w:ilvl w:val="0"/>
                <w:numId w:val="233"/>
              </w:numPr>
              <w:rPr>
                <w:szCs w:val="24"/>
              </w:rPr>
            </w:pPr>
            <w:r w:rsidRPr="00363652">
              <w:rPr>
                <w:szCs w:val="24"/>
              </w:rPr>
              <w:t>Charging system including alternators;</w:t>
            </w:r>
          </w:p>
          <w:p w14:paraId="4185FD3D" w14:textId="4C23874F" w:rsidR="00833F4F" w:rsidRPr="003B3BAB" w:rsidRDefault="00833F4F" w:rsidP="00FA1DB1">
            <w:pPr>
              <w:pStyle w:val="ListParagraph"/>
              <w:numPr>
                <w:ilvl w:val="0"/>
                <w:numId w:val="233"/>
              </w:numPr>
              <w:rPr>
                <w:szCs w:val="24"/>
              </w:rPr>
            </w:pPr>
            <w:r w:rsidRPr="00EA4004">
              <w:rPr>
                <w:szCs w:val="24"/>
              </w:rPr>
              <w:t>Ignition system components including steering lock switches;</w:t>
            </w:r>
          </w:p>
          <w:p w14:paraId="4C50F23D" w14:textId="0A0AC834" w:rsidR="00833F4F" w:rsidRPr="003B3BAB" w:rsidRDefault="00833F4F" w:rsidP="00FA1DB1">
            <w:pPr>
              <w:pStyle w:val="ListParagraph"/>
              <w:numPr>
                <w:ilvl w:val="0"/>
                <w:numId w:val="233"/>
              </w:numPr>
              <w:rPr>
                <w:szCs w:val="24"/>
              </w:rPr>
            </w:pPr>
            <w:r w:rsidRPr="003B3BAB">
              <w:rPr>
                <w:szCs w:val="24"/>
              </w:rPr>
              <w:t>Audio systems including speakers;</w:t>
            </w:r>
          </w:p>
          <w:p w14:paraId="5869E946" w14:textId="5AAF38F3" w:rsidR="00833F4F" w:rsidRPr="00C72E51" w:rsidRDefault="00833F4F" w:rsidP="00FA1DB1">
            <w:pPr>
              <w:pStyle w:val="ListParagraph"/>
              <w:numPr>
                <w:ilvl w:val="0"/>
                <w:numId w:val="233"/>
              </w:numPr>
              <w:rPr>
                <w:szCs w:val="24"/>
              </w:rPr>
            </w:pPr>
            <w:r w:rsidRPr="00E442D6">
              <w:rPr>
                <w:szCs w:val="24"/>
              </w:rPr>
              <w:t>Electrical wiring;</w:t>
            </w:r>
          </w:p>
          <w:p w14:paraId="7226F778" w14:textId="0F2895C0" w:rsidR="00833F4F" w:rsidRPr="000838C2" w:rsidRDefault="00833F4F" w:rsidP="00FA1DB1">
            <w:pPr>
              <w:pStyle w:val="ListParagraph"/>
              <w:numPr>
                <w:ilvl w:val="0"/>
                <w:numId w:val="233"/>
              </w:numPr>
              <w:rPr>
                <w:szCs w:val="24"/>
              </w:rPr>
            </w:pPr>
            <w:r w:rsidRPr="00397AAE">
              <w:rPr>
                <w:szCs w:val="24"/>
              </w:rPr>
              <w:t>Lighting system including bulbs and sockets;</w:t>
            </w:r>
          </w:p>
          <w:p w14:paraId="5BF0BD04" w14:textId="2305A791" w:rsidR="00833F4F" w:rsidRPr="00FA1DB1" w:rsidRDefault="00833F4F" w:rsidP="00FA1DB1">
            <w:pPr>
              <w:pStyle w:val="ListParagraph"/>
              <w:numPr>
                <w:ilvl w:val="0"/>
                <w:numId w:val="233"/>
              </w:numPr>
              <w:rPr>
                <w:szCs w:val="24"/>
              </w:rPr>
            </w:pPr>
            <w:r w:rsidRPr="00A73C86">
              <w:rPr>
                <w:szCs w:val="24"/>
              </w:rPr>
              <w:t>Electrical and electronic sensors;</w:t>
            </w:r>
          </w:p>
          <w:p w14:paraId="3D901733" w14:textId="2AFA1DB9" w:rsidR="00833F4F" w:rsidRPr="00FA1DB1" w:rsidRDefault="00833F4F" w:rsidP="00FA1DB1">
            <w:pPr>
              <w:pStyle w:val="ListParagraph"/>
              <w:numPr>
                <w:ilvl w:val="0"/>
                <w:numId w:val="233"/>
              </w:numPr>
              <w:rPr>
                <w:szCs w:val="24"/>
              </w:rPr>
            </w:pPr>
            <w:r w:rsidRPr="00FA1DB1">
              <w:rPr>
                <w:szCs w:val="24"/>
              </w:rPr>
              <w:t>Auxiliary motors including wipers, heater blowers, and window actuators.</w:t>
            </w:r>
          </w:p>
        </w:tc>
      </w:tr>
      <w:tr w:rsidR="00D2300F" w:rsidRPr="000604AF" w14:paraId="17D3B5CA"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591F0232" w14:textId="585316F3" w:rsidR="00833F4F" w:rsidRPr="00FA1DB1" w:rsidRDefault="00833F4F" w:rsidP="00FA1DB1">
            <w:pPr>
              <w:pStyle w:val="ListParagraph"/>
              <w:numPr>
                <w:ilvl w:val="0"/>
                <w:numId w:val="232"/>
              </w:numPr>
              <w:rPr>
                <w:szCs w:val="24"/>
              </w:rPr>
            </w:pPr>
            <w:r w:rsidRPr="00FA1DB1">
              <w:rPr>
                <w:szCs w:val="24"/>
              </w:rPr>
              <w:t>Gauge</w:t>
            </w:r>
            <w:r w:rsidR="00043F45" w:rsidRPr="000604AF">
              <w:rPr>
                <w:szCs w:val="24"/>
              </w:rPr>
              <w:t xml:space="preserve"> </w:t>
            </w:r>
            <w:r w:rsidR="00043F45" w:rsidRPr="00294587">
              <w:rPr>
                <w:szCs w:val="24"/>
              </w:rPr>
              <w:t>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15A41348" w14:textId="06A452D4" w:rsidR="00833F4F" w:rsidRPr="00294587" w:rsidRDefault="00833F4F" w:rsidP="00FA1DB1">
            <w:pPr>
              <w:pStyle w:val="ListParagraph"/>
              <w:numPr>
                <w:ilvl w:val="0"/>
                <w:numId w:val="233"/>
              </w:numPr>
              <w:rPr>
                <w:szCs w:val="24"/>
              </w:rPr>
            </w:pPr>
            <w:r w:rsidRPr="00294587">
              <w:rPr>
                <w:szCs w:val="24"/>
              </w:rPr>
              <w:t>Speedometer</w:t>
            </w:r>
          </w:p>
          <w:p w14:paraId="52845FD6" w14:textId="690A4DBA" w:rsidR="00833F4F" w:rsidRPr="00294587" w:rsidRDefault="00833F4F" w:rsidP="00FA1DB1">
            <w:pPr>
              <w:pStyle w:val="ListParagraph"/>
              <w:numPr>
                <w:ilvl w:val="0"/>
                <w:numId w:val="233"/>
              </w:numPr>
              <w:rPr>
                <w:szCs w:val="24"/>
              </w:rPr>
            </w:pPr>
            <w:r w:rsidRPr="00294587">
              <w:rPr>
                <w:szCs w:val="24"/>
              </w:rPr>
              <w:t>Temperature gauge</w:t>
            </w:r>
          </w:p>
          <w:p w14:paraId="3B5D74CD" w14:textId="4B54DA0C" w:rsidR="00833F4F" w:rsidRPr="00363652" w:rsidRDefault="00833F4F" w:rsidP="00FA1DB1">
            <w:pPr>
              <w:pStyle w:val="ListParagraph"/>
              <w:numPr>
                <w:ilvl w:val="0"/>
                <w:numId w:val="233"/>
              </w:numPr>
              <w:rPr>
                <w:szCs w:val="24"/>
              </w:rPr>
            </w:pPr>
            <w:r w:rsidRPr="00363652">
              <w:rPr>
                <w:szCs w:val="24"/>
              </w:rPr>
              <w:t>Fuel level gauge</w:t>
            </w:r>
          </w:p>
          <w:p w14:paraId="0B56B112" w14:textId="113DD368" w:rsidR="00833F4F" w:rsidRPr="003B3BAB" w:rsidRDefault="00833F4F" w:rsidP="00FA1DB1">
            <w:pPr>
              <w:pStyle w:val="ListParagraph"/>
              <w:numPr>
                <w:ilvl w:val="0"/>
                <w:numId w:val="233"/>
              </w:numPr>
              <w:rPr>
                <w:szCs w:val="24"/>
              </w:rPr>
            </w:pPr>
            <w:r w:rsidRPr="00EA4004">
              <w:rPr>
                <w:szCs w:val="24"/>
              </w:rPr>
              <w:t>Oil pressure gauge</w:t>
            </w:r>
          </w:p>
        </w:tc>
      </w:tr>
      <w:tr w:rsidR="00D2300F" w:rsidRPr="000604AF" w14:paraId="78EF319D"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2FF1CD57" w14:textId="0BE3F67B" w:rsidR="00833F4F" w:rsidRPr="00FA1DB1" w:rsidRDefault="00833F4F" w:rsidP="00FA1DB1">
            <w:pPr>
              <w:pStyle w:val="ListParagraph"/>
              <w:numPr>
                <w:ilvl w:val="0"/>
                <w:numId w:val="232"/>
              </w:numPr>
              <w:rPr>
                <w:szCs w:val="24"/>
              </w:rPr>
            </w:pPr>
            <w:r w:rsidRPr="00FA1DB1">
              <w:rPr>
                <w:szCs w:val="24"/>
              </w:rPr>
              <w:t>Electrical motors</w:t>
            </w:r>
            <w:r w:rsidR="00043F45" w:rsidRPr="000604AF">
              <w:rPr>
                <w:szCs w:val="24"/>
              </w:rPr>
              <w:t xml:space="preserve"> </w:t>
            </w:r>
            <w:r w:rsidR="00043F45" w:rsidRPr="00294587">
              <w:rPr>
                <w:szCs w:val="24"/>
              </w:rPr>
              <w:t>may include but is not limited to:</w:t>
            </w:r>
            <w:r w:rsidRPr="00FA1DB1">
              <w:rPr>
                <w:szCs w:val="24"/>
              </w:rPr>
              <w:t xml:space="preserve"> </w:t>
            </w:r>
          </w:p>
        </w:tc>
        <w:tc>
          <w:tcPr>
            <w:tcW w:w="5559" w:type="dxa"/>
            <w:tcBorders>
              <w:top w:val="single" w:sz="4" w:space="0" w:color="auto"/>
              <w:left w:val="single" w:sz="4" w:space="0" w:color="auto"/>
              <w:bottom w:val="single" w:sz="4" w:space="0" w:color="auto"/>
              <w:right w:val="single" w:sz="4" w:space="0" w:color="auto"/>
            </w:tcBorders>
            <w:hideMark/>
          </w:tcPr>
          <w:p w14:paraId="6A5F5CF7" w14:textId="43737AEA" w:rsidR="00833F4F" w:rsidRPr="00294587" w:rsidRDefault="00833F4F" w:rsidP="00FA1DB1">
            <w:pPr>
              <w:pStyle w:val="ListParagraph"/>
              <w:numPr>
                <w:ilvl w:val="0"/>
                <w:numId w:val="233"/>
              </w:numPr>
              <w:rPr>
                <w:szCs w:val="24"/>
              </w:rPr>
            </w:pPr>
            <w:r w:rsidRPr="00294587">
              <w:rPr>
                <w:szCs w:val="24"/>
              </w:rPr>
              <w:t>Starter motor</w:t>
            </w:r>
          </w:p>
          <w:p w14:paraId="0D340759" w14:textId="403F3F9F" w:rsidR="00FE7B63" w:rsidRPr="00363652" w:rsidRDefault="00833F4F" w:rsidP="00FA1DB1">
            <w:pPr>
              <w:pStyle w:val="ListParagraph"/>
              <w:numPr>
                <w:ilvl w:val="0"/>
                <w:numId w:val="233"/>
              </w:numPr>
              <w:rPr>
                <w:szCs w:val="24"/>
              </w:rPr>
            </w:pPr>
            <w:r w:rsidRPr="00294587">
              <w:rPr>
                <w:szCs w:val="24"/>
              </w:rPr>
              <w:t>Wiper motor</w:t>
            </w:r>
            <w:r w:rsidR="00FE7B63" w:rsidRPr="00294587">
              <w:rPr>
                <w:szCs w:val="24"/>
              </w:rPr>
              <w:t xml:space="preserve">  </w:t>
            </w:r>
          </w:p>
          <w:p w14:paraId="03623914" w14:textId="3BBE4399" w:rsidR="00FE7B63" w:rsidRPr="00363652" w:rsidRDefault="00FE7B63" w:rsidP="00FA1DB1">
            <w:pPr>
              <w:pStyle w:val="ListParagraph"/>
              <w:numPr>
                <w:ilvl w:val="0"/>
                <w:numId w:val="233"/>
              </w:numPr>
              <w:rPr>
                <w:szCs w:val="24"/>
              </w:rPr>
            </w:pPr>
            <w:r w:rsidRPr="00363652">
              <w:rPr>
                <w:szCs w:val="24"/>
              </w:rPr>
              <w:t>Window motor</w:t>
            </w:r>
          </w:p>
          <w:p w14:paraId="63D70A0C" w14:textId="4937B4AB" w:rsidR="00833F4F" w:rsidRPr="00363652" w:rsidRDefault="00833F4F" w:rsidP="00FA1DB1">
            <w:pPr>
              <w:spacing w:line="276" w:lineRule="auto"/>
              <w:rPr>
                <w:szCs w:val="24"/>
              </w:rPr>
            </w:pPr>
          </w:p>
          <w:p w14:paraId="791AF137" w14:textId="77777777" w:rsidR="00FE7B63" w:rsidRPr="00EA4004" w:rsidRDefault="00FE7B63" w:rsidP="00FA1DB1">
            <w:pPr>
              <w:spacing w:line="276" w:lineRule="auto"/>
              <w:rPr>
                <w:szCs w:val="24"/>
              </w:rPr>
            </w:pPr>
          </w:p>
          <w:p w14:paraId="677E722E" w14:textId="0A629D3D" w:rsidR="00FE7B63" w:rsidRPr="00EA4004" w:rsidRDefault="00FE7B63" w:rsidP="00FA1DB1">
            <w:pPr>
              <w:spacing w:line="276" w:lineRule="auto"/>
              <w:rPr>
                <w:szCs w:val="24"/>
              </w:rPr>
            </w:pPr>
          </w:p>
        </w:tc>
      </w:tr>
      <w:tr w:rsidR="00D2300F" w:rsidRPr="000604AF" w14:paraId="495E0BDB" w14:textId="77777777" w:rsidTr="00962AA5">
        <w:tc>
          <w:tcPr>
            <w:tcW w:w="3351" w:type="dxa"/>
            <w:tcBorders>
              <w:top w:val="single" w:sz="4" w:space="0" w:color="auto"/>
              <w:left w:val="single" w:sz="4" w:space="0" w:color="auto"/>
              <w:bottom w:val="single" w:sz="4" w:space="0" w:color="auto"/>
              <w:right w:val="single" w:sz="4" w:space="0" w:color="auto"/>
            </w:tcBorders>
            <w:hideMark/>
          </w:tcPr>
          <w:p w14:paraId="0B4F4B40" w14:textId="55787DB8" w:rsidR="00833F4F" w:rsidRPr="00294587" w:rsidRDefault="00833F4F" w:rsidP="00FA1DB1">
            <w:pPr>
              <w:pStyle w:val="ListParagraph"/>
              <w:numPr>
                <w:ilvl w:val="0"/>
                <w:numId w:val="232"/>
              </w:numPr>
              <w:rPr>
                <w:szCs w:val="24"/>
              </w:rPr>
            </w:pPr>
            <w:r w:rsidRPr="00FA1DB1">
              <w:rPr>
                <w:szCs w:val="24"/>
              </w:rPr>
              <w:lastRenderedPageBreak/>
              <w:t>Aftermarket accessories.</w:t>
            </w:r>
            <w:r w:rsidR="00043F45" w:rsidRPr="00FA1DB1">
              <w:rPr>
                <w:szCs w:val="24"/>
              </w:rPr>
              <w:t xml:space="preserve"> </w:t>
            </w:r>
            <w:r w:rsidR="00043F45" w:rsidRPr="000604AF">
              <w:rPr>
                <w:szCs w:val="24"/>
              </w:rPr>
              <w:t>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7C06896C" w14:textId="0A7BD636" w:rsidR="00833F4F" w:rsidRPr="00294587" w:rsidRDefault="00833F4F" w:rsidP="00FA1DB1">
            <w:pPr>
              <w:pStyle w:val="ListParagraph"/>
              <w:numPr>
                <w:ilvl w:val="0"/>
                <w:numId w:val="233"/>
              </w:numPr>
              <w:rPr>
                <w:szCs w:val="24"/>
              </w:rPr>
            </w:pPr>
            <w:r w:rsidRPr="00294587">
              <w:rPr>
                <w:szCs w:val="24"/>
              </w:rPr>
              <w:t>GPS systems;</w:t>
            </w:r>
          </w:p>
          <w:p w14:paraId="21D2F6C3" w14:textId="4BD58B57" w:rsidR="00833F4F" w:rsidRPr="00294587" w:rsidRDefault="00833F4F" w:rsidP="00FA1DB1">
            <w:pPr>
              <w:pStyle w:val="ListParagraph"/>
              <w:numPr>
                <w:ilvl w:val="0"/>
                <w:numId w:val="233"/>
              </w:numPr>
              <w:rPr>
                <w:szCs w:val="24"/>
              </w:rPr>
            </w:pPr>
            <w:r w:rsidRPr="00294587">
              <w:rPr>
                <w:szCs w:val="24"/>
              </w:rPr>
              <w:t>Cameras;</w:t>
            </w:r>
          </w:p>
          <w:p w14:paraId="35515A80" w14:textId="5A4F6B82" w:rsidR="00833F4F" w:rsidRPr="00363652" w:rsidRDefault="00833F4F" w:rsidP="00FA1DB1">
            <w:pPr>
              <w:pStyle w:val="ListParagraph"/>
              <w:numPr>
                <w:ilvl w:val="0"/>
                <w:numId w:val="233"/>
              </w:numPr>
              <w:rPr>
                <w:szCs w:val="24"/>
              </w:rPr>
            </w:pPr>
            <w:r w:rsidRPr="00363652">
              <w:rPr>
                <w:szCs w:val="24"/>
              </w:rPr>
              <w:t>Radios and speakers;</w:t>
            </w:r>
          </w:p>
          <w:p w14:paraId="0D09BB2B" w14:textId="33DC5170" w:rsidR="00833F4F" w:rsidRPr="003B3BAB" w:rsidRDefault="00833F4F" w:rsidP="00FA1DB1">
            <w:pPr>
              <w:pStyle w:val="ListParagraph"/>
              <w:numPr>
                <w:ilvl w:val="0"/>
                <w:numId w:val="233"/>
              </w:numPr>
              <w:rPr>
                <w:szCs w:val="24"/>
              </w:rPr>
            </w:pPr>
            <w:r w:rsidRPr="00EA4004">
              <w:rPr>
                <w:szCs w:val="24"/>
              </w:rPr>
              <w:t>Auxiliary lights;</w:t>
            </w:r>
          </w:p>
        </w:tc>
      </w:tr>
      <w:tr w:rsidR="00D2300F" w:rsidRPr="000604AF" w14:paraId="6EBC3BAA" w14:textId="77777777" w:rsidTr="00962AA5">
        <w:tc>
          <w:tcPr>
            <w:tcW w:w="3351" w:type="dxa"/>
            <w:tcBorders>
              <w:top w:val="single" w:sz="4" w:space="0" w:color="auto"/>
              <w:left w:val="single" w:sz="4" w:space="0" w:color="auto"/>
              <w:bottom w:val="single" w:sz="4" w:space="0" w:color="auto"/>
              <w:right w:val="single" w:sz="4" w:space="0" w:color="auto"/>
            </w:tcBorders>
          </w:tcPr>
          <w:p w14:paraId="37F9A2FB" w14:textId="262D0F27" w:rsidR="00833F4F" w:rsidRPr="00FA1DB1" w:rsidRDefault="00833F4F" w:rsidP="00FA1DB1">
            <w:pPr>
              <w:pStyle w:val="ListParagraph"/>
              <w:numPr>
                <w:ilvl w:val="0"/>
                <w:numId w:val="232"/>
              </w:numPr>
              <w:rPr>
                <w:szCs w:val="24"/>
              </w:rPr>
            </w:pPr>
            <w:r w:rsidRPr="003B3BAB">
              <w:rPr>
                <w:szCs w:val="24"/>
              </w:rPr>
              <w:t>.</w:t>
            </w:r>
            <w:r w:rsidRPr="00FA1DB1">
              <w:rPr>
                <w:szCs w:val="24"/>
              </w:rPr>
              <w:t xml:space="preserve"> Headlights</w:t>
            </w:r>
            <w:r w:rsidR="00043F45" w:rsidRPr="00FA1DB1">
              <w:rPr>
                <w:szCs w:val="24"/>
              </w:rPr>
              <w:t xml:space="preserve"> </w:t>
            </w:r>
            <w:r w:rsidR="00043F45" w:rsidRPr="000604AF">
              <w:rPr>
                <w:szCs w:val="24"/>
              </w:rPr>
              <w:t>may include but is not limited to:</w:t>
            </w:r>
          </w:p>
        </w:tc>
        <w:tc>
          <w:tcPr>
            <w:tcW w:w="5559" w:type="dxa"/>
            <w:tcBorders>
              <w:top w:val="single" w:sz="4" w:space="0" w:color="auto"/>
              <w:left w:val="single" w:sz="4" w:space="0" w:color="auto"/>
              <w:bottom w:val="single" w:sz="4" w:space="0" w:color="auto"/>
              <w:right w:val="single" w:sz="4" w:space="0" w:color="auto"/>
            </w:tcBorders>
          </w:tcPr>
          <w:p w14:paraId="7EEE4987" w14:textId="29AB205D" w:rsidR="00833F4F" w:rsidRPr="00294587" w:rsidRDefault="00833F4F" w:rsidP="00FA1DB1">
            <w:pPr>
              <w:pStyle w:val="ListParagraph"/>
              <w:numPr>
                <w:ilvl w:val="0"/>
                <w:numId w:val="233"/>
              </w:numPr>
              <w:rPr>
                <w:szCs w:val="24"/>
              </w:rPr>
            </w:pPr>
            <w:r w:rsidRPr="00294587">
              <w:rPr>
                <w:szCs w:val="24"/>
              </w:rPr>
              <w:t>Sealed beam</w:t>
            </w:r>
          </w:p>
          <w:p w14:paraId="1687B1C9" w14:textId="2505576B" w:rsidR="00833F4F" w:rsidRPr="00294587" w:rsidRDefault="00833F4F" w:rsidP="00FA1DB1">
            <w:pPr>
              <w:pStyle w:val="ListParagraph"/>
              <w:numPr>
                <w:ilvl w:val="0"/>
                <w:numId w:val="233"/>
              </w:numPr>
              <w:rPr>
                <w:szCs w:val="24"/>
              </w:rPr>
            </w:pPr>
            <w:r w:rsidRPr="00294587">
              <w:rPr>
                <w:szCs w:val="24"/>
              </w:rPr>
              <w:t>Non-sealed beam</w:t>
            </w:r>
          </w:p>
        </w:tc>
      </w:tr>
      <w:tr w:rsidR="00D2300F" w:rsidRPr="000604AF" w14:paraId="68BF44E7" w14:textId="77777777" w:rsidTr="00962AA5">
        <w:tc>
          <w:tcPr>
            <w:tcW w:w="3351" w:type="dxa"/>
            <w:tcBorders>
              <w:top w:val="single" w:sz="4" w:space="0" w:color="auto"/>
              <w:left w:val="single" w:sz="4" w:space="0" w:color="auto"/>
              <w:bottom w:val="single" w:sz="4" w:space="0" w:color="auto"/>
              <w:right w:val="single" w:sz="4" w:space="0" w:color="auto"/>
            </w:tcBorders>
          </w:tcPr>
          <w:p w14:paraId="4649EC2F" w14:textId="58F77039" w:rsidR="00833F4F" w:rsidRPr="00FA1DB1" w:rsidRDefault="00833F4F" w:rsidP="00FA1DB1">
            <w:pPr>
              <w:pStyle w:val="ListParagraph"/>
              <w:numPr>
                <w:ilvl w:val="0"/>
                <w:numId w:val="232"/>
              </w:numPr>
              <w:rPr>
                <w:szCs w:val="24"/>
              </w:rPr>
            </w:pPr>
            <w:r w:rsidRPr="00FA1DB1">
              <w:rPr>
                <w:szCs w:val="24"/>
              </w:rPr>
              <w:t>Flasher unit</w:t>
            </w:r>
            <w:r w:rsidR="00043F45" w:rsidRPr="000604AF">
              <w:rPr>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tcPr>
          <w:p w14:paraId="1CF691A1" w14:textId="27991812" w:rsidR="00833F4F" w:rsidRPr="00294587" w:rsidRDefault="00833F4F" w:rsidP="00FA1DB1">
            <w:pPr>
              <w:pStyle w:val="ListParagraph"/>
              <w:numPr>
                <w:ilvl w:val="0"/>
                <w:numId w:val="233"/>
              </w:numPr>
              <w:rPr>
                <w:szCs w:val="24"/>
              </w:rPr>
            </w:pPr>
            <w:r w:rsidRPr="00294587">
              <w:rPr>
                <w:szCs w:val="24"/>
              </w:rPr>
              <w:t>Hazard warning</w:t>
            </w:r>
          </w:p>
          <w:p w14:paraId="3A3D9D10" w14:textId="373D2A74" w:rsidR="00833F4F" w:rsidRPr="00294587" w:rsidRDefault="00833F4F" w:rsidP="00FA1DB1">
            <w:pPr>
              <w:pStyle w:val="ListParagraph"/>
              <w:numPr>
                <w:ilvl w:val="0"/>
                <w:numId w:val="233"/>
              </w:numPr>
              <w:rPr>
                <w:szCs w:val="24"/>
              </w:rPr>
            </w:pPr>
            <w:r w:rsidRPr="00294587">
              <w:rPr>
                <w:szCs w:val="24"/>
              </w:rPr>
              <w:t>Electronic type</w:t>
            </w:r>
          </w:p>
        </w:tc>
      </w:tr>
    </w:tbl>
    <w:p w14:paraId="0CC346CF" w14:textId="77777777" w:rsidR="00583519" w:rsidRPr="000604AF" w:rsidRDefault="00583519" w:rsidP="000604AF">
      <w:pPr>
        <w:spacing w:after="0" w:line="276" w:lineRule="auto"/>
        <w:jc w:val="both"/>
        <w:rPr>
          <w:b/>
          <w:color w:val="auto"/>
          <w:szCs w:val="24"/>
        </w:rPr>
      </w:pPr>
    </w:p>
    <w:p w14:paraId="189DCDBE" w14:textId="77777777" w:rsidR="00FE7B63" w:rsidRPr="000604AF" w:rsidRDefault="00833F4F" w:rsidP="00294587">
      <w:pPr>
        <w:spacing w:after="0" w:line="276" w:lineRule="auto"/>
        <w:jc w:val="both"/>
        <w:rPr>
          <w:b/>
          <w:color w:val="auto"/>
          <w:szCs w:val="24"/>
        </w:rPr>
      </w:pPr>
      <w:r w:rsidRPr="000604AF">
        <w:rPr>
          <w:b/>
          <w:color w:val="auto"/>
          <w:szCs w:val="24"/>
        </w:rPr>
        <w:t>REQUIRED KNOWLEDGE</w:t>
      </w:r>
      <w:r w:rsidR="00FE7B63" w:rsidRPr="000604AF">
        <w:rPr>
          <w:b/>
          <w:color w:val="auto"/>
          <w:szCs w:val="24"/>
        </w:rPr>
        <w:t xml:space="preserve"> AND SKILLS</w:t>
      </w:r>
    </w:p>
    <w:p w14:paraId="3A803476" w14:textId="3F1663C8" w:rsidR="00833F4F" w:rsidRPr="000604AF" w:rsidRDefault="00FE7B63" w:rsidP="00294587">
      <w:pPr>
        <w:spacing w:after="0" w:line="276" w:lineRule="auto"/>
        <w:jc w:val="both"/>
        <w:rPr>
          <w:color w:val="auto"/>
          <w:szCs w:val="24"/>
        </w:rPr>
      </w:pPr>
      <w:r w:rsidRPr="000604AF">
        <w:rPr>
          <w:b/>
          <w:color w:val="auto"/>
          <w:szCs w:val="24"/>
        </w:rPr>
        <w:t>Required knowledge</w:t>
      </w:r>
      <w:r w:rsidR="00833F4F" w:rsidRPr="000604AF">
        <w:rPr>
          <w:b/>
          <w:color w:val="auto"/>
          <w:szCs w:val="24"/>
        </w:rPr>
        <w:t xml:space="preserve"> </w:t>
      </w:r>
    </w:p>
    <w:p w14:paraId="636974B9" w14:textId="77777777" w:rsidR="00833F4F" w:rsidRPr="000604AF" w:rsidRDefault="00833F4F" w:rsidP="00363652">
      <w:pPr>
        <w:spacing w:after="0" w:line="276" w:lineRule="auto"/>
        <w:jc w:val="both"/>
        <w:rPr>
          <w:bCs/>
          <w:color w:val="auto"/>
          <w:szCs w:val="24"/>
        </w:rPr>
      </w:pPr>
      <w:r w:rsidRPr="000604AF">
        <w:rPr>
          <w:bCs/>
          <w:color w:val="auto"/>
          <w:szCs w:val="24"/>
        </w:rPr>
        <w:t>The individual needs to demonstrate knowledge of:</w:t>
      </w:r>
    </w:p>
    <w:p w14:paraId="5FAFBF96" w14:textId="77777777" w:rsidR="00833F4F" w:rsidRPr="000604AF" w:rsidRDefault="00833F4F" w:rsidP="00363652">
      <w:pPr>
        <w:pStyle w:val="ListParagraph"/>
        <w:numPr>
          <w:ilvl w:val="0"/>
          <w:numId w:val="81"/>
        </w:numPr>
        <w:spacing w:after="0"/>
        <w:jc w:val="both"/>
        <w:rPr>
          <w:rFonts w:eastAsiaTheme="minorHAnsi"/>
          <w:bCs/>
          <w:szCs w:val="24"/>
        </w:rPr>
      </w:pPr>
      <w:r w:rsidRPr="000604AF">
        <w:rPr>
          <w:rFonts w:eastAsiaTheme="minorHAnsi"/>
          <w:bCs/>
          <w:szCs w:val="24"/>
        </w:rPr>
        <w:t>Legislative and organizational requirements and procedures</w:t>
      </w:r>
    </w:p>
    <w:p w14:paraId="447B8A4E" w14:textId="77777777" w:rsidR="00833F4F" w:rsidRPr="000604AF" w:rsidRDefault="00833F4F" w:rsidP="00363652">
      <w:pPr>
        <w:pStyle w:val="ListParagraph"/>
        <w:numPr>
          <w:ilvl w:val="0"/>
          <w:numId w:val="83"/>
        </w:numPr>
        <w:autoSpaceDE w:val="0"/>
        <w:autoSpaceDN w:val="0"/>
        <w:adjustRightInd w:val="0"/>
        <w:spacing w:after="0"/>
        <w:jc w:val="both"/>
        <w:rPr>
          <w:szCs w:val="24"/>
        </w:rPr>
      </w:pPr>
      <w:r w:rsidRPr="000604AF">
        <w:rPr>
          <w:szCs w:val="24"/>
        </w:rPr>
        <w:t>Workplace procedures for:</w:t>
      </w:r>
    </w:p>
    <w:p w14:paraId="2CCB4AF6" w14:textId="64935379" w:rsidR="00833F4F" w:rsidRPr="000604AF" w:rsidRDefault="00833F4F" w:rsidP="00EA4004">
      <w:pPr>
        <w:pStyle w:val="ListParagraph"/>
        <w:numPr>
          <w:ilvl w:val="0"/>
          <w:numId w:val="86"/>
        </w:numPr>
        <w:spacing w:after="0"/>
        <w:jc w:val="both"/>
        <w:rPr>
          <w:rFonts w:eastAsiaTheme="minorHAnsi"/>
          <w:bCs/>
          <w:szCs w:val="24"/>
        </w:rPr>
      </w:pPr>
      <w:r w:rsidRPr="000604AF">
        <w:rPr>
          <w:szCs w:val="24"/>
        </w:rPr>
        <w:t xml:space="preserve">assessment and rectification procedures </w:t>
      </w:r>
    </w:p>
    <w:p w14:paraId="0E077B8A" w14:textId="77777777" w:rsidR="00833F4F" w:rsidRPr="000604AF" w:rsidRDefault="00833F4F" w:rsidP="00EA4004">
      <w:pPr>
        <w:pStyle w:val="ListParagraph"/>
        <w:numPr>
          <w:ilvl w:val="0"/>
          <w:numId w:val="86"/>
        </w:numPr>
        <w:spacing w:after="0"/>
        <w:jc w:val="both"/>
        <w:rPr>
          <w:rFonts w:eastAsiaTheme="minorHAnsi"/>
          <w:bCs/>
          <w:szCs w:val="24"/>
        </w:rPr>
      </w:pPr>
      <w:r w:rsidRPr="000604AF">
        <w:rPr>
          <w:szCs w:val="24"/>
        </w:rPr>
        <w:t>The importance of documenting assessment and rectification information.</w:t>
      </w:r>
    </w:p>
    <w:p w14:paraId="34A79157" w14:textId="06948946" w:rsidR="00833F4F" w:rsidRPr="000604AF" w:rsidRDefault="00B16AAD">
      <w:pPr>
        <w:pStyle w:val="ListParagraph"/>
        <w:numPr>
          <w:ilvl w:val="0"/>
          <w:numId w:val="86"/>
        </w:numPr>
        <w:spacing w:after="0"/>
        <w:jc w:val="both"/>
        <w:rPr>
          <w:szCs w:val="24"/>
        </w:rPr>
      </w:pPr>
      <w:r w:rsidRPr="000604AF">
        <w:rPr>
          <w:szCs w:val="24"/>
        </w:rPr>
        <w:t>R</w:t>
      </w:r>
      <w:r w:rsidR="00833F4F" w:rsidRPr="000604AF">
        <w:rPr>
          <w:szCs w:val="24"/>
        </w:rPr>
        <w:t xml:space="preserve">eporting </w:t>
      </w:r>
    </w:p>
    <w:p w14:paraId="277BD142" w14:textId="063B2284" w:rsidR="00833F4F" w:rsidRPr="000604AF" w:rsidRDefault="00833F4F">
      <w:pPr>
        <w:pStyle w:val="ListParagraph"/>
        <w:numPr>
          <w:ilvl w:val="0"/>
          <w:numId w:val="86"/>
        </w:numPr>
        <w:spacing w:after="0"/>
        <w:jc w:val="both"/>
        <w:rPr>
          <w:szCs w:val="24"/>
        </w:rPr>
      </w:pPr>
      <w:r w:rsidRPr="000604AF">
        <w:rPr>
          <w:szCs w:val="24"/>
        </w:rPr>
        <w:t>use</w:t>
      </w:r>
      <w:r w:rsidR="00B16AAD" w:rsidRPr="000604AF">
        <w:rPr>
          <w:szCs w:val="24"/>
        </w:rPr>
        <w:t xml:space="preserve"> </w:t>
      </w:r>
      <w:proofErr w:type="gramStart"/>
      <w:r w:rsidR="00B16AAD" w:rsidRPr="000604AF">
        <w:rPr>
          <w:szCs w:val="24"/>
        </w:rPr>
        <w:t xml:space="preserve">of </w:t>
      </w:r>
      <w:r w:rsidRPr="000604AF">
        <w:rPr>
          <w:szCs w:val="24"/>
        </w:rPr>
        <w:t xml:space="preserve"> identification</w:t>
      </w:r>
      <w:proofErr w:type="gramEnd"/>
      <w:r w:rsidRPr="000604AF">
        <w:rPr>
          <w:szCs w:val="24"/>
        </w:rPr>
        <w:t xml:space="preserve"> codes</w:t>
      </w:r>
    </w:p>
    <w:p w14:paraId="54179C34" w14:textId="77777777" w:rsidR="00833F4F" w:rsidRPr="000604AF" w:rsidRDefault="00833F4F">
      <w:pPr>
        <w:pStyle w:val="ListParagraph"/>
        <w:numPr>
          <w:ilvl w:val="0"/>
          <w:numId w:val="86"/>
        </w:numPr>
        <w:spacing w:after="0"/>
        <w:jc w:val="both"/>
        <w:rPr>
          <w:szCs w:val="24"/>
        </w:rPr>
      </w:pPr>
      <w:r w:rsidRPr="000604AF">
        <w:rPr>
          <w:szCs w:val="24"/>
        </w:rPr>
        <w:t xml:space="preserve">Vehicle earthling principles and earthling methods </w:t>
      </w:r>
    </w:p>
    <w:p w14:paraId="28D05ED1" w14:textId="25A7D14F" w:rsidR="00833F4F" w:rsidRPr="000604AF" w:rsidRDefault="00833F4F">
      <w:pPr>
        <w:pStyle w:val="ListParagraph"/>
        <w:numPr>
          <w:ilvl w:val="0"/>
          <w:numId w:val="86"/>
        </w:numPr>
        <w:spacing w:after="0"/>
        <w:jc w:val="both"/>
        <w:rPr>
          <w:szCs w:val="24"/>
        </w:rPr>
      </w:pPr>
      <w:r w:rsidRPr="000604AF">
        <w:rPr>
          <w:szCs w:val="24"/>
        </w:rPr>
        <w:t xml:space="preserve">Electrical and electronic principles </w:t>
      </w:r>
    </w:p>
    <w:p w14:paraId="5CD24F4A" w14:textId="77777777" w:rsidR="00833F4F" w:rsidRPr="000604AF" w:rsidRDefault="00833F4F">
      <w:pPr>
        <w:pStyle w:val="ListParagraph"/>
        <w:numPr>
          <w:ilvl w:val="0"/>
          <w:numId w:val="86"/>
        </w:numPr>
        <w:spacing w:after="0"/>
        <w:jc w:val="both"/>
        <w:rPr>
          <w:szCs w:val="24"/>
        </w:rPr>
      </w:pPr>
      <w:r w:rsidRPr="000604AF">
        <w:rPr>
          <w:szCs w:val="24"/>
        </w:rPr>
        <w:t>Types of circuit protection and why these are necessary.</w:t>
      </w:r>
    </w:p>
    <w:p w14:paraId="0B38C225" w14:textId="77777777" w:rsidR="00833F4F" w:rsidRPr="000604AF" w:rsidRDefault="00833F4F">
      <w:pPr>
        <w:pStyle w:val="ListParagraph"/>
        <w:numPr>
          <w:ilvl w:val="0"/>
          <w:numId w:val="86"/>
        </w:numPr>
        <w:spacing w:after="0"/>
        <w:jc w:val="both"/>
        <w:rPr>
          <w:szCs w:val="24"/>
        </w:rPr>
      </w:pPr>
      <w:r w:rsidRPr="000604AF">
        <w:rPr>
          <w:szCs w:val="24"/>
        </w:rPr>
        <w:t>Electrical safety procedures electric symbols, units and terms</w:t>
      </w:r>
    </w:p>
    <w:p w14:paraId="1B7CCD60" w14:textId="77777777" w:rsidR="00833F4F" w:rsidRPr="000604AF" w:rsidRDefault="00833F4F">
      <w:pPr>
        <w:pStyle w:val="ListParagraph"/>
        <w:numPr>
          <w:ilvl w:val="0"/>
          <w:numId w:val="86"/>
        </w:numPr>
        <w:spacing w:after="0"/>
        <w:jc w:val="both"/>
        <w:rPr>
          <w:szCs w:val="24"/>
        </w:rPr>
      </w:pPr>
      <w:r w:rsidRPr="000604AF">
        <w:rPr>
          <w:szCs w:val="24"/>
        </w:rPr>
        <w:t>Electrical and electronic control system principles</w:t>
      </w:r>
    </w:p>
    <w:p w14:paraId="1DDF9DBD" w14:textId="321595BF" w:rsidR="00833F4F" w:rsidRPr="000604AF" w:rsidRDefault="00833F4F">
      <w:pPr>
        <w:pStyle w:val="ListParagraph"/>
        <w:numPr>
          <w:ilvl w:val="0"/>
          <w:numId w:val="86"/>
        </w:numPr>
        <w:spacing w:after="0"/>
        <w:jc w:val="both"/>
        <w:rPr>
          <w:szCs w:val="24"/>
        </w:rPr>
      </w:pPr>
      <w:r w:rsidRPr="000604AF">
        <w:rPr>
          <w:szCs w:val="24"/>
        </w:rPr>
        <w:t xml:space="preserve">hazards associated with </w:t>
      </w:r>
      <w:r w:rsidRPr="000604AF">
        <w:rPr>
          <w:i/>
          <w:szCs w:val="24"/>
        </w:rPr>
        <w:t>high energy electrical</w:t>
      </w:r>
      <w:r w:rsidR="0088335C" w:rsidRPr="000604AF">
        <w:rPr>
          <w:i/>
          <w:szCs w:val="24"/>
        </w:rPr>
        <w:t xml:space="preserve"> </w:t>
      </w:r>
      <w:r w:rsidRPr="000604AF">
        <w:rPr>
          <w:i/>
          <w:szCs w:val="24"/>
        </w:rPr>
        <w:t>component</w:t>
      </w:r>
      <w:r w:rsidRPr="000604AF">
        <w:rPr>
          <w:szCs w:val="24"/>
        </w:rPr>
        <w:t xml:space="preserve">. </w:t>
      </w:r>
    </w:p>
    <w:p w14:paraId="26B3288A" w14:textId="011E9642" w:rsidR="00833F4F" w:rsidRPr="000604AF" w:rsidRDefault="00833F4F">
      <w:pPr>
        <w:pStyle w:val="ListParagraph"/>
        <w:numPr>
          <w:ilvl w:val="0"/>
          <w:numId w:val="86"/>
        </w:numPr>
        <w:spacing w:after="0"/>
        <w:jc w:val="both"/>
        <w:rPr>
          <w:szCs w:val="24"/>
        </w:rPr>
      </w:pPr>
      <w:r w:rsidRPr="000604AF">
        <w:rPr>
          <w:szCs w:val="24"/>
        </w:rPr>
        <w:t xml:space="preserve">brake systems </w:t>
      </w:r>
    </w:p>
    <w:p w14:paraId="4877F170" w14:textId="3C38F6C9" w:rsidR="00833F4F" w:rsidRPr="000604AF" w:rsidRDefault="00833F4F">
      <w:pPr>
        <w:pStyle w:val="ListParagraph"/>
        <w:numPr>
          <w:ilvl w:val="0"/>
          <w:numId w:val="85"/>
        </w:numPr>
        <w:spacing w:after="0"/>
        <w:jc w:val="both"/>
        <w:rPr>
          <w:szCs w:val="24"/>
        </w:rPr>
      </w:pPr>
      <w:proofErr w:type="gramStart"/>
      <w:r w:rsidRPr="000604AF">
        <w:rPr>
          <w:szCs w:val="24"/>
        </w:rPr>
        <w:t>select</w:t>
      </w:r>
      <w:r w:rsidR="00B16AAD" w:rsidRPr="000604AF">
        <w:rPr>
          <w:szCs w:val="24"/>
        </w:rPr>
        <w:t xml:space="preserve">ion </w:t>
      </w:r>
      <w:r w:rsidRPr="000604AF">
        <w:rPr>
          <w:szCs w:val="24"/>
        </w:rPr>
        <w:t xml:space="preserve"> and</w:t>
      </w:r>
      <w:proofErr w:type="gramEnd"/>
      <w:r w:rsidRPr="000604AF">
        <w:rPr>
          <w:szCs w:val="24"/>
        </w:rPr>
        <w:t xml:space="preserve"> use</w:t>
      </w:r>
      <w:r w:rsidR="00B16AAD" w:rsidRPr="000604AF">
        <w:rPr>
          <w:szCs w:val="24"/>
        </w:rPr>
        <w:t xml:space="preserve"> of </w:t>
      </w:r>
      <w:r w:rsidRPr="000604AF">
        <w:rPr>
          <w:szCs w:val="24"/>
        </w:rPr>
        <w:t xml:space="preserve"> sealants, seals, fittings and fasteners</w:t>
      </w:r>
    </w:p>
    <w:p w14:paraId="1B8EB0CA" w14:textId="77777777" w:rsidR="00833F4F" w:rsidRPr="000604AF" w:rsidRDefault="00833F4F">
      <w:pPr>
        <w:pStyle w:val="ListParagraph"/>
        <w:numPr>
          <w:ilvl w:val="0"/>
          <w:numId w:val="85"/>
        </w:numPr>
        <w:spacing w:after="0"/>
        <w:jc w:val="both"/>
        <w:rPr>
          <w:szCs w:val="24"/>
        </w:rPr>
      </w:pPr>
      <w:r w:rsidRPr="000604AF">
        <w:rPr>
          <w:szCs w:val="24"/>
        </w:rPr>
        <w:t>Operating specifications and any legal requirements</w:t>
      </w:r>
    </w:p>
    <w:p w14:paraId="4C20EF4D" w14:textId="7F606131" w:rsidR="00833F4F" w:rsidRPr="000604AF" w:rsidRDefault="00833F4F">
      <w:pPr>
        <w:pStyle w:val="ListParagraph"/>
        <w:numPr>
          <w:ilvl w:val="0"/>
          <w:numId w:val="85"/>
        </w:numPr>
        <w:spacing w:after="0"/>
        <w:jc w:val="both"/>
        <w:rPr>
          <w:szCs w:val="24"/>
        </w:rPr>
      </w:pPr>
      <w:r w:rsidRPr="000604AF">
        <w:rPr>
          <w:szCs w:val="24"/>
        </w:rPr>
        <w:t>appropriate test methods</w:t>
      </w:r>
    </w:p>
    <w:p w14:paraId="38E0D9D0" w14:textId="2E4CE6E8" w:rsidR="00AD1BB8" w:rsidRPr="000604AF" w:rsidRDefault="00AD1BB8">
      <w:pPr>
        <w:pStyle w:val="ListParagraph"/>
        <w:numPr>
          <w:ilvl w:val="0"/>
          <w:numId w:val="85"/>
        </w:numPr>
        <w:spacing w:after="0"/>
        <w:jc w:val="both"/>
        <w:rPr>
          <w:szCs w:val="24"/>
        </w:rPr>
      </w:pPr>
      <w:r w:rsidRPr="000604AF">
        <w:rPr>
          <w:szCs w:val="24"/>
        </w:rPr>
        <w:t>Electrical principles</w:t>
      </w:r>
    </w:p>
    <w:p w14:paraId="51CC1D65" w14:textId="77777777" w:rsidR="00B16AAD" w:rsidRPr="000604AF" w:rsidRDefault="00B16AAD" w:rsidP="00FA1DB1">
      <w:pPr>
        <w:pStyle w:val="ListParagraph"/>
        <w:spacing w:after="0"/>
        <w:ind w:firstLine="0"/>
        <w:jc w:val="both"/>
        <w:rPr>
          <w:szCs w:val="24"/>
        </w:rPr>
      </w:pPr>
    </w:p>
    <w:p w14:paraId="686B4830" w14:textId="77777777" w:rsidR="00833F4F" w:rsidRPr="000604AF" w:rsidRDefault="00833F4F" w:rsidP="000604AF">
      <w:pPr>
        <w:spacing w:after="0" w:line="276" w:lineRule="auto"/>
        <w:jc w:val="both"/>
        <w:rPr>
          <w:color w:val="auto"/>
          <w:szCs w:val="24"/>
        </w:rPr>
      </w:pPr>
      <w:r w:rsidRPr="000604AF">
        <w:rPr>
          <w:b/>
          <w:color w:val="auto"/>
          <w:szCs w:val="24"/>
        </w:rPr>
        <w:t>Required Skills</w:t>
      </w:r>
    </w:p>
    <w:p w14:paraId="76BD525E" w14:textId="77777777" w:rsidR="00833F4F" w:rsidRPr="000604AF" w:rsidRDefault="00833F4F" w:rsidP="00294587">
      <w:pPr>
        <w:spacing w:after="0" w:line="276" w:lineRule="auto"/>
        <w:jc w:val="both"/>
        <w:rPr>
          <w:color w:val="auto"/>
          <w:szCs w:val="24"/>
        </w:rPr>
      </w:pPr>
      <w:r w:rsidRPr="000604AF">
        <w:rPr>
          <w:color w:val="auto"/>
          <w:szCs w:val="24"/>
        </w:rPr>
        <w:t>The individual needs to demonstrate the following skills</w:t>
      </w:r>
    </w:p>
    <w:p w14:paraId="580DE6CB" w14:textId="77777777" w:rsidR="00833F4F" w:rsidRPr="000604AF" w:rsidRDefault="00833F4F" w:rsidP="00294587">
      <w:pPr>
        <w:pStyle w:val="ListParagraph"/>
        <w:numPr>
          <w:ilvl w:val="0"/>
          <w:numId w:val="4"/>
        </w:numPr>
        <w:spacing w:after="0"/>
        <w:ind w:left="714" w:hanging="357"/>
        <w:jc w:val="both"/>
        <w:rPr>
          <w:szCs w:val="24"/>
        </w:rPr>
      </w:pPr>
      <w:r w:rsidRPr="000604AF">
        <w:rPr>
          <w:szCs w:val="24"/>
        </w:rPr>
        <w:t xml:space="preserve">Proficient in ICT; </w:t>
      </w:r>
    </w:p>
    <w:p w14:paraId="285BE352" w14:textId="77777777" w:rsidR="00833F4F" w:rsidRPr="000604AF" w:rsidRDefault="00833F4F" w:rsidP="00363652">
      <w:pPr>
        <w:pStyle w:val="ListParagraph"/>
        <w:numPr>
          <w:ilvl w:val="0"/>
          <w:numId w:val="4"/>
        </w:numPr>
        <w:spacing w:after="0"/>
        <w:ind w:left="714" w:hanging="357"/>
        <w:jc w:val="both"/>
        <w:rPr>
          <w:szCs w:val="24"/>
        </w:rPr>
      </w:pPr>
      <w:r w:rsidRPr="000604AF">
        <w:rPr>
          <w:szCs w:val="24"/>
        </w:rPr>
        <w:t>Time management;</w:t>
      </w:r>
    </w:p>
    <w:p w14:paraId="682C9801" w14:textId="77777777" w:rsidR="00833F4F" w:rsidRPr="000604AF" w:rsidRDefault="00833F4F" w:rsidP="00363652">
      <w:pPr>
        <w:pStyle w:val="ListParagraph"/>
        <w:numPr>
          <w:ilvl w:val="0"/>
          <w:numId w:val="4"/>
        </w:numPr>
        <w:spacing w:after="0"/>
        <w:ind w:left="714" w:hanging="357"/>
        <w:jc w:val="both"/>
        <w:rPr>
          <w:szCs w:val="24"/>
        </w:rPr>
      </w:pPr>
      <w:r w:rsidRPr="000604AF">
        <w:rPr>
          <w:szCs w:val="24"/>
        </w:rPr>
        <w:t>Problem solving;</w:t>
      </w:r>
    </w:p>
    <w:p w14:paraId="11D048B1" w14:textId="77777777" w:rsidR="00833F4F" w:rsidRPr="000604AF" w:rsidRDefault="00833F4F" w:rsidP="00363652">
      <w:pPr>
        <w:pStyle w:val="ListParagraph"/>
        <w:numPr>
          <w:ilvl w:val="0"/>
          <w:numId w:val="4"/>
        </w:numPr>
        <w:spacing w:after="0"/>
        <w:ind w:left="714" w:hanging="357"/>
        <w:jc w:val="both"/>
        <w:rPr>
          <w:szCs w:val="24"/>
        </w:rPr>
      </w:pPr>
      <w:r w:rsidRPr="000604AF">
        <w:rPr>
          <w:szCs w:val="24"/>
        </w:rPr>
        <w:t>Communications (verbal and written);</w:t>
      </w:r>
    </w:p>
    <w:p w14:paraId="7E81581B" w14:textId="77777777" w:rsidR="00833F4F" w:rsidRPr="000604AF" w:rsidRDefault="00833F4F" w:rsidP="00EA4004">
      <w:pPr>
        <w:pStyle w:val="ListParagraph"/>
        <w:numPr>
          <w:ilvl w:val="0"/>
          <w:numId w:val="4"/>
        </w:numPr>
        <w:spacing w:after="0"/>
        <w:ind w:left="714" w:hanging="357"/>
        <w:jc w:val="both"/>
        <w:rPr>
          <w:szCs w:val="24"/>
        </w:rPr>
      </w:pPr>
      <w:r w:rsidRPr="000604AF">
        <w:rPr>
          <w:szCs w:val="24"/>
        </w:rPr>
        <w:t>Planning;</w:t>
      </w:r>
    </w:p>
    <w:p w14:paraId="431E11A6" w14:textId="77777777" w:rsidR="00833F4F" w:rsidRPr="000604AF" w:rsidRDefault="00833F4F" w:rsidP="00EA4004">
      <w:pPr>
        <w:pStyle w:val="ListParagraph"/>
        <w:numPr>
          <w:ilvl w:val="0"/>
          <w:numId w:val="4"/>
        </w:numPr>
        <w:spacing w:after="0"/>
        <w:ind w:left="714" w:hanging="357"/>
        <w:jc w:val="both"/>
        <w:rPr>
          <w:szCs w:val="24"/>
        </w:rPr>
      </w:pPr>
      <w:r w:rsidRPr="000604AF">
        <w:rPr>
          <w:szCs w:val="24"/>
        </w:rPr>
        <w:t>Decision making;</w:t>
      </w:r>
    </w:p>
    <w:p w14:paraId="7397E14C" w14:textId="77777777" w:rsidR="00833F4F" w:rsidRPr="000604AF" w:rsidRDefault="00833F4F" w:rsidP="00FA1DB1">
      <w:pPr>
        <w:pStyle w:val="ListParagraph"/>
        <w:numPr>
          <w:ilvl w:val="0"/>
          <w:numId w:val="4"/>
        </w:numPr>
        <w:spacing w:after="0"/>
        <w:ind w:left="714" w:hanging="357"/>
        <w:jc w:val="both"/>
        <w:rPr>
          <w:szCs w:val="24"/>
        </w:rPr>
      </w:pPr>
      <w:r w:rsidRPr="000604AF">
        <w:rPr>
          <w:szCs w:val="24"/>
        </w:rPr>
        <w:t xml:space="preserve">Multitasking; </w:t>
      </w:r>
    </w:p>
    <w:p w14:paraId="24AB1234" w14:textId="77777777" w:rsidR="00833F4F" w:rsidRPr="000604AF" w:rsidRDefault="00833F4F" w:rsidP="00FA1DB1">
      <w:pPr>
        <w:pStyle w:val="ListParagraph"/>
        <w:numPr>
          <w:ilvl w:val="0"/>
          <w:numId w:val="4"/>
        </w:numPr>
        <w:spacing w:after="0"/>
        <w:ind w:left="714" w:hanging="357"/>
        <w:jc w:val="both"/>
        <w:rPr>
          <w:szCs w:val="24"/>
        </w:rPr>
      </w:pPr>
      <w:r w:rsidRPr="000604AF">
        <w:rPr>
          <w:szCs w:val="24"/>
        </w:rPr>
        <w:lastRenderedPageBreak/>
        <w:t xml:space="preserve">First aid; </w:t>
      </w:r>
    </w:p>
    <w:p w14:paraId="51E61674" w14:textId="77777777" w:rsidR="00833F4F" w:rsidRPr="000604AF" w:rsidRDefault="00833F4F" w:rsidP="00FA1DB1">
      <w:pPr>
        <w:pStyle w:val="ListParagraph"/>
        <w:numPr>
          <w:ilvl w:val="0"/>
          <w:numId w:val="4"/>
        </w:numPr>
        <w:spacing w:after="0"/>
        <w:ind w:left="714" w:hanging="357"/>
        <w:jc w:val="both"/>
        <w:rPr>
          <w:szCs w:val="24"/>
        </w:rPr>
      </w:pPr>
      <w:r w:rsidRPr="000604AF">
        <w:rPr>
          <w:szCs w:val="24"/>
        </w:rPr>
        <w:t xml:space="preserve">Report writing; </w:t>
      </w:r>
    </w:p>
    <w:p w14:paraId="10A7D174" w14:textId="77777777" w:rsidR="00AD1BB8" w:rsidRPr="000604AF" w:rsidRDefault="00833F4F" w:rsidP="00FA1DB1">
      <w:pPr>
        <w:pStyle w:val="ListParagraph"/>
        <w:numPr>
          <w:ilvl w:val="0"/>
          <w:numId w:val="4"/>
        </w:numPr>
        <w:spacing w:after="0"/>
        <w:ind w:left="714" w:hanging="357"/>
        <w:jc w:val="both"/>
        <w:rPr>
          <w:szCs w:val="24"/>
        </w:rPr>
      </w:pPr>
      <w:r w:rsidRPr="000604AF">
        <w:rPr>
          <w:szCs w:val="24"/>
        </w:rPr>
        <w:t>Driving</w:t>
      </w:r>
      <w:r w:rsidR="00AD1BB8" w:rsidRPr="000604AF">
        <w:rPr>
          <w:szCs w:val="24"/>
        </w:rPr>
        <w:t xml:space="preserve"> </w:t>
      </w:r>
    </w:p>
    <w:p w14:paraId="03C275DF" w14:textId="77777777" w:rsidR="00833F4F" w:rsidRPr="000604AF" w:rsidRDefault="00833F4F">
      <w:pPr>
        <w:spacing w:after="0" w:line="276" w:lineRule="auto"/>
        <w:ind w:left="357"/>
        <w:jc w:val="both"/>
        <w:rPr>
          <w:b/>
          <w:color w:val="auto"/>
          <w:szCs w:val="24"/>
        </w:rPr>
      </w:pPr>
    </w:p>
    <w:p w14:paraId="5630AE19" w14:textId="77777777" w:rsidR="00833F4F" w:rsidRPr="000604AF" w:rsidRDefault="00833F4F">
      <w:pPr>
        <w:spacing w:after="0" w:line="276" w:lineRule="auto"/>
        <w:ind w:left="357"/>
        <w:jc w:val="both"/>
        <w:rPr>
          <w:b/>
          <w:color w:val="auto"/>
          <w:szCs w:val="24"/>
        </w:rPr>
      </w:pPr>
      <w:r w:rsidRPr="000604AF">
        <w:rPr>
          <w:b/>
          <w:color w:val="auto"/>
          <w:szCs w:val="24"/>
        </w:rPr>
        <w:t>EVIDENCE GUIDE</w:t>
      </w:r>
    </w:p>
    <w:p w14:paraId="2493D6DE" w14:textId="77777777" w:rsidR="00833F4F" w:rsidRPr="000604AF" w:rsidRDefault="00833F4F">
      <w:pPr>
        <w:spacing w:after="0" w:line="276" w:lineRule="auto"/>
        <w:ind w:left="357"/>
        <w:jc w:val="both"/>
        <w:rPr>
          <w:color w:val="auto"/>
          <w:szCs w:val="24"/>
        </w:rPr>
      </w:pPr>
      <w:r w:rsidRPr="000604AF">
        <w:rPr>
          <w:color w:val="auto"/>
          <w:szCs w:val="24"/>
        </w:rPr>
        <w:t>This provides advice on assessment and must be in conjunction with the performance criteria,</w:t>
      </w:r>
    </w:p>
    <w:p w14:paraId="56A6B7B2" w14:textId="77777777" w:rsidR="00833F4F" w:rsidRPr="000604AF" w:rsidRDefault="00833F4F">
      <w:pPr>
        <w:spacing w:after="0" w:line="276" w:lineRule="auto"/>
        <w:ind w:left="357"/>
        <w:jc w:val="both"/>
        <w:rPr>
          <w:color w:val="auto"/>
          <w:szCs w:val="24"/>
        </w:rPr>
      </w:pPr>
      <w:r w:rsidRPr="000604AF">
        <w:rPr>
          <w:color w:val="auto"/>
          <w:szCs w:val="24"/>
        </w:rPr>
        <w:t>required 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6569"/>
      </w:tblGrid>
      <w:tr w:rsidR="00D2300F" w:rsidRPr="000604AF" w14:paraId="38B27460"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54E21894" w14:textId="15FB7916" w:rsidR="00833F4F" w:rsidRPr="003B3BAB" w:rsidRDefault="00833F4F" w:rsidP="00FA1DB1">
            <w:pPr>
              <w:pStyle w:val="ListParagraph"/>
              <w:numPr>
                <w:ilvl w:val="0"/>
                <w:numId w:val="234"/>
              </w:numPr>
              <w:spacing w:after="0"/>
              <w:jc w:val="both"/>
              <w:rPr>
                <w:szCs w:val="24"/>
              </w:rPr>
            </w:pPr>
            <w:r w:rsidRPr="003B3BAB">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00D5DBB5" w14:textId="77777777" w:rsidR="00833F4F" w:rsidRPr="00FA1DB1" w:rsidRDefault="00833F4F" w:rsidP="00FA1DB1">
            <w:pPr>
              <w:pStyle w:val="BodyText"/>
              <w:tabs>
                <w:tab w:val="left" w:pos="136"/>
              </w:tabs>
              <w:spacing w:after="0"/>
              <w:ind w:left="702" w:hanging="566"/>
              <w:jc w:val="both"/>
              <w:rPr>
                <w:szCs w:val="24"/>
              </w:rPr>
            </w:pPr>
            <w:r w:rsidRPr="00FA1DB1">
              <w:rPr>
                <w:szCs w:val="24"/>
              </w:rPr>
              <w:t>Assessment requires evidence that the candidate:</w:t>
            </w:r>
          </w:p>
          <w:p w14:paraId="275A5E7C" w14:textId="6B60FAFC" w:rsidR="00833F4F" w:rsidRPr="00294587" w:rsidRDefault="00833F4F" w:rsidP="00FA1DB1">
            <w:pPr>
              <w:pStyle w:val="BodyText"/>
              <w:numPr>
                <w:ilvl w:val="0"/>
                <w:numId w:val="235"/>
              </w:numPr>
              <w:tabs>
                <w:tab w:val="left" w:pos="136"/>
              </w:tabs>
              <w:spacing w:after="0"/>
              <w:ind w:hanging="566"/>
              <w:jc w:val="both"/>
              <w:rPr>
                <w:szCs w:val="24"/>
              </w:rPr>
            </w:pPr>
            <w:r w:rsidRPr="00294587">
              <w:rPr>
                <w:szCs w:val="24"/>
              </w:rPr>
              <w:t>Worked in a safe and clean environment</w:t>
            </w:r>
          </w:p>
          <w:p w14:paraId="50E78992" w14:textId="02898605" w:rsidR="00833F4F" w:rsidRPr="00294587" w:rsidRDefault="00833F4F" w:rsidP="00FA1DB1">
            <w:pPr>
              <w:pStyle w:val="BodyText"/>
              <w:numPr>
                <w:ilvl w:val="0"/>
                <w:numId w:val="235"/>
              </w:numPr>
              <w:tabs>
                <w:tab w:val="left" w:pos="136"/>
              </w:tabs>
              <w:spacing w:after="0"/>
              <w:ind w:hanging="566"/>
              <w:jc w:val="both"/>
              <w:rPr>
                <w:szCs w:val="24"/>
              </w:rPr>
            </w:pPr>
            <w:r w:rsidRPr="00294587">
              <w:rPr>
                <w:szCs w:val="24"/>
              </w:rPr>
              <w:t>Diagnosed vehicle electrical system</w:t>
            </w:r>
          </w:p>
          <w:p w14:paraId="5D95992A" w14:textId="70E713A7" w:rsidR="00833F4F" w:rsidRPr="00363652" w:rsidRDefault="00833F4F" w:rsidP="00FA1DB1">
            <w:pPr>
              <w:pStyle w:val="BodyText"/>
              <w:numPr>
                <w:ilvl w:val="0"/>
                <w:numId w:val="235"/>
              </w:numPr>
              <w:tabs>
                <w:tab w:val="left" w:pos="136"/>
              </w:tabs>
              <w:spacing w:after="0"/>
              <w:ind w:hanging="566"/>
              <w:jc w:val="both"/>
              <w:rPr>
                <w:szCs w:val="24"/>
              </w:rPr>
            </w:pPr>
            <w:r w:rsidRPr="00363652">
              <w:rPr>
                <w:szCs w:val="24"/>
              </w:rPr>
              <w:t>Rectified electrical defects</w:t>
            </w:r>
          </w:p>
          <w:p w14:paraId="4F21D0CD" w14:textId="6BE9E375" w:rsidR="00833F4F" w:rsidRPr="000604AF" w:rsidRDefault="00833F4F" w:rsidP="00FA1DB1">
            <w:pPr>
              <w:pStyle w:val="BodyText"/>
              <w:numPr>
                <w:ilvl w:val="0"/>
                <w:numId w:val="235"/>
              </w:numPr>
              <w:tabs>
                <w:tab w:val="left" w:pos="136"/>
              </w:tabs>
              <w:spacing w:after="0"/>
              <w:ind w:hanging="566"/>
              <w:jc w:val="both"/>
              <w:rPr>
                <w:szCs w:val="24"/>
              </w:rPr>
            </w:pPr>
            <w:r w:rsidRPr="00EA4004">
              <w:rPr>
                <w:szCs w:val="24"/>
              </w:rPr>
              <w:t xml:space="preserve"> Installed aftermark</w:t>
            </w:r>
            <w:r w:rsidRPr="000604AF">
              <w:rPr>
                <w:szCs w:val="24"/>
              </w:rPr>
              <w:t>et accessories</w:t>
            </w:r>
          </w:p>
          <w:p w14:paraId="5F541B91" w14:textId="1908E848" w:rsidR="00833F4F" w:rsidRPr="000604AF" w:rsidRDefault="00833F4F" w:rsidP="00FA1DB1">
            <w:pPr>
              <w:pStyle w:val="BodyText"/>
              <w:tabs>
                <w:tab w:val="left" w:pos="136"/>
              </w:tabs>
              <w:spacing w:after="0"/>
              <w:ind w:left="703" w:hanging="566"/>
              <w:jc w:val="both"/>
              <w:rPr>
                <w:szCs w:val="24"/>
              </w:rPr>
            </w:pPr>
          </w:p>
        </w:tc>
      </w:tr>
      <w:tr w:rsidR="00D2300F" w:rsidRPr="000604AF" w14:paraId="6C0F0EEE"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31275387" w14:textId="06C7DEBE" w:rsidR="00833F4F" w:rsidRPr="000604AF" w:rsidRDefault="00833F4F" w:rsidP="00FA1DB1">
            <w:pPr>
              <w:pStyle w:val="BodyText"/>
              <w:numPr>
                <w:ilvl w:val="0"/>
                <w:numId w:val="234"/>
              </w:numPr>
              <w:spacing w:after="0"/>
              <w:ind w:right="162"/>
              <w:jc w:val="both"/>
              <w:rPr>
                <w:szCs w:val="24"/>
              </w:rPr>
            </w:pPr>
            <w:r w:rsidRPr="000604AF">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4CBC34EA" w14:textId="392632CF" w:rsidR="00833F4F" w:rsidRPr="00FA1DB1" w:rsidRDefault="00833F4F" w:rsidP="00FA1DB1">
            <w:pPr>
              <w:tabs>
                <w:tab w:val="left" w:pos="136"/>
              </w:tabs>
              <w:spacing w:after="0" w:line="276" w:lineRule="auto"/>
              <w:ind w:left="76" w:firstLine="150"/>
              <w:jc w:val="both"/>
              <w:rPr>
                <w:color w:val="auto"/>
                <w:szCs w:val="24"/>
              </w:rPr>
            </w:pPr>
            <w:r w:rsidRPr="00FA1DB1">
              <w:rPr>
                <w:color w:val="auto"/>
                <w:szCs w:val="24"/>
              </w:rPr>
              <w:t>T</w:t>
            </w:r>
            <w:r w:rsidR="00A0022E" w:rsidRPr="00FA1DB1">
              <w:rPr>
                <w:color w:val="auto"/>
                <w:szCs w:val="24"/>
              </w:rPr>
              <w:t xml:space="preserve">he following </w:t>
            </w:r>
            <w:r w:rsidRPr="00FA1DB1">
              <w:rPr>
                <w:color w:val="auto"/>
                <w:szCs w:val="24"/>
              </w:rPr>
              <w:t>resources must be provided:</w:t>
            </w:r>
          </w:p>
          <w:p w14:paraId="6B46CACC" w14:textId="77777777" w:rsidR="00833F4F" w:rsidRPr="00294587" w:rsidRDefault="00833F4F" w:rsidP="00FA1DB1">
            <w:pPr>
              <w:pStyle w:val="ListParagraph"/>
              <w:numPr>
                <w:ilvl w:val="0"/>
                <w:numId w:val="236"/>
              </w:numPr>
              <w:tabs>
                <w:tab w:val="left" w:pos="136"/>
              </w:tabs>
              <w:spacing w:after="0"/>
              <w:ind w:hanging="566"/>
              <w:jc w:val="both"/>
              <w:rPr>
                <w:szCs w:val="24"/>
              </w:rPr>
            </w:pPr>
            <w:r w:rsidRPr="000604AF">
              <w:rPr>
                <w:szCs w:val="24"/>
              </w:rPr>
              <w:t xml:space="preserve">General workshop equipped for servicing vehicle electrical systems; </w:t>
            </w:r>
          </w:p>
          <w:p w14:paraId="15DEF37E" w14:textId="09780A51" w:rsidR="00833F4F" w:rsidRPr="00294587" w:rsidRDefault="00833F4F" w:rsidP="00FA1DB1">
            <w:pPr>
              <w:pStyle w:val="ListParagraph"/>
              <w:numPr>
                <w:ilvl w:val="0"/>
                <w:numId w:val="236"/>
              </w:numPr>
              <w:tabs>
                <w:tab w:val="left" w:pos="136"/>
              </w:tabs>
              <w:spacing w:after="0"/>
              <w:ind w:hanging="566"/>
              <w:jc w:val="both"/>
              <w:rPr>
                <w:szCs w:val="24"/>
              </w:rPr>
            </w:pPr>
            <w:r w:rsidRPr="00294587">
              <w:rPr>
                <w:szCs w:val="24"/>
              </w:rPr>
              <w:t>Electronic diagnostic equipment;</w:t>
            </w:r>
          </w:p>
          <w:p w14:paraId="252FD429" w14:textId="5D30741B" w:rsidR="00833F4F" w:rsidRPr="00363652" w:rsidRDefault="00833F4F" w:rsidP="00FA1DB1">
            <w:pPr>
              <w:pStyle w:val="ListParagraph"/>
              <w:numPr>
                <w:ilvl w:val="0"/>
                <w:numId w:val="236"/>
              </w:numPr>
              <w:tabs>
                <w:tab w:val="left" w:pos="136"/>
              </w:tabs>
              <w:spacing w:after="0"/>
              <w:ind w:hanging="566"/>
              <w:jc w:val="both"/>
              <w:rPr>
                <w:szCs w:val="24"/>
              </w:rPr>
            </w:pPr>
            <w:r w:rsidRPr="00363652">
              <w:rPr>
                <w:szCs w:val="24"/>
              </w:rPr>
              <w:t>Multi-meters;</w:t>
            </w:r>
          </w:p>
          <w:p w14:paraId="36EAE2E4" w14:textId="26E30FDE" w:rsidR="00833F4F" w:rsidRPr="003B3BAB" w:rsidRDefault="00833F4F" w:rsidP="00FA1DB1">
            <w:pPr>
              <w:pStyle w:val="ListParagraph"/>
              <w:numPr>
                <w:ilvl w:val="0"/>
                <w:numId w:val="236"/>
              </w:numPr>
              <w:tabs>
                <w:tab w:val="left" w:pos="136"/>
              </w:tabs>
              <w:spacing w:after="0"/>
              <w:ind w:hanging="566"/>
              <w:jc w:val="both"/>
              <w:rPr>
                <w:szCs w:val="24"/>
              </w:rPr>
            </w:pPr>
            <w:r w:rsidRPr="00EA4004">
              <w:rPr>
                <w:szCs w:val="24"/>
              </w:rPr>
              <w:t>Ignition test equipment.</w:t>
            </w:r>
          </w:p>
        </w:tc>
      </w:tr>
      <w:tr w:rsidR="00D2300F" w:rsidRPr="000604AF" w14:paraId="3E095682"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18BCB2F4" w14:textId="6FE48C3D" w:rsidR="00833F4F" w:rsidRPr="000604AF" w:rsidRDefault="00833F4F" w:rsidP="00FA1DB1">
            <w:pPr>
              <w:pStyle w:val="BodyText"/>
              <w:numPr>
                <w:ilvl w:val="0"/>
                <w:numId w:val="234"/>
              </w:numPr>
              <w:tabs>
                <w:tab w:val="left" w:pos="0"/>
              </w:tabs>
              <w:spacing w:after="0"/>
              <w:ind w:right="252"/>
              <w:jc w:val="both"/>
              <w:rPr>
                <w:szCs w:val="24"/>
              </w:rPr>
            </w:pPr>
            <w:r w:rsidRPr="000604AF">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A2A0319" w14:textId="77777777" w:rsidR="00833F4F" w:rsidRPr="00FA1DB1" w:rsidRDefault="00833F4F" w:rsidP="00FA1DB1">
            <w:pPr>
              <w:pStyle w:val="BodyTextIndent"/>
              <w:tabs>
                <w:tab w:val="left" w:pos="136"/>
              </w:tabs>
              <w:spacing w:after="0" w:line="276" w:lineRule="auto"/>
              <w:ind w:left="0" w:firstLine="136"/>
              <w:jc w:val="both"/>
            </w:pPr>
            <w:r w:rsidRPr="00FA1DB1">
              <w:t>Competency may be assessed through:</w:t>
            </w:r>
          </w:p>
          <w:p w14:paraId="1E920DAA" w14:textId="77777777" w:rsidR="00EF2E60" w:rsidRPr="00294587" w:rsidRDefault="00EF2E60" w:rsidP="00FA1DB1">
            <w:pPr>
              <w:pStyle w:val="BodyTextIndent"/>
              <w:numPr>
                <w:ilvl w:val="1"/>
                <w:numId w:val="237"/>
              </w:numPr>
              <w:tabs>
                <w:tab w:val="left" w:pos="136"/>
              </w:tabs>
              <w:spacing w:after="0" w:line="276" w:lineRule="auto"/>
              <w:ind w:hanging="566"/>
              <w:jc w:val="both"/>
            </w:pPr>
            <w:r w:rsidRPr="000604AF">
              <w:t xml:space="preserve">Observation </w:t>
            </w:r>
          </w:p>
          <w:p w14:paraId="6422FE95" w14:textId="77777777" w:rsidR="00EF2E60" w:rsidRPr="00294587" w:rsidRDefault="00EF2E60" w:rsidP="00FA1DB1">
            <w:pPr>
              <w:pStyle w:val="BodyTextIndent"/>
              <w:numPr>
                <w:ilvl w:val="1"/>
                <w:numId w:val="237"/>
              </w:numPr>
              <w:tabs>
                <w:tab w:val="left" w:pos="136"/>
              </w:tabs>
              <w:spacing w:after="0" w:line="276" w:lineRule="auto"/>
              <w:ind w:hanging="566"/>
              <w:jc w:val="both"/>
            </w:pPr>
            <w:r w:rsidRPr="00294587">
              <w:t>Oral questioning</w:t>
            </w:r>
          </w:p>
          <w:p w14:paraId="2D8D9370" w14:textId="77777777" w:rsidR="00EF2E60" w:rsidRPr="00363652" w:rsidRDefault="00EF2E60" w:rsidP="00FA1DB1">
            <w:pPr>
              <w:pStyle w:val="BodyTextIndent"/>
              <w:numPr>
                <w:ilvl w:val="1"/>
                <w:numId w:val="237"/>
              </w:numPr>
              <w:tabs>
                <w:tab w:val="left" w:pos="136"/>
              </w:tabs>
              <w:spacing w:after="0" w:line="276" w:lineRule="auto"/>
              <w:ind w:hanging="566"/>
              <w:jc w:val="both"/>
            </w:pPr>
            <w:r w:rsidRPr="00363652">
              <w:t xml:space="preserve">Written Test </w:t>
            </w:r>
          </w:p>
          <w:p w14:paraId="61380AF5" w14:textId="3C12D0EF" w:rsidR="00833F4F" w:rsidRPr="00FA1DB1" w:rsidRDefault="00833F4F" w:rsidP="00FA1DB1">
            <w:pPr>
              <w:tabs>
                <w:tab w:val="left" w:pos="136"/>
              </w:tabs>
              <w:spacing w:line="276" w:lineRule="auto"/>
              <w:ind w:hanging="566"/>
            </w:pPr>
          </w:p>
        </w:tc>
      </w:tr>
      <w:tr w:rsidR="00D2300F" w:rsidRPr="000604AF" w14:paraId="66011A55"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07489C96" w14:textId="38E63665" w:rsidR="00833F4F" w:rsidRPr="000604AF" w:rsidRDefault="00833F4F" w:rsidP="00FA1DB1">
            <w:pPr>
              <w:pStyle w:val="BodyText"/>
              <w:numPr>
                <w:ilvl w:val="0"/>
                <w:numId w:val="234"/>
              </w:numPr>
              <w:tabs>
                <w:tab w:val="left" w:pos="-5508"/>
              </w:tabs>
              <w:spacing w:after="0"/>
              <w:ind w:right="252"/>
              <w:jc w:val="both"/>
              <w:rPr>
                <w:szCs w:val="24"/>
              </w:rPr>
            </w:pPr>
            <w:r w:rsidRPr="000604AF">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07ABD46D" w14:textId="46DFFAD9" w:rsidR="00833F4F" w:rsidRPr="000604AF" w:rsidRDefault="00833F4F" w:rsidP="000604AF">
            <w:pPr>
              <w:pStyle w:val="BodyText"/>
              <w:tabs>
                <w:tab w:val="left" w:pos="702"/>
              </w:tabs>
              <w:spacing w:after="0"/>
              <w:ind w:left="0" w:right="749" w:firstLine="0"/>
              <w:jc w:val="both"/>
              <w:rPr>
                <w:szCs w:val="24"/>
              </w:rPr>
            </w:pPr>
            <w:r w:rsidRPr="000604AF">
              <w:rPr>
                <w:szCs w:val="24"/>
              </w:rPr>
              <w:t>Competency may be assessed individually in an actual workplace or in work-simulated conditions within accredited institutions</w:t>
            </w:r>
            <w:r w:rsidR="00EF2E60" w:rsidRPr="000604AF">
              <w:rPr>
                <w:szCs w:val="24"/>
              </w:rPr>
              <w:t xml:space="preserve"> or during Industrial Attachment</w:t>
            </w:r>
          </w:p>
        </w:tc>
      </w:tr>
      <w:tr w:rsidR="00D2300F" w:rsidRPr="000604AF" w14:paraId="18D5C8DD" w14:textId="77777777" w:rsidTr="00962AA5">
        <w:tc>
          <w:tcPr>
            <w:tcW w:w="2506" w:type="dxa"/>
            <w:tcBorders>
              <w:top w:val="single" w:sz="4" w:space="0" w:color="auto"/>
              <w:left w:val="single" w:sz="4" w:space="0" w:color="auto"/>
              <w:bottom w:val="single" w:sz="4" w:space="0" w:color="auto"/>
              <w:right w:val="single" w:sz="4" w:space="0" w:color="auto"/>
            </w:tcBorders>
            <w:hideMark/>
          </w:tcPr>
          <w:p w14:paraId="535C2CAF" w14:textId="72C184CC" w:rsidR="00833F4F" w:rsidRPr="003B3BAB" w:rsidRDefault="00833F4F" w:rsidP="00FA1DB1">
            <w:pPr>
              <w:pStyle w:val="ListParagraph"/>
              <w:numPr>
                <w:ilvl w:val="0"/>
                <w:numId w:val="234"/>
              </w:numPr>
              <w:spacing w:after="0"/>
              <w:jc w:val="both"/>
              <w:rPr>
                <w:szCs w:val="24"/>
              </w:rPr>
            </w:pPr>
            <w:r w:rsidRPr="003B3BA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22B0E71" w14:textId="05108A96" w:rsidR="00833F4F" w:rsidRPr="000604AF" w:rsidRDefault="00266A9D" w:rsidP="000604AF">
            <w:pPr>
              <w:spacing w:after="0" w:line="276" w:lineRule="auto"/>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417DCCCE" w14:textId="77777777" w:rsidR="00412CF2" w:rsidRPr="000604AF" w:rsidRDefault="00412CF2" w:rsidP="000604AF">
      <w:pPr>
        <w:spacing w:after="0" w:line="276" w:lineRule="auto"/>
        <w:jc w:val="both"/>
        <w:rPr>
          <w:b/>
          <w:color w:val="auto"/>
          <w:szCs w:val="24"/>
        </w:rPr>
      </w:pPr>
    </w:p>
    <w:p w14:paraId="1226D760" w14:textId="77777777" w:rsidR="00412CF2" w:rsidRPr="000604AF" w:rsidRDefault="00412CF2" w:rsidP="00294587">
      <w:pPr>
        <w:spacing w:after="0" w:line="276" w:lineRule="auto"/>
        <w:jc w:val="both"/>
        <w:rPr>
          <w:b/>
          <w:color w:val="auto"/>
          <w:szCs w:val="24"/>
        </w:rPr>
      </w:pPr>
    </w:p>
    <w:p w14:paraId="77213DDC" w14:textId="77777777" w:rsidR="00412CF2" w:rsidRPr="000604AF" w:rsidRDefault="00412CF2" w:rsidP="00294587">
      <w:pPr>
        <w:spacing w:after="0" w:line="276" w:lineRule="auto"/>
        <w:jc w:val="both"/>
        <w:rPr>
          <w:b/>
          <w:color w:val="auto"/>
          <w:szCs w:val="24"/>
        </w:rPr>
      </w:pPr>
    </w:p>
    <w:p w14:paraId="514F25C5" w14:textId="77777777" w:rsidR="00412CF2" w:rsidRPr="000604AF" w:rsidRDefault="00412CF2" w:rsidP="00363652">
      <w:pPr>
        <w:spacing w:after="0" w:line="276" w:lineRule="auto"/>
        <w:jc w:val="both"/>
        <w:rPr>
          <w:b/>
          <w:color w:val="auto"/>
          <w:szCs w:val="24"/>
        </w:rPr>
      </w:pPr>
    </w:p>
    <w:p w14:paraId="6468D25A" w14:textId="274AFAA4" w:rsidR="00412CF2" w:rsidRDefault="00412CF2" w:rsidP="00363652">
      <w:pPr>
        <w:spacing w:after="0" w:line="276" w:lineRule="auto"/>
        <w:jc w:val="both"/>
        <w:rPr>
          <w:b/>
          <w:color w:val="auto"/>
          <w:szCs w:val="24"/>
        </w:rPr>
      </w:pPr>
    </w:p>
    <w:p w14:paraId="027E1F94" w14:textId="3B8E1482" w:rsidR="0083222B" w:rsidRDefault="0083222B" w:rsidP="00363652">
      <w:pPr>
        <w:spacing w:after="0" w:line="276" w:lineRule="auto"/>
        <w:jc w:val="both"/>
        <w:rPr>
          <w:b/>
          <w:color w:val="auto"/>
          <w:szCs w:val="24"/>
        </w:rPr>
      </w:pPr>
    </w:p>
    <w:p w14:paraId="54B58B5B" w14:textId="53B00184" w:rsidR="0083222B" w:rsidRDefault="0083222B" w:rsidP="00363652">
      <w:pPr>
        <w:spacing w:after="0" w:line="276" w:lineRule="auto"/>
        <w:jc w:val="both"/>
        <w:rPr>
          <w:b/>
          <w:color w:val="auto"/>
          <w:szCs w:val="24"/>
        </w:rPr>
      </w:pPr>
    </w:p>
    <w:p w14:paraId="22370E87" w14:textId="35352843" w:rsidR="0083222B" w:rsidRDefault="0083222B" w:rsidP="00363652">
      <w:pPr>
        <w:spacing w:after="0" w:line="276" w:lineRule="auto"/>
        <w:jc w:val="both"/>
        <w:rPr>
          <w:b/>
          <w:color w:val="auto"/>
          <w:szCs w:val="24"/>
        </w:rPr>
      </w:pPr>
    </w:p>
    <w:p w14:paraId="5356564D" w14:textId="32399826" w:rsidR="0083222B" w:rsidRDefault="0083222B" w:rsidP="00363652">
      <w:pPr>
        <w:spacing w:after="0" w:line="276" w:lineRule="auto"/>
        <w:jc w:val="both"/>
        <w:rPr>
          <w:b/>
          <w:color w:val="auto"/>
          <w:szCs w:val="24"/>
        </w:rPr>
      </w:pPr>
    </w:p>
    <w:p w14:paraId="668EAAEA" w14:textId="0A3FCD4B" w:rsidR="0083222B" w:rsidRDefault="0083222B" w:rsidP="00363652">
      <w:pPr>
        <w:spacing w:after="0" w:line="276" w:lineRule="auto"/>
        <w:jc w:val="both"/>
        <w:rPr>
          <w:b/>
          <w:color w:val="auto"/>
          <w:szCs w:val="24"/>
        </w:rPr>
      </w:pPr>
    </w:p>
    <w:p w14:paraId="4CB37A81" w14:textId="77777777" w:rsidR="0083222B" w:rsidRPr="000604AF" w:rsidRDefault="0083222B" w:rsidP="00363652">
      <w:pPr>
        <w:spacing w:after="0" w:line="276" w:lineRule="auto"/>
        <w:jc w:val="both"/>
        <w:rPr>
          <w:b/>
          <w:color w:val="auto"/>
          <w:szCs w:val="24"/>
        </w:rPr>
      </w:pPr>
    </w:p>
    <w:p w14:paraId="245AB418" w14:textId="77777777" w:rsidR="00412CF2" w:rsidRPr="000604AF" w:rsidRDefault="00412CF2" w:rsidP="00363652">
      <w:pPr>
        <w:spacing w:after="0" w:line="276" w:lineRule="auto"/>
        <w:jc w:val="both"/>
        <w:rPr>
          <w:b/>
          <w:color w:val="auto"/>
          <w:szCs w:val="24"/>
        </w:rPr>
      </w:pPr>
    </w:p>
    <w:p w14:paraId="70C51639" w14:textId="77777777" w:rsidR="003551F8" w:rsidRPr="000604AF" w:rsidRDefault="003551F8" w:rsidP="00E80CE0">
      <w:pPr>
        <w:rPr>
          <w:rFonts w:eastAsiaTheme="minorHAnsi"/>
        </w:rPr>
      </w:pPr>
    </w:p>
    <w:p w14:paraId="59A0B651" w14:textId="563B7D5C" w:rsidR="003551F8" w:rsidRPr="000604AF" w:rsidRDefault="003551F8" w:rsidP="00E80CE0">
      <w:pPr>
        <w:rPr>
          <w:rFonts w:eastAsiaTheme="minorHAnsi"/>
        </w:rPr>
      </w:pPr>
    </w:p>
    <w:p w14:paraId="050C7F5F" w14:textId="57BE1654" w:rsidR="003551F8" w:rsidRPr="000604AF" w:rsidRDefault="003551F8" w:rsidP="00E80CE0">
      <w:pPr>
        <w:rPr>
          <w:rFonts w:eastAsiaTheme="minorHAnsi"/>
        </w:rPr>
      </w:pPr>
    </w:p>
    <w:p w14:paraId="326B73FA" w14:textId="77777777" w:rsidR="003911B2" w:rsidRPr="003B3BAB" w:rsidRDefault="003911B2" w:rsidP="00FA1DB1">
      <w:pPr>
        <w:spacing w:line="276" w:lineRule="auto"/>
        <w:rPr>
          <w:rFonts w:eastAsiaTheme="minorHAnsi"/>
        </w:rPr>
      </w:pPr>
    </w:p>
    <w:p w14:paraId="768EDCF3" w14:textId="5654A574" w:rsidR="00C81019" w:rsidRPr="00FA1DB1" w:rsidRDefault="00C81019" w:rsidP="00E80CE0">
      <w:pPr>
        <w:rPr>
          <w:rFonts w:eastAsiaTheme="minorHAnsi"/>
        </w:rPr>
      </w:pPr>
    </w:p>
    <w:p w14:paraId="46BBB7B0" w14:textId="09069744" w:rsidR="00412CF2" w:rsidRPr="000604AF" w:rsidRDefault="00412CF2" w:rsidP="00CA7F5C">
      <w:pPr>
        <w:pStyle w:val="Heading2"/>
      </w:pPr>
      <w:bookmarkStart w:id="63" w:name="_Toc67473225"/>
      <w:r w:rsidRPr="000604AF">
        <w:rPr>
          <w:rFonts w:eastAsiaTheme="minorHAnsi"/>
        </w:rPr>
        <w:t>PERFORM VEHICLE BODY WORKS</w:t>
      </w:r>
      <w:bookmarkEnd w:id="63"/>
    </w:p>
    <w:p w14:paraId="2A82B2E8" w14:textId="77777777" w:rsidR="00412CF2" w:rsidRPr="000604AF" w:rsidRDefault="00412CF2" w:rsidP="000604AF">
      <w:pPr>
        <w:spacing w:after="0" w:line="276" w:lineRule="auto"/>
        <w:jc w:val="both"/>
        <w:rPr>
          <w:b/>
          <w:color w:val="auto"/>
          <w:szCs w:val="24"/>
        </w:rPr>
      </w:pPr>
    </w:p>
    <w:p w14:paraId="73162B32" w14:textId="5D6687FF" w:rsidR="00412CF2" w:rsidRPr="000604AF" w:rsidRDefault="003551F8" w:rsidP="00294587">
      <w:pPr>
        <w:spacing w:after="0" w:line="276" w:lineRule="auto"/>
        <w:jc w:val="both"/>
        <w:rPr>
          <w:b/>
          <w:color w:val="auto"/>
          <w:szCs w:val="24"/>
        </w:rPr>
      </w:pPr>
      <w:r w:rsidRPr="000604AF">
        <w:rPr>
          <w:b/>
          <w:color w:val="auto"/>
          <w:szCs w:val="24"/>
        </w:rPr>
        <w:t xml:space="preserve">UNIT CODE: </w:t>
      </w:r>
      <w:r w:rsidR="003911B2" w:rsidRPr="000604AF">
        <w:rPr>
          <w:b/>
          <w:color w:val="auto"/>
          <w:szCs w:val="24"/>
        </w:rPr>
        <w:t>ENG/OS/AUT/CR/9/5/A</w:t>
      </w:r>
      <w:r w:rsidR="003911B2" w:rsidRPr="000604AF" w:rsidDel="003911B2">
        <w:rPr>
          <w:b/>
          <w:color w:val="auto"/>
          <w:szCs w:val="24"/>
        </w:rPr>
        <w:t xml:space="preserve"> </w:t>
      </w:r>
    </w:p>
    <w:p w14:paraId="348410DB" w14:textId="77777777" w:rsidR="00412CF2" w:rsidRPr="000604AF" w:rsidRDefault="00412CF2" w:rsidP="00294587">
      <w:pPr>
        <w:tabs>
          <w:tab w:val="left" w:pos="2880"/>
        </w:tabs>
        <w:spacing w:after="0" w:line="276" w:lineRule="auto"/>
        <w:jc w:val="both"/>
        <w:rPr>
          <w:b/>
          <w:color w:val="auto"/>
          <w:szCs w:val="24"/>
        </w:rPr>
      </w:pPr>
    </w:p>
    <w:p w14:paraId="4987666B" w14:textId="77777777" w:rsidR="00412CF2" w:rsidRPr="000604AF" w:rsidRDefault="00412CF2" w:rsidP="00294587">
      <w:pPr>
        <w:tabs>
          <w:tab w:val="left" w:pos="2880"/>
        </w:tabs>
        <w:spacing w:after="0" w:line="276" w:lineRule="auto"/>
        <w:jc w:val="both"/>
        <w:rPr>
          <w:b/>
          <w:color w:val="auto"/>
          <w:szCs w:val="24"/>
        </w:rPr>
      </w:pPr>
      <w:r w:rsidRPr="000604AF">
        <w:rPr>
          <w:b/>
          <w:color w:val="auto"/>
          <w:szCs w:val="24"/>
        </w:rPr>
        <w:t xml:space="preserve">Unit description: </w:t>
      </w:r>
    </w:p>
    <w:p w14:paraId="59C6A49A" w14:textId="3EC5439A" w:rsidR="009B17A7" w:rsidRPr="00FA1DB1" w:rsidRDefault="00412CF2" w:rsidP="00FA1DB1">
      <w:pPr>
        <w:spacing w:line="276" w:lineRule="auto"/>
        <w:rPr>
          <w:szCs w:val="24"/>
        </w:rPr>
      </w:pPr>
      <w:r w:rsidRPr="000604AF">
        <w:rPr>
          <w:bCs/>
          <w:color w:val="auto"/>
          <w:szCs w:val="24"/>
        </w:rPr>
        <w:t xml:space="preserve">This unit specifies the competencies required to perform vehicle body works. It </w:t>
      </w:r>
      <w:r w:rsidR="009B17A7" w:rsidRPr="000604AF">
        <w:rPr>
          <w:bCs/>
          <w:color w:val="auto"/>
          <w:szCs w:val="24"/>
        </w:rPr>
        <w:t xml:space="preserve">involves </w:t>
      </w:r>
      <w:r w:rsidR="009B17A7" w:rsidRPr="003B3BAB">
        <w:rPr>
          <w:color w:val="auto"/>
          <w:szCs w:val="24"/>
        </w:rPr>
        <w:t>use body work tools and equipment</w:t>
      </w:r>
      <w:r w:rsidR="009B17A7" w:rsidRPr="003B3BAB">
        <w:rPr>
          <w:szCs w:val="24"/>
        </w:rPr>
        <w:t>, p</w:t>
      </w:r>
      <w:r w:rsidR="009B17A7" w:rsidRPr="003B3BAB">
        <w:rPr>
          <w:color w:val="auto"/>
          <w:szCs w:val="24"/>
        </w:rPr>
        <w:t xml:space="preserve">erform vehicle body jacking, perform vehicle body </w:t>
      </w:r>
      <w:proofErr w:type="gramStart"/>
      <w:r w:rsidR="009B17A7" w:rsidRPr="003B3BAB">
        <w:rPr>
          <w:color w:val="auto"/>
          <w:szCs w:val="24"/>
        </w:rPr>
        <w:t>pulling ,perform</w:t>
      </w:r>
      <w:proofErr w:type="gramEnd"/>
      <w:r w:rsidR="009B17A7" w:rsidRPr="003B3BAB">
        <w:rPr>
          <w:color w:val="auto"/>
          <w:szCs w:val="24"/>
        </w:rPr>
        <w:t xml:space="preserve"> vehicle body dent checking, beating and gas welding </w:t>
      </w:r>
      <w:r w:rsidR="00751970" w:rsidRPr="00E442D6">
        <w:rPr>
          <w:szCs w:val="24"/>
        </w:rPr>
        <w:t>,p</w:t>
      </w:r>
      <w:r w:rsidR="009B17A7" w:rsidRPr="00E442D6">
        <w:rPr>
          <w:color w:val="auto"/>
          <w:szCs w:val="24"/>
        </w:rPr>
        <w:t xml:space="preserve">erform vehicle body filing and sanding </w:t>
      </w:r>
      <w:r w:rsidR="00751970" w:rsidRPr="00C72E51">
        <w:rPr>
          <w:color w:val="auto"/>
          <w:szCs w:val="24"/>
        </w:rPr>
        <w:t>,a</w:t>
      </w:r>
      <w:r w:rsidR="009B17A7" w:rsidRPr="00397AAE">
        <w:rPr>
          <w:color w:val="auto"/>
          <w:szCs w:val="24"/>
        </w:rPr>
        <w:t xml:space="preserve">pply spot putty </w:t>
      </w:r>
      <w:r w:rsidR="00751970" w:rsidRPr="00397AAE">
        <w:rPr>
          <w:color w:val="auto"/>
          <w:szCs w:val="24"/>
        </w:rPr>
        <w:t>,</w:t>
      </w:r>
      <w:r w:rsidR="00751970" w:rsidRPr="000838C2">
        <w:rPr>
          <w:color w:val="auto"/>
          <w:szCs w:val="24"/>
        </w:rPr>
        <w:t>p</w:t>
      </w:r>
      <w:r w:rsidR="009B17A7" w:rsidRPr="007C62C4">
        <w:rPr>
          <w:color w:val="auto"/>
          <w:szCs w:val="24"/>
        </w:rPr>
        <w:t xml:space="preserve">erform vehicle body cleaning/degreasing </w:t>
      </w:r>
      <w:r w:rsidR="00751970" w:rsidRPr="00A73C86">
        <w:rPr>
          <w:color w:val="auto"/>
          <w:szCs w:val="24"/>
        </w:rPr>
        <w:t>,s</w:t>
      </w:r>
      <w:r w:rsidR="00751970" w:rsidRPr="00FA1DB1">
        <w:rPr>
          <w:color w:val="auto"/>
          <w:szCs w:val="24"/>
        </w:rPr>
        <w:t xml:space="preserve">pray and valet vehicle </w:t>
      </w:r>
      <w:proofErr w:type="spellStart"/>
      <w:r w:rsidR="00751970" w:rsidRPr="00FA1DB1">
        <w:rPr>
          <w:color w:val="auto"/>
          <w:szCs w:val="24"/>
        </w:rPr>
        <w:t>body,p</w:t>
      </w:r>
      <w:r w:rsidR="009B17A7" w:rsidRPr="00FA1DB1">
        <w:rPr>
          <w:color w:val="auto"/>
          <w:szCs w:val="24"/>
        </w:rPr>
        <w:t>erform</w:t>
      </w:r>
      <w:proofErr w:type="spellEnd"/>
      <w:r w:rsidR="009B17A7" w:rsidRPr="00FA1DB1">
        <w:rPr>
          <w:color w:val="auto"/>
          <w:szCs w:val="24"/>
        </w:rPr>
        <w:t xml:space="preserve"> vehicle body fitting </w:t>
      </w:r>
      <w:r w:rsidR="00751970" w:rsidRPr="00FA1DB1">
        <w:rPr>
          <w:color w:val="auto"/>
          <w:szCs w:val="24"/>
        </w:rPr>
        <w:t>and p</w:t>
      </w:r>
      <w:r w:rsidR="009B17A7" w:rsidRPr="00FA1DB1">
        <w:rPr>
          <w:color w:val="auto"/>
          <w:szCs w:val="24"/>
        </w:rPr>
        <w:t xml:space="preserve">erform vehicle body buffing </w:t>
      </w:r>
      <w:proofErr w:type="spellStart"/>
      <w:r w:rsidR="009B17A7" w:rsidRPr="00FA1DB1">
        <w:rPr>
          <w:color w:val="auto"/>
          <w:szCs w:val="24"/>
        </w:rPr>
        <w:t>ispose</w:t>
      </w:r>
      <w:proofErr w:type="spellEnd"/>
      <w:r w:rsidR="009B17A7" w:rsidRPr="00FA1DB1">
        <w:rPr>
          <w:color w:val="auto"/>
          <w:szCs w:val="24"/>
        </w:rPr>
        <w:t xml:space="preserve"> vehicle body scrap/dead stock</w:t>
      </w:r>
    </w:p>
    <w:p w14:paraId="0964EC94" w14:textId="77777777" w:rsidR="00412CF2" w:rsidRPr="000604AF" w:rsidRDefault="00412CF2" w:rsidP="00FA1DB1">
      <w:pPr>
        <w:spacing w:after="0" w:line="276" w:lineRule="auto"/>
        <w:jc w:val="both"/>
        <w:rPr>
          <w:color w:val="auto"/>
          <w:szCs w:val="24"/>
        </w:rPr>
      </w:pPr>
    </w:p>
    <w:p w14:paraId="7FD49BD0" w14:textId="77777777" w:rsidR="00412CF2" w:rsidRPr="000604AF" w:rsidRDefault="00412CF2" w:rsidP="000604AF">
      <w:pPr>
        <w:tabs>
          <w:tab w:val="left" w:pos="2880"/>
        </w:tabs>
        <w:spacing w:after="0" w:line="276" w:lineRule="auto"/>
        <w:ind w:left="357"/>
        <w:jc w:val="both"/>
        <w:rPr>
          <w:b/>
          <w:color w:val="auto"/>
          <w:szCs w:val="24"/>
        </w:rPr>
      </w:pPr>
      <w:r w:rsidRPr="000604AF">
        <w:rPr>
          <w:b/>
          <w:color w:val="auto"/>
          <w:szCs w:val="24"/>
        </w:rPr>
        <w:t xml:space="preserve">ELEMENTS AND PERFORMANCE CRITERIA </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6278"/>
      </w:tblGrid>
      <w:tr w:rsidR="00524DE9" w:rsidRPr="000604AF" w14:paraId="0F430E33" w14:textId="77777777" w:rsidTr="00524DE9">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A87A8" w14:textId="77777777" w:rsidR="00412CF2" w:rsidRPr="000604AF" w:rsidRDefault="00412CF2" w:rsidP="00294587">
            <w:pPr>
              <w:spacing w:after="0" w:line="276" w:lineRule="auto"/>
              <w:ind w:left="357"/>
              <w:jc w:val="both"/>
              <w:rPr>
                <w:color w:val="auto"/>
                <w:szCs w:val="24"/>
              </w:rPr>
            </w:pPr>
            <w:r w:rsidRPr="000604AF">
              <w:rPr>
                <w:b/>
                <w:color w:val="auto"/>
                <w:szCs w:val="24"/>
              </w:rPr>
              <w:t xml:space="preserve">ELEMENT </w:t>
            </w:r>
          </w:p>
        </w:tc>
        <w:tc>
          <w:tcPr>
            <w:tcW w:w="6278" w:type="dxa"/>
            <w:tcBorders>
              <w:top w:val="single" w:sz="4" w:space="0" w:color="auto"/>
              <w:left w:val="single" w:sz="4" w:space="0" w:color="auto"/>
              <w:bottom w:val="single" w:sz="4" w:space="0" w:color="auto"/>
              <w:right w:val="single" w:sz="4" w:space="0" w:color="auto"/>
            </w:tcBorders>
            <w:shd w:val="clear" w:color="auto" w:fill="FFFFFF"/>
            <w:hideMark/>
          </w:tcPr>
          <w:p w14:paraId="03E2ECB6" w14:textId="77777777" w:rsidR="00412CF2" w:rsidRPr="000604AF" w:rsidRDefault="00412CF2" w:rsidP="00294587">
            <w:pPr>
              <w:spacing w:after="0" w:line="276" w:lineRule="auto"/>
              <w:ind w:left="357"/>
              <w:jc w:val="both"/>
              <w:rPr>
                <w:b/>
                <w:color w:val="auto"/>
                <w:szCs w:val="24"/>
              </w:rPr>
            </w:pPr>
            <w:r w:rsidRPr="000604AF">
              <w:rPr>
                <w:b/>
                <w:color w:val="auto"/>
                <w:szCs w:val="24"/>
              </w:rPr>
              <w:t>PERFORMANCE CRITERIA</w:t>
            </w:r>
          </w:p>
          <w:p w14:paraId="339FA9D5" w14:textId="77777777" w:rsidR="00412CF2" w:rsidRPr="000604AF" w:rsidRDefault="00412CF2" w:rsidP="00363652">
            <w:pPr>
              <w:spacing w:after="0" w:line="276" w:lineRule="auto"/>
              <w:ind w:left="357"/>
              <w:jc w:val="both"/>
              <w:rPr>
                <w:b/>
                <w:color w:val="auto"/>
                <w:szCs w:val="24"/>
              </w:rPr>
            </w:pPr>
            <w:r w:rsidRPr="000604AF">
              <w:rPr>
                <w:b/>
                <w:i/>
                <w:color w:val="auto"/>
                <w:szCs w:val="24"/>
              </w:rPr>
              <w:t>(Bold and italicized terms are elaborated in the Range)</w:t>
            </w:r>
          </w:p>
        </w:tc>
      </w:tr>
      <w:tr w:rsidR="00524DE9" w:rsidRPr="000604AF" w14:paraId="418A4F71" w14:textId="77777777" w:rsidTr="00524DE9">
        <w:tc>
          <w:tcPr>
            <w:tcW w:w="3239" w:type="dxa"/>
            <w:tcBorders>
              <w:top w:val="single" w:sz="4" w:space="0" w:color="auto"/>
              <w:left w:val="single" w:sz="4" w:space="0" w:color="auto"/>
              <w:bottom w:val="single" w:sz="4" w:space="0" w:color="auto"/>
              <w:right w:val="single" w:sz="4" w:space="0" w:color="auto"/>
            </w:tcBorders>
          </w:tcPr>
          <w:p w14:paraId="3547A8EE" w14:textId="6B52B31D" w:rsidR="00524DE9" w:rsidRPr="00FA1DB1" w:rsidRDefault="00524DE9" w:rsidP="00FA1DB1">
            <w:pPr>
              <w:pStyle w:val="ListParagraph"/>
              <w:numPr>
                <w:ilvl w:val="0"/>
                <w:numId w:val="238"/>
              </w:numPr>
            </w:pPr>
            <w:r w:rsidRPr="00FA1DB1">
              <w:rPr>
                <w:szCs w:val="24"/>
              </w:rPr>
              <w:t>Use body work tools and equipment</w:t>
            </w:r>
          </w:p>
        </w:tc>
        <w:tc>
          <w:tcPr>
            <w:tcW w:w="6278" w:type="dxa"/>
            <w:tcBorders>
              <w:top w:val="single" w:sz="4" w:space="0" w:color="auto"/>
              <w:left w:val="single" w:sz="4" w:space="0" w:color="auto"/>
              <w:bottom w:val="single" w:sz="4" w:space="0" w:color="auto"/>
              <w:right w:val="single" w:sz="4" w:space="0" w:color="auto"/>
            </w:tcBorders>
          </w:tcPr>
          <w:p w14:paraId="2193BECB" w14:textId="5EAE57A5" w:rsidR="00524DE9" w:rsidRPr="00FA1DB1" w:rsidRDefault="00524DE9" w:rsidP="00FA1DB1">
            <w:pPr>
              <w:pStyle w:val="ListParagraph"/>
              <w:numPr>
                <w:ilvl w:val="0"/>
                <w:numId w:val="239"/>
              </w:numPr>
              <w:ind w:left="406" w:hanging="406"/>
              <w:rPr>
                <w:szCs w:val="24"/>
              </w:rPr>
            </w:pPr>
            <w:r w:rsidRPr="00FA1DB1">
              <w:rPr>
                <w:szCs w:val="24"/>
              </w:rPr>
              <w:t xml:space="preserve">Identify and use PPE as per workshop regulations </w:t>
            </w:r>
          </w:p>
          <w:p w14:paraId="3C0B2C91" w14:textId="6165355F" w:rsidR="00524DE9" w:rsidRPr="00FA1DB1" w:rsidRDefault="00524DE9" w:rsidP="00FA1DB1">
            <w:pPr>
              <w:pStyle w:val="ListParagraph"/>
              <w:numPr>
                <w:ilvl w:val="0"/>
                <w:numId w:val="239"/>
              </w:numPr>
              <w:ind w:left="406" w:hanging="406"/>
              <w:rPr>
                <w:szCs w:val="24"/>
              </w:rPr>
            </w:pPr>
            <w:r w:rsidRPr="00FA1DB1">
              <w:rPr>
                <w:szCs w:val="24"/>
              </w:rPr>
              <w:t>Identify and set out vehicle body works tools and equipment as per workshop procedures</w:t>
            </w:r>
          </w:p>
          <w:p w14:paraId="19287E84" w14:textId="393C5649" w:rsidR="00524DE9" w:rsidRPr="00FA1DB1" w:rsidRDefault="00524DE9" w:rsidP="00FA1DB1">
            <w:pPr>
              <w:pStyle w:val="ListParagraph"/>
              <w:numPr>
                <w:ilvl w:val="0"/>
                <w:numId w:val="239"/>
              </w:numPr>
              <w:ind w:left="406" w:hanging="406"/>
              <w:rPr>
                <w:szCs w:val="24"/>
              </w:rPr>
            </w:pPr>
            <w:r w:rsidRPr="00FA1DB1">
              <w:rPr>
                <w:szCs w:val="24"/>
              </w:rPr>
              <w:t>Use vehicle body work tools and equipment to perform vehicle body works as per work shop procedures</w:t>
            </w:r>
          </w:p>
        </w:tc>
      </w:tr>
      <w:tr w:rsidR="00524DE9" w:rsidRPr="000604AF" w14:paraId="7A76EDF2" w14:textId="77777777" w:rsidTr="00524DE9">
        <w:tc>
          <w:tcPr>
            <w:tcW w:w="3239" w:type="dxa"/>
            <w:tcBorders>
              <w:top w:val="single" w:sz="4" w:space="0" w:color="auto"/>
              <w:left w:val="single" w:sz="4" w:space="0" w:color="auto"/>
              <w:bottom w:val="single" w:sz="4" w:space="0" w:color="auto"/>
              <w:right w:val="single" w:sz="4" w:space="0" w:color="auto"/>
            </w:tcBorders>
            <w:hideMark/>
          </w:tcPr>
          <w:p w14:paraId="64A557BC" w14:textId="203223CE" w:rsidR="00412CF2" w:rsidRPr="00FA1DB1" w:rsidRDefault="00751970" w:rsidP="00FA1DB1">
            <w:pPr>
              <w:pStyle w:val="ListParagraph"/>
              <w:numPr>
                <w:ilvl w:val="0"/>
                <w:numId w:val="238"/>
              </w:numPr>
            </w:pPr>
            <w:r w:rsidRPr="00FA1DB1">
              <w:rPr>
                <w:szCs w:val="24"/>
              </w:rPr>
              <w:t>Pe</w:t>
            </w:r>
            <w:r w:rsidR="007562D2" w:rsidRPr="00FA1DB1">
              <w:rPr>
                <w:szCs w:val="24"/>
              </w:rPr>
              <w:t xml:space="preserve">rform vehicle body jacking </w:t>
            </w:r>
          </w:p>
        </w:tc>
        <w:tc>
          <w:tcPr>
            <w:tcW w:w="6278" w:type="dxa"/>
            <w:tcBorders>
              <w:top w:val="single" w:sz="4" w:space="0" w:color="auto"/>
              <w:left w:val="single" w:sz="4" w:space="0" w:color="auto"/>
              <w:bottom w:val="single" w:sz="4" w:space="0" w:color="auto"/>
              <w:right w:val="single" w:sz="4" w:space="0" w:color="auto"/>
            </w:tcBorders>
            <w:hideMark/>
          </w:tcPr>
          <w:p w14:paraId="3623A2DC" w14:textId="77777777" w:rsidR="00412CF2" w:rsidRPr="000604AF" w:rsidRDefault="00412CF2" w:rsidP="00582A97">
            <w:pPr>
              <w:pStyle w:val="ListParagraph"/>
              <w:numPr>
                <w:ilvl w:val="1"/>
                <w:numId w:val="106"/>
              </w:numPr>
              <w:spacing w:after="0"/>
              <w:ind w:left="406" w:hanging="406"/>
              <w:jc w:val="both"/>
              <w:rPr>
                <w:szCs w:val="24"/>
              </w:rPr>
            </w:pPr>
            <w:r w:rsidRPr="000604AF">
              <w:rPr>
                <w:szCs w:val="24"/>
              </w:rPr>
              <w:t>Body panel section requiring body jacking is identified according to workshop procedures.</w:t>
            </w:r>
          </w:p>
          <w:p w14:paraId="102BAA6A" w14:textId="77777777" w:rsidR="00412CF2" w:rsidRPr="000604AF" w:rsidRDefault="00412CF2" w:rsidP="00582A97">
            <w:pPr>
              <w:pStyle w:val="ListParagraph"/>
              <w:numPr>
                <w:ilvl w:val="1"/>
                <w:numId w:val="106"/>
              </w:numPr>
              <w:spacing w:after="0"/>
              <w:ind w:left="406" w:hanging="406"/>
              <w:jc w:val="both"/>
              <w:rPr>
                <w:szCs w:val="24"/>
              </w:rPr>
            </w:pPr>
            <w:r w:rsidRPr="000604AF">
              <w:rPr>
                <w:szCs w:val="24"/>
              </w:rPr>
              <w:t>Position body jack on the vehicle panel section according to workshop procedures.</w:t>
            </w:r>
          </w:p>
          <w:p w14:paraId="76356BD6" w14:textId="77777777" w:rsidR="00412CF2" w:rsidRPr="000604AF" w:rsidRDefault="00412CF2" w:rsidP="00582A97">
            <w:pPr>
              <w:pStyle w:val="ListParagraph"/>
              <w:numPr>
                <w:ilvl w:val="1"/>
                <w:numId w:val="106"/>
              </w:numPr>
              <w:spacing w:after="0"/>
              <w:ind w:left="406" w:hanging="406"/>
              <w:jc w:val="both"/>
              <w:rPr>
                <w:szCs w:val="24"/>
              </w:rPr>
            </w:pPr>
            <w:r w:rsidRPr="000604AF">
              <w:rPr>
                <w:szCs w:val="24"/>
              </w:rPr>
              <w:t>Body jack is operated according to manufacturer’s specification.</w:t>
            </w:r>
          </w:p>
        </w:tc>
      </w:tr>
      <w:tr w:rsidR="00524DE9" w:rsidRPr="000604AF" w14:paraId="5EB84F7A" w14:textId="77777777" w:rsidTr="00524DE9">
        <w:tc>
          <w:tcPr>
            <w:tcW w:w="3239" w:type="dxa"/>
            <w:tcBorders>
              <w:top w:val="single" w:sz="4" w:space="0" w:color="auto"/>
              <w:left w:val="single" w:sz="4" w:space="0" w:color="auto"/>
              <w:bottom w:val="single" w:sz="4" w:space="0" w:color="auto"/>
              <w:right w:val="single" w:sz="4" w:space="0" w:color="auto"/>
            </w:tcBorders>
            <w:hideMark/>
          </w:tcPr>
          <w:p w14:paraId="3F934AD6" w14:textId="5C7F34B2" w:rsidR="00412CF2" w:rsidRPr="00FA1DB1" w:rsidRDefault="00412CF2" w:rsidP="00FA1DB1">
            <w:pPr>
              <w:pStyle w:val="ListParagraph"/>
              <w:numPr>
                <w:ilvl w:val="0"/>
                <w:numId w:val="238"/>
              </w:numPr>
            </w:pPr>
            <w:r w:rsidRPr="00FA1DB1">
              <w:rPr>
                <w:szCs w:val="24"/>
              </w:rPr>
              <w:t xml:space="preserve">Perform vehicle body pulling </w:t>
            </w:r>
          </w:p>
          <w:p w14:paraId="10AAB934" w14:textId="77777777" w:rsidR="00412CF2" w:rsidRPr="000604AF" w:rsidRDefault="00412CF2" w:rsidP="00FA1DB1">
            <w:pPr>
              <w:spacing w:line="276" w:lineRule="auto"/>
              <w:rPr>
                <w:szCs w:val="24"/>
              </w:rPr>
            </w:pPr>
          </w:p>
        </w:tc>
        <w:tc>
          <w:tcPr>
            <w:tcW w:w="6278" w:type="dxa"/>
            <w:tcBorders>
              <w:top w:val="single" w:sz="4" w:space="0" w:color="auto"/>
              <w:left w:val="single" w:sz="4" w:space="0" w:color="auto"/>
              <w:bottom w:val="single" w:sz="4" w:space="0" w:color="auto"/>
              <w:right w:val="single" w:sz="4" w:space="0" w:color="auto"/>
            </w:tcBorders>
            <w:hideMark/>
          </w:tcPr>
          <w:p w14:paraId="008FC1FB" w14:textId="77777777" w:rsidR="00412CF2" w:rsidRPr="000604AF" w:rsidRDefault="00412CF2" w:rsidP="000604AF">
            <w:pPr>
              <w:pStyle w:val="ListParagraph"/>
              <w:numPr>
                <w:ilvl w:val="1"/>
                <w:numId w:val="107"/>
              </w:numPr>
              <w:spacing w:after="0"/>
              <w:jc w:val="both"/>
              <w:rPr>
                <w:szCs w:val="24"/>
              </w:rPr>
            </w:pPr>
            <w:r w:rsidRPr="000604AF">
              <w:rPr>
                <w:szCs w:val="24"/>
              </w:rPr>
              <w:t>Body panel section requiring body pulling is identified according to workshop procedures.</w:t>
            </w:r>
          </w:p>
          <w:p w14:paraId="2611759B" w14:textId="77777777" w:rsidR="00412CF2" w:rsidRPr="000604AF" w:rsidRDefault="00412CF2" w:rsidP="00294587">
            <w:pPr>
              <w:pStyle w:val="ListParagraph"/>
              <w:numPr>
                <w:ilvl w:val="1"/>
                <w:numId w:val="107"/>
              </w:numPr>
              <w:spacing w:after="0"/>
              <w:jc w:val="both"/>
              <w:rPr>
                <w:szCs w:val="24"/>
              </w:rPr>
            </w:pPr>
            <w:r w:rsidRPr="000604AF">
              <w:rPr>
                <w:szCs w:val="24"/>
              </w:rPr>
              <w:t>Position body hook puller on the vehicle panel section according to workshop procedures.</w:t>
            </w:r>
          </w:p>
          <w:p w14:paraId="06D9705D" w14:textId="77777777" w:rsidR="00412CF2" w:rsidRPr="000604AF" w:rsidRDefault="00412CF2" w:rsidP="00294587">
            <w:pPr>
              <w:pStyle w:val="ListParagraph"/>
              <w:numPr>
                <w:ilvl w:val="1"/>
                <w:numId w:val="107"/>
              </w:numPr>
              <w:spacing w:after="0"/>
              <w:jc w:val="both"/>
              <w:rPr>
                <w:szCs w:val="24"/>
              </w:rPr>
            </w:pPr>
            <w:r w:rsidRPr="000604AF">
              <w:rPr>
                <w:szCs w:val="24"/>
              </w:rPr>
              <w:t xml:space="preserve">Body hook puller is operated according to manufacturer’s specification </w:t>
            </w:r>
          </w:p>
        </w:tc>
      </w:tr>
      <w:tr w:rsidR="00524DE9" w:rsidRPr="000604AF" w14:paraId="1048AC03" w14:textId="77777777" w:rsidTr="00524DE9">
        <w:tc>
          <w:tcPr>
            <w:tcW w:w="3239" w:type="dxa"/>
            <w:tcBorders>
              <w:top w:val="single" w:sz="4" w:space="0" w:color="auto"/>
              <w:left w:val="single" w:sz="4" w:space="0" w:color="auto"/>
              <w:bottom w:val="single" w:sz="4" w:space="0" w:color="auto"/>
              <w:right w:val="single" w:sz="4" w:space="0" w:color="auto"/>
            </w:tcBorders>
            <w:hideMark/>
          </w:tcPr>
          <w:p w14:paraId="5FCDD98B" w14:textId="17157273" w:rsidR="00412CF2" w:rsidRPr="003B3BAB" w:rsidRDefault="00412CF2" w:rsidP="00FA1DB1">
            <w:pPr>
              <w:pStyle w:val="ListParagraph"/>
              <w:numPr>
                <w:ilvl w:val="0"/>
                <w:numId w:val="238"/>
              </w:numPr>
            </w:pPr>
            <w:r w:rsidRPr="003B3BAB">
              <w:rPr>
                <w:szCs w:val="24"/>
              </w:rPr>
              <w:t xml:space="preserve">Perform vehicle body dent checking, beating and gas welding </w:t>
            </w:r>
          </w:p>
          <w:p w14:paraId="771F7FF6" w14:textId="77777777" w:rsidR="00412CF2" w:rsidRPr="00E442D6" w:rsidRDefault="00412CF2" w:rsidP="00FA1DB1">
            <w:pPr>
              <w:spacing w:line="276" w:lineRule="auto"/>
              <w:rPr>
                <w:szCs w:val="24"/>
              </w:rPr>
            </w:pPr>
          </w:p>
        </w:tc>
        <w:tc>
          <w:tcPr>
            <w:tcW w:w="6278" w:type="dxa"/>
            <w:tcBorders>
              <w:top w:val="single" w:sz="4" w:space="0" w:color="auto"/>
              <w:left w:val="single" w:sz="4" w:space="0" w:color="auto"/>
              <w:bottom w:val="single" w:sz="4" w:space="0" w:color="auto"/>
              <w:right w:val="single" w:sz="4" w:space="0" w:color="auto"/>
            </w:tcBorders>
            <w:hideMark/>
          </w:tcPr>
          <w:p w14:paraId="0E7CF1BD" w14:textId="77777777" w:rsidR="00412CF2" w:rsidRPr="000604AF" w:rsidRDefault="00412CF2" w:rsidP="000604AF">
            <w:pPr>
              <w:pStyle w:val="ListParagraph"/>
              <w:numPr>
                <w:ilvl w:val="1"/>
                <w:numId w:val="108"/>
              </w:numPr>
              <w:spacing w:after="0"/>
              <w:jc w:val="both"/>
              <w:rPr>
                <w:szCs w:val="24"/>
              </w:rPr>
            </w:pPr>
            <w:r w:rsidRPr="000604AF">
              <w:rPr>
                <w:szCs w:val="24"/>
              </w:rPr>
              <w:t>Vehicle body dent section is identified according to workshop procedures.</w:t>
            </w:r>
          </w:p>
          <w:p w14:paraId="6A528C64" w14:textId="77777777" w:rsidR="00412CF2" w:rsidRPr="000604AF" w:rsidRDefault="00412CF2" w:rsidP="00294587">
            <w:pPr>
              <w:pStyle w:val="ListParagraph"/>
              <w:numPr>
                <w:ilvl w:val="1"/>
                <w:numId w:val="108"/>
              </w:numPr>
              <w:spacing w:after="0"/>
              <w:jc w:val="both"/>
              <w:rPr>
                <w:szCs w:val="24"/>
              </w:rPr>
            </w:pPr>
            <w:r w:rsidRPr="000604AF">
              <w:rPr>
                <w:b/>
                <w:i/>
                <w:szCs w:val="24"/>
              </w:rPr>
              <w:t>Dent removal tool</w:t>
            </w:r>
            <w:r w:rsidRPr="000604AF">
              <w:rPr>
                <w:szCs w:val="24"/>
              </w:rPr>
              <w:t xml:space="preserve"> is operated according to workshop procedures.</w:t>
            </w:r>
          </w:p>
          <w:p w14:paraId="7BE0C306" w14:textId="77777777" w:rsidR="00412CF2" w:rsidRPr="000604AF" w:rsidRDefault="00412CF2" w:rsidP="00294587">
            <w:pPr>
              <w:pStyle w:val="ListParagraph"/>
              <w:numPr>
                <w:ilvl w:val="1"/>
                <w:numId w:val="108"/>
              </w:numPr>
              <w:spacing w:after="0"/>
              <w:jc w:val="both"/>
              <w:rPr>
                <w:szCs w:val="24"/>
              </w:rPr>
            </w:pPr>
            <w:r w:rsidRPr="000604AF">
              <w:rPr>
                <w:szCs w:val="24"/>
              </w:rPr>
              <w:t>Body panel section requiring body beating is identified according to workshop procedures.</w:t>
            </w:r>
          </w:p>
          <w:p w14:paraId="78A6B031" w14:textId="77777777" w:rsidR="00412CF2" w:rsidRPr="000604AF" w:rsidRDefault="00412CF2" w:rsidP="00363652">
            <w:pPr>
              <w:pStyle w:val="ListParagraph"/>
              <w:numPr>
                <w:ilvl w:val="1"/>
                <w:numId w:val="108"/>
              </w:numPr>
              <w:spacing w:after="0"/>
              <w:jc w:val="both"/>
              <w:rPr>
                <w:szCs w:val="24"/>
              </w:rPr>
            </w:pPr>
            <w:r w:rsidRPr="000604AF">
              <w:rPr>
                <w:szCs w:val="24"/>
              </w:rPr>
              <w:t xml:space="preserve">Operate </w:t>
            </w:r>
            <w:r w:rsidRPr="000604AF">
              <w:rPr>
                <w:b/>
                <w:i/>
                <w:szCs w:val="24"/>
              </w:rPr>
              <w:t>panel beating tools</w:t>
            </w:r>
            <w:r w:rsidRPr="000604AF">
              <w:rPr>
                <w:szCs w:val="24"/>
              </w:rPr>
              <w:t xml:space="preserve"> on the vehicle panel section according to workshop procedures.</w:t>
            </w:r>
          </w:p>
          <w:p w14:paraId="2DC2411C" w14:textId="77777777" w:rsidR="00412CF2" w:rsidRPr="000604AF" w:rsidRDefault="00412CF2" w:rsidP="00363652">
            <w:pPr>
              <w:pStyle w:val="ListParagraph"/>
              <w:numPr>
                <w:ilvl w:val="1"/>
                <w:numId w:val="108"/>
              </w:numPr>
              <w:spacing w:after="0"/>
              <w:jc w:val="both"/>
              <w:rPr>
                <w:szCs w:val="24"/>
              </w:rPr>
            </w:pPr>
            <w:r w:rsidRPr="000604AF">
              <w:rPr>
                <w:szCs w:val="24"/>
              </w:rPr>
              <w:lastRenderedPageBreak/>
              <w:t>Gas welding equipment is operated to heat panel section according to workshop procedures.</w:t>
            </w:r>
          </w:p>
        </w:tc>
      </w:tr>
      <w:tr w:rsidR="00524DE9" w:rsidRPr="000604AF" w14:paraId="3A0AFFB8" w14:textId="77777777" w:rsidTr="00524DE9">
        <w:tc>
          <w:tcPr>
            <w:tcW w:w="3239" w:type="dxa"/>
            <w:tcBorders>
              <w:top w:val="single" w:sz="4" w:space="0" w:color="auto"/>
              <w:left w:val="single" w:sz="4" w:space="0" w:color="auto"/>
              <w:bottom w:val="single" w:sz="4" w:space="0" w:color="auto"/>
              <w:right w:val="single" w:sz="4" w:space="0" w:color="auto"/>
            </w:tcBorders>
          </w:tcPr>
          <w:p w14:paraId="4EFBA497" w14:textId="2CD45AD4" w:rsidR="00412CF2" w:rsidRPr="003B3BAB" w:rsidRDefault="00412CF2" w:rsidP="00FA1DB1">
            <w:pPr>
              <w:pStyle w:val="ListParagraph"/>
              <w:numPr>
                <w:ilvl w:val="0"/>
                <w:numId w:val="238"/>
              </w:numPr>
            </w:pPr>
            <w:r w:rsidRPr="003B3BAB">
              <w:rPr>
                <w:szCs w:val="24"/>
              </w:rPr>
              <w:lastRenderedPageBreak/>
              <w:t xml:space="preserve">Perform vehicle body filing and sanding </w:t>
            </w:r>
          </w:p>
          <w:p w14:paraId="26E602DC" w14:textId="77777777" w:rsidR="00412CF2" w:rsidRPr="003B3BAB"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610868C5" w14:textId="69AD4191" w:rsidR="00412CF2" w:rsidRPr="00294587" w:rsidRDefault="00412CF2" w:rsidP="00FA1DB1">
            <w:pPr>
              <w:pStyle w:val="ListParagraph"/>
              <w:numPr>
                <w:ilvl w:val="1"/>
                <w:numId w:val="245"/>
              </w:numPr>
              <w:rPr>
                <w:szCs w:val="24"/>
              </w:rPr>
            </w:pPr>
            <w:r w:rsidRPr="00FA1DB1">
              <w:rPr>
                <w:color w:val="000000"/>
                <w:szCs w:val="24"/>
              </w:rPr>
              <w:t>Body filler material</w:t>
            </w:r>
            <w:r w:rsidRPr="000604AF">
              <w:rPr>
                <w:szCs w:val="24"/>
              </w:rPr>
              <w:t xml:space="preserve"> is applied on the panel section as per workshop procedures.</w:t>
            </w:r>
          </w:p>
          <w:p w14:paraId="1AA825E9" w14:textId="36B94D9D" w:rsidR="00412CF2" w:rsidRPr="00363652" w:rsidRDefault="00412CF2" w:rsidP="00FA1DB1">
            <w:pPr>
              <w:pStyle w:val="ListParagraph"/>
              <w:numPr>
                <w:ilvl w:val="1"/>
                <w:numId w:val="245"/>
              </w:numPr>
              <w:rPr>
                <w:szCs w:val="24"/>
              </w:rPr>
            </w:pPr>
            <w:r w:rsidRPr="00294587">
              <w:rPr>
                <w:szCs w:val="24"/>
              </w:rPr>
              <w:t>Tools and equipment are identified according to workshop pro</w:t>
            </w:r>
            <w:r w:rsidRPr="00363652">
              <w:rPr>
                <w:szCs w:val="24"/>
              </w:rPr>
              <w:t>cedures.</w:t>
            </w:r>
          </w:p>
          <w:p w14:paraId="3FC3150A" w14:textId="7DE35620" w:rsidR="00412CF2" w:rsidRPr="00EA4004" w:rsidRDefault="00412CF2" w:rsidP="00FA1DB1">
            <w:pPr>
              <w:pStyle w:val="ListParagraph"/>
              <w:numPr>
                <w:ilvl w:val="1"/>
                <w:numId w:val="245"/>
              </w:numPr>
              <w:rPr>
                <w:szCs w:val="24"/>
              </w:rPr>
            </w:pPr>
            <w:r w:rsidRPr="00363652">
              <w:rPr>
                <w:szCs w:val="24"/>
              </w:rPr>
              <w:t>Body sanding is performed on the panel section</w:t>
            </w:r>
            <w:r w:rsidRPr="001A0B4C">
              <w:rPr>
                <w:szCs w:val="24"/>
              </w:rPr>
              <w:t xml:space="preserve"> as per workshop procedures.</w:t>
            </w:r>
          </w:p>
        </w:tc>
      </w:tr>
      <w:tr w:rsidR="00524DE9" w:rsidRPr="000604AF" w14:paraId="76F158DF" w14:textId="77777777" w:rsidTr="00524DE9">
        <w:tc>
          <w:tcPr>
            <w:tcW w:w="3239" w:type="dxa"/>
            <w:tcBorders>
              <w:top w:val="single" w:sz="4" w:space="0" w:color="auto"/>
              <w:left w:val="single" w:sz="4" w:space="0" w:color="auto"/>
              <w:bottom w:val="single" w:sz="4" w:space="0" w:color="auto"/>
              <w:right w:val="single" w:sz="4" w:space="0" w:color="auto"/>
            </w:tcBorders>
          </w:tcPr>
          <w:p w14:paraId="5300FC93" w14:textId="156BFE84" w:rsidR="00412CF2" w:rsidRPr="003B3BAB" w:rsidRDefault="00412CF2" w:rsidP="00FA1DB1">
            <w:pPr>
              <w:pStyle w:val="ListParagraph"/>
              <w:numPr>
                <w:ilvl w:val="0"/>
                <w:numId w:val="238"/>
              </w:numPr>
            </w:pPr>
            <w:r w:rsidRPr="003B3BAB">
              <w:rPr>
                <w:szCs w:val="24"/>
              </w:rPr>
              <w:t xml:space="preserve">Apply spot putty </w:t>
            </w:r>
          </w:p>
          <w:p w14:paraId="67E67F39" w14:textId="77777777" w:rsidR="00412CF2" w:rsidRPr="003B3BAB"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10AB9629" w14:textId="77777777" w:rsidR="00412CF2" w:rsidRPr="00E442D6" w:rsidRDefault="00412CF2" w:rsidP="00FA1DB1">
            <w:pPr>
              <w:pStyle w:val="ListParagraph"/>
              <w:numPr>
                <w:ilvl w:val="1"/>
                <w:numId w:val="246"/>
              </w:numPr>
              <w:rPr>
                <w:szCs w:val="24"/>
              </w:rPr>
            </w:pPr>
            <w:r w:rsidRPr="00E442D6">
              <w:rPr>
                <w:szCs w:val="24"/>
              </w:rPr>
              <w:t>Panel section to apply spot putty is identified according to workshop procedures.</w:t>
            </w:r>
          </w:p>
          <w:p w14:paraId="21AC5E51" w14:textId="77777777" w:rsidR="00412CF2" w:rsidRPr="00397AAE" w:rsidRDefault="00412CF2" w:rsidP="00FA1DB1">
            <w:pPr>
              <w:pStyle w:val="ListParagraph"/>
              <w:numPr>
                <w:ilvl w:val="1"/>
                <w:numId w:val="246"/>
              </w:numPr>
              <w:rPr>
                <w:szCs w:val="24"/>
              </w:rPr>
            </w:pPr>
            <w:r w:rsidRPr="00C72E51">
              <w:rPr>
                <w:szCs w:val="24"/>
              </w:rPr>
              <w:t>Spot putty is applied according to workshop procedures.</w:t>
            </w:r>
          </w:p>
          <w:p w14:paraId="6CAAFE79" w14:textId="77777777" w:rsidR="00412CF2" w:rsidRPr="000838C2" w:rsidRDefault="00412CF2" w:rsidP="00FA1DB1">
            <w:pPr>
              <w:pStyle w:val="ListParagraph"/>
              <w:numPr>
                <w:ilvl w:val="1"/>
                <w:numId w:val="246"/>
              </w:numPr>
              <w:rPr>
                <w:szCs w:val="24"/>
              </w:rPr>
            </w:pPr>
            <w:r w:rsidRPr="00397AAE">
              <w:rPr>
                <w:szCs w:val="24"/>
              </w:rPr>
              <w:t>Dry sanding is performed according to workshop procedures</w:t>
            </w:r>
          </w:p>
        </w:tc>
      </w:tr>
      <w:tr w:rsidR="00412CF2" w:rsidRPr="000604AF" w14:paraId="71D27F03" w14:textId="77777777" w:rsidTr="00524DE9">
        <w:tc>
          <w:tcPr>
            <w:tcW w:w="3239" w:type="dxa"/>
            <w:tcBorders>
              <w:top w:val="single" w:sz="4" w:space="0" w:color="auto"/>
              <w:left w:val="single" w:sz="4" w:space="0" w:color="auto"/>
              <w:bottom w:val="single" w:sz="4" w:space="0" w:color="auto"/>
              <w:right w:val="single" w:sz="4" w:space="0" w:color="auto"/>
            </w:tcBorders>
          </w:tcPr>
          <w:p w14:paraId="23EB5907" w14:textId="0B9D805E" w:rsidR="00412CF2" w:rsidRPr="003B3BAB" w:rsidRDefault="00412CF2" w:rsidP="00FA1DB1">
            <w:pPr>
              <w:pStyle w:val="ListParagraph"/>
              <w:numPr>
                <w:ilvl w:val="0"/>
                <w:numId w:val="238"/>
              </w:numPr>
            </w:pPr>
            <w:r w:rsidRPr="003B3BAB">
              <w:rPr>
                <w:szCs w:val="24"/>
              </w:rPr>
              <w:t xml:space="preserve">Perform vehicle body cleaning/degreasing </w:t>
            </w:r>
          </w:p>
          <w:p w14:paraId="16C31852" w14:textId="77777777" w:rsidR="00412CF2" w:rsidRPr="003B3BAB"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5588ACCC" w14:textId="77777777" w:rsidR="00412CF2" w:rsidRPr="00294587" w:rsidRDefault="00412CF2" w:rsidP="00FA1DB1">
            <w:pPr>
              <w:pStyle w:val="ListParagraph"/>
              <w:numPr>
                <w:ilvl w:val="1"/>
                <w:numId w:val="247"/>
              </w:numPr>
              <w:rPr>
                <w:szCs w:val="24"/>
              </w:rPr>
            </w:pPr>
            <w:r w:rsidRPr="003B3BAB">
              <w:rPr>
                <w:szCs w:val="24"/>
              </w:rPr>
              <w:t xml:space="preserve">Necessary </w:t>
            </w:r>
            <w:r w:rsidRPr="00FA1DB1">
              <w:rPr>
                <w:rFonts w:eastAsia="Times New Roman"/>
                <w:color w:val="000000"/>
                <w:kern w:val="28"/>
                <w:szCs w:val="24"/>
                <w:lang w:val="en-US"/>
              </w:rPr>
              <w:t>cleaning materials</w:t>
            </w:r>
            <w:r w:rsidRPr="000604AF">
              <w:rPr>
                <w:szCs w:val="24"/>
              </w:rPr>
              <w:t xml:space="preserve"> are identified according to cleaning procedures.</w:t>
            </w:r>
          </w:p>
          <w:p w14:paraId="7759F1FC" w14:textId="77777777" w:rsidR="00412CF2" w:rsidRPr="00363652" w:rsidRDefault="00412CF2" w:rsidP="00FA1DB1">
            <w:pPr>
              <w:pStyle w:val="ListParagraph"/>
              <w:numPr>
                <w:ilvl w:val="1"/>
                <w:numId w:val="247"/>
              </w:numPr>
              <w:rPr>
                <w:szCs w:val="24"/>
              </w:rPr>
            </w:pPr>
            <w:r w:rsidRPr="00294587">
              <w:rPr>
                <w:szCs w:val="24"/>
              </w:rPr>
              <w:t xml:space="preserve">Wet sanding procedure is performed according to workshop </w:t>
            </w:r>
            <w:r w:rsidRPr="00363652">
              <w:rPr>
                <w:szCs w:val="24"/>
              </w:rPr>
              <w:t>process.</w:t>
            </w:r>
          </w:p>
          <w:p w14:paraId="50A5559E" w14:textId="77777777" w:rsidR="00412CF2" w:rsidRPr="00EA4004" w:rsidRDefault="00412CF2" w:rsidP="00FA1DB1">
            <w:pPr>
              <w:pStyle w:val="ListParagraph"/>
              <w:numPr>
                <w:ilvl w:val="1"/>
                <w:numId w:val="247"/>
              </w:numPr>
              <w:rPr>
                <w:szCs w:val="24"/>
              </w:rPr>
            </w:pPr>
            <w:r w:rsidRPr="00363652">
              <w:rPr>
                <w:szCs w:val="24"/>
              </w:rPr>
              <w:t>Drying process is performed according to workshop procedures.</w:t>
            </w:r>
          </w:p>
        </w:tc>
      </w:tr>
      <w:tr w:rsidR="00524DE9" w:rsidRPr="000604AF" w14:paraId="70F00835" w14:textId="77777777" w:rsidTr="00524DE9">
        <w:tc>
          <w:tcPr>
            <w:tcW w:w="3239" w:type="dxa"/>
            <w:tcBorders>
              <w:top w:val="single" w:sz="4" w:space="0" w:color="auto"/>
              <w:left w:val="single" w:sz="4" w:space="0" w:color="auto"/>
              <w:bottom w:val="single" w:sz="4" w:space="0" w:color="auto"/>
              <w:right w:val="single" w:sz="4" w:space="0" w:color="auto"/>
            </w:tcBorders>
          </w:tcPr>
          <w:p w14:paraId="335F9685" w14:textId="6B0FCF37" w:rsidR="00412CF2" w:rsidRPr="00E442D6" w:rsidRDefault="00412CF2" w:rsidP="00FA1DB1">
            <w:pPr>
              <w:pStyle w:val="ListParagraph"/>
              <w:numPr>
                <w:ilvl w:val="0"/>
                <w:numId w:val="238"/>
              </w:numPr>
            </w:pPr>
            <w:r w:rsidRPr="003B3BAB">
              <w:rPr>
                <w:szCs w:val="24"/>
              </w:rPr>
              <w:t>Spray and valet vehicle body.</w:t>
            </w:r>
          </w:p>
          <w:p w14:paraId="751E2CAD" w14:textId="77777777" w:rsidR="00412CF2" w:rsidRPr="00E442D6"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21A4EA2D" w14:textId="77777777" w:rsidR="00412CF2" w:rsidRPr="00397AAE" w:rsidRDefault="00412CF2" w:rsidP="00FA1DB1">
            <w:pPr>
              <w:pStyle w:val="ListParagraph"/>
              <w:numPr>
                <w:ilvl w:val="1"/>
                <w:numId w:val="248"/>
              </w:numPr>
              <w:rPr>
                <w:szCs w:val="24"/>
              </w:rPr>
            </w:pPr>
            <w:r w:rsidRPr="00C72E51">
              <w:rPr>
                <w:szCs w:val="24"/>
              </w:rPr>
              <w:t>Vehicle parts not requiring painting are masked according to workshop procedures.</w:t>
            </w:r>
          </w:p>
          <w:p w14:paraId="4EB8879B" w14:textId="77777777" w:rsidR="00412CF2" w:rsidRPr="007C62C4" w:rsidRDefault="00412CF2" w:rsidP="00FA1DB1">
            <w:pPr>
              <w:pStyle w:val="ListParagraph"/>
              <w:numPr>
                <w:ilvl w:val="1"/>
                <w:numId w:val="248"/>
              </w:numPr>
              <w:rPr>
                <w:szCs w:val="24"/>
              </w:rPr>
            </w:pPr>
            <w:r w:rsidRPr="00397AAE">
              <w:rPr>
                <w:szCs w:val="24"/>
              </w:rPr>
              <w:t xml:space="preserve">Automotive </w:t>
            </w:r>
            <w:r w:rsidRPr="000838C2">
              <w:rPr>
                <w:szCs w:val="24"/>
              </w:rPr>
              <w:t>paints are identified according to manufacturer’s specification.</w:t>
            </w:r>
          </w:p>
          <w:p w14:paraId="1837152F" w14:textId="77777777" w:rsidR="00412CF2" w:rsidRPr="00FA1DB1" w:rsidRDefault="00412CF2" w:rsidP="00FA1DB1">
            <w:pPr>
              <w:pStyle w:val="ListParagraph"/>
              <w:numPr>
                <w:ilvl w:val="1"/>
                <w:numId w:val="248"/>
              </w:numPr>
              <w:rPr>
                <w:szCs w:val="24"/>
              </w:rPr>
            </w:pPr>
            <w:r w:rsidRPr="00A73C86">
              <w:rPr>
                <w:szCs w:val="24"/>
              </w:rPr>
              <w:t>Primer is sprayed according to workshop procedures.</w:t>
            </w:r>
          </w:p>
          <w:p w14:paraId="143477AE" w14:textId="3F3D1E5A" w:rsidR="00412CF2" w:rsidRPr="00FA1DB1" w:rsidRDefault="00412CF2" w:rsidP="00FA1DB1">
            <w:pPr>
              <w:pStyle w:val="ListParagraph"/>
              <w:numPr>
                <w:ilvl w:val="1"/>
                <w:numId w:val="248"/>
              </w:numPr>
              <w:rPr>
                <w:szCs w:val="24"/>
              </w:rPr>
            </w:pPr>
            <w:r w:rsidRPr="00FA1DB1">
              <w:rPr>
                <w:szCs w:val="24"/>
              </w:rPr>
              <w:t xml:space="preserve">Appropriate colour matching and mixing </w:t>
            </w:r>
            <w:r w:rsidR="00524DE9" w:rsidRPr="00FA1DB1">
              <w:rPr>
                <w:szCs w:val="24"/>
              </w:rPr>
              <w:t xml:space="preserve">(manual/computer aided) </w:t>
            </w:r>
            <w:r w:rsidRPr="00FA1DB1">
              <w:rPr>
                <w:szCs w:val="24"/>
              </w:rPr>
              <w:t>is performed according to manufacturer’s specification.</w:t>
            </w:r>
          </w:p>
          <w:p w14:paraId="3BE00C41" w14:textId="5E8A56AA" w:rsidR="00412CF2" w:rsidRPr="00294587" w:rsidRDefault="00412CF2" w:rsidP="00FA1DB1">
            <w:pPr>
              <w:pStyle w:val="ListParagraph"/>
              <w:numPr>
                <w:ilvl w:val="1"/>
                <w:numId w:val="248"/>
              </w:numPr>
              <w:rPr>
                <w:szCs w:val="24"/>
              </w:rPr>
            </w:pPr>
            <w:r w:rsidRPr="00FA1DB1">
              <w:rPr>
                <w:rFonts w:eastAsia="Times New Roman"/>
                <w:color w:val="000000"/>
                <w:kern w:val="28"/>
                <w:szCs w:val="24"/>
                <w:lang w:val="en-US"/>
              </w:rPr>
              <w:t xml:space="preserve">Spraying </w:t>
            </w:r>
            <w:r w:rsidR="00524DE9" w:rsidRPr="00FA1DB1">
              <w:rPr>
                <w:rFonts w:eastAsia="Times New Roman"/>
                <w:color w:val="000000"/>
                <w:kern w:val="28"/>
                <w:szCs w:val="24"/>
                <w:lang w:val="en-US"/>
              </w:rPr>
              <w:t>equipment</w:t>
            </w:r>
            <w:r w:rsidR="00524DE9" w:rsidRPr="000604AF">
              <w:rPr>
                <w:szCs w:val="24"/>
              </w:rPr>
              <w:t xml:space="preserve"> is</w:t>
            </w:r>
            <w:r w:rsidRPr="00294587">
              <w:rPr>
                <w:szCs w:val="24"/>
              </w:rPr>
              <w:t xml:space="preserve"> selected according to manufacturer’s specifications.</w:t>
            </w:r>
          </w:p>
          <w:p w14:paraId="1D42DC60" w14:textId="77777777" w:rsidR="00412CF2" w:rsidRPr="00363652" w:rsidRDefault="00412CF2" w:rsidP="00FA1DB1">
            <w:pPr>
              <w:pStyle w:val="ListParagraph"/>
              <w:numPr>
                <w:ilvl w:val="1"/>
                <w:numId w:val="248"/>
              </w:numPr>
              <w:rPr>
                <w:szCs w:val="24"/>
              </w:rPr>
            </w:pPr>
            <w:r w:rsidRPr="00363652">
              <w:rPr>
                <w:szCs w:val="24"/>
              </w:rPr>
              <w:t>First coat paint is sprayed according to workshop procedures.</w:t>
            </w:r>
          </w:p>
          <w:p w14:paraId="290D22A6" w14:textId="77777777" w:rsidR="00412CF2" w:rsidRPr="003B3BAB" w:rsidRDefault="00412CF2" w:rsidP="00FA1DB1">
            <w:pPr>
              <w:pStyle w:val="ListParagraph"/>
              <w:numPr>
                <w:ilvl w:val="1"/>
                <w:numId w:val="248"/>
              </w:numPr>
              <w:rPr>
                <w:szCs w:val="24"/>
              </w:rPr>
            </w:pPr>
            <w:r w:rsidRPr="00EA4004">
              <w:rPr>
                <w:szCs w:val="24"/>
              </w:rPr>
              <w:t>Second coat paint is sprayed according to workshop procedures.</w:t>
            </w:r>
          </w:p>
          <w:p w14:paraId="77F6F0A0" w14:textId="77777777" w:rsidR="00412CF2" w:rsidRPr="003B3BAB" w:rsidRDefault="00412CF2" w:rsidP="00FA1DB1">
            <w:pPr>
              <w:pStyle w:val="ListParagraph"/>
              <w:numPr>
                <w:ilvl w:val="1"/>
                <w:numId w:val="248"/>
              </w:numPr>
              <w:rPr>
                <w:szCs w:val="24"/>
              </w:rPr>
            </w:pPr>
            <w:r w:rsidRPr="003B3BAB">
              <w:rPr>
                <w:szCs w:val="24"/>
              </w:rPr>
              <w:t>Body valeting is performed according to workshop procedures.</w:t>
            </w:r>
          </w:p>
          <w:p w14:paraId="577A1E6A" w14:textId="77777777" w:rsidR="00412CF2" w:rsidRPr="00E442D6" w:rsidRDefault="00412CF2" w:rsidP="00FA1DB1">
            <w:pPr>
              <w:pStyle w:val="ListParagraph"/>
              <w:numPr>
                <w:ilvl w:val="1"/>
                <w:numId w:val="248"/>
              </w:numPr>
              <w:rPr>
                <w:szCs w:val="24"/>
              </w:rPr>
            </w:pPr>
            <w:r w:rsidRPr="00E442D6">
              <w:rPr>
                <w:szCs w:val="24"/>
              </w:rPr>
              <w:t>Final coat paint is sprayed according to workshop procedures.</w:t>
            </w:r>
          </w:p>
          <w:p w14:paraId="02ED9EC1" w14:textId="77777777" w:rsidR="00412CF2" w:rsidRPr="00397AAE" w:rsidRDefault="00412CF2" w:rsidP="00FA1DB1">
            <w:pPr>
              <w:pStyle w:val="ListParagraph"/>
              <w:numPr>
                <w:ilvl w:val="1"/>
                <w:numId w:val="248"/>
              </w:numPr>
              <w:rPr>
                <w:szCs w:val="24"/>
              </w:rPr>
            </w:pPr>
            <w:r w:rsidRPr="00C72E51">
              <w:rPr>
                <w:szCs w:val="24"/>
              </w:rPr>
              <w:t xml:space="preserve">Vehicle paint is cured/ baked according to </w:t>
            </w:r>
            <w:r w:rsidRPr="00397AAE">
              <w:rPr>
                <w:szCs w:val="24"/>
              </w:rPr>
              <w:t>manufacturer’s specifications.</w:t>
            </w:r>
          </w:p>
        </w:tc>
      </w:tr>
      <w:tr w:rsidR="009965D0" w:rsidRPr="000604AF" w14:paraId="3FA11C61" w14:textId="77777777" w:rsidTr="00524DE9">
        <w:tc>
          <w:tcPr>
            <w:tcW w:w="3239" w:type="dxa"/>
            <w:tcBorders>
              <w:top w:val="single" w:sz="4" w:space="0" w:color="auto"/>
              <w:left w:val="single" w:sz="4" w:space="0" w:color="auto"/>
              <w:bottom w:val="single" w:sz="4" w:space="0" w:color="auto"/>
              <w:right w:val="single" w:sz="4" w:space="0" w:color="auto"/>
            </w:tcBorders>
          </w:tcPr>
          <w:p w14:paraId="4377DF01" w14:textId="40AFBE46" w:rsidR="00412CF2" w:rsidRPr="00FA1DB1" w:rsidRDefault="00412CF2" w:rsidP="00FA1DB1">
            <w:pPr>
              <w:pStyle w:val="ListParagraph"/>
              <w:numPr>
                <w:ilvl w:val="0"/>
                <w:numId w:val="238"/>
              </w:numPr>
            </w:pPr>
            <w:r w:rsidRPr="00FA1DB1">
              <w:rPr>
                <w:szCs w:val="24"/>
              </w:rPr>
              <w:lastRenderedPageBreak/>
              <w:t xml:space="preserve">Perform vehicle body fitting </w:t>
            </w:r>
          </w:p>
          <w:p w14:paraId="68B2FC9B" w14:textId="77777777" w:rsidR="00412CF2" w:rsidRPr="00FA1DB1"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3591BEF2" w14:textId="77777777" w:rsidR="00412CF2" w:rsidRPr="00FA1DB1" w:rsidRDefault="00412CF2" w:rsidP="00FA1DB1">
            <w:pPr>
              <w:pStyle w:val="ListParagraph"/>
              <w:numPr>
                <w:ilvl w:val="1"/>
                <w:numId w:val="249"/>
              </w:numPr>
              <w:rPr>
                <w:szCs w:val="24"/>
              </w:rPr>
            </w:pPr>
            <w:r w:rsidRPr="00FA1DB1">
              <w:rPr>
                <w:szCs w:val="24"/>
              </w:rPr>
              <w:t>Upholstery items are identified according to workshop procedures.</w:t>
            </w:r>
          </w:p>
          <w:p w14:paraId="33570E53" w14:textId="77777777" w:rsidR="00412CF2" w:rsidRPr="00FA1DB1" w:rsidRDefault="00412CF2" w:rsidP="00FA1DB1">
            <w:pPr>
              <w:pStyle w:val="ListParagraph"/>
              <w:numPr>
                <w:ilvl w:val="1"/>
                <w:numId w:val="249"/>
              </w:numPr>
              <w:rPr>
                <w:szCs w:val="24"/>
              </w:rPr>
            </w:pPr>
            <w:r w:rsidRPr="00FA1DB1">
              <w:rPr>
                <w:szCs w:val="24"/>
              </w:rPr>
              <w:t>Tools and equipment are identified according to workshop procedures.</w:t>
            </w:r>
          </w:p>
          <w:p w14:paraId="2DCD59C6" w14:textId="77777777" w:rsidR="00412CF2" w:rsidRPr="00FA1DB1" w:rsidRDefault="00412CF2" w:rsidP="00FA1DB1">
            <w:pPr>
              <w:pStyle w:val="ListParagraph"/>
              <w:numPr>
                <w:ilvl w:val="1"/>
                <w:numId w:val="249"/>
              </w:numPr>
              <w:rPr>
                <w:szCs w:val="24"/>
              </w:rPr>
            </w:pPr>
            <w:r w:rsidRPr="00FA1DB1">
              <w:rPr>
                <w:szCs w:val="24"/>
              </w:rPr>
              <w:t>Upholstery items are checked/ serviced according to workshop procedures.</w:t>
            </w:r>
          </w:p>
          <w:p w14:paraId="39F9CFAE" w14:textId="477B3D43" w:rsidR="00412CF2" w:rsidRPr="00FA1DB1" w:rsidRDefault="00412CF2" w:rsidP="00FA1DB1">
            <w:pPr>
              <w:pStyle w:val="ListParagraph"/>
              <w:numPr>
                <w:ilvl w:val="1"/>
                <w:numId w:val="249"/>
              </w:numPr>
              <w:rPr>
                <w:szCs w:val="24"/>
              </w:rPr>
            </w:pPr>
            <w:r w:rsidRPr="00FA1DB1">
              <w:rPr>
                <w:szCs w:val="24"/>
              </w:rPr>
              <w:t>Upholstery items are fitted according to manufacturer’s specifications.</w:t>
            </w:r>
          </w:p>
        </w:tc>
      </w:tr>
      <w:tr w:rsidR="00CE421D" w:rsidRPr="000604AF" w14:paraId="4061F1F2" w14:textId="77777777" w:rsidTr="00524DE9">
        <w:tc>
          <w:tcPr>
            <w:tcW w:w="3239" w:type="dxa"/>
            <w:tcBorders>
              <w:top w:val="single" w:sz="4" w:space="0" w:color="auto"/>
              <w:left w:val="single" w:sz="4" w:space="0" w:color="auto"/>
              <w:bottom w:val="single" w:sz="4" w:space="0" w:color="auto"/>
              <w:right w:val="single" w:sz="4" w:space="0" w:color="auto"/>
            </w:tcBorders>
          </w:tcPr>
          <w:p w14:paraId="22CA8ABC" w14:textId="33EC1B2E" w:rsidR="00412CF2" w:rsidRPr="00FA1DB1" w:rsidRDefault="00412CF2" w:rsidP="00FA1DB1">
            <w:pPr>
              <w:pStyle w:val="ListParagraph"/>
              <w:numPr>
                <w:ilvl w:val="0"/>
                <w:numId w:val="238"/>
              </w:numPr>
            </w:pPr>
            <w:r w:rsidRPr="00FA1DB1">
              <w:rPr>
                <w:szCs w:val="24"/>
              </w:rPr>
              <w:t xml:space="preserve">Perform vehicle body buffing </w:t>
            </w:r>
          </w:p>
          <w:p w14:paraId="4F390B70" w14:textId="77777777" w:rsidR="00412CF2" w:rsidRPr="00FA1DB1" w:rsidRDefault="00412CF2" w:rsidP="00FA1DB1">
            <w:pPr>
              <w:spacing w:line="276" w:lineRule="auto"/>
            </w:pPr>
          </w:p>
        </w:tc>
        <w:tc>
          <w:tcPr>
            <w:tcW w:w="6278" w:type="dxa"/>
            <w:tcBorders>
              <w:top w:val="single" w:sz="4" w:space="0" w:color="auto"/>
              <w:left w:val="single" w:sz="4" w:space="0" w:color="auto"/>
              <w:bottom w:val="single" w:sz="4" w:space="0" w:color="auto"/>
              <w:right w:val="single" w:sz="4" w:space="0" w:color="auto"/>
            </w:tcBorders>
          </w:tcPr>
          <w:p w14:paraId="5A78A9EB" w14:textId="77777777" w:rsidR="00412CF2" w:rsidRPr="00FA1DB1" w:rsidRDefault="00412CF2" w:rsidP="00FA1DB1">
            <w:pPr>
              <w:pStyle w:val="ListParagraph"/>
              <w:numPr>
                <w:ilvl w:val="1"/>
                <w:numId w:val="250"/>
              </w:numPr>
              <w:rPr>
                <w:szCs w:val="24"/>
              </w:rPr>
            </w:pPr>
            <w:r w:rsidRPr="00FA1DB1">
              <w:rPr>
                <w:szCs w:val="24"/>
              </w:rPr>
              <w:t>Buffing tools and materials are selected according to manufacturer’s specifications.</w:t>
            </w:r>
          </w:p>
          <w:p w14:paraId="621B7B3B" w14:textId="77777777" w:rsidR="00412CF2" w:rsidRPr="00FA1DB1" w:rsidRDefault="00412CF2" w:rsidP="00FA1DB1">
            <w:pPr>
              <w:pStyle w:val="ListParagraph"/>
              <w:numPr>
                <w:ilvl w:val="1"/>
                <w:numId w:val="250"/>
              </w:numPr>
              <w:rPr>
                <w:szCs w:val="24"/>
              </w:rPr>
            </w:pPr>
            <w:r w:rsidRPr="00FA1DB1">
              <w:rPr>
                <w:szCs w:val="24"/>
              </w:rPr>
              <w:t>Vehicle body is prepared for buffing according to workshop procedures.</w:t>
            </w:r>
          </w:p>
          <w:p w14:paraId="3D5A430C" w14:textId="77777777" w:rsidR="00412CF2" w:rsidRPr="00FA1DB1" w:rsidRDefault="00412CF2" w:rsidP="00FA1DB1">
            <w:pPr>
              <w:pStyle w:val="ListParagraph"/>
              <w:numPr>
                <w:ilvl w:val="1"/>
                <w:numId w:val="250"/>
              </w:numPr>
              <w:rPr>
                <w:szCs w:val="24"/>
              </w:rPr>
            </w:pPr>
            <w:r w:rsidRPr="00FA1DB1">
              <w:rPr>
                <w:szCs w:val="24"/>
              </w:rPr>
              <w:t>Body buffing is performed according to manufacturer’s specifications</w:t>
            </w:r>
          </w:p>
          <w:p w14:paraId="53535EA0" w14:textId="03DB8709" w:rsidR="009B0401" w:rsidRPr="00FA1DB1" w:rsidRDefault="009B0401" w:rsidP="00FA1DB1">
            <w:pPr>
              <w:pStyle w:val="ListParagraph"/>
              <w:numPr>
                <w:ilvl w:val="1"/>
                <w:numId w:val="250"/>
              </w:numPr>
              <w:rPr>
                <w:szCs w:val="24"/>
              </w:rPr>
            </w:pPr>
            <w:r w:rsidRPr="00FA1DB1">
              <w:rPr>
                <w:szCs w:val="24"/>
              </w:rPr>
              <w:t>Body vehicle cleaning is performed.</w:t>
            </w:r>
          </w:p>
        </w:tc>
      </w:tr>
      <w:tr w:rsidR="00744703" w:rsidRPr="000604AF" w14:paraId="4F0B9CF5" w14:textId="77777777" w:rsidTr="00524DE9">
        <w:tc>
          <w:tcPr>
            <w:tcW w:w="3239" w:type="dxa"/>
            <w:tcBorders>
              <w:top w:val="single" w:sz="4" w:space="0" w:color="auto"/>
              <w:left w:val="single" w:sz="4" w:space="0" w:color="auto"/>
              <w:bottom w:val="single" w:sz="4" w:space="0" w:color="auto"/>
              <w:right w:val="single" w:sz="4" w:space="0" w:color="auto"/>
            </w:tcBorders>
          </w:tcPr>
          <w:p w14:paraId="6509FBDE" w14:textId="7D427DBF" w:rsidR="00744703" w:rsidRPr="003B3BAB" w:rsidRDefault="00744703" w:rsidP="00FA1DB1">
            <w:pPr>
              <w:pStyle w:val="ListParagraph"/>
              <w:numPr>
                <w:ilvl w:val="0"/>
                <w:numId w:val="238"/>
              </w:numPr>
            </w:pPr>
            <w:r w:rsidRPr="003B3BAB">
              <w:rPr>
                <w:szCs w:val="24"/>
              </w:rPr>
              <w:t>Dispose vehicle body scrap/dead stock</w:t>
            </w:r>
          </w:p>
        </w:tc>
        <w:tc>
          <w:tcPr>
            <w:tcW w:w="6278" w:type="dxa"/>
            <w:tcBorders>
              <w:top w:val="single" w:sz="4" w:space="0" w:color="auto"/>
              <w:left w:val="single" w:sz="4" w:space="0" w:color="auto"/>
              <w:bottom w:val="single" w:sz="4" w:space="0" w:color="auto"/>
              <w:right w:val="single" w:sz="4" w:space="0" w:color="auto"/>
            </w:tcBorders>
          </w:tcPr>
          <w:p w14:paraId="59BC826F" w14:textId="77777777" w:rsidR="00744703" w:rsidRPr="00E442D6" w:rsidRDefault="00744703" w:rsidP="00FA1DB1">
            <w:pPr>
              <w:pStyle w:val="ListParagraph"/>
              <w:numPr>
                <w:ilvl w:val="0"/>
                <w:numId w:val="252"/>
              </w:numPr>
              <w:rPr>
                <w:szCs w:val="24"/>
              </w:rPr>
            </w:pPr>
            <w:r w:rsidRPr="003B3BAB">
              <w:rPr>
                <w:szCs w:val="24"/>
              </w:rPr>
              <w:t>Dispose scrap/dead stock as per the workshop regulations</w:t>
            </w:r>
          </w:p>
          <w:p w14:paraId="2FE4D02A" w14:textId="77777777" w:rsidR="00744703" w:rsidRPr="00397AAE" w:rsidRDefault="00744703" w:rsidP="00FA1DB1">
            <w:pPr>
              <w:pStyle w:val="ListParagraph"/>
              <w:numPr>
                <w:ilvl w:val="0"/>
                <w:numId w:val="252"/>
              </w:numPr>
              <w:rPr>
                <w:szCs w:val="24"/>
              </w:rPr>
            </w:pPr>
            <w:r w:rsidRPr="00E442D6">
              <w:rPr>
                <w:szCs w:val="24"/>
              </w:rPr>
              <w:t xml:space="preserve">Vehicle </w:t>
            </w:r>
            <w:r w:rsidRPr="00C72E51">
              <w:rPr>
                <w:szCs w:val="24"/>
              </w:rPr>
              <w:t>body scrap/dead stock recor</w:t>
            </w:r>
            <w:r w:rsidRPr="00397AAE">
              <w:rPr>
                <w:szCs w:val="24"/>
              </w:rPr>
              <w:t>ds are updated as per the workshop requirements</w:t>
            </w:r>
          </w:p>
          <w:p w14:paraId="4B106550" w14:textId="77777777" w:rsidR="00744703" w:rsidRPr="00FA1DB1" w:rsidRDefault="00744703" w:rsidP="00FA1DB1">
            <w:pPr>
              <w:spacing w:line="276" w:lineRule="auto"/>
              <w:rPr>
                <w:rFonts w:eastAsia="Calibri"/>
                <w:kern w:val="0"/>
                <w:szCs w:val="24"/>
                <w:lang w:val="en-GB"/>
              </w:rPr>
            </w:pPr>
          </w:p>
        </w:tc>
      </w:tr>
    </w:tbl>
    <w:p w14:paraId="088BB83E" w14:textId="77777777" w:rsidR="00412CF2" w:rsidRPr="000604AF" w:rsidRDefault="00412CF2" w:rsidP="00E80CE0"/>
    <w:p w14:paraId="7327E881" w14:textId="77777777" w:rsidR="00412CF2" w:rsidRPr="000604AF" w:rsidRDefault="00412CF2" w:rsidP="00294587">
      <w:pPr>
        <w:spacing w:after="0" w:line="276" w:lineRule="auto"/>
        <w:jc w:val="both"/>
        <w:rPr>
          <w:b/>
          <w:color w:val="auto"/>
          <w:szCs w:val="24"/>
        </w:rPr>
      </w:pPr>
      <w:r w:rsidRPr="000604AF">
        <w:rPr>
          <w:b/>
          <w:color w:val="auto"/>
          <w:szCs w:val="24"/>
        </w:rPr>
        <w:t>RANGE</w:t>
      </w:r>
    </w:p>
    <w:p w14:paraId="3909BDF1" w14:textId="7E0EE149" w:rsidR="00412CF2" w:rsidRPr="000604AF" w:rsidRDefault="00412CF2" w:rsidP="00294587">
      <w:pPr>
        <w:spacing w:after="0" w:line="276" w:lineRule="auto"/>
        <w:jc w:val="both"/>
        <w:rPr>
          <w:color w:val="auto"/>
          <w:szCs w:val="24"/>
        </w:rPr>
      </w:pPr>
      <w:r w:rsidRPr="000604AF">
        <w:rPr>
          <w:color w:val="auto"/>
          <w:szCs w:val="24"/>
        </w:rPr>
        <w:t>This section provides work environments and conditions to</w:t>
      </w:r>
      <w:r w:rsidR="00C81019" w:rsidRPr="000604AF">
        <w:rPr>
          <w:color w:val="auto"/>
          <w:szCs w:val="24"/>
        </w:rPr>
        <w:t xml:space="preserve"> which the performance criteria </w:t>
      </w:r>
      <w:r w:rsidRPr="000604AF">
        <w:rPr>
          <w:color w:val="auto"/>
          <w:szCs w:val="24"/>
        </w:rPr>
        <w:t>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102"/>
      </w:tblGrid>
      <w:tr w:rsidR="00412CF2" w:rsidRPr="000604AF" w14:paraId="3E3D2BC4" w14:textId="77777777" w:rsidTr="00FA1DB1">
        <w:trPr>
          <w:trHeight w:val="1250"/>
          <w:tblHeader/>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14:paraId="45C8AB8E" w14:textId="77777777" w:rsidR="00412CF2" w:rsidRPr="000604AF" w:rsidRDefault="00412CF2" w:rsidP="00294587">
            <w:pPr>
              <w:spacing w:after="0" w:line="276" w:lineRule="auto"/>
              <w:ind w:left="357"/>
              <w:jc w:val="both"/>
              <w:rPr>
                <w:b/>
                <w:color w:val="auto"/>
                <w:szCs w:val="24"/>
              </w:rPr>
            </w:pPr>
            <w:r w:rsidRPr="000604AF">
              <w:rPr>
                <w:b/>
                <w:color w:val="auto"/>
                <w:szCs w:val="24"/>
              </w:rPr>
              <w:t>Variable</w:t>
            </w:r>
          </w:p>
        </w:tc>
        <w:tc>
          <w:tcPr>
            <w:tcW w:w="6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A3ABB" w14:textId="77777777" w:rsidR="00412CF2" w:rsidRPr="000604AF" w:rsidRDefault="00412CF2" w:rsidP="00363652">
            <w:pPr>
              <w:spacing w:after="0" w:line="276" w:lineRule="auto"/>
              <w:ind w:left="357"/>
              <w:jc w:val="both"/>
              <w:rPr>
                <w:b/>
                <w:color w:val="auto"/>
                <w:szCs w:val="24"/>
              </w:rPr>
            </w:pPr>
            <w:r w:rsidRPr="000604AF">
              <w:rPr>
                <w:b/>
                <w:color w:val="auto"/>
                <w:szCs w:val="24"/>
              </w:rPr>
              <w:t>Range</w:t>
            </w:r>
          </w:p>
          <w:p w14:paraId="0C5BF11A" w14:textId="57FCCD18" w:rsidR="00412CF2" w:rsidRPr="000604AF" w:rsidRDefault="00412CF2" w:rsidP="00363652">
            <w:pPr>
              <w:spacing w:after="0" w:line="276" w:lineRule="auto"/>
              <w:ind w:left="357"/>
              <w:jc w:val="both"/>
              <w:rPr>
                <w:color w:val="auto"/>
                <w:szCs w:val="24"/>
              </w:rPr>
            </w:pPr>
            <w:r w:rsidRPr="000604AF">
              <w:rPr>
                <w:color w:val="auto"/>
                <w:szCs w:val="24"/>
              </w:rPr>
              <w:t>:</w:t>
            </w:r>
          </w:p>
        </w:tc>
      </w:tr>
      <w:tr w:rsidR="00412CF2" w:rsidRPr="000604AF" w14:paraId="6303D726" w14:textId="77777777" w:rsidTr="00B613EE">
        <w:tc>
          <w:tcPr>
            <w:tcW w:w="2808" w:type="dxa"/>
            <w:tcBorders>
              <w:top w:val="single" w:sz="4" w:space="0" w:color="auto"/>
              <w:left w:val="single" w:sz="4" w:space="0" w:color="auto"/>
              <w:bottom w:val="single" w:sz="4" w:space="0" w:color="auto"/>
              <w:right w:val="single" w:sz="4" w:space="0" w:color="auto"/>
            </w:tcBorders>
            <w:hideMark/>
          </w:tcPr>
          <w:p w14:paraId="4BC4D652" w14:textId="1854E5B7" w:rsidR="00412CF2" w:rsidRPr="00294587" w:rsidRDefault="00412CF2" w:rsidP="00FA1DB1">
            <w:pPr>
              <w:pStyle w:val="ListParagraph"/>
              <w:numPr>
                <w:ilvl w:val="0"/>
                <w:numId w:val="253"/>
              </w:numPr>
              <w:rPr>
                <w:szCs w:val="24"/>
              </w:rPr>
            </w:pPr>
            <w:r w:rsidRPr="003B3BAB">
              <w:rPr>
                <w:szCs w:val="24"/>
              </w:rPr>
              <w:t xml:space="preserve"> </w:t>
            </w:r>
            <w:r w:rsidRPr="00FA1DB1">
              <w:rPr>
                <w:szCs w:val="24"/>
              </w:rPr>
              <w:t>Dent removal tool</w:t>
            </w:r>
            <w:r w:rsidR="003B28A0" w:rsidRPr="000604AF">
              <w:rPr>
                <w:szCs w:val="24"/>
              </w:rPr>
              <w:t xml:space="preserve"> may include but is not limited to</w:t>
            </w:r>
          </w:p>
        </w:tc>
        <w:tc>
          <w:tcPr>
            <w:tcW w:w="6102" w:type="dxa"/>
            <w:tcBorders>
              <w:top w:val="single" w:sz="4" w:space="0" w:color="auto"/>
              <w:left w:val="single" w:sz="4" w:space="0" w:color="auto"/>
              <w:bottom w:val="single" w:sz="4" w:space="0" w:color="auto"/>
              <w:right w:val="single" w:sz="4" w:space="0" w:color="auto"/>
            </w:tcBorders>
            <w:hideMark/>
          </w:tcPr>
          <w:p w14:paraId="595ED2A4" w14:textId="0BFD68B6" w:rsidR="00412CF2" w:rsidRPr="00294587" w:rsidRDefault="00412CF2" w:rsidP="00FA1DB1">
            <w:pPr>
              <w:pStyle w:val="ListParagraph"/>
              <w:numPr>
                <w:ilvl w:val="0"/>
                <w:numId w:val="254"/>
              </w:numPr>
              <w:rPr>
                <w:szCs w:val="24"/>
              </w:rPr>
            </w:pPr>
            <w:r w:rsidRPr="00294587">
              <w:rPr>
                <w:szCs w:val="24"/>
              </w:rPr>
              <w:t>Dollies</w:t>
            </w:r>
          </w:p>
          <w:p w14:paraId="25C3C907" w14:textId="13A6CFAF" w:rsidR="00412CF2" w:rsidRPr="00294587" w:rsidRDefault="00412CF2" w:rsidP="00FA1DB1">
            <w:pPr>
              <w:pStyle w:val="ListParagraph"/>
              <w:numPr>
                <w:ilvl w:val="0"/>
                <w:numId w:val="254"/>
              </w:numPr>
              <w:rPr>
                <w:szCs w:val="24"/>
              </w:rPr>
            </w:pPr>
            <w:r w:rsidRPr="00294587">
              <w:rPr>
                <w:szCs w:val="24"/>
              </w:rPr>
              <w:t>Spoons</w:t>
            </w:r>
          </w:p>
        </w:tc>
      </w:tr>
      <w:tr w:rsidR="00412CF2" w:rsidRPr="000604AF" w14:paraId="187EDAFC" w14:textId="77777777" w:rsidTr="00B613EE">
        <w:tc>
          <w:tcPr>
            <w:tcW w:w="2808" w:type="dxa"/>
            <w:tcBorders>
              <w:top w:val="single" w:sz="4" w:space="0" w:color="auto"/>
              <w:left w:val="single" w:sz="4" w:space="0" w:color="auto"/>
              <w:bottom w:val="single" w:sz="4" w:space="0" w:color="auto"/>
              <w:right w:val="single" w:sz="4" w:space="0" w:color="auto"/>
            </w:tcBorders>
            <w:hideMark/>
          </w:tcPr>
          <w:p w14:paraId="2561C331" w14:textId="017A1D95" w:rsidR="00412CF2" w:rsidRPr="000604AF" w:rsidRDefault="00412CF2" w:rsidP="00FA1DB1">
            <w:pPr>
              <w:pStyle w:val="ListParagraph"/>
              <w:numPr>
                <w:ilvl w:val="0"/>
                <w:numId w:val="253"/>
              </w:numPr>
              <w:rPr>
                <w:szCs w:val="24"/>
              </w:rPr>
            </w:pPr>
            <w:r w:rsidRPr="00FA1DB1">
              <w:rPr>
                <w:szCs w:val="24"/>
              </w:rPr>
              <w:t>Panel beating tools</w:t>
            </w:r>
            <w:r w:rsidR="003B28A0" w:rsidRPr="000604AF">
              <w:rPr>
                <w:szCs w:val="24"/>
              </w:rPr>
              <w:t xml:space="preserve"> </w:t>
            </w:r>
            <w:r w:rsidR="003B28A0" w:rsidRPr="00FA1DB1">
              <w:rPr>
                <w:szCs w:val="24"/>
              </w:rPr>
              <w:t>may include but is not limited to</w:t>
            </w:r>
          </w:p>
        </w:tc>
        <w:tc>
          <w:tcPr>
            <w:tcW w:w="6102" w:type="dxa"/>
            <w:tcBorders>
              <w:top w:val="single" w:sz="4" w:space="0" w:color="auto"/>
              <w:left w:val="single" w:sz="4" w:space="0" w:color="auto"/>
              <w:bottom w:val="single" w:sz="4" w:space="0" w:color="auto"/>
              <w:right w:val="single" w:sz="4" w:space="0" w:color="auto"/>
            </w:tcBorders>
            <w:hideMark/>
          </w:tcPr>
          <w:p w14:paraId="328A0857" w14:textId="44CD88AA" w:rsidR="00412CF2" w:rsidRPr="00FA1DB1" w:rsidRDefault="00412CF2" w:rsidP="00FA1DB1">
            <w:pPr>
              <w:pStyle w:val="ListParagraph"/>
              <w:numPr>
                <w:ilvl w:val="0"/>
                <w:numId w:val="254"/>
              </w:numPr>
              <w:rPr>
                <w:szCs w:val="24"/>
              </w:rPr>
            </w:pPr>
            <w:r w:rsidRPr="00294587">
              <w:rPr>
                <w:szCs w:val="24"/>
              </w:rPr>
              <w:t xml:space="preserve">2.1 </w:t>
            </w:r>
            <w:proofErr w:type="spellStart"/>
            <w:r w:rsidRPr="00294587">
              <w:rPr>
                <w:szCs w:val="24"/>
              </w:rPr>
              <w:t>Ve</w:t>
            </w:r>
            <w:proofErr w:type="spellEnd"/>
            <w:r w:rsidRPr="00294587">
              <w:rPr>
                <w:szCs w:val="24"/>
              </w:rPr>
              <w:t xml:space="preserve">      </w:t>
            </w:r>
            <w:r w:rsidRPr="00FA1DB1">
              <w:rPr>
                <w:szCs w:val="24"/>
              </w:rPr>
              <w:t>Dinging hammer</w:t>
            </w:r>
          </w:p>
          <w:p w14:paraId="746ECDC4" w14:textId="1C00A9B1" w:rsidR="00412CF2" w:rsidRPr="00FA1DB1" w:rsidRDefault="00412CF2" w:rsidP="00FA1DB1">
            <w:pPr>
              <w:pStyle w:val="ListParagraph"/>
              <w:numPr>
                <w:ilvl w:val="0"/>
                <w:numId w:val="254"/>
              </w:numPr>
              <w:rPr>
                <w:szCs w:val="24"/>
              </w:rPr>
            </w:pPr>
            <w:r w:rsidRPr="00FA1DB1">
              <w:rPr>
                <w:szCs w:val="24"/>
              </w:rPr>
              <w:t>Chipping hammer</w:t>
            </w:r>
          </w:p>
          <w:p w14:paraId="59D8C213" w14:textId="607AB8A0" w:rsidR="00412CF2" w:rsidRPr="00FA1DB1" w:rsidRDefault="00412CF2" w:rsidP="00FA1DB1">
            <w:pPr>
              <w:pStyle w:val="ListParagraph"/>
              <w:numPr>
                <w:ilvl w:val="0"/>
                <w:numId w:val="254"/>
              </w:numPr>
              <w:rPr>
                <w:szCs w:val="24"/>
              </w:rPr>
            </w:pPr>
            <w:r w:rsidRPr="00FA1DB1">
              <w:rPr>
                <w:szCs w:val="24"/>
              </w:rPr>
              <w:t xml:space="preserve"> soft hammer</w:t>
            </w:r>
          </w:p>
          <w:p w14:paraId="6B9A4611" w14:textId="5F09BD59" w:rsidR="00412CF2" w:rsidRPr="00FA1DB1" w:rsidRDefault="00412CF2" w:rsidP="00FA1DB1">
            <w:pPr>
              <w:pStyle w:val="ListParagraph"/>
              <w:numPr>
                <w:ilvl w:val="0"/>
                <w:numId w:val="254"/>
              </w:numPr>
              <w:rPr>
                <w:szCs w:val="24"/>
              </w:rPr>
            </w:pPr>
            <w:r w:rsidRPr="00FA1DB1">
              <w:rPr>
                <w:szCs w:val="24"/>
              </w:rPr>
              <w:t>Lever</w:t>
            </w:r>
          </w:p>
        </w:tc>
      </w:tr>
      <w:tr w:rsidR="00412CF2" w:rsidRPr="000604AF" w14:paraId="1A577B02" w14:textId="77777777" w:rsidTr="00B613EE">
        <w:tc>
          <w:tcPr>
            <w:tcW w:w="2808" w:type="dxa"/>
            <w:tcBorders>
              <w:top w:val="single" w:sz="4" w:space="0" w:color="auto"/>
              <w:left w:val="single" w:sz="4" w:space="0" w:color="auto"/>
              <w:bottom w:val="single" w:sz="4" w:space="0" w:color="auto"/>
              <w:right w:val="single" w:sz="4" w:space="0" w:color="auto"/>
            </w:tcBorders>
            <w:hideMark/>
          </w:tcPr>
          <w:p w14:paraId="55A3C319" w14:textId="13B1D667" w:rsidR="00412CF2" w:rsidRPr="000604AF" w:rsidRDefault="00412CF2" w:rsidP="00FA1DB1">
            <w:pPr>
              <w:pStyle w:val="ListParagraph"/>
              <w:numPr>
                <w:ilvl w:val="0"/>
                <w:numId w:val="253"/>
              </w:numPr>
              <w:rPr>
                <w:szCs w:val="24"/>
              </w:rPr>
            </w:pPr>
            <w:r w:rsidRPr="00FA1DB1">
              <w:rPr>
                <w:szCs w:val="24"/>
              </w:rPr>
              <w:t>Body filler material</w:t>
            </w:r>
            <w:r w:rsidR="003B28A0" w:rsidRPr="000604AF">
              <w:rPr>
                <w:szCs w:val="24"/>
              </w:rPr>
              <w:t xml:space="preserve"> </w:t>
            </w:r>
            <w:r w:rsidR="003B28A0" w:rsidRPr="00FA1DB1">
              <w:rPr>
                <w:szCs w:val="24"/>
              </w:rPr>
              <w:t>may include but is not limited to</w:t>
            </w:r>
          </w:p>
        </w:tc>
        <w:tc>
          <w:tcPr>
            <w:tcW w:w="6102" w:type="dxa"/>
            <w:tcBorders>
              <w:top w:val="single" w:sz="4" w:space="0" w:color="auto"/>
              <w:left w:val="single" w:sz="4" w:space="0" w:color="auto"/>
              <w:bottom w:val="single" w:sz="4" w:space="0" w:color="auto"/>
              <w:right w:val="single" w:sz="4" w:space="0" w:color="auto"/>
            </w:tcBorders>
            <w:hideMark/>
          </w:tcPr>
          <w:p w14:paraId="06806FDA" w14:textId="287AE371" w:rsidR="00412CF2" w:rsidRPr="00294587" w:rsidRDefault="00412CF2" w:rsidP="00FA1DB1">
            <w:pPr>
              <w:pStyle w:val="ListParagraph"/>
              <w:numPr>
                <w:ilvl w:val="0"/>
                <w:numId w:val="254"/>
              </w:numPr>
              <w:rPr>
                <w:szCs w:val="24"/>
              </w:rPr>
            </w:pPr>
            <w:r w:rsidRPr="00294587">
              <w:rPr>
                <w:szCs w:val="24"/>
              </w:rPr>
              <w:t>Compound filler</w:t>
            </w:r>
          </w:p>
          <w:p w14:paraId="084FA28A" w14:textId="0D743E78" w:rsidR="00412CF2" w:rsidRPr="00294587" w:rsidRDefault="00412CF2" w:rsidP="00FA1DB1">
            <w:pPr>
              <w:pStyle w:val="ListParagraph"/>
              <w:numPr>
                <w:ilvl w:val="0"/>
                <w:numId w:val="254"/>
              </w:numPr>
              <w:rPr>
                <w:szCs w:val="24"/>
              </w:rPr>
            </w:pPr>
            <w:r w:rsidRPr="00294587">
              <w:rPr>
                <w:szCs w:val="24"/>
              </w:rPr>
              <w:t>Hardener</w:t>
            </w:r>
          </w:p>
          <w:p w14:paraId="721B3F47" w14:textId="3F8D41F5" w:rsidR="00412CF2" w:rsidRPr="00363652" w:rsidRDefault="00412CF2" w:rsidP="00FA1DB1">
            <w:pPr>
              <w:pStyle w:val="ListParagraph"/>
              <w:numPr>
                <w:ilvl w:val="0"/>
                <w:numId w:val="254"/>
              </w:numPr>
              <w:rPr>
                <w:szCs w:val="24"/>
              </w:rPr>
            </w:pPr>
            <w:r w:rsidRPr="00363652">
              <w:rPr>
                <w:szCs w:val="24"/>
              </w:rPr>
              <w:t>Chemical paste</w:t>
            </w:r>
          </w:p>
        </w:tc>
      </w:tr>
      <w:tr w:rsidR="00412CF2" w:rsidRPr="000604AF" w14:paraId="4E90396B" w14:textId="77777777" w:rsidTr="00B613EE">
        <w:tc>
          <w:tcPr>
            <w:tcW w:w="2808" w:type="dxa"/>
            <w:tcBorders>
              <w:top w:val="single" w:sz="4" w:space="0" w:color="auto"/>
              <w:left w:val="single" w:sz="4" w:space="0" w:color="auto"/>
              <w:bottom w:val="single" w:sz="4" w:space="0" w:color="auto"/>
              <w:right w:val="single" w:sz="4" w:space="0" w:color="auto"/>
            </w:tcBorders>
            <w:hideMark/>
          </w:tcPr>
          <w:p w14:paraId="2916CB14" w14:textId="29282EF8" w:rsidR="00412CF2" w:rsidRPr="00FA1DB1" w:rsidRDefault="00412CF2" w:rsidP="00FA1DB1">
            <w:pPr>
              <w:pStyle w:val="ListParagraph"/>
              <w:numPr>
                <w:ilvl w:val="0"/>
                <w:numId w:val="253"/>
              </w:numPr>
              <w:rPr>
                <w:szCs w:val="24"/>
              </w:rPr>
            </w:pPr>
            <w:r w:rsidRPr="00FA1DB1">
              <w:rPr>
                <w:szCs w:val="24"/>
              </w:rPr>
              <w:lastRenderedPageBreak/>
              <w:t>Cleaning materials</w:t>
            </w:r>
            <w:r w:rsidR="003B28A0" w:rsidRPr="000604AF">
              <w:rPr>
                <w:szCs w:val="24"/>
              </w:rPr>
              <w:t xml:space="preserve"> </w:t>
            </w:r>
            <w:r w:rsidR="003B28A0" w:rsidRPr="00FA1DB1">
              <w:rPr>
                <w:szCs w:val="24"/>
              </w:rPr>
              <w:t>may include but is not limited to</w:t>
            </w:r>
          </w:p>
        </w:tc>
        <w:tc>
          <w:tcPr>
            <w:tcW w:w="6102" w:type="dxa"/>
            <w:tcBorders>
              <w:top w:val="single" w:sz="4" w:space="0" w:color="auto"/>
              <w:left w:val="single" w:sz="4" w:space="0" w:color="auto"/>
              <w:bottom w:val="single" w:sz="4" w:space="0" w:color="auto"/>
              <w:right w:val="single" w:sz="4" w:space="0" w:color="auto"/>
            </w:tcBorders>
            <w:hideMark/>
          </w:tcPr>
          <w:p w14:paraId="6A797F73" w14:textId="059EA734" w:rsidR="00412CF2" w:rsidRPr="00294587" w:rsidRDefault="00412CF2" w:rsidP="00FA1DB1">
            <w:pPr>
              <w:pStyle w:val="ListParagraph"/>
              <w:numPr>
                <w:ilvl w:val="0"/>
                <w:numId w:val="254"/>
              </w:numPr>
              <w:rPr>
                <w:szCs w:val="24"/>
              </w:rPr>
            </w:pPr>
            <w:r w:rsidRPr="00294587">
              <w:rPr>
                <w:szCs w:val="24"/>
              </w:rPr>
              <w:t>Chemical compounds</w:t>
            </w:r>
          </w:p>
          <w:p w14:paraId="521B6007" w14:textId="328137D4" w:rsidR="00412CF2" w:rsidRPr="00294587" w:rsidRDefault="00412CF2" w:rsidP="00FA1DB1">
            <w:pPr>
              <w:pStyle w:val="ListParagraph"/>
              <w:numPr>
                <w:ilvl w:val="0"/>
                <w:numId w:val="254"/>
              </w:numPr>
              <w:rPr>
                <w:szCs w:val="24"/>
              </w:rPr>
            </w:pPr>
            <w:r w:rsidRPr="00294587">
              <w:rPr>
                <w:szCs w:val="24"/>
              </w:rPr>
              <w:t>Rubbing compounds</w:t>
            </w:r>
          </w:p>
          <w:p w14:paraId="7F3FD30B" w14:textId="224793DD" w:rsidR="00412CF2" w:rsidRPr="00363652" w:rsidRDefault="00412CF2" w:rsidP="00FA1DB1">
            <w:pPr>
              <w:pStyle w:val="ListParagraph"/>
              <w:numPr>
                <w:ilvl w:val="0"/>
                <w:numId w:val="254"/>
              </w:numPr>
              <w:rPr>
                <w:szCs w:val="24"/>
              </w:rPr>
            </w:pPr>
            <w:r w:rsidRPr="00363652">
              <w:rPr>
                <w:szCs w:val="24"/>
              </w:rPr>
              <w:t>Solvents</w:t>
            </w:r>
          </w:p>
        </w:tc>
      </w:tr>
      <w:tr w:rsidR="00412CF2" w:rsidRPr="000604AF" w14:paraId="5A7D9928" w14:textId="77777777" w:rsidTr="00B613EE">
        <w:tc>
          <w:tcPr>
            <w:tcW w:w="2808" w:type="dxa"/>
            <w:tcBorders>
              <w:top w:val="single" w:sz="4" w:space="0" w:color="auto"/>
              <w:left w:val="single" w:sz="4" w:space="0" w:color="auto"/>
              <w:bottom w:val="single" w:sz="4" w:space="0" w:color="auto"/>
              <w:right w:val="single" w:sz="4" w:space="0" w:color="auto"/>
            </w:tcBorders>
            <w:hideMark/>
          </w:tcPr>
          <w:p w14:paraId="0DF7916B" w14:textId="2F004294" w:rsidR="00412CF2" w:rsidRPr="000604AF" w:rsidRDefault="00412CF2" w:rsidP="00FA1DB1">
            <w:pPr>
              <w:pStyle w:val="ListParagraph"/>
              <w:numPr>
                <w:ilvl w:val="0"/>
                <w:numId w:val="253"/>
              </w:numPr>
              <w:rPr>
                <w:b/>
                <w:szCs w:val="24"/>
              </w:rPr>
            </w:pPr>
            <w:r w:rsidRPr="003B3BAB">
              <w:rPr>
                <w:szCs w:val="24"/>
              </w:rPr>
              <w:t xml:space="preserve">.  </w:t>
            </w:r>
            <w:r w:rsidRPr="00FA1DB1">
              <w:rPr>
                <w:szCs w:val="24"/>
              </w:rPr>
              <w:t xml:space="preserve">spraying </w:t>
            </w:r>
            <w:proofErr w:type="spellStart"/>
            <w:r w:rsidRPr="00FA1DB1">
              <w:rPr>
                <w:szCs w:val="24"/>
              </w:rPr>
              <w:t>equipmen</w:t>
            </w:r>
            <w:proofErr w:type="spellEnd"/>
            <w:r w:rsidR="003B28A0" w:rsidRPr="000604AF">
              <w:rPr>
                <w:szCs w:val="24"/>
              </w:rPr>
              <w:t xml:space="preserve"> </w:t>
            </w:r>
            <w:r w:rsidR="003B28A0" w:rsidRPr="00FA1DB1">
              <w:rPr>
                <w:szCs w:val="24"/>
              </w:rPr>
              <w:t xml:space="preserve">may include but is not limited to </w:t>
            </w:r>
            <w:r w:rsidRPr="00FA1DB1">
              <w:rPr>
                <w:szCs w:val="24"/>
              </w:rPr>
              <w:t>t</w:t>
            </w:r>
          </w:p>
        </w:tc>
        <w:tc>
          <w:tcPr>
            <w:tcW w:w="6102" w:type="dxa"/>
            <w:tcBorders>
              <w:top w:val="single" w:sz="4" w:space="0" w:color="auto"/>
              <w:left w:val="single" w:sz="4" w:space="0" w:color="auto"/>
              <w:bottom w:val="single" w:sz="4" w:space="0" w:color="auto"/>
              <w:right w:val="single" w:sz="4" w:space="0" w:color="auto"/>
            </w:tcBorders>
            <w:hideMark/>
          </w:tcPr>
          <w:p w14:paraId="6D927DA6" w14:textId="3806F192" w:rsidR="00412CF2" w:rsidRPr="00294587" w:rsidRDefault="00412CF2" w:rsidP="00FA1DB1">
            <w:pPr>
              <w:pStyle w:val="ListParagraph"/>
              <w:numPr>
                <w:ilvl w:val="0"/>
                <w:numId w:val="254"/>
              </w:numPr>
              <w:rPr>
                <w:szCs w:val="24"/>
              </w:rPr>
            </w:pPr>
            <w:r w:rsidRPr="00294587">
              <w:rPr>
                <w:szCs w:val="24"/>
              </w:rPr>
              <w:t>Compressor</w:t>
            </w:r>
          </w:p>
          <w:p w14:paraId="27EB49F5" w14:textId="7D6E44A7" w:rsidR="00412CF2" w:rsidRPr="00363652" w:rsidRDefault="00412CF2" w:rsidP="00FA1DB1">
            <w:pPr>
              <w:pStyle w:val="ListParagraph"/>
              <w:numPr>
                <w:ilvl w:val="0"/>
                <w:numId w:val="254"/>
              </w:numPr>
              <w:rPr>
                <w:szCs w:val="24"/>
              </w:rPr>
            </w:pPr>
            <w:r w:rsidRPr="00294587">
              <w:rPr>
                <w:szCs w:val="24"/>
              </w:rPr>
              <w:t>Spraying gun</w:t>
            </w:r>
          </w:p>
          <w:p w14:paraId="08811133" w14:textId="0A4CB9FA" w:rsidR="00412CF2" w:rsidRPr="00363652" w:rsidRDefault="00412CF2" w:rsidP="00FA1DB1">
            <w:pPr>
              <w:pStyle w:val="ListParagraph"/>
              <w:numPr>
                <w:ilvl w:val="0"/>
                <w:numId w:val="254"/>
              </w:numPr>
              <w:rPr>
                <w:szCs w:val="24"/>
              </w:rPr>
            </w:pPr>
            <w:r w:rsidRPr="00363652">
              <w:rPr>
                <w:szCs w:val="24"/>
              </w:rPr>
              <w:t>Compressor hose</w:t>
            </w:r>
          </w:p>
        </w:tc>
      </w:tr>
    </w:tbl>
    <w:p w14:paraId="72F029E5" w14:textId="77777777" w:rsidR="009965D0" w:rsidRPr="000604AF" w:rsidRDefault="009965D0" w:rsidP="000604AF">
      <w:pPr>
        <w:spacing w:after="0" w:line="276" w:lineRule="auto"/>
        <w:jc w:val="both"/>
        <w:rPr>
          <w:b/>
          <w:color w:val="auto"/>
          <w:szCs w:val="24"/>
        </w:rPr>
      </w:pPr>
    </w:p>
    <w:p w14:paraId="1F698640" w14:textId="028434D3" w:rsidR="00412CF2" w:rsidRPr="000604AF" w:rsidRDefault="00412CF2" w:rsidP="000604AF">
      <w:pPr>
        <w:spacing w:after="0" w:line="276" w:lineRule="auto"/>
        <w:jc w:val="both"/>
        <w:rPr>
          <w:b/>
          <w:color w:val="auto"/>
          <w:szCs w:val="24"/>
        </w:rPr>
      </w:pPr>
      <w:r w:rsidRPr="000604AF">
        <w:rPr>
          <w:b/>
          <w:color w:val="auto"/>
          <w:szCs w:val="24"/>
        </w:rPr>
        <w:t>REQUIRED KNOWLEDGE AND SKLLS</w:t>
      </w:r>
    </w:p>
    <w:p w14:paraId="24EB353B" w14:textId="77777777" w:rsidR="009965D0" w:rsidRPr="000604AF" w:rsidRDefault="009965D0" w:rsidP="00294587">
      <w:pPr>
        <w:spacing w:after="0" w:line="276" w:lineRule="auto"/>
        <w:jc w:val="both"/>
        <w:rPr>
          <w:b/>
          <w:color w:val="auto"/>
          <w:szCs w:val="24"/>
        </w:rPr>
      </w:pPr>
    </w:p>
    <w:p w14:paraId="2E4FFC40" w14:textId="77777777" w:rsidR="00412CF2" w:rsidRPr="000604AF" w:rsidRDefault="00412CF2" w:rsidP="00294587">
      <w:pPr>
        <w:spacing w:after="0" w:line="276" w:lineRule="auto"/>
        <w:jc w:val="both"/>
        <w:rPr>
          <w:b/>
          <w:color w:val="auto"/>
          <w:szCs w:val="24"/>
        </w:rPr>
      </w:pPr>
      <w:r w:rsidRPr="000604AF">
        <w:rPr>
          <w:b/>
          <w:color w:val="auto"/>
          <w:szCs w:val="24"/>
        </w:rPr>
        <w:t>Required knowledge</w:t>
      </w:r>
    </w:p>
    <w:p w14:paraId="4D8CE32A" w14:textId="77777777" w:rsidR="00412CF2" w:rsidRPr="000604AF" w:rsidRDefault="00412CF2" w:rsidP="00363652">
      <w:pPr>
        <w:spacing w:after="0" w:line="276" w:lineRule="auto"/>
        <w:jc w:val="both"/>
        <w:rPr>
          <w:b/>
          <w:bCs/>
          <w:i/>
          <w:color w:val="auto"/>
          <w:szCs w:val="24"/>
        </w:rPr>
      </w:pPr>
      <w:r w:rsidRPr="000604AF">
        <w:rPr>
          <w:b/>
          <w:bCs/>
          <w:i/>
          <w:color w:val="auto"/>
          <w:szCs w:val="24"/>
        </w:rPr>
        <w:t xml:space="preserve">The individual needs to demonstrate knowledge of: </w:t>
      </w:r>
    </w:p>
    <w:p w14:paraId="30F399C6" w14:textId="77777777" w:rsidR="00412CF2" w:rsidRPr="00FA1DB1" w:rsidRDefault="00412CF2" w:rsidP="00FA1DB1">
      <w:pPr>
        <w:pStyle w:val="ListParagraph"/>
        <w:numPr>
          <w:ilvl w:val="0"/>
          <w:numId w:val="256"/>
        </w:numPr>
        <w:rPr>
          <w:szCs w:val="24"/>
        </w:rPr>
      </w:pPr>
      <w:r w:rsidRPr="00FA1DB1">
        <w:rPr>
          <w:rFonts w:eastAsiaTheme="minorHAnsi"/>
          <w:szCs w:val="24"/>
        </w:rPr>
        <w:t>Legislative and organizational requirements and procedures</w:t>
      </w:r>
    </w:p>
    <w:p w14:paraId="4321BA0D" w14:textId="77777777" w:rsidR="00412CF2" w:rsidRPr="003B3BAB" w:rsidRDefault="00412CF2" w:rsidP="00FA1DB1">
      <w:pPr>
        <w:pStyle w:val="ListParagraph"/>
        <w:numPr>
          <w:ilvl w:val="0"/>
          <w:numId w:val="256"/>
        </w:numPr>
        <w:rPr>
          <w:szCs w:val="24"/>
        </w:rPr>
      </w:pPr>
      <w:r w:rsidRPr="003B3BAB">
        <w:rPr>
          <w:szCs w:val="24"/>
        </w:rPr>
        <w:t>Workplace procedures for:</w:t>
      </w:r>
    </w:p>
    <w:p w14:paraId="7A7CCA71" w14:textId="23B83EA1" w:rsidR="009965D0" w:rsidRPr="00FA1DB1" w:rsidRDefault="009965D0" w:rsidP="00FA1DB1">
      <w:pPr>
        <w:pStyle w:val="ListParagraph"/>
        <w:numPr>
          <w:ilvl w:val="0"/>
          <w:numId w:val="256"/>
        </w:numPr>
        <w:rPr>
          <w:szCs w:val="24"/>
        </w:rPr>
      </w:pPr>
      <w:r w:rsidRPr="00FA1DB1">
        <w:rPr>
          <w:szCs w:val="24"/>
        </w:rPr>
        <w:t>Use of technical information</w:t>
      </w:r>
      <w:r w:rsidRPr="000604AF">
        <w:rPr>
          <w:szCs w:val="24"/>
        </w:rPr>
        <w:t xml:space="preserve"> </w:t>
      </w:r>
    </w:p>
    <w:p w14:paraId="70811C21" w14:textId="77777777" w:rsidR="009965D0" w:rsidRPr="00294587" w:rsidRDefault="009965D0" w:rsidP="00FA1DB1">
      <w:pPr>
        <w:pStyle w:val="ListParagraph"/>
        <w:numPr>
          <w:ilvl w:val="0"/>
          <w:numId w:val="256"/>
        </w:numPr>
        <w:rPr>
          <w:szCs w:val="24"/>
        </w:rPr>
      </w:pPr>
      <w:r w:rsidRPr="000604AF">
        <w:rPr>
          <w:szCs w:val="24"/>
        </w:rPr>
        <w:t xml:space="preserve">Vehicle body works principles </w:t>
      </w:r>
    </w:p>
    <w:p w14:paraId="11B3D3B4" w14:textId="77777777" w:rsidR="009965D0" w:rsidRPr="00294587" w:rsidRDefault="009965D0" w:rsidP="00FA1DB1">
      <w:pPr>
        <w:pStyle w:val="ListParagraph"/>
        <w:numPr>
          <w:ilvl w:val="0"/>
          <w:numId w:val="256"/>
        </w:numPr>
        <w:rPr>
          <w:szCs w:val="24"/>
        </w:rPr>
      </w:pPr>
      <w:r w:rsidRPr="00294587">
        <w:rPr>
          <w:szCs w:val="24"/>
        </w:rPr>
        <w:t xml:space="preserve">Design and construction of vehicle body. </w:t>
      </w:r>
    </w:p>
    <w:p w14:paraId="2D133911" w14:textId="77777777" w:rsidR="009965D0" w:rsidRPr="00363652" w:rsidRDefault="009965D0" w:rsidP="00FA1DB1">
      <w:pPr>
        <w:pStyle w:val="ListParagraph"/>
        <w:numPr>
          <w:ilvl w:val="0"/>
          <w:numId w:val="256"/>
        </w:numPr>
        <w:rPr>
          <w:szCs w:val="24"/>
        </w:rPr>
      </w:pPr>
      <w:r w:rsidRPr="00363652">
        <w:rPr>
          <w:szCs w:val="24"/>
        </w:rPr>
        <w:t xml:space="preserve">The functions of vehicle body components </w:t>
      </w:r>
    </w:p>
    <w:p w14:paraId="58DB62AD" w14:textId="77777777" w:rsidR="009965D0" w:rsidRPr="00363652" w:rsidRDefault="009965D0" w:rsidP="00FA1DB1">
      <w:pPr>
        <w:pStyle w:val="ListParagraph"/>
        <w:numPr>
          <w:ilvl w:val="0"/>
          <w:numId w:val="256"/>
        </w:numPr>
        <w:rPr>
          <w:szCs w:val="24"/>
        </w:rPr>
      </w:pPr>
      <w:r w:rsidRPr="00363652">
        <w:rPr>
          <w:szCs w:val="24"/>
        </w:rPr>
        <w:t xml:space="preserve">How to service vehicle body </w:t>
      </w:r>
    </w:p>
    <w:p w14:paraId="5279E317" w14:textId="77777777" w:rsidR="009965D0" w:rsidRPr="00EA4004" w:rsidRDefault="009965D0" w:rsidP="00FA1DB1">
      <w:pPr>
        <w:pStyle w:val="ListParagraph"/>
        <w:numPr>
          <w:ilvl w:val="0"/>
          <w:numId w:val="256"/>
        </w:numPr>
        <w:rPr>
          <w:szCs w:val="24"/>
        </w:rPr>
      </w:pPr>
      <w:r w:rsidRPr="00EA4004">
        <w:rPr>
          <w:szCs w:val="24"/>
        </w:rPr>
        <w:t xml:space="preserve">How to use vehicle body workshop tools </w:t>
      </w:r>
    </w:p>
    <w:p w14:paraId="28E83830" w14:textId="42FB45AA" w:rsidR="009965D0" w:rsidRPr="003B3BAB" w:rsidRDefault="009965D0" w:rsidP="00FA1DB1">
      <w:pPr>
        <w:pStyle w:val="ListParagraph"/>
        <w:numPr>
          <w:ilvl w:val="0"/>
          <w:numId w:val="256"/>
        </w:numPr>
        <w:rPr>
          <w:szCs w:val="24"/>
        </w:rPr>
      </w:pPr>
      <w:r w:rsidRPr="003B3BAB">
        <w:rPr>
          <w:szCs w:val="24"/>
        </w:rPr>
        <w:t>How to</w:t>
      </w:r>
      <w:r w:rsidR="00CF2E3A" w:rsidRPr="003B3BAB">
        <w:rPr>
          <w:szCs w:val="24"/>
        </w:rPr>
        <w:t>`</w:t>
      </w:r>
      <w:r w:rsidRPr="003B3BAB">
        <w:rPr>
          <w:szCs w:val="24"/>
        </w:rPr>
        <w:t xml:space="preserve"> mix and match automotive </w:t>
      </w:r>
      <w:proofErr w:type="spellStart"/>
      <w:r w:rsidRPr="003B3BAB">
        <w:rPr>
          <w:szCs w:val="24"/>
        </w:rPr>
        <w:t>color</w:t>
      </w:r>
      <w:proofErr w:type="spellEnd"/>
      <w:r w:rsidRPr="003B3BAB">
        <w:rPr>
          <w:szCs w:val="24"/>
        </w:rPr>
        <w:t xml:space="preserve"> paints </w:t>
      </w:r>
    </w:p>
    <w:p w14:paraId="4299828D" w14:textId="33BE5C50" w:rsidR="009965D0" w:rsidRPr="00FA1DB1" w:rsidRDefault="009965D0" w:rsidP="00FA1DB1">
      <w:pPr>
        <w:pStyle w:val="ListParagraph"/>
        <w:numPr>
          <w:ilvl w:val="0"/>
          <w:numId w:val="256"/>
        </w:numPr>
        <w:rPr>
          <w:i/>
          <w:szCs w:val="24"/>
        </w:rPr>
      </w:pPr>
      <w:r w:rsidRPr="00E442D6">
        <w:rPr>
          <w:szCs w:val="24"/>
        </w:rPr>
        <w:t>legal requirements concerned with the disposal of body shop wastes</w:t>
      </w:r>
    </w:p>
    <w:p w14:paraId="3E18340E" w14:textId="77777777" w:rsidR="00412CF2" w:rsidRPr="000604AF" w:rsidRDefault="00412CF2" w:rsidP="000604AF">
      <w:pPr>
        <w:spacing w:after="0" w:line="276" w:lineRule="auto"/>
        <w:jc w:val="both"/>
        <w:rPr>
          <w:b/>
          <w:color w:val="auto"/>
          <w:szCs w:val="24"/>
        </w:rPr>
      </w:pPr>
    </w:p>
    <w:p w14:paraId="0944B996" w14:textId="77777777" w:rsidR="009965D0" w:rsidRPr="00294587" w:rsidRDefault="00412CF2" w:rsidP="00294587">
      <w:pPr>
        <w:pStyle w:val="ListParagraph"/>
        <w:spacing w:after="0"/>
        <w:ind w:left="0"/>
        <w:jc w:val="both"/>
        <w:rPr>
          <w:b/>
          <w:i/>
          <w:szCs w:val="24"/>
        </w:rPr>
      </w:pPr>
      <w:r w:rsidRPr="00294587">
        <w:rPr>
          <w:b/>
          <w:szCs w:val="24"/>
        </w:rPr>
        <w:t>FOUNDATION SKILLS</w:t>
      </w:r>
      <w:r w:rsidR="009965D0" w:rsidRPr="00294587">
        <w:rPr>
          <w:b/>
          <w:i/>
          <w:szCs w:val="24"/>
        </w:rPr>
        <w:t xml:space="preserve"> </w:t>
      </w:r>
    </w:p>
    <w:p w14:paraId="4191C637" w14:textId="2C906F08" w:rsidR="00412CF2" w:rsidRPr="00294587" w:rsidRDefault="009965D0" w:rsidP="00294587">
      <w:pPr>
        <w:pStyle w:val="ListParagraph"/>
        <w:spacing w:after="0"/>
        <w:ind w:left="0"/>
        <w:jc w:val="both"/>
        <w:rPr>
          <w:szCs w:val="24"/>
        </w:rPr>
      </w:pPr>
      <w:r w:rsidRPr="00294587">
        <w:rPr>
          <w:b/>
          <w:i/>
          <w:szCs w:val="24"/>
        </w:rPr>
        <w:t>The individual needs to demonstrate the following foundation skills</w:t>
      </w:r>
      <w:r w:rsidRPr="00294587">
        <w:rPr>
          <w:szCs w:val="24"/>
        </w:rPr>
        <w:t>:</w:t>
      </w:r>
    </w:p>
    <w:p w14:paraId="60FA0B16" w14:textId="77777777" w:rsidR="009965D0" w:rsidRPr="00363652" w:rsidRDefault="009965D0" w:rsidP="00363652">
      <w:pPr>
        <w:pStyle w:val="ListParagraph"/>
        <w:numPr>
          <w:ilvl w:val="0"/>
          <w:numId w:val="4"/>
        </w:numPr>
        <w:spacing w:after="0"/>
        <w:ind w:left="714" w:hanging="357"/>
        <w:jc w:val="both"/>
        <w:rPr>
          <w:szCs w:val="24"/>
        </w:rPr>
      </w:pPr>
      <w:r w:rsidRPr="00363652">
        <w:rPr>
          <w:szCs w:val="24"/>
        </w:rPr>
        <w:t>Communications (verbal and written);</w:t>
      </w:r>
    </w:p>
    <w:p w14:paraId="50914DA5" w14:textId="77777777" w:rsidR="009965D0" w:rsidRPr="00363652" w:rsidRDefault="009965D0" w:rsidP="00363652">
      <w:pPr>
        <w:pStyle w:val="ListParagraph"/>
        <w:numPr>
          <w:ilvl w:val="0"/>
          <w:numId w:val="4"/>
        </w:numPr>
        <w:spacing w:after="0"/>
        <w:ind w:left="714" w:hanging="357"/>
        <w:jc w:val="both"/>
        <w:rPr>
          <w:szCs w:val="24"/>
        </w:rPr>
      </w:pPr>
      <w:r w:rsidRPr="00363652">
        <w:rPr>
          <w:szCs w:val="24"/>
        </w:rPr>
        <w:t xml:space="preserve">Proficient in ICT; </w:t>
      </w:r>
    </w:p>
    <w:p w14:paraId="051C4ED9" w14:textId="06D911EC" w:rsidR="009965D0" w:rsidRPr="000604AF" w:rsidRDefault="009965D0" w:rsidP="00363652">
      <w:pPr>
        <w:pStyle w:val="ListParagraph"/>
        <w:numPr>
          <w:ilvl w:val="0"/>
          <w:numId w:val="4"/>
        </w:numPr>
        <w:spacing w:after="0"/>
        <w:ind w:left="714" w:hanging="357"/>
        <w:jc w:val="both"/>
        <w:rPr>
          <w:szCs w:val="24"/>
        </w:rPr>
      </w:pPr>
      <w:r w:rsidRPr="00EA4004">
        <w:rPr>
          <w:szCs w:val="24"/>
        </w:rPr>
        <w:t>Decis</w:t>
      </w:r>
      <w:r w:rsidRPr="000604AF">
        <w:rPr>
          <w:szCs w:val="24"/>
        </w:rPr>
        <w:t>ion making;</w:t>
      </w:r>
    </w:p>
    <w:p w14:paraId="2A09908F" w14:textId="77777777" w:rsidR="009965D0" w:rsidRPr="000604AF" w:rsidRDefault="009965D0" w:rsidP="00EA4004">
      <w:pPr>
        <w:pStyle w:val="ListParagraph"/>
        <w:numPr>
          <w:ilvl w:val="0"/>
          <w:numId w:val="4"/>
        </w:numPr>
        <w:spacing w:after="0"/>
        <w:ind w:left="714" w:hanging="357"/>
        <w:jc w:val="both"/>
        <w:rPr>
          <w:szCs w:val="24"/>
        </w:rPr>
      </w:pPr>
      <w:r w:rsidRPr="000604AF">
        <w:rPr>
          <w:szCs w:val="24"/>
        </w:rPr>
        <w:t xml:space="preserve">Multitasking; </w:t>
      </w:r>
    </w:p>
    <w:p w14:paraId="4A588146" w14:textId="77777777" w:rsidR="009965D0" w:rsidRPr="000604AF" w:rsidRDefault="009965D0" w:rsidP="00EA4004">
      <w:pPr>
        <w:pStyle w:val="ListParagraph"/>
        <w:numPr>
          <w:ilvl w:val="0"/>
          <w:numId w:val="4"/>
        </w:numPr>
        <w:spacing w:after="0"/>
        <w:ind w:left="714" w:hanging="357"/>
        <w:jc w:val="both"/>
        <w:rPr>
          <w:szCs w:val="24"/>
        </w:rPr>
      </w:pPr>
      <w:r w:rsidRPr="000604AF">
        <w:rPr>
          <w:szCs w:val="24"/>
        </w:rPr>
        <w:t>Time management;</w:t>
      </w:r>
    </w:p>
    <w:p w14:paraId="40642FC6" w14:textId="77777777" w:rsidR="009965D0" w:rsidRPr="000604AF" w:rsidRDefault="009965D0" w:rsidP="00FA1DB1">
      <w:pPr>
        <w:pStyle w:val="ListParagraph"/>
        <w:numPr>
          <w:ilvl w:val="0"/>
          <w:numId w:val="4"/>
        </w:numPr>
        <w:spacing w:after="0"/>
        <w:ind w:left="714" w:hanging="357"/>
        <w:jc w:val="both"/>
        <w:rPr>
          <w:szCs w:val="24"/>
        </w:rPr>
      </w:pPr>
      <w:r w:rsidRPr="000604AF">
        <w:rPr>
          <w:szCs w:val="24"/>
        </w:rPr>
        <w:t>Problem solving;</w:t>
      </w:r>
    </w:p>
    <w:p w14:paraId="0978B4DD" w14:textId="77777777" w:rsidR="009965D0" w:rsidRPr="000604AF" w:rsidRDefault="009965D0" w:rsidP="00FA1DB1">
      <w:pPr>
        <w:pStyle w:val="ListParagraph"/>
        <w:numPr>
          <w:ilvl w:val="0"/>
          <w:numId w:val="4"/>
        </w:numPr>
        <w:spacing w:after="0"/>
        <w:ind w:left="714" w:hanging="357"/>
        <w:jc w:val="both"/>
        <w:rPr>
          <w:szCs w:val="24"/>
        </w:rPr>
      </w:pPr>
      <w:r w:rsidRPr="000604AF">
        <w:rPr>
          <w:szCs w:val="24"/>
        </w:rPr>
        <w:t xml:space="preserve">Planning; </w:t>
      </w:r>
    </w:p>
    <w:p w14:paraId="2CF01AE6" w14:textId="715CA026" w:rsidR="009965D0" w:rsidRPr="000604AF" w:rsidRDefault="009965D0" w:rsidP="00FA1DB1">
      <w:pPr>
        <w:pStyle w:val="ListParagraph"/>
        <w:numPr>
          <w:ilvl w:val="0"/>
          <w:numId w:val="4"/>
        </w:numPr>
        <w:spacing w:after="0"/>
        <w:ind w:left="714" w:hanging="357"/>
        <w:jc w:val="both"/>
        <w:rPr>
          <w:szCs w:val="24"/>
        </w:rPr>
      </w:pPr>
      <w:r w:rsidRPr="000604AF">
        <w:rPr>
          <w:szCs w:val="24"/>
        </w:rPr>
        <w:t xml:space="preserve">First aid; </w:t>
      </w:r>
    </w:p>
    <w:p w14:paraId="244C4289" w14:textId="77777777" w:rsidR="009965D0" w:rsidRPr="000604AF" w:rsidRDefault="009965D0">
      <w:pPr>
        <w:pStyle w:val="ListParagraph"/>
        <w:numPr>
          <w:ilvl w:val="0"/>
          <w:numId w:val="4"/>
        </w:numPr>
        <w:spacing w:after="0"/>
        <w:jc w:val="both"/>
        <w:rPr>
          <w:szCs w:val="24"/>
        </w:rPr>
      </w:pPr>
      <w:r w:rsidRPr="000604AF">
        <w:rPr>
          <w:szCs w:val="24"/>
        </w:rPr>
        <w:t>Report writing;</w:t>
      </w:r>
    </w:p>
    <w:p w14:paraId="3C0060F2" w14:textId="1BFF1819" w:rsidR="009965D0" w:rsidRPr="000604AF" w:rsidRDefault="009965D0">
      <w:pPr>
        <w:pStyle w:val="ListParagraph"/>
        <w:numPr>
          <w:ilvl w:val="0"/>
          <w:numId w:val="4"/>
        </w:numPr>
        <w:spacing w:after="0"/>
        <w:jc w:val="both"/>
        <w:rPr>
          <w:szCs w:val="24"/>
        </w:rPr>
      </w:pPr>
      <w:r w:rsidRPr="000604AF">
        <w:rPr>
          <w:szCs w:val="24"/>
        </w:rPr>
        <w:t>Driving.</w:t>
      </w:r>
    </w:p>
    <w:p w14:paraId="47B75B17" w14:textId="77777777" w:rsidR="009965D0" w:rsidRPr="000604AF" w:rsidRDefault="009965D0">
      <w:pPr>
        <w:pStyle w:val="ListParagraph"/>
        <w:spacing w:after="0"/>
        <w:ind w:left="0"/>
        <w:jc w:val="both"/>
        <w:rPr>
          <w:szCs w:val="24"/>
        </w:rPr>
      </w:pPr>
    </w:p>
    <w:p w14:paraId="32D0ECC8" w14:textId="77777777" w:rsidR="00412CF2" w:rsidRPr="000604AF" w:rsidRDefault="00412CF2">
      <w:pPr>
        <w:spacing w:after="0" w:line="276" w:lineRule="auto"/>
        <w:jc w:val="both"/>
        <w:rPr>
          <w:b/>
          <w:color w:val="auto"/>
          <w:szCs w:val="24"/>
        </w:rPr>
      </w:pPr>
    </w:p>
    <w:p w14:paraId="0DA748FD" w14:textId="77777777" w:rsidR="00F0150E" w:rsidRPr="000604AF" w:rsidRDefault="00F0150E">
      <w:pPr>
        <w:spacing w:after="0" w:line="276" w:lineRule="auto"/>
        <w:jc w:val="both"/>
        <w:rPr>
          <w:b/>
          <w:color w:val="auto"/>
          <w:szCs w:val="24"/>
        </w:rPr>
      </w:pPr>
    </w:p>
    <w:p w14:paraId="11211C10" w14:textId="69819B25" w:rsidR="00F0150E" w:rsidRPr="000604AF" w:rsidRDefault="00F0150E">
      <w:pPr>
        <w:spacing w:after="0" w:line="276" w:lineRule="auto"/>
        <w:jc w:val="both"/>
        <w:rPr>
          <w:b/>
          <w:color w:val="auto"/>
          <w:szCs w:val="24"/>
        </w:rPr>
      </w:pPr>
    </w:p>
    <w:p w14:paraId="2C29BBED" w14:textId="1CDE45E2" w:rsidR="007F5C9F" w:rsidRPr="000604AF" w:rsidRDefault="007F5C9F">
      <w:pPr>
        <w:spacing w:after="0" w:line="276" w:lineRule="auto"/>
        <w:jc w:val="both"/>
        <w:rPr>
          <w:b/>
          <w:color w:val="auto"/>
          <w:szCs w:val="24"/>
        </w:rPr>
      </w:pPr>
    </w:p>
    <w:p w14:paraId="162BADBF" w14:textId="77777777" w:rsidR="007F5C9F" w:rsidRPr="000604AF" w:rsidRDefault="007F5C9F">
      <w:pPr>
        <w:spacing w:after="0" w:line="276" w:lineRule="auto"/>
        <w:jc w:val="both"/>
        <w:rPr>
          <w:b/>
          <w:color w:val="auto"/>
          <w:szCs w:val="24"/>
        </w:rPr>
      </w:pPr>
    </w:p>
    <w:p w14:paraId="5746353E" w14:textId="20F84C47" w:rsidR="00F0150E" w:rsidRDefault="00F0150E">
      <w:pPr>
        <w:spacing w:after="0" w:line="276" w:lineRule="auto"/>
        <w:jc w:val="both"/>
        <w:rPr>
          <w:b/>
          <w:color w:val="auto"/>
          <w:szCs w:val="24"/>
        </w:rPr>
      </w:pPr>
    </w:p>
    <w:p w14:paraId="70930806" w14:textId="53A7C2EB" w:rsidR="00582A97" w:rsidRDefault="00582A97">
      <w:pPr>
        <w:spacing w:after="0" w:line="276" w:lineRule="auto"/>
        <w:jc w:val="both"/>
        <w:rPr>
          <w:b/>
          <w:color w:val="auto"/>
          <w:szCs w:val="24"/>
        </w:rPr>
      </w:pPr>
    </w:p>
    <w:p w14:paraId="65ED8B35" w14:textId="77777777" w:rsidR="00582A97" w:rsidRPr="000604AF" w:rsidRDefault="00582A97">
      <w:pPr>
        <w:spacing w:after="0" w:line="276" w:lineRule="auto"/>
        <w:jc w:val="both"/>
        <w:rPr>
          <w:b/>
          <w:color w:val="auto"/>
          <w:szCs w:val="24"/>
        </w:rPr>
      </w:pPr>
    </w:p>
    <w:p w14:paraId="0A918E81" w14:textId="77777777" w:rsidR="00F0150E" w:rsidRPr="000604AF" w:rsidRDefault="00F0150E">
      <w:pPr>
        <w:spacing w:after="0" w:line="276" w:lineRule="auto"/>
        <w:jc w:val="both"/>
        <w:rPr>
          <w:b/>
          <w:color w:val="auto"/>
          <w:szCs w:val="24"/>
        </w:rPr>
      </w:pPr>
    </w:p>
    <w:p w14:paraId="14187A91" w14:textId="007B0593" w:rsidR="00412CF2" w:rsidRPr="000604AF" w:rsidRDefault="00412CF2">
      <w:pPr>
        <w:spacing w:after="0" w:line="276" w:lineRule="auto"/>
        <w:jc w:val="both"/>
        <w:rPr>
          <w:b/>
          <w:color w:val="auto"/>
          <w:szCs w:val="24"/>
        </w:rPr>
      </w:pPr>
      <w:r w:rsidRPr="000604AF">
        <w:rPr>
          <w:b/>
          <w:color w:val="auto"/>
          <w:szCs w:val="24"/>
        </w:rPr>
        <w:t>EVIDENCE GUIDE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12CF2" w:rsidRPr="000604AF" w14:paraId="07B3C9FA" w14:textId="77777777" w:rsidTr="00B613EE">
        <w:tc>
          <w:tcPr>
            <w:tcW w:w="2340" w:type="dxa"/>
            <w:tcBorders>
              <w:top w:val="single" w:sz="4" w:space="0" w:color="auto"/>
              <w:left w:val="single" w:sz="4" w:space="0" w:color="auto"/>
              <w:bottom w:val="single" w:sz="4" w:space="0" w:color="auto"/>
              <w:right w:val="single" w:sz="4" w:space="0" w:color="auto"/>
            </w:tcBorders>
            <w:hideMark/>
          </w:tcPr>
          <w:p w14:paraId="0A22D236" w14:textId="11CB25B1" w:rsidR="00412CF2" w:rsidRPr="000604AF" w:rsidRDefault="00412CF2">
            <w:pPr>
              <w:pStyle w:val="ListParagraph"/>
              <w:numPr>
                <w:ilvl w:val="0"/>
                <w:numId w:val="165"/>
              </w:numPr>
              <w:spacing w:after="0"/>
              <w:rPr>
                <w:szCs w:val="24"/>
              </w:rPr>
            </w:pPr>
            <w:r w:rsidRPr="000604AF">
              <w:rPr>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74E72AAB" w14:textId="77777777" w:rsidR="00412CF2" w:rsidRPr="000604AF" w:rsidRDefault="00412CF2">
            <w:pPr>
              <w:pStyle w:val="BodyText"/>
              <w:tabs>
                <w:tab w:val="left" w:pos="702"/>
              </w:tabs>
              <w:spacing w:after="0"/>
              <w:ind w:left="702" w:hanging="702"/>
              <w:rPr>
                <w:b/>
                <w:i/>
                <w:szCs w:val="24"/>
              </w:rPr>
            </w:pPr>
            <w:r w:rsidRPr="000604AF">
              <w:rPr>
                <w:b/>
                <w:i/>
                <w:szCs w:val="24"/>
              </w:rPr>
              <w:t>Assessment requires evidence that the candidate:</w:t>
            </w:r>
          </w:p>
          <w:p w14:paraId="635CE625" w14:textId="6E47602E" w:rsidR="00412CF2" w:rsidRPr="000604AF" w:rsidRDefault="00412CF2" w:rsidP="00FA1DB1">
            <w:pPr>
              <w:pStyle w:val="BodyText"/>
              <w:numPr>
                <w:ilvl w:val="0"/>
                <w:numId w:val="257"/>
              </w:numPr>
              <w:spacing w:after="0"/>
              <w:rPr>
                <w:szCs w:val="24"/>
              </w:rPr>
            </w:pPr>
            <w:r w:rsidRPr="000604AF">
              <w:rPr>
                <w:szCs w:val="24"/>
              </w:rPr>
              <w:t>Worked in a safe and clean environment</w:t>
            </w:r>
            <w:r w:rsidR="009965D0" w:rsidRPr="000604AF">
              <w:rPr>
                <w:szCs w:val="24"/>
              </w:rPr>
              <w:t xml:space="preserve"> using appropriate PPEs</w:t>
            </w:r>
          </w:p>
          <w:p w14:paraId="42A4C511" w14:textId="4341BFAB" w:rsidR="009965D0" w:rsidRPr="000604AF" w:rsidRDefault="009965D0" w:rsidP="00FA1DB1">
            <w:pPr>
              <w:pStyle w:val="BodyText"/>
              <w:numPr>
                <w:ilvl w:val="0"/>
                <w:numId w:val="257"/>
              </w:numPr>
              <w:spacing w:after="0"/>
              <w:rPr>
                <w:szCs w:val="24"/>
              </w:rPr>
            </w:pPr>
            <w:r w:rsidRPr="000604AF">
              <w:rPr>
                <w:szCs w:val="24"/>
              </w:rPr>
              <w:t xml:space="preserve">Identified and used vehicle body works tools and equipment </w:t>
            </w:r>
          </w:p>
          <w:p w14:paraId="7DF5F560" w14:textId="4C62DFCF" w:rsidR="00412CF2" w:rsidRPr="000604AF" w:rsidRDefault="00412CF2" w:rsidP="00FA1DB1">
            <w:pPr>
              <w:pStyle w:val="BodyText"/>
              <w:numPr>
                <w:ilvl w:val="0"/>
                <w:numId w:val="257"/>
              </w:numPr>
              <w:spacing w:after="0"/>
              <w:rPr>
                <w:szCs w:val="24"/>
              </w:rPr>
            </w:pPr>
            <w:r w:rsidRPr="000604AF">
              <w:rPr>
                <w:szCs w:val="24"/>
              </w:rPr>
              <w:t>Performed vehicle body jacking</w:t>
            </w:r>
          </w:p>
          <w:p w14:paraId="5FD35F35" w14:textId="0830D621" w:rsidR="00412CF2" w:rsidRPr="000604AF" w:rsidRDefault="00412CF2" w:rsidP="00FA1DB1">
            <w:pPr>
              <w:pStyle w:val="BodyText"/>
              <w:numPr>
                <w:ilvl w:val="0"/>
                <w:numId w:val="257"/>
              </w:numPr>
              <w:spacing w:after="0"/>
              <w:rPr>
                <w:szCs w:val="24"/>
              </w:rPr>
            </w:pPr>
            <w:r w:rsidRPr="000604AF">
              <w:rPr>
                <w:szCs w:val="24"/>
              </w:rPr>
              <w:t>Pulled vehicle body</w:t>
            </w:r>
          </w:p>
          <w:p w14:paraId="4AF84D7E" w14:textId="54935FDE" w:rsidR="00412CF2" w:rsidRPr="000604AF" w:rsidRDefault="00412CF2" w:rsidP="00FA1DB1">
            <w:pPr>
              <w:pStyle w:val="BodyText"/>
              <w:numPr>
                <w:ilvl w:val="0"/>
                <w:numId w:val="257"/>
              </w:numPr>
              <w:spacing w:after="0"/>
              <w:rPr>
                <w:szCs w:val="24"/>
              </w:rPr>
            </w:pPr>
            <w:r w:rsidRPr="000604AF">
              <w:rPr>
                <w:szCs w:val="24"/>
              </w:rPr>
              <w:t>Checked and identified vehicle body dents</w:t>
            </w:r>
          </w:p>
          <w:p w14:paraId="32C1C16D" w14:textId="34D1A41C" w:rsidR="00412CF2" w:rsidRPr="000604AF" w:rsidRDefault="00412CF2" w:rsidP="00FA1DB1">
            <w:pPr>
              <w:pStyle w:val="BodyText"/>
              <w:numPr>
                <w:ilvl w:val="0"/>
                <w:numId w:val="257"/>
              </w:numPr>
              <w:spacing w:after="0"/>
              <w:rPr>
                <w:szCs w:val="24"/>
              </w:rPr>
            </w:pPr>
            <w:r w:rsidRPr="000604AF">
              <w:rPr>
                <w:szCs w:val="24"/>
              </w:rPr>
              <w:t xml:space="preserve">Performed vehicle body beating and gas welding </w:t>
            </w:r>
          </w:p>
          <w:p w14:paraId="4E264697" w14:textId="6991A58E" w:rsidR="00412CF2" w:rsidRPr="000604AF" w:rsidRDefault="00412CF2" w:rsidP="00FA1DB1">
            <w:pPr>
              <w:pStyle w:val="BodyText"/>
              <w:numPr>
                <w:ilvl w:val="0"/>
                <w:numId w:val="257"/>
              </w:numPr>
              <w:spacing w:after="0"/>
              <w:rPr>
                <w:szCs w:val="24"/>
              </w:rPr>
            </w:pPr>
            <w:r w:rsidRPr="000604AF">
              <w:rPr>
                <w:szCs w:val="24"/>
              </w:rPr>
              <w:t>Applied spot putty</w:t>
            </w:r>
          </w:p>
          <w:p w14:paraId="2D6F0073" w14:textId="13891B32" w:rsidR="00412CF2" w:rsidRPr="000604AF" w:rsidRDefault="00412CF2" w:rsidP="00FA1DB1">
            <w:pPr>
              <w:pStyle w:val="BodyText"/>
              <w:numPr>
                <w:ilvl w:val="0"/>
                <w:numId w:val="257"/>
              </w:numPr>
              <w:spacing w:after="0"/>
              <w:rPr>
                <w:szCs w:val="24"/>
              </w:rPr>
            </w:pPr>
            <w:r w:rsidRPr="000604AF">
              <w:rPr>
                <w:szCs w:val="24"/>
              </w:rPr>
              <w:t>Performed vehicle body spraying</w:t>
            </w:r>
          </w:p>
          <w:p w14:paraId="1670FD58" w14:textId="0DE50224" w:rsidR="00412CF2" w:rsidRPr="000604AF" w:rsidRDefault="00412CF2" w:rsidP="00FA1DB1">
            <w:pPr>
              <w:pStyle w:val="BodyText"/>
              <w:numPr>
                <w:ilvl w:val="0"/>
                <w:numId w:val="257"/>
              </w:numPr>
              <w:spacing w:after="0"/>
              <w:rPr>
                <w:szCs w:val="24"/>
              </w:rPr>
            </w:pPr>
            <w:r w:rsidRPr="000604AF">
              <w:rPr>
                <w:szCs w:val="24"/>
              </w:rPr>
              <w:t>Performed vehicle body valeting and buffing</w:t>
            </w:r>
          </w:p>
        </w:tc>
      </w:tr>
      <w:tr w:rsidR="00412CF2" w:rsidRPr="000604AF" w14:paraId="340BDA48" w14:textId="77777777" w:rsidTr="00B613EE">
        <w:tc>
          <w:tcPr>
            <w:tcW w:w="2340" w:type="dxa"/>
            <w:tcBorders>
              <w:top w:val="single" w:sz="4" w:space="0" w:color="auto"/>
              <w:left w:val="single" w:sz="4" w:space="0" w:color="auto"/>
              <w:bottom w:val="single" w:sz="4" w:space="0" w:color="auto"/>
              <w:right w:val="single" w:sz="4" w:space="0" w:color="auto"/>
            </w:tcBorders>
            <w:hideMark/>
          </w:tcPr>
          <w:p w14:paraId="1758275B" w14:textId="58190CD1" w:rsidR="00412CF2" w:rsidRPr="000604AF" w:rsidRDefault="00412CF2" w:rsidP="000604AF">
            <w:pPr>
              <w:pStyle w:val="BodyText"/>
              <w:numPr>
                <w:ilvl w:val="0"/>
                <w:numId w:val="165"/>
              </w:numPr>
              <w:spacing w:after="0"/>
              <w:ind w:right="162"/>
              <w:jc w:val="both"/>
              <w:rPr>
                <w:szCs w:val="24"/>
              </w:rPr>
            </w:pPr>
            <w:r w:rsidRPr="000604AF">
              <w:rPr>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2BEA95FE" w14:textId="77777777" w:rsidR="00412CF2" w:rsidRPr="000604AF" w:rsidRDefault="00412CF2" w:rsidP="00294587">
            <w:pPr>
              <w:pStyle w:val="BodyTextIndent"/>
              <w:tabs>
                <w:tab w:val="left" w:pos="360"/>
                <w:tab w:val="left" w:pos="1296"/>
                <w:tab w:val="left" w:pos="4464"/>
              </w:tabs>
              <w:spacing w:after="0" w:line="276" w:lineRule="auto"/>
              <w:ind w:left="0" w:firstLine="0"/>
              <w:jc w:val="both"/>
            </w:pPr>
            <w:r w:rsidRPr="000604AF">
              <w:t>The following resources should be provided:</w:t>
            </w:r>
          </w:p>
          <w:p w14:paraId="6188F322" w14:textId="258FE2AA" w:rsidR="00412CF2" w:rsidRPr="003B3BAB" w:rsidRDefault="00412CF2" w:rsidP="00FA1DB1">
            <w:pPr>
              <w:pStyle w:val="ListParagraph"/>
              <w:numPr>
                <w:ilvl w:val="0"/>
                <w:numId w:val="258"/>
              </w:numPr>
              <w:tabs>
                <w:tab w:val="left" w:pos="1296"/>
                <w:tab w:val="left" w:pos="4464"/>
              </w:tabs>
              <w:spacing w:after="0"/>
              <w:jc w:val="both"/>
              <w:rPr>
                <w:szCs w:val="24"/>
              </w:rPr>
            </w:pPr>
            <w:r w:rsidRPr="003B3BAB">
              <w:rPr>
                <w:szCs w:val="24"/>
              </w:rPr>
              <w:t>Workplace: Real or simulated work area</w:t>
            </w:r>
          </w:p>
          <w:p w14:paraId="5DE45297" w14:textId="1BF76775" w:rsidR="00412CF2" w:rsidRPr="00397AAE" w:rsidRDefault="00412CF2" w:rsidP="00FA1DB1">
            <w:pPr>
              <w:pStyle w:val="ListParagraph"/>
              <w:numPr>
                <w:ilvl w:val="0"/>
                <w:numId w:val="258"/>
              </w:numPr>
              <w:tabs>
                <w:tab w:val="left" w:pos="1296"/>
                <w:tab w:val="left" w:pos="4464"/>
              </w:tabs>
              <w:spacing w:after="0"/>
              <w:jc w:val="both"/>
              <w:rPr>
                <w:szCs w:val="24"/>
              </w:rPr>
            </w:pPr>
            <w:r w:rsidRPr="00E442D6">
              <w:rPr>
                <w:szCs w:val="24"/>
              </w:rPr>
              <w:t>Appropriate Tools</w:t>
            </w:r>
            <w:r w:rsidRPr="00C72E51">
              <w:rPr>
                <w:szCs w:val="24"/>
              </w:rPr>
              <w:t xml:space="preserve"> &amp; equipment</w:t>
            </w:r>
          </w:p>
          <w:p w14:paraId="1B4152A2" w14:textId="7D48A2DB" w:rsidR="00412CF2" w:rsidRPr="00A73C86" w:rsidRDefault="00412CF2" w:rsidP="00FA1DB1">
            <w:pPr>
              <w:pStyle w:val="ListParagraph"/>
              <w:numPr>
                <w:ilvl w:val="0"/>
                <w:numId w:val="258"/>
              </w:numPr>
              <w:spacing w:after="0"/>
              <w:jc w:val="both"/>
              <w:rPr>
                <w:szCs w:val="24"/>
              </w:rPr>
            </w:pPr>
            <w:r w:rsidRPr="000838C2">
              <w:rPr>
                <w:szCs w:val="24"/>
              </w:rPr>
              <w:t xml:space="preserve">Materials relevant to the </w:t>
            </w:r>
            <w:r w:rsidRPr="007C62C4">
              <w:rPr>
                <w:szCs w:val="24"/>
              </w:rPr>
              <w:t>activity</w:t>
            </w:r>
          </w:p>
        </w:tc>
      </w:tr>
      <w:tr w:rsidR="00412CF2" w:rsidRPr="000604AF" w14:paraId="476E1EC4" w14:textId="77777777" w:rsidTr="00B613EE">
        <w:tc>
          <w:tcPr>
            <w:tcW w:w="2340" w:type="dxa"/>
            <w:tcBorders>
              <w:top w:val="single" w:sz="4" w:space="0" w:color="auto"/>
              <w:left w:val="single" w:sz="4" w:space="0" w:color="auto"/>
              <w:bottom w:val="single" w:sz="4" w:space="0" w:color="auto"/>
              <w:right w:val="single" w:sz="4" w:space="0" w:color="auto"/>
            </w:tcBorders>
            <w:hideMark/>
          </w:tcPr>
          <w:p w14:paraId="45C1D64C" w14:textId="2A096EBE" w:rsidR="00412CF2" w:rsidRPr="000604AF" w:rsidRDefault="00412CF2" w:rsidP="000604AF">
            <w:pPr>
              <w:pStyle w:val="BodyText"/>
              <w:numPr>
                <w:ilvl w:val="0"/>
                <w:numId w:val="165"/>
              </w:numPr>
              <w:tabs>
                <w:tab w:val="left" w:pos="0"/>
              </w:tabs>
              <w:spacing w:after="0"/>
              <w:ind w:right="252"/>
              <w:rPr>
                <w:szCs w:val="24"/>
              </w:rPr>
            </w:pPr>
            <w:r w:rsidRPr="000604AF">
              <w:rPr>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3846E8CB" w14:textId="77777777" w:rsidR="00412CF2" w:rsidRPr="000604AF" w:rsidRDefault="00412CF2" w:rsidP="00294587">
            <w:pPr>
              <w:pStyle w:val="BodyTextIndent"/>
              <w:spacing w:after="0" w:line="276" w:lineRule="auto"/>
              <w:ind w:left="0" w:firstLine="0"/>
              <w:rPr>
                <w:b/>
                <w:i/>
              </w:rPr>
            </w:pPr>
            <w:r w:rsidRPr="000604AF">
              <w:rPr>
                <w:b/>
                <w:i/>
              </w:rPr>
              <w:t>Competency may be assessed through:</w:t>
            </w:r>
          </w:p>
          <w:p w14:paraId="19F0CC46" w14:textId="5C2009D4" w:rsidR="007F5C9F" w:rsidRPr="000604AF" w:rsidRDefault="008F4C77" w:rsidP="00FA1DB1">
            <w:pPr>
              <w:pStyle w:val="BodyTextIndent"/>
              <w:numPr>
                <w:ilvl w:val="0"/>
                <w:numId w:val="260"/>
              </w:numPr>
              <w:spacing w:after="0" w:line="276" w:lineRule="auto"/>
            </w:pPr>
            <w:r w:rsidRPr="000604AF">
              <w:t>Practical Test</w:t>
            </w:r>
          </w:p>
          <w:p w14:paraId="45D96BED" w14:textId="77777777" w:rsidR="007F5C9F" w:rsidRPr="000604AF" w:rsidRDefault="007F5C9F" w:rsidP="00FA1DB1">
            <w:pPr>
              <w:pStyle w:val="BodyTextIndent"/>
              <w:numPr>
                <w:ilvl w:val="0"/>
                <w:numId w:val="260"/>
              </w:numPr>
              <w:spacing w:after="0" w:line="276" w:lineRule="auto"/>
            </w:pPr>
            <w:r w:rsidRPr="000604AF">
              <w:t>Oral questioning</w:t>
            </w:r>
          </w:p>
          <w:p w14:paraId="410E3C6A" w14:textId="77777777" w:rsidR="007F5C9F" w:rsidRPr="000604AF" w:rsidRDefault="007F5C9F" w:rsidP="00FA1DB1">
            <w:pPr>
              <w:pStyle w:val="BodyTextIndent"/>
              <w:numPr>
                <w:ilvl w:val="0"/>
                <w:numId w:val="260"/>
              </w:numPr>
              <w:spacing w:after="0" w:line="276" w:lineRule="auto"/>
            </w:pPr>
            <w:r w:rsidRPr="000604AF">
              <w:t xml:space="preserve">Written Test </w:t>
            </w:r>
          </w:p>
          <w:p w14:paraId="1EE161B5" w14:textId="609CA402" w:rsidR="00412CF2" w:rsidRPr="000604AF" w:rsidRDefault="00412CF2" w:rsidP="00FA1DB1">
            <w:pPr>
              <w:pStyle w:val="BodyTextIndent"/>
              <w:spacing w:after="0" w:line="276" w:lineRule="auto"/>
            </w:pPr>
          </w:p>
        </w:tc>
      </w:tr>
      <w:tr w:rsidR="00412CF2" w:rsidRPr="000604AF" w14:paraId="5C776C16" w14:textId="77777777" w:rsidTr="00B613EE">
        <w:tc>
          <w:tcPr>
            <w:tcW w:w="2340" w:type="dxa"/>
            <w:tcBorders>
              <w:top w:val="single" w:sz="4" w:space="0" w:color="auto"/>
              <w:left w:val="single" w:sz="4" w:space="0" w:color="auto"/>
              <w:bottom w:val="single" w:sz="4" w:space="0" w:color="auto"/>
              <w:right w:val="single" w:sz="4" w:space="0" w:color="auto"/>
            </w:tcBorders>
            <w:hideMark/>
          </w:tcPr>
          <w:p w14:paraId="669F2004" w14:textId="22175932" w:rsidR="00412CF2" w:rsidRPr="000604AF" w:rsidRDefault="00412CF2" w:rsidP="000604AF">
            <w:pPr>
              <w:pStyle w:val="BodyText"/>
              <w:numPr>
                <w:ilvl w:val="0"/>
                <w:numId w:val="165"/>
              </w:numPr>
              <w:tabs>
                <w:tab w:val="left" w:pos="-5508"/>
              </w:tabs>
              <w:spacing w:after="0"/>
              <w:ind w:right="252"/>
              <w:jc w:val="both"/>
              <w:rPr>
                <w:szCs w:val="24"/>
              </w:rPr>
            </w:pPr>
            <w:r w:rsidRPr="000604AF">
              <w:rPr>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19C18FE" w14:textId="744CCF3E" w:rsidR="00412CF2" w:rsidRPr="000604AF" w:rsidRDefault="00412CF2" w:rsidP="00294587">
            <w:pPr>
              <w:pStyle w:val="BodyText"/>
              <w:spacing w:after="0"/>
              <w:ind w:left="76" w:right="749" w:firstLine="0"/>
              <w:jc w:val="both"/>
              <w:rPr>
                <w:szCs w:val="24"/>
              </w:rPr>
            </w:pPr>
            <w:r w:rsidRPr="000604AF">
              <w:rPr>
                <w:szCs w:val="24"/>
              </w:rPr>
              <w:t>Competency may be assessed individually in an actual workplace or in work-simulated conditions within accredited institutions</w:t>
            </w:r>
            <w:r w:rsidR="008F4C77" w:rsidRPr="000604AF">
              <w:rPr>
                <w:szCs w:val="24"/>
              </w:rPr>
              <w:t xml:space="preserve"> or during industrial attachment.</w:t>
            </w:r>
          </w:p>
        </w:tc>
      </w:tr>
      <w:tr w:rsidR="00C81019" w:rsidRPr="000604AF" w14:paraId="4CDAF842" w14:textId="77777777" w:rsidTr="00B613EE">
        <w:tc>
          <w:tcPr>
            <w:tcW w:w="2340" w:type="dxa"/>
            <w:tcBorders>
              <w:top w:val="single" w:sz="4" w:space="0" w:color="auto"/>
              <w:left w:val="single" w:sz="4" w:space="0" w:color="auto"/>
              <w:bottom w:val="single" w:sz="4" w:space="0" w:color="auto"/>
              <w:right w:val="single" w:sz="4" w:space="0" w:color="auto"/>
            </w:tcBorders>
            <w:hideMark/>
          </w:tcPr>
          <w:p w14:paraId="6C7A8173" w14:textId="5C37CBCE" w:rsidR="00412CF2" w:rsidRPr="000604AF" w:rsidRDefault="00412CF2" w:rsidP="000604AF">
            <w:pPr>
              <w:pStyle w:val="ListParagraph"/>
              <w:numPr>
                <w:ilvl w:val="0"/>
                <w:numId w:val="165"/>
              </w:numPr>
              <w:spacing w:after="0"/>
              <w:jc w:val="both"/>
              <w:rPr>
                <w:szCs w:val="24"/>
              </w:rPr>
            </w:pPr>
            <w:r w:rsidRPr="000604AF">
              <w:rPr>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32C50EF1" w14:textId="36E93FB2" w:rsidR="00412CF2" w:rsidRPr="000604AF" w:rsidRDefault="00266A9D" w:rsidP="00294587">
            <w:pPr>
              <w:spacing w:after="0" w:line="276" w:lineRule="auto"/>
              <w:ind w:left="76"/>
              <w:jc w:val="both"/>
              <w:rPr>
                <w:color w:val="auto"/>
                <w:szCs w:val="24"/>
              </w:rPr>
            </w:pPr>
            <w:r w:rsidRPr="000604AF">
              <w:rPr>
                <w:color w:val="auto"/>
                <w:szCs w:val="24"/>
              </w:rPr>
              <w:t xml:space="preserve">Holistic </w:t>
            </w:r>
            <w:r w:rsidRPr="000604AF">
              <w:rPr>
                <w:noProof/>
                <w:color w:val="auto"/>
                <w:szCs w:val="24"/>
              </w:rPr>
              <w:t>assessment with</w:t>
            </w:r>
            <w:r w:rsidRPr="000604AF">
              <w:rPr>
                <w:color w:val="auto"/>
                <w:szCs w:val="24"/>
              </w:rPr>
              <w:t xml:space="preserve"> other units relevant to the industry sector, workplace and job role is recommended.</w:t>
            </w:r>
          </w:p>
        </w:tc>
      </w:tr>
    </w:tbl>
    <w:p w14:paraId="0772EB79" w14:textId="77777777" w:rsidR="00412CF2" w:rsidRPr="000604AF" w:rsidRDefault="00412CF2" w:rsidP="000604AF">
      <w:pPr>
        <w:spacing w:after="0" w:line="276" w:lineRule="auto"/>
        <w:jc w:val="both"/>
        <w:rPr>
          <w:color w:val="auto"/>
          <w:szCs w:val="24"/>
        </w:rPr>
      </w:pPr>
    </w:p>
    <w:sectPr w:rsidR="00412CF2" w:rsidRPr="000604AF" w:rsidSect="00464D85">
      <w:footerReference w:type="default" r:id="rId24"/>
      <w:pgSz w:w="11906" w:h="16838"/>
      <w:pgMar w:top="900" w:right="1106"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Rosalind Githinji" w:date="2018-10-04T15:37:00Z" w:initials="RG">
    <w:p w14:paraId="72DD0F16" w14:textId="77777777" w:rsidR="00186827" w:rsidRDefault="0018682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DD0F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60B24A" w16cex:dateUtc="2018-10-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DD0F16" w16cid:durableId="1F60B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F6EA" w14:textId="77777777" w:rsidR="002B5E15" w:rsidRDefault="002B5E15" w:rsidP="004F78FE">
      <w:pPr>
        <w:spacing w:after="0" w:line="240" w:lineRule="auto"/>
      </w:pPr>
      <w:r>
        <w:separator/>
      </w:r>
    </w:p>
  </w:endnote>
  <w:endnote w:type="continuationSeparator" w:id="0">
    <w:p w14:paraId="17090E6E" w14:textId="77777777" w:rsidR="002B5E15" w:rsidRDefault="002B5E15"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5C1" w14:textId="77777777" w:rsidR="00186827" w:rsidRDefault="00186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38455"/>
      <w:docPartObj>
        <w:docPartGallery w:val="Page Numbers (Bottom of Page)"/>
        <w:docPartUnique/>
      </w:docPartObj>
    </w:sdtPr>
    <w:sdtEndPr>
      <w:rPr>
        <w:noProof/>
      </w:rPr>
    </w:sdtEndPr>
    <w:sdtContent>
      <w:p w14:paraId="1F830837" w14:textId="5B87133F" w:rsidR="00186827" w:rsidRDefault="00186827">
        <w:pPr>
          <w:pStyle w:val="Footer"/>
          <w:jc w:val="right"/>
        </w:pPr>
        <w:r>
          <w:rPr>
            <w:noProof/>
            <w:lang w:val="en-US"/>
          </w:rPr>
          <mc:AlternateContent>
            <mc:Choice Requires="wps">
              <w:drawing>
                <wp:anchor distT="4294967295" distB="4294967295" distL="114300" distR="114300" simplePos="0" relativeHeight="251660288" behindDoc="0" locked="0" layoutInCell="1" allowOverlap="1" wp14:anchorId="7AC87D79" wp14:editId="78828743">
                  <wp:simplePos x="0" y="0"/>
                  <wp:positionH relativeFrom="column">
                    <wp:posOffset>114300</wp:posOffset>
                  </wp:positionH>
                  <wp:positionV relativeFrom="paragraph">
                    <wp:posOffset>-49531</wp:posOffset>
                  </wp:positionV>
                  <wp:extent cx="5953125" cy="0"/>
                  <wp:effectExtent l="0" t="19050" r="476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ln w="635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67B9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9pt" to="47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" strokecolor="#c45911 [2405]" strokeweight="5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Pr>
            <w:noProof/>
          </w:rPr>
          <w:t>viii</w:t>
        </w:r>
        <w:r>
          <w:rPr>
            <w:noProof/>
          </w:rPr>
          <w:fldChar w:fldCharType="end"/>
        </w:r>
      </w:p>
    </w:sdtContent>
  </w:sdt>
  <w:p w14:paraId="00DEEEAA" w14:textId="77777777" w:rsidR="00186827" w:rsidRDefault="00186827" w:rsidP="005B2C93">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235" w14:textId="77777777" w:rsidR="00186827" w:rsidRDefault="001868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B9CB" w14:textId="6616251B" w:rsidR="00186827" w:rsidRDefault="00186827" w:rsidP="005B1BC1">
    <w:pPr>
      <w:pStyle w:val="Footer"/>
      <w:jc w:val="center"/>
    </w:pPr>
    <w:r>
      <w:rPr>
        <w:noProof/>
        <w:lang w:val="en-US"/>
      </w:rPr>
      <mc:AlternateContent>
        <mc:Choice Requires="wps">
          <w:drawing>
            <wp:anchor distT="4294967295" distB="4294967295" distL="114300" distR="114300" simplePos="0" relativeHeight="251659264" behindDoc="0" locked="0" layoutInCell="1" allowOverlap="1" wp14:anchorId="428BFC5E" wp14:editId="0F5D72B3">
              <wp:simplePos x="0" y="0"/>
              <wp:positionH relativeFrom="column">
                <wp:posOffset>38100</wp:posOffset>
              </wp:positionH>
              <wp:positionV relativeFrom="paragraph">
                <wp:posOffset>13969</wp:posOffset>
              </wp:positionV>
              <wp:extent cx="62103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0"/>
                      </a:xfrm>
                      <a:prstGeom prst="line">
                        <a:avLst/>
                      </a:prstGeom>
                      <a:ln w="53975"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328A1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1.1pt" to="4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" strokecolor="#c45911 [2405]" strokeweight="4.25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Pr>
        <w:noProof/>
      </w:rPr>
      <w:t>97</w:t>
    </w:r>
    <w:r>
      <w:rPr>
        <w:noProof/>
      </w:rPr>
      <w:fldChar w:fldCharType="end"/>
    </w:r>
  </w:p>
  <w:p w14:paraId="513697C4" w14:textId="77777777" w:rsidR="00186827" w:rsidRDefault="001868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4B5D" w14:textId="77777777" w:rsidR="002B5E15" w:rsidRDefault="002B5E15" w:rsidP="004F78FE">
      <w:pPr>
        <w:spacing w:after="0" w:line="240" w:lineRule="auto"/>
      </w:pPr>
      <w:r>
        <w:separator/>
      </w:r>
    </w:p>
  </w:footnote>
  <w:footnote w:type="continuationSeparator" w:id="0">
    <w:p w14:paraId="2BAF7DE3" w14:textId="77777777" w:rsidR="002B5E15" w:rsidRDefault="002B5E15" w:rsidP="004F7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CA8A" w14:textId="77777777" w:rsidR="00186827" w:rsidRDefault="00186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42C" w14:textId="77777777" w:rsidR="00186827" w:rsidRDefault="00186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10AE" w14:textId="77777777" w:rsidR="00186827" w:rsidRDefault="00186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143"/>
        </w:tabs>
        <w:ind w:left="1143"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191C"/>
    <w:multiLevelType w:val="hybridMultilevel"/>
    <w:tmpl w:val="34589FD6"/>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723C90"/>
    <w:multiLevelType w:val="hybridMultilevel"/>
    <w:tmpl w:val="263A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822AFB"/>
    <w:multiLevelType w:val="hybridMultilevel"/>
    <w:tmpl w:val="34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8759BF"/>
    <w:multiLevelType w:val="hybridMultilevel"/>
    <w:tmpl w:val="2A9CE8D0"/>
    <w:lvl w:ilvl="0" w:tplc="6836402A">
      <w:start w:val="1"/>
      <w:numFmt w:val="decimal"/>
      <w:lvlText w:val="9.%1"/>
      <w:lvlJc w:val="left"/>
      <w:pPr>
        <w:ind w:left="450"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13042A1"/>
    <w:multiLevelType w:val="hybridMultilevel"/>
    <w:tmpl w:val="C260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01607DBA"/>
    <w:multiLevelType w:val="multilevel"/>
    <w:tmpl w:val="1FA8DE1A"/>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7"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1717D74"/>
    <w:multiLevelType w:val="hybridMultilevel"/>
    <w:tmpl w:val="4B6253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519E8"/>
    <w:multiLevelType w:val="hybridMultilevel"/>
    <w:tmpl w:val="425660E6"/>
    <w:lvl w:ilvl="0" w:tplc="5F6E700A">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5653AE"/>
    <w:multiLevelType w:val="hybridMultilevel"/>
    <w:tmpl w:val="016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C36F0"/>
    <w:multiLevelType w:val="hybridMultilevel"/>
    <w:tmpl w:val="B25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5E7D27"/>
    <w:multiLevelType w:val="hybridMultilevel"/>
    <w:tmpl w:val="0B8EB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2C73877"/>
    <w:multiLevelType w:val="hybridMultilevel"/>
    <w:tmpl w:val="1E2863C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6" w15:restartNumberingAfterBreak="0">
    <w:nsid w:val="02CD10F1"/>
    <w:multiLevelType w:val="multilevel"/>
    <w:tmpl w:val="1F30E3C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03742669"/>
    <w:multiLevelType w:val="hybridMultilevel"/>
    <w:tmpl w:val="C894905A"/>
    <w:lvl w:ilvl="0" w:tplc="0B647FA8">
      <w:start w:val="1"/>
      <w:numFmt w:val="decimal"/>
      <w:suff w:val="space"/>
      <w:lvlText w:val="6.%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03FE5CCA"/>
    <w:multiLevelType w:val="hybridMultilevel"/>
    <w:tmpl w:val="15CC9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4167F4F"/>
    <w:multiLevelType w:val="hybridMultilevel"/>
    <w:tmpl w:val="8D50CA4A"/>
    <w:lvl w:ilvl="0" w:tplc="BB00896A">
      <w:start w:val="1"/>
      <w:numFmt w:val="decimal"/>
      <w:isLgl/>
      <w:lvlText w:val="2.%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4E5073"/>
    <w:multiLevelType w:val="hybridMultilevel"/>
    <w:tmpl w:val="D0BA2FDC"/>
    <w:lvl w:ilvl="0" w:tplc="4300ED92">
      <w:start w:val="1"/>
      <w:numFmt w:val="decimal"/>
      <w:lvlText w:val="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0459771D"/>
    <w:multiLevelType w:val="hybridMultilevel"/>
    <w:tmpl w:val="E0585578"/>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58CBC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0A98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229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6E6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E8E7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622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884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A8D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04991CE7"/>
    <w:multiLevelType w:val="hybridMultilevel"/>
    <w:tmpl w:val="252201BC"/>
    <w:lvl w:ilvl="0" w:tplc="694E67CA">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4A00B74"/>
    <w:multiLevelType w:val="hybridMultilevel"/>
    <w:tmpl w:val="2A5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4AE37EF"/>
    <w:multiLevelType w:val="multilevel"/>
    <w:tmpl w:val="2EB09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4CD6867"/>
    <w:multiLevelType w:val="hybridMultilevel"/>
    <w:tmpl w:val="29482CD8"/>
    <w:lvl w:ilvl="0" w:tplc="4A7273D2">
      <w:start w:val="1"/>
      <w:numFmt w:val="decimal"/>
      <w:lvlText w:val="3.%1"/>
      <w:lvlJc w:val="left"/>
      <w:pPr>
        <w:ind w:left="778" w:hanging="360"/>
      </w:p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43"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5" w15:restartNumberingAfterBreak="0">
    <w:nsid w:val="04E92018"/>
    <w:multiLevelType w:val="hybridMultilevel"/>
    <w:tmpl w:val="C2A4A134"/>
    <w:lvl w:ilvl="0" w:tplc="0409000D">
      <w:start w:val="1"/>
      <w:numFmt w:val="bullet"/>
      <w:lvlText w:val=""/>
      <w:lvlJc w:val="left"/>
      <w:pPr>
        <w:ind w:left="2710" w:hanging="360"/>
      </w:pPr>
      <w:rPr>
        <w:rFonts w:ascii="Wingdings" w:hAnsi="Wingdings" w:hint="default"/>
      </w:rPr>
    </w:lvl>
    <w:lvl w:ilvl="1" w:tplc="08090003" w:tentative="1">
      <w:start w:val="1"/>
      <w:numFmt w:val="bullet"/>
      <w:lvlText w:val="o"/>
      <w:lvlJc w:val="left"/>
      <w:pPr>
        <w:ind w:left="3430" w:hanging="360"/>
      </w:pPr>
      <w:rPr>
        <w:rFonts w:ascii="Courier New" w:hAnsi="Courier New" w:cs="Courier New" w:hint="default"/>
      </w:rPr>
    </w:lvl>
    <w:lvl w:ilvl="2" w:tplc="08090005" w:tentative="1">
      <w:start w:val="1"/>
      <w:numFmt w:val="bullet"/>
      <w:lvlText w:val=""/>
      <w:lvlJc w:val="left"/>
      <w:pPr>
        <w:ind w:left="4150" w:hanging="360"/>
      </w:pPr>
      <w:rPr>
        <w:rFonts w:ascii="Wingdings" w:hAnsi="Wingdings" w:hint="default"/>
      </w:rPr>
    </w:lvl>
    <w:lvl w:ilvl="3" w:tplc="08090001" w:tentative="1">
      <w:start w:val="1"/>
      <w:numFmt w:val="bullet"/>
      <w:lvlText w:val=""/>
      <w:lvlJc w:val="left"/>
      <w:pPr>
        <w:ind w:left="4870" w:hanging="360"/>
      </w:pPr>
      <w:rPr>
        <w:rFonts w:ascii="Symbol" w:hAnsi="Symbol" w:hint="default"/>
      </w:rPr>
    </w:lvl>
    <w:lvl w:ilvl="4" w:tplc="08090003" w:tentative="1">
      <w:start w:val="1"/>
      <w:numFmt w:val="bullet"/>
      <w:lvlText w:val="o"/>
      <w:lvlJc w:val="left"/>
      <w:pPr>
        <w:ind w:left="5590" w:hanging="360"/>
      </w:pPr>
      <w:rPr>
        <w:rFonts w:ascii="Courier New" w:hAnsi="Courier New" w:cs="Courier New" w:hint="default"/>
      </w:rPr>
    </w:lvl>
    <w:lvl w:ilvl="5" w:tplc="08090005" w:tentative="1">
      <w:start w:val="1"/>
      <w:numFmt w:val="bullet"/>
      <w:lvlText w:val=""/>
      <w:lvlJc w:val="left"/>
      <w:pPr>
        <w:ind w:left="6310" w:hanging="360"/>
      </w:pPr>
      <w:rPr>
        <w:rFonts w:ascii="Wingdings" w:hAnsi="Wingdings" w:hint="default"/>
      </w:rPr>
    </w:lvl>
    <w:lvl w:ilvl="6" w:tplc="08090001" w:tentative="1">
      <w:start w:val="1"/>
      <w:numFmt w:val="bullet"/>
      <w:lvlText w:val=""/>
      <w:lvlJc w:val="left"/>
      <w:pPr>
        <w:ind w:left="7030" w:hanging="360"/>
      </w:pPr>
      <w:rPr>
        <w:rFonts w:ascii="Symbol" w:hAnsi="Symbol" w:hint="default"/>
      </w:rPr>
    </w:lvl>
    <w:lvl w:ilvl="7" w:tplc="08090003" w:tentative="1">
      <w:start w:val="1"/>
      <w:numFmt w:val="bullet"/>
      <w:lvlText w:val="o"/>
      <w:lvlJc w:val="left"/>
      <w:pPr>
        <w:ind w:left="7750" w:hanging="360"/>
      </w:pPr>
      <w:rPr>
        <w:rFonts w:ascii="Courier New" w:hAnsi="Courier New" w:cs="Courier New" w:hint="default"/>
      </w:rPr>
    </w:lvl>
    <w:lvl w:ilvl="8" w:tplc="08090005" w:tentative="1">
      <w:start w:val="1"/>
      <w:numFmt w:val="bullet"/>
      <w:lvlText w:val=""/>
      <w:lvlJc w:val="left"/>
      <w:pPr>
        <w:ind w:left="8470" w:hanging="360"/>
      </w:pPr>
      <w:rPr>
        <w:rFonts w:ascii="Wingdings" w:hAnsi="Wingdings" w:hint="default"/>
      </w:rPr>
    </w:lvl>
  </w:abstractNum>
  <w:abstractNum w:abstractNumId="46" w15:restartNumberingAfterBreak="0">
    <w:nsid w:val="04F97AEF"/>
    <w:multiLevelType w:val="hybridMultilevel"/>
    <w:tmpl w:val="57BEA8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5CD30EE"/>
    <w:multiLevelType w:val="hybridMultilevel"/>
    <w:tmpl w:val="C6146A96"/>
    <w:lvl w:ilvl="0" w:tplc="C60EB840">
      <w:start w:val="1"/>
      <w:numFmt w:val="decimal"/>
      <w:lvlText w:val="4.%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5F07287"/>
    <w:multiLevelType w:val="hybridMultilevel"/>
    <w:tmpl w:val="770ECA76"/>
    <w:lvl w:ilvl="0" w:tplc="BB00896A">
      <w:start w:val="1"/>
      <w:numFmt w:val="decimal"/>
      <w:isLgl/>
      <w:lvlText w:val="2.%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06227041"/>
    <w:multiLevelType w:val="multilevel"/>
    <w:tmpl w:val="F364CAAA"/>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0635400D"/>
    <w:multiLevelType w:val="hybridMultilevel"/>
    <w:tmpl w:val="C380A1B6"/>
    <w:lvl w:ilvl="0" w:tplc="0D62DFB4">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6774537"/>
    <w:multiLevelType w:val="hybridMultilevel"/>
    <w:tmpl w:val="063A444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8" w15:restartNumberingAfterBreak="0">
    <w:nsid w:val="067D14DD"/>
    <w:multiLevelType w:val="hybridMultilevel"/>
    <w:tmpl w:val="D5884B16"/>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9" w15:restartNumberingAfterBreak="0">
    <w:nsid w:val="06B6261F"/>
    <w:multiLevelType w:val="hybridMultilevel"/>
    <w:tmpl w:val="6FB026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6F80071"/>
    <w:multiLevelType w:val="multilevel"/>
    <w:tmpl w:val="414A44E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1" w15:restartNumberingAfterBreak="0">
    <w:nsid w:val="071B4D30"/>
    <w:multiLevelType w:val="hybridMultilevel"/>
    <w:tmpl w:val="C4C40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07F02ABC"/>
    <w:multiLevelType w:val="hybridMultilevel"/>
    <w:tmpl w:val="5AC471B4"/>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8031723"/>
    <w:multiLevelType w:val="multilevel"/>
    <w:tmpl w:val="D368B3DE"/>
    <w:lvl w:ilvl="0">
      <w:start w:val="1"/>
      <w:numFmt w:val="decimal"/>
      <w:lvlText w:val="%1."/>
      <w:lvlJc w:val="left"/>
      <w:pPr>
        <w:ind w:left="360" w:hanging="360"/>
      </w:pPr>
      <w:rPr>
        <w:rFonts w:ascii="Times New Roman" w:eastAsia="Times New Roman" w:hAnsi="Times New Roman" w:cs="Times New Roman" w:hint="default"/>
        <w:b w:val="0"/>
        <w:bCs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84E4786"/>
    <w:multiLevelType w:val="multilevel"/>
    <w:tmpl w:val="60AAB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08682059"/>
    <w:multiLevelType w:val="hybridMultilevel"/>
    <w:tmpl w:val="6E344B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8C34093"/>
    <w:multiLevelType w:val="multilevel"/>
    <w:tmpl w:val="77D46E1E"/>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08E451C0"/>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1" w15:restartNumberingAfterBreak="0">
    <w:nsid w:val="094C47AF"/>
    <w:multiLevelType w:val="hybridMultilevel"/>
    <w:tmpl w:val="A2FA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953557F"/>
    <w:multiLevelType w:val="hybridMultilevel"/>
    <w:tmpl w:val="559A703C"/>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A841E13"/>
    <w:multiLevelType w:val="hybridMultilevel"/>
    <w:tmpl w:val="E990B9A8"/>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0ABE5C18"/>
    <w:multiLevelType w:val="multilevel"/>
    <w:tmpl w:val="B89E09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0AC30679"/>
    <w:multiLevelType w:val="hybridMultilevel"/>
    <w:tmpl w:val="04FE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79" w15:restartNumberingAfterBreak="0">
    <w:nsid w:val="0AE9472B"/>
    <w:multiLevelType w:val="hybridMultilevel"/>
    <w:tmpl w:val="87D8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B8F1EB1"/>
    <w:multiLevelType w:val="hybridMultilevel"/>
    <w:tmpl w:val="3AEC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0C554C51"/>
    <w:multiLevelType w:val="hybridMultilevel"/>
    <w:tmpl w:val="15F4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0C9562AD"/>
    <w:multiLevelType w:val="multilevel"/>
    <w:tmpl w:val="A432BB9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D6F1C7F"/>
    <w:multiLevelType w:val="hybridMultilevel"/>
    <w:tmpl w:val="B9FC8EC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E574A25"/>
    <w:multiLevelType w:val="hybridMultilevel"/>
    <w:tmpl w:val="6EE48774"/>
    <w:lvl w:ilvl="0" w:tplc="04BE5DA0">
      <w:start w:val="1"/>
      <w:numFmt w:val="decimal"/>
      <w:lvlText w:val="6.%1"/>
      <w:lvlJc w:val="left"/>
      <w:pPr>
        <w:ind w:left="501" w:hanging="360"/>
      </w:pPr>
      <w:rPr>
        <w:rFonts w:ascii="Times New Roman" w:hAnsi="Times New Roman" w:cs="Times New Roman" w:hint="default"/>
        <w:b w:val="0"/>
        <w:i w:val="0"/>
        <w:sz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8" w15:restartNumberingAfterBreak="0">
    <w:nsid w:val="0E8B2906"/>
    <w:multiLevelType w:val="hybridMultilevel"/>
    <w:tmpl w:val="019AA86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89"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1"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0F4B7598"/>
    <w:multiLevelType w:val="multilevel"/>
    <w:tmpl w:val="122C84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4" w15:restartNumberingAfterBreak="0">
    <w:nsid w:val="0F833A03"/>
    <w:multiLevelType w:val="multilevel"/>
    <w:tmpl w:val="999C7C56"/>
    <w:styleLink w:val="Style1"/>
    <w:lvl w:ilvl="0">
      <w:start w:val="1"/>
      <w:numFmt w:val="decimal"/>
      <w:lvlText w:val="%1"/>
      <w:lvlJc w:val="left"/>
      <w:pPr>
        <w:ind w:left="360" w:hanging="360"/>
      </w:pPr>
      <w:rPr>
        <w:rFonts w:ascii="Times New Roman" w:hAnsi="Times New Roman"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106F29F6"/>
    <w:multiLevelType w:val="hybridMultilevel"/>
    <w:tmpl w:val="19B8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15D5D3F"/>
    <w:multiLevelType w:val="hybridMultilevel"/>
    <w:tmpl w:val="F4BC9B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11A637E2"/>
    <w:multiLevelType w:val="multilevel"/>
    <w:tmpl w:val="E43453C6"/>
    <w:lvl w:ilvl="0">
      <w:start w:val="1"/>
      <w:numFmt w:val="decimal"/>
      <w:lvlText w:val="%1."/>
      <w:lvlJc w:val="left"/>
      <w:pPr>
        <w:ind w:left="-1065"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3930" w:hanging="1080"/>
      </w:pPr>
      <w:rPr>
        <w:rFonts w:hint="default"/>
      </w:rPr>
    </w:lvl>
    <w:lvl w:ilvl="4">
      <w:start w:val="1"/>
      <w:numFmt w:val="decimal"/>
      <w:isLgl/>
      <w:lvlText w:val="%1.%2.%3.%4.%5"/>
      <w:lvlJc w:val="left"/>
      <w:pPr>
        <w:ind w:left="5355"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10350" w:hanging="1800"/>
      </w:pPr>
      <w:rPr>
        <w:rFonts w:hint="default"/>
      </w:rPr>
    </w:lvl>
    <w:lvl w:ilvl="8">
      <w:start w:val="1"/>
      <w:numFmt w:val="decimal"/>
      <w:isLgl/>
      <w:lvlText w:val="%1.%2.%3.%4.%5.%6.%7.%8.%9"/>
      <w:lvlJc w:val="left"/>
      <w:pPr>
        <w:ind w:left="12135" w:hanging="2160"/>
      </w:pPr>
      <w:rPr>
        <w:rFonts w:hint="default"/>
      </w:rPr>
    </w:lvl>
  </w:abstractNum>
  <w:abstractNum w:abstractNumId="103"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1CB55B2"/>
    <w:multiLevelType w:val="hybridMultilevel"/>
    <w:tmpl w:val="0C86B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121B49AE"/>
    <w:multiLevelType w:val="hybridMultilevel"/>
    <w:tmpl w:val="945A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34C7561"/>
    <w:multiLevelType w:val="hybridMultilevel"/>
    <w:tmpl w:val="83328C80"/>
    <w:lvl w:ilvl="0" w:tplc="ADAAF8CE">
      <w:start w:val="1"/>
      <w:numFmt w:val="decimal"/>
      <w:suff w:val="space"/>
      <w:lvlText w:val="6.%1"/>
      <w:lvlJc w:val="left"/>
      <w:pPr>
        <w:ind w:left="36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1" w15:restartNumberingAfterBreak="0">
    <w:nsid w:val="13514FE8"/>
    <w:multiLevelType w:val="hybridMultilevel"/>
    <w:tmpl w:val="ED4E74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3"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4DC5F89"/>
    <w:multiLevelType w:val="multilevel"/>
    <w:tmpl w:val="AAD8A0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7"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77F"/>
    <w:multiLevelType w:val="hybridMultilevel"/>
    <w:tmpl w:val="7CD6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8D79F4"/>
    <w:multiLevelType w:val="hybridMultilevel"/>
    <w:tmpl w:val="C3D673DA"/>
    <w:lvl w:ilvl="0" w:tplc="C60EB84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15BB4C19"/>
    <w:multiLevelType w:val="hybridMultilevel"/>
    <w:tmpl w:val="419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F9148D"/>
    <w:multiLevelType w:val="hybridMultilevel"/>
    <w:tmpl w:val="2B9A318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63C2BA6"/>
    <w:multiLevelType w:val="multilevel"/>
    <w:tmpl w:val="AAD8A0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163D48D6"/>
    <w:multiLevelType w:val="hybridMultilevel"/>
    <w:tmpl w:val="DB90DA0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6D33F31"/>
    <w:multiLevelType w:val="hybridMultilevel"/>
    <w:tmpl w:val="06F07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6EF1215"/>
    <w:multiLevelType w:val="hybridMultilevel"/>
    <w:tmpl w:val="D1D6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17444AD1"/>
    <w:multiLevelType w:val="hybridMultilevel"/>
    <w:tmpl w:val="FF52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177D423C"/>
    <w:multiLevelType w:val="hybridMultilevel"/>
    <w:tmpl w:val="77B84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132" w15:restartNumberingAfterBreak="0">
    <w:nsid w:val="17DD3A4A"/>
    <w:multiLevelType w:val="hybridMultilevel"/>
    <w:tmpl w:val="BF74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180C30A7"/>
    <w:multiLevelType w:val="hybridMultilevel"/>
    <w:tmpl w:val="7A50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7"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9" w15:restartNumberingAfterBreak="0">
    <w:nsid w:val="197D0AB3"/>
    <w:multiLevelType w:val="hybridMultilevel"/>
    <w:tmpl w:val="45DA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199354D1"/>
    <w:multiLevelType w:val="hybridMultilevel"/>
    <w:tmpl w:val="38581838"/>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9E648D7"/>
    <w:multiLevelType w:val="hybridMultilevel"/>
    <w:tmpl w:val="5DF8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9F207AF"/>
    <w:multiLevelType w:val="multilevel"/>
    <w:tmpl w:val="04BAD4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19FF7B36"/>
    <w:multiLevelType w:val="hybridMultilevel"/>
    <w:tmpl w:val="2034B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1A597FF0"/>
    <w:multiLevelType w:val="multilevel"/>
    <w:tmpl w:val="033A30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1B860EA1"/>
    <w:multiLevelType w:val="hybridMultilevel"/>
    <w:tmpl w:val="F498F5F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C0064E4"/>
    <w:multiLevelType w:val="multilevel"/>
    <w:tmpl w:val="0AE42E64"/>
    <w:lvl w:ilvl="0">
      <w:start w:val="4"/>
      <w:numFmt w:val="decimal"/>
      <w:lvlText w:val="3.%1"/>
      <w:lvlJc w:val="left"/>
      <w:pPr>
        <w:ind w:left="1080" w:hanging="360"/>
      </w:pPr>
      <w:rPr>
        <w:rFonts w:hint="default"/>
      </w:rPr>
    </w:lvl>
    <w:lvl w:ilvl="1">
      <w:start w:val="1"/>
      <w:numFmt w:val="decimal"/>
      <w:lvlText w:val="3.%2"/>
      <w:lvlJc w:val="left"/>
      <w:pPr>
        <w:ind w:left="1800" w:hanging="360"/>
      </w:pPr>
      <w:rPr>
        <w:rFonts w:hint="default"/>
      </w:rPr>
    </w:lvl>
    <w:lvl w:ilvl="2">
      <w:start w:val="1"/>
      <w:numFmt w:val="decimal"/>
      <w:lvlText w:val="3.%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5" w15:restartNumberingAfterBreak="0">
    <w:nsid w:val="1C11002E"/>
    <w:multiLevelType w:val="multilevel"/>
    <w:tmpl w:val="13667864"/>
    <w:lvl w:ilvl="0">
      <w:start w:val="1"/>
      <w:numFmt w:val="decimal"/>
      <w:lvlText w:val="1.%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D016F75"/>
    <w:multiLevelType w:val="hybridMultilevel"/>
    <w:tmpl w:val="5642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D805F64"/>
    <w:multiLevelType w:val="hybridMultilevel"/>
    <w:tmpl w:val="D23CC622"/>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9" w15:restartNumberingAfterBreak="0">
    <w:nsid w:val="1DA86E24"/>
    <w:multiLevelType w:val="multilevel"/>
    <w:tmpl w:val="EEA4A1F2"/>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1DE461A7"/>
    <w:multiLevelType w:val="multilevel"/>
    <w:tmpl w:val="46B61D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1E0D03BD"/>
    <w:multiLevelType w:val="hybridMultilevel"/>
    <w:tmpl w:val="3104F3E0"/>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1ECA6833"/>
    <w:multiLevelType w:val="multilevel"/>
    <w:tmpl w:val="803AA5C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4" w15:restartNumberingAfterBreak="0">
    <w:nsid w:val="1EDD419D"/>
    <w:multiLevelType w:val="hybridMultilevel"/>
    <w:tmpl w:val="BFDC0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1EE14F72"/>
    <w:multiLevelType w:val="multilevel"/>
    <w:tmpl w:val="2EB097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1F01220E"/>
    <w:multiLevelType w:val="multilevel"/>
    <w:tmpl w:val="127ED666"/>
    <w:lvl w:ilvl="0">
      <w:start w:val="1"/>
      <w:numFmt w:val="decimal"/>
      <w:lvlText w:val="%1."/>
      <w:lvlJc w:val="center"/>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7"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8"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1F6A603F"/>
    <w:multiLevelType w:val="hybridMultilevel"/>
    <w:tmpl w:val="338E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1" w15:restartNumberingAfterBreak="0">
    <w:nsid w:val="20522DF3"/>
    <w:multiLevelType w:val="hybridMultilevel"/>
    <w:tmpl w:val="9A6E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208C404B"/>
    <w:multiLevelType w:val="hybridMultilevel"/>
    <w:tmpl w:val="BAE224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5" w15:restartNumberingAfterBreak="0">
    <w:nsid w:val="20C306D6"/>
    <w:multiLevelType w:val="multilevel"/>
    <w:tmpl w:val="EF3ED2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16C58C8"/>
    <w:multiLevelType w:val="hybridMultilevel"/>
    <w:tmpl w:val="519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18817CC"/>
    <w:multiLevelType w:val="multilevel"/>
    <w:tmpl w:val="5F3E34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21E7485A"/>
    <w:multiLevelType w:val="hybridMultilevel"/>
    <w:tmpl w:val="AD648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211298F"/>
    <w:multiLevelType w:val="hybridMultilevel"/>
    <w:tmpl w:val="4152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28D3F72"/>
    <w:multiLevelType w:val="multilevel"/>
    <w:tmpl w:val="75EE85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229A33BE"/>
    <w:multiLevelType w:val="hybridMultilevel"/>
    <w:tmpl w:val="9EE2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22BF4030"/>
    <w:multiLevelType w:val="hybridMultilevel"/>
    <w:tmpl w:val="88DE2B7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33551F3"/>
    <w:multiLevelType w:val="hybridMultilevel"/>
    <w:tmpl w:val="4504F8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37E5DC2"/>
    <w:multiLevelType w:val="hybridMultilevel"/>
    <w:tmpl w:val="4FB4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3B20F06"/>
    <w:multiLevelType w:val="hybridMultilevel"/>
    <w:tmpl w:val="1440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23FF1595"/>
    <w:multiLevelType w:val="hybridMultilevel"/>
    <w:tmpl w:val="6AE8B78C"/>
    <w:lvl w:ilvl="0" w:tplc="C86ED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4B73541"/>
    <w:multiLevelType w:val="hybridMultilevel"/>
    <w:tmpl w:val="6CBAB2E6"/>
    <w:lvl w:ilvl="0" w:tplc="5F6E700A">
      <w:start w:val="1"/>
      <w:numFmt w:val="decimal"/>
      <w:lvlText w:val="3.%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5DD5419"/>
    <w:multiLevelType w:val="hybridMultilevel"/>
    <w:tmpl w:val="21A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26665473"/>
    <w:multiLevelType w:val="hybridMultilevel"/>
    <w:tmpl w:val="FE1AC3E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7B6D50"/>
    <w:multiLevelType w:val="hybridMultilevel"/>
    <w:tmpl w:val="D84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7117E50"/>
    <w:multiLevelType w:val="multilevel"/>
    <w:tmpl w:val="1E72548A"/>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8" w15:restartNumberingAfterBreak="0">
    <w:nsid w:val="271B7A47"/>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9" w15:restartNumberingAfterBreak="0">
    <w:nsid w:val="274C5967"/>
    <w:multiLevelType w:val="hybridMultilevel"/>
    <w:tmpl w:val="B7F600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0"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285D2399"/>
    <w:multiLevelType w:val="hybridMultilevel"/>
    <w:tmpl w:val="28441BA4"/>
    <w:lvl w:ilvl="0" w:tplc="AC604958">
      <w:start w:val="1"/>
      <w:numFmt w:val="decimal"/>
      <w:lvlText w:val="8.%1"/>
      <w:lvlJc w:val="left"/>
      <w:pPr>
        <w:ind w:left="54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8DF1B70"/>
    <w:multiLevelType w:val="hybridMultilevel"/>
    <w:tmpl w:val="7EDE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29A3109F"/>
    <w:multiLevelType w:val="hybridMultilevel"/>
    <w:tmpl w:val="79E4B8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9"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2A4563"/>
    <w:multiLevelType w:val="hybridMultilevel"/>
    <w:tmpl w:val="464E871A"/>
    <w:lvl w:ilvl="0" w:tplc="0409000D">
      <w:start w:val="1"/>
      <w:numFmt w:val="bullet"/>
      <w:lvlText w:val=""/>
      <w:lvlJc w:val="left"/>
      <w:pPr>
        <w:ind w:left="5310" w:hanging="360"/>
      </w:pPr>
      <w:rPr>
        <w:rFonts w:ascii="Wingdings" w:hAnsi="Wingdings"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12" w15:restartNumberingAfterBreak="0">
    <w:nsid w:val="2A677F42"/>
    <w:multiLevelType w:val="hybridMultilevel"/>
    <w:tmpl w:val="947038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B8E1CD6"/>
    <w:multiLevelType w:val="hybridMultilevel"/>
    <w:tmpl w:val="0D60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2BFC2A15"/>
    <w:multiLevelType w:val="hybridMultilevel"/>
    <w:tmpl w:val="543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2C90593F"/>
    <w:multiLevelType w:val="hybridMultilevel"/>
    <w:tmpl w:val="01DA5BA6"/>
    <w:lvl w:ilvl="0" w:tplc="2494C086">
      <w:start w:val="1"/>
      <w:numFmt w:val="decimal"/>
      <w:lvlText w:val="4.%1"/>
      <w:lvlJc w:val="left"/>
      <w:pPr>
        <w:ind w:left="36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0" w15:restartNumberingAfterBreak="0">
    <w:nsid w:val="2CED4063"/>
    <w:multiLevelType w:val="multilevel"/>
    <w:tmpl w:val="496AD6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D4C09F3"/>
    <w:multiLevelType w:val="hybridMultilevel"/>
    <w:tmpl w:val="CBD8993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DD04A08"/>
    <w:multiLevelType w:val="hybridMultilevel"/>
    <w:tmpl w:val="C526F5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2DDE53E2"/>
    <w:multiLevelType w:val="hybridMultilevel"/>
    <w:tmpl w:val="FE42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E24502F"/>
    <w:multiLevelType w:val="hybridMultilevel"/>
    <w:tmpl w:val="E8A82BA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0" w15:restartNumberingAfterBreak="0">
    <w:nsid w:val="30072F72"/>
    <w:multiLevelType w:val="hybridMultilevel"/>
    <w:tmpl w:val="DE5869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3"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4" w15:restartNumberingAfterBreak="0">
    <w:nsid w:val="30A30BC3"/>
    <w:multiLevelType w:val="multilevel"/>
    <w:tmpl w:val="AE0A2CC2"/>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15:restartNumberingAfterBreak="0">
    <w:nsid w:val="30A572C5"/>
    <w:multiLevelType w:val="multilevel"/>
    <w:tmpl w:val="70A265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37" w15:restartNumberingAfterBreak="0">
    <w:nsid w:val="30FF69DE"/>
    <w:multiLevelType w:val="hybridMultilevel"/>
    <w:tmpl w:val="D29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7476F4"/>
    <w:multiLevelType w:val="hybridMultilevel"/>
    <w:tmpl w:val="19ECCD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1AB3479"/>
    <w:multiLevelType w:val="hybridMultilevel"/>
    <w:tmpl w:val="AD1C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1"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324719A2"/>
    <w:multiLevelType w:val="hybridMultilevel"/>
    <w:tmpl w:val="18A26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5" w15:restartNumberingAfterBreak="0">
    <w:nsid w:val="326F1315"/>
    <w:multiLevelType w:val="hybridMultilevel"/>
    <w:tmpl w:val="72301B76"/>
    <w:lvl w:ilvl="0" w:tplc="578C2FD6">
      <w:start w:val="1"/>
      <w:numFmt w:val="decimal"/>
      <w:isLgl/>
      <w:suff w:val="space"/>
      <w:lvlText w:val="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329C5562"/>
    <w:multiLevelType w:val="multilevel"/>
    <w:tmpl w:val="A7587C64"/>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9" w15:restartNumberingAfterBreak="0">
    <w:nsid w:val="330C161A"/>
    <w:multiLevelType w:val="hybridMultilevel"/>
    <w:tmpl w:val="2738F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31D2B97"/>
    <w:multiLevelType w:val="hybridMultilevel"/>
    <w:tmpl w:val="12B88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2" w15:restartNumberingAfterBreak="0">
    <w:nsid w:val="33767412"/>
    <w:multiLevelType w:val="hybridMultilevel"/>
    <w:tmpl w:val="6EC4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3853326"/>
    <w:multiLevelType w:val="multilevel"/>
    <w:tmpl w:val="6AA6FC66"/>
    <w:lvl w:ilvl="0">
      <w:start w:val="3"/>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4" w15:restartNumberingAfterBreak="0">
    <w:nsid w:val="33A635F7"/>
    <w:multiLevelType w:val="hybridMultilevel"/>
    <w:tmpl w:val="0B3C6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8"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9"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0" w15:restartNumberingAfterBreak="0">
    <w:nsid w:val="348D5103"/>
    <w:multiLevelType w:val="hybridMultilevel"/>
    <w:tmpl w:val="446E94F4"/>
    <w:lvl w:ilvl="0" w:tplc="B220EDE8">
      <w:start w:val="1"/>
      <w:numFmt w:val="decimal"/>
      <w:lvlText w:val="5.%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1" w15:restartNumberingAfterBreak="0">
    <w:nsid w:val="34B25EA0"/>
    <w:multiLevelType w:val="hybridMultilevel"/>
    <w:tmpl w:val="D84E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C76153"/>
    <w:multiLevelType w:val="hybridMultilevel"/>
    <w:tmpl w:val="E71CD122"/>
    <w:lvl w:ilvl="0" w:tplc="BB00896A">
      <w:start w:val="1"/>
      <w:numFmt w:val="decimal"/>
      <w:isLgl/>
      <w:lvlText w:val="2.%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5" w15:restartNumberingAfterBreak="0">
    <w:nsid w:val="353866EF"/>
    <w:multiLevelType w:val="hybridMultilevel"/>
    <w:tmpl w:val="AAA4091C"/>
    <w:lvl w:ilvl="0" w:tplc="08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266" w15:restartNumberingAfterBreak="0">
    <w:nsid w:val="35733F05"/>
    <w:multiLevelType w:val="hybridMultilevel"/>
    <w:tmpl w:val="92DA2926"/>
    <w:lvl w:ilvl="0" w:tplc="1A58E818">
      <w:start w:val="1"/>
      <w:numFmt w:val="decimal"/>
      <w:suff w:val="space"/>
      <w:lvlText w:val="1.%1"/>
      <w:lvlJc w:val="left"/>
      <w:pPr>
        <w:ind w:left="0" w:firstLine="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5B92FF2"/>
    <w:multiLevelType w:val="hybridMultilevel"/>
    <w:tmpl w:val="48266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5DA1DA0"/>
    <w:multiLevelType w:val="hybridMultilevel"/>
    <w:tmpl w:val="5CB62DDA"/>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2"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6E64BEE"/>
    <w:multiLevelType w:val="multilevel"/>
    <w:tmpl w:val="D35CEF02"/>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37950850"/>
    <w:multiLevelType w:val="multilevel"/>
    <w:tmpl w:val="0C627C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7"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8" w15:restartNumberingAfterBreak="0">
    <w:nsid w:val="37D763CB"/>
    <w:multiLevelType w:val="multilevel"/>
    <w:tmpl w:val="DBB42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972669"/>
    <w:multiLevelType w:val="multilevel"/>
    <w:tmpl w:val="2FF89D98"/>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1" w15:restartNumberingAfterBreak="0">
    <w:nsid w:val="38E15B98"/>
    <w:multiLevelType w:val="hybridMultilevel"/>
    <w:tmpl w:val="532877F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95B0EAE"/>
    <w:multiLevelType w:val="hybridMultilevel"/>
    <w:tmpl w:val="205815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3"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28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7" w15:restartNumberingAfterBreak="0">
    <w:nsid w:val="3B002D0C"/>
    <w:multiLevelType w:val="hybridMultilevel"/>
    <w:tmpl w:val="E7B0F2B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B283DB6"/>
    <w:multiLevelType w:val="multilevel"/>
    <w:tmpl w:val="6C30F030"/>
    <w:lvl w:ilvl="0">
      <w:start w:val="1"/>
      <w:numFmt w:val="decimal"/>
      <w:lvlText w:val="%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9" w15:restartNumberingAfterBreak="0">
    <w:nsid w:val="3B3E67F1"/>
    <w:multiLevelType w:val="multilevel"/>
    <w:tmpl w:val="719E1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1" w15:restartNumberingAfterBreak="0">
    <w:nsid w:val="3B5C675D"/>
    <w:multiLevelType w:val="hybridMultilevel"/>
    <w:tmpl w:val="63C0207E"/>
    <w:lvl w:ilvl="0" w:tplc="0D62DFB4">
      <w:start w:val="1"/>
      <w:numFmt w:val="decimal"/>
      <w:lvlText w:val="7.%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C195E4B"/>
    <w:multiLevelType w:val="hybridMultilevel"/>
    <w:tmpl w:val="4DBEEDD0"/>
    <w:lvl w:ilvl="0" w:tplc="128A89FE">
      <w:start w:val="1"/>
      <w:numFmt w:val="decimal"/>
      <w:isLgl/>
      <w:suff w:val="space"/>
      <w:lvlText w:val="1.%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3"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4" w15:restartNumberingAfterBreak="0">
    <w:nsid w:val="3C2D3F3F"/>
    <w:multiLevelType w:val="hybridMultilevel"/>
    <w:tmpl w:val="355E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4A2EE5"/>
    <w:multiLevelType w:val="hybridMultilevel"/>
    <w:tmpl w:val="63C861DC"/>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3C5662AB"/>
    <w:multiLevelType w:val="multilevel"/>
    <w:tmpl w:val="0409001F"/>
    <w:numStyleLink w:val="111111"/>
  </w:abstractNum>
  <w:abstractNum w:abstractNumId="29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9"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00"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1"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E093247"/>
    <w:multiLevelType w:val="hybridMultilevel"/>
    <w:tmpl w:val="CA52417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E230ECB"/>
    <w:multiLevelType w:val="hybridMultilevel"/>
    <w:tmpl w:val="A2AAEA2E"/>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E30002F"/>
    <w:multiLevelType w:val="multilevel"/>
    <w:tmpl w:val="7C02E596"/>
    <w:lvl w:ilvl="0">
      <w:start w:val="1"/>
      <w:numFmt w:val="decimal"/>
      <w:lvlText w:val="%1"/>
      <w:lvlJc w:val="left"/>
      <w:pPr>
        <w:ind w:left="360" w:hanging="360"/>
      </w:pPr>
      <w:rPr>
        <w:rFonts w:ascii="Times New Roman" w:hAnsi="Times New Roman"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6" w15:restartNumberingAfterBreak="0">
    <w:nsid w:val="3E3E0175"/>
    <w:multiLevelType w:val="hybridMultilevel"/>
    <w:tmpl w:val="0396F9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7"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08"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600BB4"/>
    <w:multiLevelType w:val="hybridMultilevel"/>
    <w:tmpl w:val="5894A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1" w15:restartNumberingAfterBreak="0">
    <w:nsid w:val="3F84711F"/>
    <w:multiLevelType w:val="hybridMultilevel"/>
    <w:tmpl w:val="A28C8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02A5A38"/>
    <w:multiLevelType w:val="hybridMultilevel"/>
    <w:tmpl w:val="BDECB49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4"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5" w15:restartNumberingAfterBreak="0">
    <w:nsid w:val="40372E14"/>
    <w:multiLevelType w:val="hybridMultilevel"/>
    <w:tmpl w:val="FE10661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06817A7"/>
    <w:multiLevelType w:val="hybridMultilevel"/>
    <w:tmpl w:val="38F4315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07809E4"/>
    <w:multiLevelType w:val="multilevel"/>
    <w:tmpl w:val="21784D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0"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1" w15:restartNumberingAfterBreak="0">
    <w:nsid w:val="40BE7EC6"/>
    <w:multiLevelType w:val="hybridMultilevel"/>
    <w:tmpl w:val="85BAD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3" w15:restartNumberingAfterBreak="0">
    <w:nsid w:val="41022D51"/>
    <w:multiLevelType w:val="hybridMultilevel"/>
    <w:tmpl w:val="581804CE"/>
    <w:lvl w:ilvl="0" w:tplc="C60EB840">
      <w:start w:val="1"/>
      <w:numFmt w:val="decimal"/>
      <w:lvlText w:val="4.%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4"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6" w15:restartNumberingAfterBreak="0">
    <w:nsid w:val="419526B7"/>
    <w:multiLevelType w:val="multilevel"/>
    <w:tmpl w:val="161C9D58"/>
    <w:lvl w:ilvl="0">
      <w:start w:val="1"/>
      <w:numFmt w:val="decimal"/>
      <w:lvlText w:val="%1."/>
      <w:lvlJc w:val="left"/>
      <w:pPr>
        <w:tabs>
          <w:tab w:val="num" w:pos="2880"/>
        </w:tabs>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27" w15:restartNumberingAfterBreak="0">
    <w:nsid w:val="41C5768F"/>
    <w:multiLevelType w:val="multilevel"/>
    <w:tmpl w:val="8144AF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8"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9" w15:restartNumberingAfterBreak="0">
    <w:nsid w:val="42690299"/>
    <w:multiLevelType w:val="hybridMultilevel"/>
    <w:tmpl w:val="E21C1126"/>
    <w:lvl w:ilvl="0" w:tplc="0409000D">
      <w:start w:val="1"/>
      <w:numFmt w:val="bullet"/>
      <w:lvlText w:val=""/>
      <w:lvlJc w:val="left"/>
      <w:pPr>
        <w:ind w:left="1027" w:hanging="360"/>
      </w:pPr>
      <w:rPr>
        <w:rFonts w:ascii="Wingdings" w:hAnsi="Wingdings" w:hint="default"/>
      </w:rPr>
    </w:lvl>
    <w:lvl w:ilvl="1" w:tplc="04090003">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30"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2D22E51"/>
    <w:multiLevelType w:val="hybridMultilevel"/>
    <w:tmpl w:val="1D8E32F4"/>
    <w:lvl w:ilvl="0" w:tplc="C60EB840">
      <w:start w:val="1"/>
      <w:numFmt w:val="decimal"/>
      <w:lvlText w:val="4.%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2" w15:restartNumberingAfterBreak="0">
    <w:nsid w:val="42F50145"/>
    <w:multiLevelType w:val="hybridMultilevel"/>
    <w:tmpl w:val="93501300"/>
    <w:lvl w:ilvl="0" w:tplc="6F1C021E">
      <w:start w:val="1"/>
      <w:numFmt w:val="decimal"/>
      <w:lvlText w:val="6.%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3DC1A71"/>
    <w:multiLevelType w:val="multilevel"/>
    <w:tmpl w:val="69F41A9A"/>
    <w:lvl w:ilvl="0">
      <w:start w:val="1"/>
      <w:numFmt w:val="decimal"/>
      <w:lvlText w:val="%1"/>
      <w:lvlJc w:val="left"/>
      <w:pPr>
        <w:ind w:left="360" w:hanging="360"/>
      </w:pPr>
      <w:rPr>
        <w:rFonts w:hint="default"/>
      </w:rPr>
    </w:lvl>
    <w:lvl w:ilvl="1">
      <w:start w:val="1"/>
      <w:numFmt w:val="bullet"/>
      <w:lvlText w:val=""/>
      <w:lvlJc w:val="left"/>
      <w:pPr>
        <w:ind w:left="594" w:hanging="360"/>
      </w:pPr>
      <w:rPr>
        <w:rFonts w:ascii="Symbol" w:hAnsi="Symbol"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1656" w:hanging="72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484" w:hanging="108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335" w15:restartNumberingAfterBreak="0">
    <w:nsid w:val="44040002"/>
    <w:multiLevelType w:val="hybridMultilevel"/>
    <w:tmpl w:val="DD80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1B09AA"/>
    <w:multiLevelType w:val="hybridMultilevel"/>
    <w:tmpl w:val="7A2C700C"/>
    <w:lvl w:ilvl="0" w:tplc="BC243EEE">
      <w:start w:val="1"/>
      <w:numFmt w:val="decimal"/>
      <w:suff w:val="space"/>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42911A7"/>
    <w:multiLevelType w:val="hybridMultilevel"/>
    <w:tmpl w:val="8A9ABC3A"/>
    <w:lvl w:ilvl="0" w:tplc="C60EB840">
      <w:start w:val="1"/>
      <w:numFmt w:val="decimal"/>
      <w:lvlText w:val="4.%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44669E1"/>
    <w:multiLevelType w:val="hybridMultilevel"/>
    <w:tmpl w:val="0E6EDCE8"/>
    <w:lvl w:ilvl="0" w:tplc="FE36EB80">
      <w:start w:val="1"/>
      <w:numFmt w:val="decimal"/>
      <w:isLgl/>
      <w:suff w:val="space"/>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44B2A19"/>
    <w:multiLevelType w:val="multilevel"/>
    <w:tmpl w:val="8CF036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0" w15:restartNumberingAfterBreak="0">
    <w:nsid w:val="448F5C80"/>
    <w:multiLevelType w:val="hybridMultilevel"/>
    <w:tmpl w:val="CCB4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2" w15:restartNumberingAfterBreak="0">
    <w:nsid w:val="4538308A"/>
    <w:multiLevelType w:val="hybridMultilevel"/>
    <w:tmpl w:val="AD8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54C47A7"/>
    <w:multiLevelType w:val="multilevel"/>
    <w:tmpl w:val="D348319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4"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345"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46" w15:restartNumberingAfterBreak="0">
    <w:nsid w:val="45A87C8A"/>
    <w:multiLevelType w:val="multilevel"/>
    <w:tmpl w:val="189C8A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7" w15:restartNumberingAfterBreak="0">
    <w:nsid w:val="467C3E68"/>
    <w:multiLevelType w:val="hybridMultilevel"/>
    <w:tmpl w:val="BB84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6CA63E1"/>
    <w:multiLevelType w:val="multilevel"/>
    <w:tmpl w:val="CF082134"/>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9" w15:restartNumberingAfterBreak="0">
    <w:nsid w:val="46E15919"/>
    <w:multiLevelType w:val="hybridMultilevel"/>
    <w:tmpl w:val="CCD2380E"/>
    <w:lvl w:ilvl="0" w:tplc="F4389B2A">
      <w:start w:val="1"/>
      <w:numFmt w:val="decimal"/>
      <w:lvlText w:val="3.%1"/>
      <w:lvlJc w:val="center"/>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0" w15:restartNumberingAfterBreak="0">
    <w:nsid w:val="47217A09"/>
    <w:multiLevelType w:val="hybridMultilevel"/>
    <w:tmpl w:val="A7980C4C"/>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1" w15:restartNumberingAfterBreak="0">
    <w:nsid w:val="47722607"/>
    <w:multiLevelType w:val="hybridMultilevel"/>
    <w:tmpl w:val="198A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7FF336C"/>
    <w:multiLevelType w:val="multilevel"/>
    <w:tmpl w:val="460C9272"/>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4"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6" w15:restartNumberingAfterBreak="0">
    <w:nsid w:val="491E395A"/>
    <w:multiLevelType w:val="hybridMultilevel"/>
    <w:tmpl w:val="14487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8" w15:restartNumberingAfterBreak="0">
    <w:nsid w:val="4A057194"/>
    <w:multiLevelType w:val="hybridMultilevel"/>
    <w:tmpl w:val="214C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A1A0474"/>
    <w:multiLevelType w:val="hybridMultilevel"/>
    <w:tmpl w:val="F7F8A546"/>
    <w:lvl w:ilvl="0" w:tplc="0409000D">
      <w:start w:val="1"/>
      <w:numFmt w:val="bullet"/>
      <w:lvlText w:val=""/>
      <w:lvlJc w:val="left"/>
      <w:pPr>
        <w:ind w:left="2062" w:hanging="360"/>
      </w:pPr>
      <w:rPr>
        <w:rFonts w:ascii="Wingdings" w:hAnsi="Wingdings"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60" w15:restartNumberingAfterBreak="0">
    <w:nsid w:val="4A8A4B17"/>
    <w:multiLevelType w:val="multilevel"/>
    <w:tmpl w:val="97B8E096"/>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1"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2" w15:restartNumberingAfterBreak="0">
    <w:nsid w:val="4B0F4BA9"/>
    <w:multiLevelType w:val="hybridMultilevel"/>
    <w:tmpl w:val="42425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B511AE7"/>
    <w:multiLevelType w:val="hybridMultilevel"/>
    <w:tmpl w:val="87589D76"/>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5"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B5B2BF8"/>
    <w:multiLevelType w:val="hybridMultilevel"/>
    <w:tmpl w:val="105E4F8A"/>
    <w:lvl w:ilvl="0" w:tplc="C8423E7E">
      <w:start w:val="1"/>
      <w:numFmt w:val="decimal"/>
      <w:lvlText w:val="2.%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7"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8"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9" w15:restartNumberingAfterBreak="0">
    <w:nsid w:val="4BAA6B27"/>
    <w:multiLevelType w:val="multilevel"/>
    <w:tmpl w:val="7C5A1424"/>
    <w:lvl w:ilvl="0">
      <w:start w:val="1"/>
      <w:numFmt w:val="decimal"/>
      <w:lvlText w:val="3.%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0" w15:restartNumberingAfterBreak="0">
    <w:nsid w:val="4BC34D7A"/>
    <w:multiLevelType w:val="hybridMultilevel"/>
    <w:tmpl w:val="ADD2C120"/>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1"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2"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73"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6" w15:restartNumberingAfterBreak="0">
    <w:nsid w:val="4D8102D8"/>
    <w:multiLevelType w:val="hybridMultilevel"/>
    <w:tmpl w:val="9DF8E390"/>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D876867"/>
    <w:multiLevelType w:val="hybridMultilevel"/>
    <w:tmpl w:val="EDC67418"/>
    <w:lvl w:ilvl="0" w:tplc="59A81A0C">
      <w:start w:val="1"/>
      <w:numFmt w:val="decimal"/>
      <w:lvlText w:val="3.%1"/>
      <w:lvlJc w:val="center"/>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E972BF0"/>
    <w:multiLevelType w:val="hybridMultilevel"/>
    <w:tmpl w:val="A1861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3" w15:restartNumberingAfterBreak="0">
    <w:nsid w:val="4EE27A09"/>
    <w:multiLevelType w:val="hybridMultilevel"/>
    <w:tmpl w:val="E32E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5" w15:restartNumberingAfterBreak="0">
    <w:nsid w:val="4F0072F0"/>
    <w:multiLevelType w:val="hybridMultilevel"/>
    <w:tmpl w:val="CD3E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4F163A39"/>
    <w:multiLevelType w:val="hybridMultilevel"/>
    <w:tmpl w:val="D844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4FB51439"/>
    <w:multiLevelType w:val="hybridMultilevel"/>
    <w:tmpl w:val="FBC6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D034CB"/>
    <w:multiLevelType w:val="hybridMultilevel"/>
    <w:tmpl w:val="46DE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0"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06902F5"/>
    <w:multiLevelType w:val="hybridMultilevel"/>
    <w:tmpl w:val="C9B26618"/>
    <w:lvl w:ilvl="0" w:tplc="5BEE336A">
      <w:start w:val="1"/>
      <w:numFmt w:val="decimal"/>
      <w:isLgl/>
      <w:suff w:val="space"/>
      <w:lvlText w:val="1.%1"/>
      <w:lvlJc w:val="left"/>
      <w:pPr>
        <w:ind w:left="72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15:restartNumberingAfterBreak="0">
    <w:nsid w:val="507967F0"/>
    <w:multiLevelType w:val="hybridMultilevel"/>
    <w:tmpl w:val="6F940AA0"/>
    <w:lvl w:ilvl="0" w:tplc="69BE2396">
      <w:start w:val="1"/>
      <w:numFmt w:val="decimal"/>
      <w:lvlText w:val="1.%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4" w15:restartNumberingAfterBreak="0">
    <w:nsid w:val="50A50582"/>
    <w:multiLevelType w:val="hybridMultilevel"/>
    <w:tmpl w:val="D594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0BB573D"/>
    <w:multiLevelType w:val="hybridMultilevel"/>
    <w:tmpl w:val="157C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7" w15:restartNumberingAfterBreak="0">
    <w:nsid w:val="50D544EB"/>
    <w:multiLevelType w:val="hybridMultilevel"/>
    <w:tmpl w:val="7E38B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16B3CB6"/>
    <w:multiLevelType w:val="hybridMultilevel"/>
    <w:tmpl w:val="5C5E19C2"/>
    <w:lvl w:ilvl="0" w:tplc="2494C086">
      <w:start w:val="1"/>
      <w:numFmt w:val="decimal"/>
      <w:suff w:val="space"/>
      <w:lvlText w:val="4.%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15:restartNumberingAfterBreak="0">
    <w:nsid w:val="51CC3FCA"/>
    <w:multiLevelType w:val="hybridMultilevel"/>
    <w:tmpl w:val="E70A22C8"/>
    <w:lvl w:ilvl="0" w:tplc="47785B1E">
      <w:start w:val="1"/>
      <w:numFmt w:val="decimal"/>
      <w:suff w:val="space"/>
      <w:lvlText w:val="5.%1"/>
      <w:lvlJc w:val="left"/>
      <w:pPr>
        <w:ind w:left="360" w:hanging="360"/>
      </w:pPr>
      <w:rPr>
        <w:rFonts w:hint="default"/>
        <w:b w:val="0"/>
        <w:i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1" w15:restartNumberingAfterBreak="0">
    <w:nsid w:val="51DB778C"/>
    <w:multiLevelType w:val="hybridMultilevel"/>
    <w:tmpl w:val="D75C9810"/>
    <w:lvl w:ilvl="0" w:tplc="D3260792">
      <w:start w:val="1"/>
      <w:numFmt w:val="bullet"/>
      <w:lvlText w:val=""/>
      <w:lvlJc w:val="left"/>
      <w:pPr>
        <w:ind w:left="1200" w:hanging="360"/>
      </w:pPr>
      <w:rPr>
        <w:rFonts w:ascii="Symbol" w:hAnsi="Symbol" w:hint="default"/>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3"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4" w15:restartNumberingAfterBreak="0">
    <w:nsid w:val="526121D1"/>
    <w:multiLevelType w:val="hybridMultilevel"/>
    <w:tmpl w:val="F7E24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52764491"/>
    <w:multiLevelType w:val="multilevel"/>
    <w:tmpl w:val="28CEC04E"/>
    <w:lvl w:ilvl="0">
      <w:start w:val="1"/>
      <w:numFmt w:val="decimal"/>
      <w:lvlText w:val="9.%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7" w15:restartNumberingAfterBreak="0">
    <w:nsid w:val="52850EEC"/>
    <w:multiLevelType w:val="hybridMultilevel"/>
    <w:tmpl w:val="5BECE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53291DE5"/>
    <w:multiLevelType w:val="multilevel"/>
    <w:tmpl w:val="A0FA2A64"/>
    <w:lvl w:ilvl="0">
      <w:start w:val="3"/>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0" w15:restartNumberingAfterBreak="0">
    <w:nsid w:val="53426546"/>
    <w:multiLevelType w:val="hybridMultilevel"/>
    <w:tmpl w:val="4A84052C"/>
    <w:lvl w:ilvl="0" w:tplc="7FBE08DC">
      <w:start w:val="1"/>
      <w:numFmt w:val="decimal"/>
      <w:suff w:val="space"/>
      <w:lvlText w:val="4.%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38268BF"/>
    <w:multiLevelType w:val="multilevel"/>
    <w:tmpl w:val="AE3EEBE6"/>
    <w:lvl w:ilvl="0">
      <w:start w:val="4"/>
      <w:numFmt w:val="decimal"/>
      <w:lvlText w:val="1.%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2" w15:restartNumberingAfterBreak="0">
    <w:nsid w:val="54296BD3"/>
    <w:multiLevelType w:val="multilevel"/>
    <w:tmpl w:val="887C7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3"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4" w15:restartNumberingAfterBreak="0">
    <w:nsid w:val="54865CD1"/>
    <w:multiLevelType w:val="hybridMultilevel"/>
    <w:tmpl w:val="F8FA3D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601E01"/>
    <w:multiLevelType w:val="hybridMultilevel"/>
    <w:tmpl w:val="72EA01F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559914FB"/>
    <w:multiLevelType w:val="hybridMultilevel"/>
    <w:tmpl w:val="5A70027C"/>
    <w:lvl w:ilvl="0" w:tplc="CBF651F4">
      <w:start w:val="1"/>
      <w:numFmt w:val="decimal"/>
      <w:lvlText w:val="%1."/>
      <w:lvlJc w:val="left"/>
      <w:pPr>
        <w:tabs>
          <w:tab w:val="num" w:pos="450"/>
        </w:tabs>
        <w:ind w:left="45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5F14C53"/>
    <w:multiLevelType w:val="hybridMultilevel"/>
    <w:tmpl w:val="ABB6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5637419C"/>
    <w:multiLevelType w:val="hybridMultilevel"/>
    <w:tmpl w:val="8A06B2FA"/>
    <w:lvl w:ilvl="0" w:tplc="5F6E700A">
      <w:start w:val="1"/>
      <w:numFmt w:val="decimal"/>
      <w:lvlText w:val="3.%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9" w15:restartNumberingAfterBreak="0">
    <w:nsid w:val="56653028"/>
    <w:multiLevelType w:val="hybridMultilevel"/>
    <w:tmpl w:val="77B49FE2"/>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1" w15:restartNumberingAfterBreak="0">
    <w:nsid w:val="571B64CA"/>
    <w:multiLevelType w:val="hybridMultilevel"/>
    <w:tmpl w:val="DE2E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3"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8502AEA"/>
    <w:multiLevelType w:val="hybridMultilevel"/>
    <w:tmpl w:val="514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5874128B"/>
    <w:multiLevelType w:val="hybridMultilevel"/>
    <w:tmpl w:val="063C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6" w15:restartNumberingAfterBreak="0">
    <w:nsid w:val="58BE4703"/>
    <w:multiLevelType w:val="hybridMultilevel"/>
    <w:tmpl w:val="E4345EE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58E87CD7"/>
    <w:multiLevelType w:val="hybridMultilevel"/>
    <w:tmpl w:val="84B48542"/>
    <w:lvl w:ilvl="0" w:tplc="BB00896A">
      <w:start w:val="1"/>
      <w:numFmt w:val="decimal"/>
      <w:isLgl/>
      <w:lvlText w:val="2.%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9" w15:restartNumberingAfterBreak="0">
    <w:nsid w:val="58F745AD"/>
    <w:multiLevelType w:val="hybridMultilevel"/>
    <w:tmpl w:val="CD3E7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15:restartNumberingAfterBreak="0">
    <w:nsid w:val="5922413B"/>
    <w:multiLevelType w:val="multilevel"/>
    <w:tmpl w:val="26B41B18"/>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2" w15:restartNumberingAfterBreak="0">
    <w:nsid w:val="59607873"/>
    <w:multiLevelType w:val="hybridMultilevel"/>
    <w:tmpl w:val="3A82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4"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59F96A2A"/>
    <w:multiLevelType w:val="multilevel"/>
    <w:tmpl w:val="50844F0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7" w15:restartNumberingAfterBreak="0">
    <w:nsid w:val="59FF5894"/>
    <w:multiLevelType w:val="hybridMultilevel"/>
    <w:tmpl w:val="E738E86E"/>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A0A7183"/>
    <w:multiLevelType w:val="hybridMultilevel"/>
    <w:tmpl w:val="06FE7A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5A984C6E"/>
    <w:multiLevelType w:val="hybridMultilevel"/>
    <w:tmpl w:val="CA7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B0E66CA"/>
    <w:multiLevelType w:val="multilevel"/>
    <w:tmpl w:val="20D87B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4" w15:restartNumberingAfterBreak="0">
    <w:nsid w:val="5B27319D"/>
    <w:multiLevelType w:val="multilevel"/>
    <w:tmpl w:val="CF9E9DFE"/>
    <w:lvl w:ilvl="0">
      <w:start w:val="1"/>
      <w:numFmt w:val="decimal"/>
      <w:lvlText w:val="2.%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B4C3C03"/>
    <w:multiLevelType w:val="multilevel"/>
    <w:tmpl w:val="DBB42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7" w15:restartNumberingAfterBreak="0">
    <w:nsid w:val="5B5C2171"/>
    <w:multiLevelType w:val="hybridMultilevel"/>
    <w:tmpl w:val="550C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BAF0BAE"/>
    <w:multiLevelType w:val="multilevel"/>
    <w:tmpl w:val="411AD5B4"/>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50"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51"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364488"/>
    <w:multiLevelType w:val="hybridMultilevel"/>
    <w:tmpl w:val="0CF68E5C"/>
    <w:lvl w:ilvl="0" w:tplc="B66281FC">
      <w:start w:val="1"/>
      <w:numFmt w:val="decimal"/>
      <w:suff w:val="space"/>
      <w:lvlText w:val="1.%1"/>
      <w:lvlJc w:val="left"/>
      <w:pPr>
        <w:ind w:left="718" w:hanging="57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823119"/>
    <w:multiLevelType w:val="hybridMultilevel"/>
    <w:tmpl w:val="B3380FAE"/>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5" w15:restartNumberingAfterBreak="0">
    <w:nsid w:val="5C950D38"/>
    <w:multiLevelType w:val="hybridMultilevel"/>
    <w:tmpl w:val="7E32AEE8"/>
    <w:lvl w:ilvl="0" w:tplc="08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56"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5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58"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DFA0978"/>
    <w:multiLevelType w:val="hybridMultilevel"/>
    <w:tmpl w:val="E814F96C"/>
    <w:lvl w:ilvl="0" w:tplc="F64200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134A61"/>
    <w:multiLevelType w:val="hybridMultilevel"/>
    <w:tmpl w:val="86B438D0"/>
    <w:lvl w:ilvl="0" w:tplc="3EB86E28">
      <w:start w:val="1"/>
      <w:numFmt w:val="decimal"/>
      <w:isLgl/>
      <w:suff w:val="space"/>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5ED72067"/>
    <w:multiLevelType w:val="hybridMultilevel"/>
    <w:tmpl w:val="5302D264"/>
    <w:lvl w:ilvl="0" w:tplc="7262A700">
      <w:start w:val="1"/>
      <w:numFmt w:val="decimal"/>
      <w:suff w:val="space"/>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F09331B"/>
    <w:multiLevelType w:val="multilevel"/>
    <w:tmpl w:val="AD9016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6" w15:restartNumberingAfterBreak="0">
    <w:nsid w:val="5F4514AB"/>
    <w:multiLevelType w:val="hybridMultilevel"/>
    <w:tmpl w:val="50C406B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F5507F9"/>
    <w:multiLevelType w:val="hybridMultilevel"/>
    <w:tmpl w:val="48FC8356"/>
    <w:lvl w:ilvl="0" w:tplc="EC786D68">
      <w:start w:val="1"/>
      <w:numFmt w:val="decimal"/>
      <w:lvlText w:val="2.%1"/>
      <w:lvlJc w:val="left"/>
      <w:pPr>
        <w:ind w:left="360"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8"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69" w15:restartNumberingAfterBreak="0">
    <w:nsid w:val="60031496"/>
    <w:multiLevelType w:val="hybridMultilevel"/>
    <w:tmpl w:val="FBC452C2"/>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601B3948"/>
    <w:multiLevelType w:val="hybridMultilevel"/>
    <w:tmpl w:val="717ACBFC"/>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1"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12C194B"/>
    <w:multiLevelType w:val="hybridMultilevel"/>
    <w:tmpl w:val="0574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4"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6" w15:restartNumberingAfterBreak="0">
    <w:nsid w:val="62214E92"/>
    <w:multiLevelType w:val="hybridMultilevel"/>
    <w:tmpl w:val="02DCF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22451E9"/>
    <w:multiLevelType w:val="multilevel"/>
    <w:tmpl w:val="52588E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8" w15:restartNumberingAfterBreak="0">
    <w:nsid w:val="62453B72"/>
    <w:multiLevelType w:val="hybridMultilevel"/>
    <w:tmpl w:val="7C345F7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25F1AF6"/>
    <w:multiLevelType w:val="hybridMultilevel"/>
    <w:tmpl w:val="292A78F6"/>
    <w:lvl w:ilvl="0" w:tplc="16FC1BBC">
      <w:start w:val="1"/>
      <w:numFmt w:val="bullet"/>
      <w:lvlText w:val=""/>
      <w:lvlJc w:val="left"/>
      <w:pPr>
        <w:ind w:left="1066" w:hanging="360"/>
      </w:pPr>
      <w:rPr>
        <w:rFonts w:ascii="Symbol" w:hAnsi="Symbol" w:hint="default"/>
        <w:sz w:val="2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80" w15:restartNumberingAfterBreak="0">
    <w:nsid w:val="62622867"/>
    <w:multiLevelType w:val="hybridMultilevel"/>
    <w:tmpl w:val="5E568510"/>
    <w:lvl w:ilvl="0" w:tplc="0409000D">
      <w:start w:val="1"/>
      <w:numFmt w:val="bullet"/>
      <w:lvlText w:val=""/>
      <w:lvlJc w:val="left"/>
      <w:pPr>
        <w:ind w:left="1437" w:hanging="360"/>
      </w:pPr>
      <w:rPr>
        <w:rFonts w:ascii="Wingdings" w:hAnsi="Wingding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81" w15:restartNumberingAfterBreak="0">
    <w:nsid w:val="63173186"/>
    <w:multiLevelType w:val="hybridMultilevel"/>
    <w:tmpl w:val="3E92D1DC"/>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82" w15:restartNumberingAfterBreak="0">
    <w:nsid w:val="637F50CE"/>
    <w:multiLevelType w:val="hybridMultilevel"/>
    <w:tmpl w:val="5442B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3"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484" w15:restartNumberingAfterBreak="0">
    <w:nsid w:val="63CF4677"/>
    <w:multiLevelType w:val="hybridMultilevel"/>
    <w:tmpl w:val="1426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64195C5E"/>
    <w:multiLevelType w:val="hybridMultilevel"/>
    <w:tmpl w:val="B3F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4CA5BB2"/>
    <w:multiLevelType w:val="multilevel"/>
    <w:tmpl w:val="94667242"/>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7" w15:restartNumberingAfterBreak="0">
    <w:nsid w:val="64CB0FEC"/>
    <w:multiLevelType w:val="hybridMultilevel"/>
    <w:tmpl w:val="E3BA1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4FD1A3E"/>
    <w:multiLevelType w:val="multilevel"/>
    <w:tmpl w:val="CD5239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0"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6"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7"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8" w15:restartNumberingAfterBreak="0">
    <w:nsid w:val="67F869C6"/>
    <w:multiLevelType w:val="hybridMultilevel"/>
    <w:tmpl w:val="36781CA2"/>
    <w:lvl w:ilvl="0" w:tplc="5F6E700A">
      <w:start w:val="1"/>
      <w:numFmt w:val="decima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9"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1"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02"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9A65B0B"/>
    <w:multiLevelType w:val="hybridMultilevel"/>
    <w:tmpl w:val="EA487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5"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A1E4797"/>
    <w:multiLevelType w:val="multilevel"/>
    <w:tmpl w:val="FC4A63D8"/>
    <w:lvl w:ilvl="0">
      <w:start w:val="1"/>
      <w:numFmt w:val="decimal"/>
      <w:lvlText w:val="4.%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7"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8" w15:restartNumberingAfterBreak="0">
    <w:nsid w:val="6ADF4C77"/>
    <w:multiLevelType w:val="multilevel"/>
    <w:tmpl w:val="3CBE9FAA"/>
    <w:lvl w:ilvl="0">
      <w:start w:val="1"/>
      <w:numFmt w:val="decimal"/>
      <w:lvlText w:val="7.%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9" w15:restartNumberingAfterBreak="0">
    <w:nsid w:val="6AFD2D1F"/>
    <w:multiLevelType w:val="hybridMultilevel"/>
    <w:tmpl w:val="7B8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1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2" w15:restartNumberingAfterBreak="0">
    <w:nsid w:val="6BB41658"/>
    <w:multiLevelType w:val="hybridMultilevel"/>
    <w:tmpl w:val="AA2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4" w15:restartNumberingAfterBreak="0">
    <w:nsid w:val="6C81704C"/>
    <w:multiLevelType w:val="multilevel"/>
    <w:tmpl w:val="2EB09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5" w15:restartNumberingAfterBreak="0">
    <w:nsid w:val="6C844896"/>
    <w:multiLevelType w:val="hybridMultilevel"/>
    <w:tmpl w:val="A7F85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8"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6D215A63"/>
    <w:multiLevelType w:val="hybridMultilevel"/>
    <w:tmpl w:val="DCF8CA7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6D24436F"/>
    <w:multiLevelType w:val="hybridMultilevel"/>
    <w:tmpl w:val="96E433C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2"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D3D1AF1"/>
    <w:multiLevelType w:val="hybridMultilevel"/>
    <w:tmpl w:val="E46E0F6C"/>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24" w15:restartNumberingAfterBreak="0">
    <w:nsid w:val="6D507705"/>
    <w:multiLevelType w:val="hybridMultilevel"/>
    <w:tmpl w:val="8DF80B96"/>
    <w:lvl w:ilvl="0" w:tplc="FFE8EFD6">
      <w:start w:val="4"/>
      <w:numFmt w:val="decimal"/>
      <w:lvlText w:val="6.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5" w15:restartNumberingAfterBreak="0">
    <w:nsid w:val="6E71418D"/>
    <w:multiLevelType w:val="multilevel"/>
    <w:tmpl w:val="EE608BCE"/>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6"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6EAA3599"/>
    <w:multiLevelType w:val="hybridMultilevel"/>
    <w:tmpl w:val="D24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EB43877"/>
    <w:multiLevelType w:val="multilevel"/>
    <w:tmpl w:val="E1261A28"/>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9" w15:restartNumberingAfterBreak="0">
    <w:nsid w:val="6F586030"/>
    <w:multiLevelType w:val="hybridMultilevel"/>
    <w:tmpl w:val="D5F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1" w15:restartNumberingAfterBreak="0">
    <w:nsid w:val="6F753749"/>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F821698"/>
    <w:multiLevelType w:val="hybridMultilevel"/>
    <w:tmpl w:val="DCD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F893C71"/>
    <w:multiLevelType w:val="hybridMultilevel"/>
    <w:tmpl w:val="4E0EC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36" w15:restartNumberingAfterBreak="0">
    <w:nsid w:val="702B6FBA"/>
    <w:multiLevelType w:val="multilevel"/>
    <w:tmpl w:val="D646E196"/>
    <w:lvl w:ilvl="0">
      <w:start w:val="1"/>
      <w:numFmt w:val="decimal"/>
      <w:lvlText w:val="1.%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7" w15:restartNumberingAfterBreak="0">
    <w:nsid w:val="70360E6A"/>
    <w:multiLevelType w:val="hybridMultilevel"/>
    <w:tmpl w:val="619E76D8"/>
    <w:lvl w:ilvl="0" w:tplc="5F6E700A">
      <w:start w:val="1"/>
      <w:numFmt w:val="decima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8" w15:restartNumberingAfterBreak="0">
    <w:nsid w:val="7080263A"/>
    <w:multiLevelType w:val="hybridMultilevel"/>
    <w:tmpl w:val="8BFCC9AA"/>
    <w:lvl w:ilvl="0" w:tplc="0409000F">
      <w:start w:val="1"/>
      <w:numFmt w:val="decimal"/>
      <w:lvlText w:val="%1."/>
      <w:lvlJc w:val="left"/>
      <w:pPr>
        <w:ind w:left="367" w:hanging="360"/>
      </w:pPr>
      <w:rPr>
        <w:rFonts w:hint="default"/>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3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71A06A6C"/>
    <w:multiLevelType w:val="hybridMultilevel"/>
    <w:tmpl w:val="E6724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2074027"/>
    <w:multiLevelType w:val="multilevel"/>
    <w:tmpl w:val="E368C6FA"/>
    <w:lvl w:ilvl="0">
      <w:start w:val="1"/>
      <w:numFmt w:val="decimal"/>
      <w:lvlText w:val="5.%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3" w15:restartNumberingAfterBreak="0">
    <w:nsid w:val="72184982"/>
    <w:multiLevelType w:val="hybridMultilevel"/>
    <w:tmpl w:val="943A04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3824A2"/>
    <w:multiLevelType w:val="hybridMultilevel"/>
    <w:tmpl w:val="5080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BC73E2"/>
    <w:multiLevelType w:val="hybridMultilevel"/>
    <w:tmpl w:val="2E98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72DD58F5"/>
    <w:multiLevelType w:val="multilevel"/>
    <w:tmpl w:val="D86E8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9"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50" w15:restartNumberingAfterBreak="0">
    <w:nsid w:val="730A14B4"/>
    <w:multiLevelType w:val="multilevel"/>
    <w:tmpl w:val="1F94D72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1" w15:restartNumberingAfterBreak="0">
    <w:nsid w:val="73153B13"/>
    <w:multiLevelType w:val="multilevel"/>
    <w:tmpl w:val="FBFA2D8E"/>
    <w:lvl w:ilvl="0">
      <w:start w:val="3"/>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5.%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2"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3637AC0"/>
    <w:multiLevelType w:val="hybridMultilevel"/>
    <w:tmpl w:val="D62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3A3762C"/>
    <w:multiLevelType w:val="hybridMultilevel"/>
    <w:tmpl w:val="6F0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0B223D"/>
    <w:multiLevelType w:val="multilevel"/>
    <w:tmpl w:val="0DDE5782"/>
    <w:lvl w:ilvl="0">
      <w:start w:val="1"/>
      <w:numFmt w:val="decimal"/>
      <w:lvlText w:val="6.%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8"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559" w15:restartNumberingAfterBreak="0">
    <w:nsid w:val="74EB2C28"/>
    <w:multiLevelType w:val="multilevel"/>
    <w:tmpl w:val="182C9FEC"/>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560" w15:restartNumberingAfterBreak="0">
    <w:nsid w:val="74F11B80"/>
    <w:multiLevelType w:val="multilevel"/>
    <w:tmpl w:val="28CEC04E"/>
    <w:lvl w:ilvl="0">
      <w:start w:val="1"/>
      <w:numFmt w:val="decimal"/>
      <w:lvlText w:val="9.%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1" w15:restartNumberingAfterBreak="0">
    <w:nsid w:val="75492FC8"/>
    <w:multiLevelType w:val="multilevel"/>
    <w:tmpl w:val="B4861D00"/>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2" w15:restartNumberingAfterBreak="0">
    <w:nsid w:val="755E6B0C"/>
    <w:multiLevelType w:val="multilevel"/>
    <w:tmpl w:val="35D47C60"/>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3" w15:restartNumberingAfterBreak="0">
    <w:nsid w:val="756318D3"/>
    <w:multiLevelType w:val="multilevel"/>
    <w:tmpl w:val="3072003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4" w15:restartNumberingAfterBreak="0">
    <w:nsid w:val="757A13C8"/>
    <w:multiLevelType w:val="hybridMultilevel"/>
    <w:tmpl w:val="514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5AE5B22"/>
    <w:multiLevelType w:val="multilevel"/>
    <w:tmpl w:val="D8A23DB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566" w15:restartNumberingAfterBreak="0">
    <w:nsid w:val="75C13333"/>
    <w:multiLevelType w:val="multilevel"/>
    <w:tmpl w:val="F8E28744"/>
    <w:lvl w:ilvl="0">
      <w:start w:val="1"/>
      <w:numFmt w:val="decimal"/>
      <w:lvlText w:val="%1"/>
      <w:lvlJc w:val="left"/>
      <w:pPr>
        <w:ind w:left="45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56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4506C9"/>
    <w:multiLevelType w:val="hybridMultilevel"/>
    <w:tmpl w:val="0A9C6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6765D91"/>
    <w:multiLevelType w:val="hybridMultilevel"/>
    <w:tmpl w:val="9058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69B5BC2"/>
    <w:multiLevelType w:val="hybridMultilevel"/>
    <w:tmpl w:val="CA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6B43579"/>
    <w:multiLevelType w:val="hybridMultilevel"/>
    <w:tmpl w:val="BE684E0A"/>
    <w:lvl w:ilvl="0" w:tplc="991C545C">
      <w:start w:val="1"/>
      <w:numFmt w:val="decimal"/>
      <w:suff w:val="space"/>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2" w15:restartNumberingAfterBreak="0">
    <w:nsid w:val="76F1525A"/>
    <w:multiLevelType w:val="hybridMultilevel"/>
    <w:tmpl w:val="0EDEDAFE"/>
    <w:lvl w:ilvl="0" w:tplc="B220EDE8">
      <w:start w:val="1"/>
      <w:numFmt w:val="decimal"/>
      <w:lvlText w:val="5.%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4" w15:restartNumberingAfterBreak="0">
    <w:nsid w:val="7734660D"/>
    <w:multiLevelType w:val="hybridMultilevel"/>
    <w:tmpl w:val="A7A62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5" w15:restartNumberingAfterBreak="0">
    <w:nsid w:val="777D5513"/>
    <w:multiLevelType w:val="multilevel"/>
    <w:tmpl w:val="7344893A"/>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61295"/>
    <w:multiLevelType w:val="hybridMultilevel"/>
    <w:tmpl w:val="146E149C"/>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86A4345"/>
    <w:multiLevelType w:val="multilevel"/>
    <w:tmpl w:val="2494BD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9" w15:restartNumberingAfterBreak="0">
    <w:nsid w:val="78A819C4"/>
    <w:multiLevelType w:val="multilevel"/>
    <w:tmpl w:val="30F0CA50"/>
    <w:lvl w:ilvl="0">
      <w:start w:val="1"/>
      <w:numFmt w:val="decimal"/>
      <w:lvlText w:val="8.%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1" w15:restartNumberingAfterBreak="0">
    <w:nsid w:val="793005BB"/>
    <w:multiLevelType w:val="multilevel"/>
    <w:tmpl w:val="00028A0E"/>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582" w15:restartNumberingAfterBreak="0">
    <w:nsid w:val="797961D0"/>
    <w:multiLevelType w:val="hybridMultilevel"/>
    <w:tmpl w:val="70166D70"/>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79C4279A"/>
    <w:multiLevelType w:val="hybridMultilevel"/>
    <w:tmpl w:val="DE5869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AB25FD2"/>
    <w:multiLevelType w:val="multilevel"/>
    <w:tmpl w:val="CB94743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5" w15:restartNumberingAfterBreak="0">
    <w:nsid w:val="7B152194"/>
    <w:multiLevelType w:val="hybridMultilevel"/>
    <w:tmpl w:val="C07E2CE2"/>
    <w:lvl w:ilvl="0" w:tplc="EF400C76">
      <w:start w:val="1"/>
      <w:numFmt w:val="decimal"/>
      <w:lvlText w:val="1.%1"/>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7"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7BE3139F"/>
    <w:multiLevelType w:val="hybridMultilevel"/>
    <w:tmpl w:val="2F227968"/>
    <w:lvl w:ilvl="0" w:tplc="0409000D">
      <w:start w:val="1"/>
      <w:numFmt w:val="bullet"/>
      <w:lvlText w:val=""/>
      <w:lvlJc w:val="left"/>
      <w:pPr>
        <w:ind w:left="2534" w:hanging="360"/>
      </w:pPr>
      <w:rPr>
        <w:rFonts w:ascii="Wingdings" w:hAnsi="Wingdings" w:hint="default"/>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589"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0"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1" w15:restartNumberingAfterBreak="0">
    <w:nsid w:val="7C8F3AF0"/>
    <w:multiLevelType w:val="multilevel"/>
    <w:tmpl w:val="A75AA984"/>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92" w15:restartNumberingAfterBreak="0">
    <w:nsid w:val="7C9D6A75"/>
    <w:multiLevelType w:val="hybridMultilevel"/>
    <w:tmpl w:val="A23E9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3" w15:restartNumberingAfterBreak="0">
    <w:nsid w:val="7CB03BAC"/>
    <w:multiLevelType w:val="hybridMultilevel"/>
    <w:tmpl w:val="D5EC3BD2"/>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CBB67F0"/>
    <w:multiLevelType w:val="hybridMultilevel"/>
    <w:tmpl w:val="6B58867E"/>
    <w:lvl w:ilvl="0" w:tplc="C60EB840">
      <w:start w:val="1"/>
      <w:numFmt w:val="decimal"/>
      <w:lvlText w:val="4.%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97"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8" w15:restartNumberingAfterBreak="0">
    <w:nsid w:val="7D6D0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0" w15:restartNumberingAfterBreak="0">
    <w:nsid w:val="7DBA1681"/>
    <w:multiLevelType w:val="hybridMultilevel"/>
    <w:tmpl w:val="54CEC384"/>
    <w:lvl w:ilvl="0" w:tplc="1D9A10E8">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0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2" w15:restartNumberingAfterBreak="0">
    <w:nsid w:val="7DD77DF4"/>
    <w:multiLevelType w:val="hybridMultilevel"/>
    <w:tmpl w:val="7B9208FC"/>
    <w:lvl w:ilvl="0" w:tplc="F3F6E73A">
      <w:start w:val="1"/>
      <w:numFmt w:val="decimal"/>
      <w:lvlText w:val="7.%1"/>
      <w:lvlJc w:val="left"/>
      <w:pPr>
        <w:ind w:left="360" w:hanging="360"/>
      </w:pPr>
      <w:rPr>
        <w:rFonts w:hint="default"/>
        <w:b w:val="0"/>
        <w:i w:val="0"/>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3" w15:restartNumberingAfterBreak="0">
    <w:nsid w:val="7DDF2DC7"/>
    <w:multiLevelType w:val="hybridMultilevel"/>
    <w:tmpl w:val="EFA0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8" w15:restartNumberingAfterBreak="0">
    <w:nsid w:val="7F246352"/>
    <w:multiLevelType w:val="multilevel"/>
    <w:tmpl w:val="F3B4C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9" w15:restartNumberingAfterBreak="0">
    <w:nsid w:val="7FA07E5B"/>
    <w:multiLevelType w:val="hybridMultilevel"/>
    <w:tmpl w:val="FA54FCBE"/>
    <w:lvl w:ilvl="0" w:tplc="C60EB840">
      <w:start w:val="1"/>
      <w:numFmt w:val="decimal"/>
      <w:lvlText w:val="4.%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1"/>
  </w:num>
  <w:num w:numId="5">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7"/>
  </w:num>
  <w:num w:numId="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01"/>
  </w:num>
  <w:num w:numId="16">
    <w:abstractNumId w:val="111"/>
  </w:num>
  <w:num w:numId="17">
    <w:abstractNumId w:val="95"/>
  </w:num>
  <w:num w:numId="1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2"/>
  </w:num>
  <w:num w:numId="29">
    <w:abstractNumId w:val="557"/>
  </w:num>
  <w:num w:numId="30">
    <w:abstractNumId w:val="40"/>
  </w:num>
  <w:num w:numId="31">
    <w:abstractNumId w:val="50"/>
  </w:num>
  <w:num w:numId="32">
    <w:abstractNumId w:val="83"/>
  </w:num>
  <w:num w:numId="33">
    <w:abstractNumId w:val="355"/>
  </w:num>
  <w:num w:numId="34">
    <w:abstractNumId w:val="146"/>
  </w:num>
  <w:num w:numId="35">
    <w:abstractNumId w:val="218"/>
  </w:num>
  <w:num w:numId="36">
    <w:abstractNumId w:val="550"/>
  </w:num>
  <w:num w:numId="37">
    <w:abstractNumId w:val="52"/>
  </w:num>
  <w:num w:numId="38">
    <w:abstractNumId w:val="166"/>
  </w:num>
  <w:num w:numId="39">
    <w:abstractNumId w:val="576"/>
  </w:num>
  <w:num w:numId="40">
    <w:abstractNumId w:val="210"/>
  </w:num>
  <w:num w:numId="4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6"/>
  </w:num>
  <w:num w:numId="46">
    <w:abstractNumId w:val="208"/>
  </w:num>
  <w:num w:numId="47">
    <w:abstractNumId w:val="597"/>
  </w:num>
  <w:num w:numId="48">
    <w:abstractNumId w:val="306"/>
  </w:num>
  <w:num w:numId="49">
    <w:abstractNumId w:val="313"/>
  </w:num>
  <w:num w:numId="50">
    <w:abstractNumId w:val="25"/>
  </w:num>
  <w:num w:numId="51">
    <w:abstractNumId w:val="334"/>
  </w:num>
  <w:num w:numId="52">
    <w:abstractNumId w:val="565"/>
  </w:num>
  <w:num w:numId="53">
    <w:abstractNumId w:val="79"/>
  </w:num>
  <w:num w:numId="54">
    <w:abstractNumId w:val="581"/>
  </w:num>
  <w:num w:numId="55">
    <w:abstractNumId w:val="45"/>
  </w:num>
  <w:num w:numId="56">
    <w:abstractNumId w:val="199"/>
  </w:num>
  <w:num w:numId="57">
    <w:abstractNumId w:val="480"/>
  </w:num>
  <w:num w:numId="58">
    <w:abstractNumId w:val="401"/>
  </w:num>
  <w:num w:numId="59">
    <w:abstractNumId w:val="265"/>
  </w:num>
  <w:num w:numId="60">
    <w:abstractNumId w:val="329"/>
  </w:num>
  <w:num w:numId="61">
    <w:abstractNumId w:val="238"/>
  </w:num>
  <w:num w:numId="62">
    <w:abstractNumId w:val="282"/>
  </w:num>
  <w:num w:numId="63">
    <w:abstractNumId w:val="57"/>
  </w:num>
  <w:num w:numId="64">
    <w:abstractNumId w:val="523"/>
  </w:num>
  <w:num w:numId="65">
    <w:abstractNumId w:val="18"/>
  </w:num>
  <w:num w:numId="66">
    <w:abstractNumId w:val="161"/>
  </w:num>
  <w:num w:numId="67">
    <w:abstractNumId w:val="588"/>
  </w:num>
  <w:num w:numId="68">
    <w:abstractNumId w:val="592"/>
  </w:num>
  <w:num w:numId="69">
    <w:abstractNumId w:val="179"/>
  </w:num>
  <w:num w:numId="70">
    <w:abstractNumId w:val="455"/>
  </w:num>
  <w:num w:numId="71">
    <w:abstractNumId w:val="438"/>
  </w:num>
  <w:num w:numId="72">
    <w:abstractNumId w:val="515"/>
  </w:num>
  <w:num w:numId="73">
    <w:abstractNumId w:val="58"/>
  </w:num>
  <w:num w:numId="74">
    <w:abstractNumId w:val="479"/>
  </w:num>
  <w:num w:numId="75">
    <w:abstractNumId w:val="261"/>
  </w:num>
  <w:num w:numId="76">
    <w:abstractNumId w:val="212"/>
  </w:num>
  <w:num w:numId="77">
    <w:abstractNumId w:val="104"/>
  </w:num>
  <w:num w:numId="78">
    <w:abstractNumId w:val="173"/>
  </w:num>
  <w:num w:numId="79">
    <w:abstractNumId w:val="206"/>
  </w:num>
  <w:num w:numId="80">
    <w:abstractNumId w:val="151"/>
  </w:num>
  <w:num w:numId="81">
    <w:abstractNumId w:val="59"/>
  </w:num>
  <w:num w:numId="82">
    <w:abstractNumId w:val="543"/>
  </w:num>
  <w:num w:numId="83">
    <w:abstractNumId w:val="46"/>
  </w:num>
  <w:num w:numId="84">
    <w:abstractNumId w:val="211"/>
  </w:num>
  <w:num w:numId="85">
    <w:abstractNumId w:val="414"/>
  </w:num>
  <w:num w:numId="86">
    <w:abstractNumId w:val="388"/>
  </w:num>
  <w:num w:numId="8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2"/>
  </w:num>
  <w:num w:numId="90">
    <w:abstractNumId w:val="522"/>
  </w:num>
  <w:num w:numId="91">
    <w:abstractNumId w:val="172"/>
  </w:num>
  <w:num w:numId="92">
    <w:abstractNumId w:val="137"/>
  </w:num>
  <w:num w:numId="93">
    <w:abstractNumId w:val="54"/>
  </w:num>
  <w:num w:numId="94">
    <w:abstractNumId w:val="225"/>
  </w:num>
  <w:num w:numId="95">
    <w:abstractNumId w:val="114"/>
  </w:num>
  <w:num w:numId="96">
    <w:abstractNumId w:val="580"/>
  </w:num>
  <w:num w:numId="97">
    <w:abstractNumId w:val="446"/>
  </w:num>
  <w:num w:numId="98">
    <w:abstractNumId w:val="591"/>
  </w:num>
  <w:num w:numId="99">
    <w:abstractNumId w:val="147"/>
  </w:num>
  <w:num w:numId="100">
    <w:abstractNumId w:val="60"/>
  </w:num>
  <w:num w:numId="101">
    <w:abstractNumId w:val="608"/>
  </w:num>
  <w:num w:numId="102">
    <w:abstractNumId w:val="339"/>
  </w:num>
  <w:num w:numId="103">
    <w:abstractNumId w:val="198"/>
  </w:num>
  <w:num w:numId="104">
    <w:abstractNumId w:val="548"/>
  </w:num>
  <w:num w:numId="105">
    <w:abstractNumId w:val="235"/>
  </w:num>
  <w:num w:numId="106">
    <w:abstractNumId w:val="348"/>
  </w:num>
  <w:num w:numId="107">
    <w:abstractNumId w:val="84"/>
  </w:num>
  <w:num w:numId="108">
    <w:abstractNumId w:val="343"/>
  </w:num>
  <w:num w:numId="109">
    <w:abstractNumId w:val="144"/>
  </w:num>
  <w:num w:numId="110">
    <w:abstractNumId w:val="41"/>
  </w:num>
  <w:num w:numId="111">
    <w:abstractNumId w:val="549"/>
  </w:num>
  <w:num w:numId="112">
    <w:abstractNumId w:val="586"/>
  </w:num>
  <w:num w:numId="113">
    <w:abstractNumId w:val="236"/>
  </w:num>
  <w:num w:numId="114">
    <w:abstractNumId w:val="412"/>
  </w:num>
  <w:num w:numId="115">
    <w:abstractNumId w:val="514"/>
  </w:num>
  <w:num w:numId="116">
    <w:abstractNumId w:val="465"/>
  </w:num>
  <w:num w:numId="117">
    <w:abstractNumId w:val="39"/>
  </w:num>
  <w:num w:numId="118">
    <w:abstractNumId w:val="237"/>
  </w:num>
  <w:num w:numId="119">
    <w:abstractNumId w:val="213"/>
  </w:num>
  <w:num w:numId="120">
    <w:abstractNumId w:val="160"/>
  </w:num>
  <w:num w:numId="121">
    <w:abstractNumId w:val="165"/>
  </w:num>
  <w:num w:numId="122">
    <w:abstractNumId w:val="436"/>
  </w:num>
  <w:num w:numId="123">
    <w:abstractNumId w:val="163"/>
  </w:num>
  <w:num w:numId="124">
    <w:abstractNumId w:val="553"/>
  </w:num>
  <w:num w:numId="125">
    <w:abstractNumId w:val="459"/>
  </w:num>
  <w:num w:numId="126">
    <w:abstractNumId w:val="278"/>
  </w:num>
  <w:num w:numId="127">
    <w:abstractNumId w:val="258"/>
  </w:num>
  <w:num w:numId="128">
    <w:abstractNumId w:val="607"/>
  </w:num>
  <w:num w:numId="129">
    <w:abstractNumId w:val="70"/>
  </w:num>
  <w:num w:numId="130">
    <w:abstractNumId w:val="493"/>
  </w:num>
  <w:num w:numId="131">
    <w:abstractNumId w:val="65"/>
  </w:num>
  <w:num w:numId="132">
    <w:abstractNumId w:val="97"/>
  </w:num>
  <w:num w:numId="133">
    <w:abstractNumId w:val="559"/>
  </w:num>
  <w:num w:numId="134">
    <w:abstractNumId w:val="307"/>
  </w:num>
  <w:num w:numId="135">
    <w:abstractNumId w:val="150"/>
  </w:num>
  <w:num w:numId="136">
    <w:abstractNumId w:val="158"/>
  </w:num>
  <w:num w:numId="137">
    <w:abstractNumId w:val="5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61"/>
  </w:num>
  <w:num w:numId="139">
    <w:abstractNumId w:val="449"/>
  </w:num>
  <w:num w:numId="140">
    <w:abstractNumId w:val="255"/>
  </w:num>
  <w:num w:numId="141">
    <w:abstractNumId w:val="231"/>
  </w:num>
  <w:num w:numId="142">
    <w:abstractNumId w:val="135"/>
  </w:num>
  <w:num w:numId="143">
    <w:abstractNumId w:val="497"/>
  </w:num>
  <w:num w:numId="144">
    <w:abstractNumId w:val="545"/>
  </w:num>
  <w:num w:numId="145">
    <w:abstractNumId w:val="133"/>
  </w:num>
  <w:num w:numId="146">
    <w:abstractNumId w:val="105"/>
  </w:num>
  <w:num w:numId="147">
    <w:abstractNumId w:val="500"/>
  </w:num>
  <w:num w:numId="148">
    <w:abstractNumId w:val="91"/>
  </w:num>
  <w:num w:numId="149">
    <w:abstractNumId w:val="149"/>
  </w:num>
  <w:num w:numId="150">
    <w:abstractNumId w:val="188"/>
  </w:num>
  <w:num w:numId="151">
    <w:abstractNumId w:val="17"/>
  </w:num>
  <w:num w:numId="152">
    <w:abstractNumId w:val="233"/>
  </w:num>
  <w:num w:numId="153">
    <w:abstractNumId w:val="215"/>
  </w:num>
  <w:num w:numId="154">
    <w:abstractNumId w:val="143"/>
  </w:num>
  <w:num w:numId="155">
    <w:abstractNumId w:val="432"/>
  </w:num>
  <w:num w:numId="156">
    <w:abstractNumId w:val="383"/>
  </w:num>
  <w:num w:numId="157">
    <w:abstractNumId w:val="123"/>
  </w:num>
  <w:num w:numId="158">
    <w:abstractNumId w:val="326"/>
  </w:num>
  <w:num w:numId="159">
    <w:abstractNumId w:val="77"/>
  </w:num>
  <w:num w:numId="160">
    <w:abstractNumId w:val="359"/>
  </w:num>
  <w:num w:numId="161">
    <w:abstractNumId w:val="88"/>
  </w:num>
  <w:num w:numId="162">
    <w:abstractNumId w:val="416"/>
  </w:num>
  <w:num w:numId="163">
    <w:abstractNumId w:val="531"/>
  </w:num>
  <w:num w:numId="164">
    <w:abstractNumId w:val="521"/>
  </w:num>
  <w:num w:numId="165">
    <w:abstractNumId w:val="538"/>
  </w:num>
  <w:num w:numId="166">
    <w:abstractNumId w:val="364"/>
  </w:num>
  <w:num w:numId="167">
    <w:abstractNumId w:val="241"/>
  </w:num>
  <w:num w:numId="168">
    <w:abstractNumId w:val="471"/>
  </w:num>
  <w:num w:numId="169">
    <w:abstractNumId w:val="373"/>
  </w:num>
  <w:num w:numId="170">
    <w:abstractNumId w:val="247"/>
  </w:num>
  <w:num w:numId="171">
    <w:abstractNumId w:val="503"/>
  </w:num>
  <w:num w:numId="172">
    <w:abstractNumId w:val="435"/>
  </w:num>
  <w:num w:numId="173">
    <w:abstractNumId w:val="328"/>
  </w:num>
  <w:num w:numId="174">
    <w:abstractNumId w:val="595"/>
  </w:num>
  <w:num w:numId="175">
    <w:abstractNumId w:val="85"/>
  </w:num>
  <w:num w:numId="176">
    <w:abstractNumId w:val="422"/>
  </w:num>
  <w:num w:numId="177">
    <w:abstractNumId w:val="567"/>
  </w:num>
  <w:num w:numId="178">
    <w:abstractNumId w:val="3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9"/>
  </w:num>
  <w:num w:numId="180">
    <w:abstractNumId w:val="244"/>
  </w:num>
  <w:num w:numId="181">
    <w:abstractNumId w:val="379"/>
  </w:num>
  <w:num w:numId="182">
    <w:abstractNumId w:val="228"/>
  </w:num>
  <w:num w:numId="183">
    <w:abstractNumId w:val="16"/>
  </w:num>
  <w:num w:numId="184">
    <w:abstractNumId w:val="63"/>
  </w:num>
  <w:num w:numId="185">
    <w:abstractNumId w:val="136"/>
  </w:num>
  <w:num w:numId="186">
    <w:abstractNumId w:val="431"/>
  </w:num>
  <w:num w:numId="187">
    <w:abstractNumId w:val="382"/>
  </w:num>
  <w:num w:numId="188">
    <w:abstractNumId w:val="403"/>
  </w:num>
  <w:num w:numId="189">
    <w:abstractNumId w:val="195"/>
  </w:num>
  <w:num w:numId="190">
    <w:abstractNumId w:val="142"/>
  </w:num>
  <w:num w:numId="191">
    <w:abstractNumId w:val="129"/>
  </w:num>
  <w:num w:numId="192">
    <w:abstractNumId w:val="101"/>
  </w:num>
  <w:num w:numId="193">
    <w:abstractNumId w:val="433"/>
  </w:num>
  <w:num w:numId="194">
    <w:abstractNumId w:val="413"/>
  </w:num>
  <w:num w:numId="195">
    <w:abstractNumId w:val="393"/>
  </w:num>
  <w:num w:numId="196">
    <w:abstractNumId w:val="289"/>
  </w:num>
  <w:num w:numId="197">
    <w:abstractNumId w:val="396"/>
  </w:num>
  <w:num w:numId="198">
    <w:abstractNumId w:val="482"/>
  </w:num>
  <w:num w:numId="199">
    <w:abstractNumId w:val="67"/>
  </w:num>
  <w:num w:numId="200">
    <w:abstractNumId w:val="130"/>
  </w:num>
  <w:num w:numId="201">
    <w:abstractNumId w:val="14"/>
  </w:num>
  <w:num w:numId="202">
    <w:abstractNumId w:val="178"/>
  </w:num>
  <w:num w:numId="203">
    <w:abstractNumId w:val="106"/>
  </w:num>
  <w:num w:numId="204">
    <w:abstractNumId w:val="473"/>
  </w:num>
  <w:num w:numId="205">
    <w:abstractNumId w:val="311"/>
  </w:num>
  <w:num w:numId="206">
    <w:abstractNumId w:val="61"/>
  </w:num>
  <w:num w:numId="207">
    <w:abstractNumId w:val="584"/>
  </w:num>
  <w:num w:numId="208">
    <w:abstractNumId w:val="578"/>
  </w:num>
  <w:num w:numId="209">
    <w:abstractNumId w:val="125"/>
  </w:num>
  <w:num w:numId="210">
    <w:abstractNumId w:val="92"/>
  </w:num>
  <w:num w:numId="211">
    <w:abstractNumId w:val="477"/>
  </w:num>
  <w:num w:numId="212">
    <w:abstractNumId w:val="563"/>
  </w:num>
  <w:num w:numId="213">
    <w:abstractNumId w:val="220"/>
  </w:num>
  <w:num w:numId="214">
    <w:abstractNumId w:val="250"/>
  </w:num>
  <w:num w:numId="215">
    <w:abstractNumId w:val="275"/>
  </w:num>
  <w:num w:numId="216">
    <w:abstractNumId w:val="175"/>
  </w:num>
  <w:num w:numId="217">
    <w:abstractNumId w:val="443"/>
  </w:num>
  <w:num w:numId="218">
    <w:abstractNumId w:val="23"/>
  </w:num>
  <w:num w:numId="219">
    <w:abstractNumId w:val="356"/>
  </w:num>
  <w:num w:numId="220">
    <w:abstractNumId w:val="318"/>
  </w:num>
  <w:num w:numId="221">
    <w:abstractNumId w:val="524"/>
  </w:num>
  <w:num w:numId="222">
    <w:abstractNumId w:val="411"/>
  </w:num>
  <w:num w:numId="223">
    <w:abstractNumId w:val="489"/>
  </w:num>
  <w:num w:numId="224">
    <w:abstractNumId w:val="154"/>
  </w:num>
  <w:num w:numId="225">
    <w:abstractNumId w:val="556"/>
  </w:num>
  <w:num w:numId="226">
    <w:abstractNumId w:val="347"/>
  </w:num>
  <w:num w:numId="227">
    <w:abstractNumId w:val="542"/>
  </w:num>
  <w:num w:numId="228">
    <w:abstractNumId w:val="508"/>
  </w:num>
  <w:num w:numId="229">
    <w:abstractNumId w:val="579"/>
  </w:num>
  <w:num w:numId="230">
    <w:abstractNumId w:val="560"/>
  </w:num>
  <w:num w:numId="231">
    <w:abstractNumId w:val="405"/>
  </w:num>
  <w:num w:numId="232">
    <w:abstractNumId w:val="288"/>
  </w:num>
  <w:num w:numId="233">
    <w:abstractNumId w:val="194"/>
  </w:num>
  <w:num w:numId="234">
    <w:abstractNumId w:val="481"/>
  </w:num>
  <w:num w:numId="235">
    <w:abstractNumId w:val="536"/>
  </w:num>
  <w:num w:numId="236">
    <w:abstractNumId w:val="444"/>
  </w:num>
  <w:num w:numId="237">
    <w:abstractNumId w:val="369"/>
  </w:num>
  <w:num w:numId="238">
    <w:abstractNumId w:val="547"/>
  </w:num>
  <w:num w:numId="239">
    <w:abstractNumId w:val="155"/>
  </w:num>
  <w:num w:numId="240">
    <w:abstractNumId w:val="528"/>
  </w:num>
  <w:num w:numId="241">
    <w:abstractNumId w:val="274"/>
  </w:num>
  <w:num w:numId="242">
    <w:abstractNumId w:val="575"/>
  </w:num>
  <w:num w:numId="243">
    <w:abstractNumId w:val="561"/>
  </w:num>
  <w:num w:numId="244">
    <w:abstractNumId w:val="598"/>
  </w:num>
  <w:num w:numId="245">
    <w:abstractNumId w:val="69"/>
  </w:num>
  <w:num w:numId="246">
    <w:abstractNumId w:val="159"/>
  </w:num>
  <w:num w:numId="247">
    <w:abstractNumId w:val="551"/>
  </w:num>
  <w:num w:numId="248">
    <w:abstractNumId w:val="409"/>
  </w:num>
  <w:num w:numId="249">
    <w:abstractNumId w:val="253"/>
  </w:num>
  <w:num w:numId="250">
    <w:abstractNumId w:val="305"/>
  </w:num>
  <w:num w:numId="251">
    <w:abstractNumId w:val="94"/>
  </w:num>
  <w:num w:numId="252">
    <w:abstractNumId w:val="562"/>
  </w:num>
  <w:num w:numId="253">
    <w:abstractNumId w:val="169"/>
  </w:num>
  <w:num w:numId="254">
    <w:abstractNumId w:val="555"/>
  </w:num>
  <w:num w:numId="255">
    <w:abstractNumId w:val="532"/>
  </w:num>
  <w:num w:numId="256">
    <w:abstractNumId w:val="335"/>
  </w:num>
  <w:num w:numId="257">
    <w:abstractNumId w:val="26"/>
  </w:num>
  <w:num w:numId="258">
    <w:abstractNumId w:val="280"/>
  </w:num>
  <w:num w:numId="259">
    <w:abstractNumId w:val="486"/>
  </w:num>
  <w:num w:numId="260">
    <w:abstractNumId w:val="353"/>
  </w:num>
  <w:num w:numId="261">
    <w:abstractNumId w:val="511"/>
  </w:num>
  <w:num w:numId="262">
    <w:abstractNumId w:val="138"/>
  </w:num>
  <w:num w:numId="263">
    <w:abstractNumId w:val="202"/>
  </w:num>
  <w:num w:numId="264">
    <w:abstractNumId w:val="200"/>
  </w:num>
  <w:num w:numId="265">
    <w:abstractNumId w:val="30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23"/>
  </w:num>
  <w:num w:numId="267">
    <w:abstractNumId w:val="31"/>
  </w:num>
  <w:num w:numId="268">
    <w:abstractNumId w:val="392"/>
  </w:num>
  <w:num w:numId="269">
    <w:abstractNumId w:val="12"/>
  </w:num>
  <w:num w:numId="270">
    <w:abstractNumId w:val="569"/>
  </w:num>
  <w:num w:numId="271">
    <w:abstractNumId w:val="121"/>
  </w:num>
  <w:num w:numId="272">
    <w:abstractNumId w:val="298"/>
  </w:num>
  <w:num w:numId="273">
    <w:abstractNumId w:val="350"/>
  </w:num>
  <w:num w:numId="274">
    <w:abstractNumId w:val="336"/>
  </w:num>
  <w:num w:numId="275">
    <w:abstractNumId w:val="566"/>
  </w:num>
  <w:num w:numId="276">
    <w:abstractNumId w:val="570"/>
  </w:num>
  <w:num w:numId="277">
    <w:abstractNumId w:val="512"/>
  </w:num>
  <w:num w:numId="278">
    <w:abstractNumId w:val="332"/>
  </w:num>
  <w:num w:numId="279">
    <w:abstractNumId w:val="529"/>
  </w:num>
  <w:num w:numId="280">
    <w:abstractNumId w:val="527"/>
  </w:num>
  <w:num w:numId="281">
    <w:abstractNumId w:val="386"/>
  </w:num>
  <w:num w:numId="282">
    <w:abstractNumId w:val="509"/>
  </w:num>
  <w:num w:numId="283">
    <w:abstractNumId w:val="38"/>
  </w:num>
  <w:num w:numId="284">
    <w:abstractNumId w:val="37"/>
  </w:num>
  <w:num w:numId="285">
    <w:abstractNumId w:val="239"/>
  </w:num>
  <w:num w:numId="286">
    <w:abstractNumId w:val="407"/>
  </w:num>
  <w:num w:numId="287">
    <w:abstractNumId w:val="180"/>
  </w:num>
  <w:num w:numId="288">
    <w:abstractNumId w:val="177"/>
  </w:num>
  <w:num w:numId="289">
    <w:abstractNumId w:val="417"/>
  </w:num>
  <w:num w:numId="290">
    <w:abstractNumId w:val="139"/>
  </w:num>
  <w:num w:numId="291">
    <w:abstractNumId w:val="568"/>
  </w:num>
  <w:num w:numId="292">
    <w:abstractNumId w:val="11"/>
  </w:num>
  <w:num w:numId="293">
    <w:abstractNumId w:val="186"/>
  </w:num>
  <w:num w:numId="294">
    <w:abstractNumId w:val="243"/>
  </w:num>
  <w:num w:numId="295">
    <w:abstractNumId w:val="33"/>
  </w:num>
  <w:num w:numId="296">
    <w:abstractNumId w:val="205"/>
  </w:num>
  <w:num w:numId="297">
    <w:abstractNumId w:val="603"/>
  </w:num>
  <w:num w:numId="298">
    <w:abstractNumId w:val="504"/>
  </w:num>
  <w:num w:numId="299">
    <w:abstractNumId w:val="404"/>
  </w:num>
  <w:num w:numId="300">
    <w:abstractNumId w:val="321"/>
  </w:num>
  <w:num w:numId="301">
    <w:abstractNumId w:val="81"/>
  </w:num>
  <w:num w:numId="302">
    <w:abstractNumId w:val="397"/>
  </w:num>
  <w:num w:numId="303">
    <w:abstractNumId w:val="351"/>
  </w:num>
  <w:num w:numId="304">
    <w:abstractNumId w:val="126"/>
  </w:num>
  <w:num w:numId="305">
    <w:abstractNumId w:val="134"/>
  </w:num>
  <w:num w:numId="306">
    <w:abstractNumId w:val="216"/>
  </w:num>
  <w:num w:numId="307">
    <w:abstractNumId w:val="145"/>
  </w:num>
  <w:num w:numId="308">
    <w:abstractNumId w:val="441"/>
  </w:num>
  <w:num w:numId="309">
    <w:abstractNumId w:val="309"/>
  </w:num>
  <w:num w:numId="310">
    <w:abstractNumId w:val="82"/>
  </w:num>
  <w:num w:numId="311">
    <w:abstractNumId w:val="164"/>
  </w:num>
  <w:num w:numId="312">
    <w:abstractNumId w:val="476"/>
  </w:num>
  <w:num w:numId="313">
    <w:abstractNumId w:val="132"/>
  </w:num>
  <w:num w:numId="314">
    <w:abstractNumId w:val="96"/>
  </w:num>
  <w:num w:numId="315">
    <w:abstractNumId w:val="183"/>
  </w:num>
  <w:num w:numId="316">
    <w:abstractNumId w:val="193"/>
  </w:num>
  <w:num w:numId="317">
    <w:abstractNumId w:val="419"/>
  </w:num>
  <w:num w:numId="318">
    <w:abstractNumId w:val="72"/>
  </w:num>
  <w:num w:numId="319">
    <w:abstractNumId w:val="74"/>
  </w:num>
  <w:num w:numId="320">
    <w:abstractNumId w:val="577"/>
  </w:num>
  <w:num w:numId="321">
    <w:abstractNumId w:val="376"/>
  </w:num>
  <w:num w:numId="322">
    <w:abstractNumId w:val="466"/>
  </w:num>
  <w:num w:numId="323">
    <w:abstractNumId w:val="582"/>
  </w:num>
  <w:num w:numId="324">
    <w:abstractNumId w:val="140"/>
  </w:num>
  <w:num w:numId="325">
    <w:abstractNumId w:val="230"/>
  </w:num>
  <w:num w:numId="326">
    <w:abstractNumId w:val="185"/>
  </w:num>
  <w:num w:numId="327">
    <w:abstractNumId w:val="287"/>
  </w:num>
  <w:num w:numId="328">
    <w:abstractNumId w:val="270"/>
  </w:num>
  <w:num w:numId="329">
    <w:abstractNumId w:val="593"/>
  </w:num>
  <w:num w:numId="330">
    <w:abstractNumId w:val="337"/>
  </w:num>
  <w:num w:numId="331">
    <w:abstractNumId w:val="520"/>
  </w:num>
  <w:num w:numId="332">
    <w:abstractNumId w:val="291"/>
  </w:num>
  <w:num w:numId="333">
    <w:abstractNumId w:val="223"/>
  </w:num>
  <w:num w:numId="334">
    <w:abstractNumId w:val="381"/>
  </w:num>
  <w:num w:numId="335">
    <w:abstractNumId w:val="304"/>
  </w:num>
  <w:num w:numId="336">
    <w:abstractNumId w:val="87"/>
  </w:num>
  <w:num w:numId="337">
    <w:abstractNumId w:val="316"/>
  </w:num>
  <w:num w:numId="338">
    <w:abstractNumId w:val="315"/>
  </w:num>
  <w:num w:numId="339">
    <w:abstractNumId w:val="460"/>
  </w:num>
  <w:num w:numId="340">
    <w:abstractNumId w:val="478"/>
  </w:num>
  <w:num w:numId="341">
    <w:abstractNumId w:val="415"/>
  </w:num>
  <w:num w:numId="342">
    <w:abstractNumId w:val="394"/>
  </w:num>
  <w:num w:numId="343">
    <w:abstractNumId w:val="363"/>
  </w:num>
  <w:num w:numId="344">
    <w:abstractNumId w:val="418"/>
  </w:num>
  <w:num w:numId="345">
    <w:abstractNumId w:val="338"/>
  </w:num>
  <w:num w:numId="346">
    <w:abstractNumId w:val="564"/>
  </w:num>
  <w:num w:numId="347">
    <w:abstractNumId w:val="122"/>
  </w:num>
  <w:num w:numId="348">
    <w:abstractNumId w:val="226"/>
  </w:num>
  <w:num w:numId="349">
    <w:abstractNumId w:val="281"/>
  </w:num>
  <w:num w:numId="350">
    <w:abstractNumId w:val="467"/>
  </w:num>
  <w:num w:numId="351">
    <w:abstractNumId w:val="349"/>
  </w:num>
  <w:num w:numId="352">
    <w:abstractNumId w:val="585"/>
  </w:num>
  <w:num w:numId="353">
    <w:abstractNumId w:val="331"/>
  </w:num>
  <w:num w:numId="354">
    <w:abstractNumId w:val="260"/>
  </w:num>
  <w:num w:numId="355">
    <w:abstractNumId w:val="30"/>
  </w:num>
  <w:num w:numId="356">
    <w:abstractNumId w:val="86"/>
  </w:num>
  <w:num w:numId="357">
    <w:abstractNumId w:val="124"/>
  </w:num>
  <w:num w:numId="358">
    <w:abstractNumId w:val="426"/>
  </w:num>
  <w:num w:numId="359">
    <w:abstractNumId w:val="533"/>
  </w:num>
  <w:num w:numId="360">
    <w:abstractNumId w:val="362"/>
  </w:num>
  <w:num w:numId="361">
    <w:abstractNumId w:val="454"/>
  </w:num>
  <w:num w:numId="362">
    <w:abstractNumId w:val="537"/>
  </w:num>
  <w:num w:numId="363">
    <w:abstractNumId w:val="35"/>
  </w:num>
  <w:num w:numId="364">
    <w:abstractNumId w:val="609"/>
  </w:num>
  <w:num w:numId="365">
    <w:abstractNumId w:val="544"/>
  </w:num>
  <w:num w:numId="366">
    <w:abstractNumId w:val="469"/>
  </w:num>
  <w:num w:numId="367">
    <w:abstractNumId w:val="428"/>
  </w:num>
  <w:num w:numId="368">
    <w:abstractNumId w:val="498"/>
  </w:num>
  <w:num w:numId="369">
    <w:abstractNumId w:val="323"/>
  </w:num>
  <w:num w:numId="370">
    <w:abstractNumId w:val="266"/>
  </w:num>
  <w:num w:numId="371">
    <w:abstractNumId w:val="34"/>
  </w:num>
  <w:num w:numId="372">
    <w:abstractNumId w:val="19"/>
  </w:num>
  <w:num w:numId="373">
    <w:abstractNumId w:val="51"/>
  </w:num>
  <w:num w:numId="374">
    <w:abstractNumId w:val="10"/>
  </w:num>
  <w:num w:numId="375">
    <w:abstractNumId w:val="262"/>
  </w:num>
  <w:num w:numId="376">
    <w:abstractNumId w:val="600"/>
  </w:num>
  <w:num w:numId="377">
    <w:abstractNumId w:val="190"/>
  </w:num>
  <w:num w:numId="378">
    <w:abstractNumId w:val="594"/>
  </w:num>
  <w:num w:numId="379">
    <w:abstractNumId w:val="385"/>
  </w:num>
  <w:num w:numId="380">
    <w:abstractNumId w:val="53"/>
  </w:num>
  <w:num w:numId="381">
    <w:abstractNumId w:val="464"/>
  </w:num>
  <w:num w:numId="382">
    <w:abstractNumId w:val="599"/>
  </w:num>
  <w:num w:numId="383">
    <w:abstractNumId w:val="461"/>
  </w:num>
  <w:num w:numId="384">
    <w:abstractNumId w:val="47"/>
  </w:num>
  <w:num w:numId="385">
    <w:abstractNumId w:val="9"/>
  </w:num>
  <w:num w:numId="386">
    <w:abstractNumId w:val="7"/>
  </w:num>
  <w:num w:numId="387">
    <w:abstractNumId w:val="6"/>
  </w:num>
  <w:num w:numId="388">
    <w:abstractNumId w:val="5"/>
  </w:num>
  <w:num w:numId="389">
    <w:abstractNumId w:val="4"/>
  </w:num>
  <w:num w:numId="390">
    <w:abstractNumId w:val="8"/>
  </w:num>
  <w:num w:numId="391">
    <w:abstractNumId w:val="3"/>
  </w:num>
  <w:num w:numId="392">
    <w:abstractNumId w:val="2"/>
  </w:num>
  <w:num w:numId="393">
    <w:abstractNumId w:val="1"/>
  </w:num>
  <w:num w:numId="394">
    <w:abstractNumId w:val="0"/>
  </w:num>
  <w:num w:numId="395">
    <w:abstractNumId w:val="344"/>
  </w:num>
  <w:num w:numId="396">
    <w:abstractNumId w:val="437"/>
  </w:num>
  <w:num w:numId="397">
    <w:abstractNumId w:val="410"/>
  </w:num>
  <w:num w:numId="398">
    <w:abstractNumId w:val="572"/>
  </w:num>
  <w:num w:numId="399">
    <w:abstractNumId w:val="184"/>
  </w:num>
  <w:num w:numId="400">
    <w:abstractNumId w:val="485"/>
  </w:num>
  <w:num w:numId="401">
    <w:abstractNumId w:val="64"/>
  </w:num>
  <w:num w:numId="402">
    <w:abstractNumId w:val="452"/>
  </w:num>
  <w:num w:numId="403">
    <w:abstractNumId w:val="571"/>
  </w:num>
  <w:num w:numId="404">
    <w:abstractNumId w:val="303"/>
  </w:num>
  <w:num w:numId="405">
    <w:abstractNumId w:val="377"/>
  </w:num>
  <w:num w:numId="406">
    <w:abstractNumId w:val="399"/>
  </w:num>
  <w:num w:numId="407">
    <w:abstractNumId w:val="602"/>
  </w:num>
  <w:num w:numId="408">
    <w:abstractNumId w:val="292"/>
  </w:num>
  <w:num w:numId="409">
    <w:abstractNumId w:val="55"/>
  </w:num>
  <w:num w:numId="410">
    <w:abstractNumId w:val="203"/>
  </w:num>
  <w:num w:numId="411">
    <w:abstractNumId w:val="13"/>
  </w:num>
  <w:num w:numId="4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90"/>
  </w:num>
  <w:num w:numId="424">
    <w:abstractNumId w:val="256"/>
  </w:num>
  <w:num w:numId="425">
    <w:abstractNumId w:val="502"/>
  </w:num>
  <w:num w:numId="426">
    <w:abstractNumId w:val="375"/>
  </w:num>
  <w:num w:numId="427">
    <w:abstractNumId w:val="402"/>
  </w:num>
  <w:num w:numId="428">
    <w:abstractNumId w:val="245"/>
  </w:num>
  <w:num w:numId="429">
    <w:abstractNumId w:val="429"/>
  </w:num>
  <w:num w:numId="430">
    <w:abstractNumId w:val="583"/>
  </w:num>
  <w:num w:numId="431">
    <w:abstractNumId w:val="366"/>
  </w:num>
  <w:num w:numId="432">
    <w:abstractNumId w:val="189"/>
  </w:num>
  <w:num w:numId="433">
    <w:abstractNumId w:val="110"/>
  </w:num>
  <w:num w:numId="434">
    <w:abstractNumId w:val="400"/>
  </w:num>
  <w:num w:numId="435">
    <w:abstractNumId w:val="424"/>
  </w:num>
  <w:num w:numId="436">
    <w:abstractNumId w:val="68"/>
  </w:num>
  <w:num w:numId="437">
    <w:abstractNumId w:val="119"/>
  </w:num>
  <w:num w:numId="438">
    <w:abstractNumId w:val="192"/>
  </w:num>
  <w:num w:numId="439">
    <w:abstractNumId w:val="425"/>
  </w:num>
  <w:num w:numId="440">
    <w:abstractNumId w:val="187"/>
  </w:num>
  <w:num w:numId="441">
    <w:abstractNumId w:val="217"/>
  </w:num>
  <w:num w:numId="442">
    <w:abstractNumId w:val="295"/>
  </w:num>
  <w:num w:numId="443">
    <w:abstractNumId w:val="285"/>
  </w:num>
  <w:num w:numId="444">
    <w:abstractNumId w:val="286"/>
  </w:num>
  <w:num w:numId="445">
    <w:abstractNumId w:val="22"/>
  </w:num>
  <w:num w:numId="446">
    <w:abstractNumId w:val="391"/>
  </w:num>
  <w:num w:numId="447">
    <w:abstractNumId w:val="342"/>
  </w:num>
  <w:num w:numId="448">
    <w:abstractNumId w:val="484"/>
  </w:num>
  <w:num w:numId="449">
    <w:abstractNumId w:val="541"/>
  </w:num>
  <w:num w:numId="450">
    <w:abstractNumId w:val="157"/>
  </w:num>
  <w:num w:numId="451">
    <w:abstractNumId w:val="525"/>
  </w:num>
  <w:num w:numId="452">
    <w:abstractNumId w:val="234"/>
  </w:num>
  <w:num w:numId="453">
    <w:abstractNumId w:val="430"/>
  </w:num>
  <w:num w:numId="454">
    <w:abstractNumId w:val="358"/>
  </w:num>
  <w:num w:numId="455">
    <w:abstractNumId w:val="447"/>
  </w:num>
  <w:num w:numId="456">
    <w:abstractNumId w:val="340"/>
  </w:num>
  <w:num w:numId="457">
    <w:abstractNumId w:val="131"/>
  </w:num>
  <w:num w:numId="45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483"/>
  </w:num>
  <w:num w:numId="460">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70"/>
  </w:num>
  <w:num w:numId="462">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2"/>
  </w:num>
  <w:num w:numId="4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06"/>
  </w:num>
  <w:num w:numId="466">
    <w:abstractNumId w:val="510"/>
  </w:num>
  <w:num w:numId="467">
    <w:abstractNumId w:val="314"/>
  </w:num>
  <w:num w:numId="46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57"/>
  </w:num>
  <w:num w:numId="47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68"/>
  </w:num>
  <w:num w:numId="472">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501"/>
  </w:num>
  <w:num w:numId="474">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09"/>
  </w:num>
  <w:num w:numId="47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96"/>
  </w:num>
  <w:num w:numId="478">
    <w:abstractNumId w:val="5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50"/>
  </w:num>
  <w:num w:numId="480">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90"/>
  </w:num>
  <w:num w:numId="4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77"/>
  </w:num>
  <w:num w:numId="484">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535"/>
  </w:num>
  <w:num w:numId="486">
    <w:abstractNumId w:val="5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08"/>
  </w:num>
  <w:num w:numId="4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89"/>
  </w:num>
  <w:num w:numId="490">
    <w:abstractNumId w:val="5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71"/>
  </w:num>
  <w:num w:numId="492">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93"/>
  </w:num>
  <w:num w:numId="494">
    <w:abstractNumId w:val="325"/>
  </w:num>
  <w:num w:numId="495">
    <w:abstractNumId w:val="15"/>
  </w:num>
  <w:num w:numId="496">
    <w:abstractNumId w:val="293"/>
  </w:num>
  <w:num w:numId="497">
    <w:abstractNumId w:val="219"/>
  </w:num>
  <w:num w:numId="49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58"/>
  </w:num>
  <w:num w:numId="500">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4"/>
  </w:num>
  <w:num w:numId="5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67"/>
  </w:num>
  <w:num w:numId="50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62"/>
  </w:num>
  <w:num w:numId="5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251"/>
  </w:num>
  <w:num w:numId="50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384"/>
  </w:num>
  <w:num w:numId="510">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341"/>
  </w:num>
  <w:num w:numId="51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7"/>
  </w:num>
  <w:num w:numId="5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324"/>
  </w:num>
  <w:num w:numId="516">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89"/>
  </w:num>
  <w:num w:numId="518">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63"/>
  </w:num>
  <w:num w:numId="52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248"/>
  </w:num>
  <w:num w:numId="52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507"/>
  </w:num>
  <w:num w:numId="524">
    <w:abstractNumId w:val="530"/>
  </w:num>
  <w:num w:numId="525">
    <w:abstractNumId w:val="170"/>
  </w:num>
  <w:num w:numId="526">
    <w:abstractNumId w:val="475"/>
  </w:num>
  <w:num w:numId="527">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48"/>
  </w:num>
  <w:num w:numId="5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36"/>
  </w:num>
  <w:num w:numId="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368"/>
  </w:num>
  <w:num w:numId="533">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9"/>
  </w:num>
  <w:num w:numId="5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474"/>
  </w:num>
  <w:num w:numId="537">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59"/>
  </w:num>
  <w:num w:numId="539">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372"/>
  </w:num>
  <w:num w:numId="541">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6"/>
  </w:num>
  <w:num w:numId="54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456"/>
  </w:num>
  <w:num w:numId="545">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299"/>
  </w:num>
  <w:num w:numId="54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345"/>
  </w:num>
  <w:num w:numId="549">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78"/>
  </w:num>
  <w:num w:numId="5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269"/>
  </w:num>
  <w:num w:numId="553">
    <w:abstractNumId w:val="487"/>
  </w:num>
  <w:num w:numId="554">
    <w:abstractNumId w:val="249"/>
  </w:num>
  <w:num w:numId="555">
    <w:abstractNumId w:val="296"/>
  </w:num>
  <w:num w:numId="556">
    <w:abstractNumId w:val="327"/>
  </w:num>
  <w:num w:numId="557">
    <w:abstractNumId w:val="360"/>
  </w:num>
  <w:num w:numId="558">
    <w:abstractNumId w:val="506"/>
  </w:num>
  <w:num w:numId="559">
    <w:abstractNumId w:val="246"/>
  </w:num>
  <w:num w:numId="560">
    <w:abstractNumId w:val="113"/>
  </w:num>
  <w:num w:numId="561">
    <w:abstractNumId w:val="152"/>
  </w:num>
  <w:num w:numId="562">
    <w:abstractNumId w:val="604"/>
  </w:num>
  <w:num w:numId="563">
    <w:abstractNumId w:val="28"/>
  </w:num>
  <w:num w:numId="564">
    <w:abstractNumId w:val="297"/>
  </w:num>
  <w:num w:numId="565">
    <w:abstractNumId w:val="48"/>
  </w:num>
  <w:num w:numId="566">
    <w:abstractNumId w:val="283"/>
  </w:num>
  <w:num w:numId="567">
    <w:abstractNumId w:val="573"/>
  </w:num>
  <w:num w:numId="568">
    <w:abstractNumId w:val="302"/>
  </w:num>
  <w:num w:numId="569">
    <w:abstractNumId w:val="272"/>
  </w:num>
  <w:num w:numId="570">
    <w:abstractNumId w:val="495"/>
  </w:num>
  <w:num w:numId="571">
    <w:abstractNumId w:val="420"/>
  </w:num>
  <w:num w:numId="572">
    <w:abstractNumId w:val="492"/>
  </w:num>
  <w:num w:numId="573">
    <w:abstractNumId w:val="378"/>
  </w:num>
  <w:num w:numId="574">
    <w:abstractNumId w:val="264"/>
  </w:num>
  <w:num w:numId="575">
    <w:abstractNumId w:val="242"/>
  </w:num>
  <w:num w:numId="576">
    <w:abstractNumId w:val="66"/>
  </w:num>
  <w:num w:numId="577">
    <w:abstractNumId w:val="308"/>
  </w:num>
  <w:num w:numId="578">
    <w:abstractNumId w:val="24"/>
  </w:num>
  <w:num w:numId="579">
    <w:abstractNumId w:val="153"/>
  </w:num>
  <w:num w:numId="580">
    <w:abstractNumId w:val="268"/>
  </w:num>
  <w:num w:numId="581">
    <w:abstractNumId w:val="539"/>
  </w:num>
  <w:num w:numId="582">
    <w:abstractNumId w:val="207"/>
  </w:num>
  <w:num w:numId="583">
    <w:abstractNumId w:val="89"/>
  </w:num>
  <w:num w:numId="584">
    <w:abstractNumId w:val="103"/>
  </w:num>
  <w:num w:numId="585">
    <w:abstractNumId w:val="463"/>
  </w:num>
  <w:num w:numId="586">
    <w:abstractNumId w:val="284"/>
  </w:num>
  <w:num w:numId="587">
    <w:abstractNumId w:val="380"/>
  </w:num>
  <w:num w:numId="588">
    <w:abstractNumId w:val="554"/>
  </w:num>
  <w:num w:numId="589">
    <w:abstractNumId w:val="395"/>
  </w:num>
  <w:num w:numId="590">
    <w:abstractNumId w:val="312"/>
  </w:num>
  <w:num w:numId="591">
    <w:abstractNumId w:val="494"/>
  </w:num>
  <w:num w:numId="592">
    <w:abstractNumId w:val="99"/>
  </w:num>
  <w:num w:numId="593">
    <w:abstractNumId w:val="76"/>
  </w:num>
  <w:num w:numId="594">
    <w:abstractNumId w:val="490"/>
  </w:num>
  <w:num w:numId="595">
    <w:abstractNumId w:val="330"/>
  </w:num>
  <w:num w:numId="596">
    <w:abstractNumId w:val="390"/>
  </w:num>
  <w:num w:numId="597">
    <w:abstractNumId w:val="526"/>
  </w:num>
  <w:num w:numId="598">
    <w:abstractNumId w:val="427"/>
  </w:num>
  <w:num w:numId="599">
    <w:abstractNumId w:val="398"/>
  </w:num>
  <w:num w:numId="600">
    <w:abstractNumId w:val="451"/>
  </w:num>
  <w:num w:numId="601">
    <w:abstractNumId w:val="43"/>
  </w:num>
  <w:num w:numId="602">
    <w:abstractNumId w:val="408"/>
  </w:num>
  <w:num w:numId="603">
    <w:abstractNumId w:val="519"/>
  </w:num>
  <w:num w:numId="604">
    <w:abstractNumId w:val="141"/>
  </w:num>
  <w:num w:numId="605">
    <w:abstractNumId w:val="279"/>
  </w:num>
  <w:num w:numId="606">
    <w:abstractNumId w:val="271"/>
  </w:num>
  <w:num w:numId="607">
    <w:abstractNumId w:val="109"/>
  </w:num>
  <w:num w:numId="608">
    <w:abstractNumId w:val="499"/>
  </w:num>
  <w:num w:numId="609">
    <w:abstractNumId w:val="191"/>
  </w:num>
  <w:num w:numId="610">
    <w:abstractNumId w:val="107"/>
  </w:num>
  <w:num w:numId="611">
    <w:abstractNumId w:val="181"/>
  </w:num>
  <w:num w:numId="612">
    <w:abstractNumId w:val="606"/>
  </w:num>
  <w:num w:numId="613">
    <w:abstractNumId w:val="214"/>
  </w:num>
  <w:num w:numId="614">
    <w:abstractNumId w:val="516"/>
  </w:num>
  <w:num w:numId="615">
    <w:abstractNumId w:val="540"/>
  </w:num>
  <w:num w:numId="616">
    <w:abstractNumId w:val="352"/>
  </w:num>
  <w:num w:numId="617">
    <w:abstractNumId w:val="453"/>
  </w:num>
  <w:num w:numId="618">
    <w:abstractNumId w:val="458"/>
  </w:num>
  <w:num w:numId="619">
    <w:abstractNumId w:val="20"/>
  </w:num>
  <w:num w:numId="620">
    <w:abstractNumId w:val="374"/>
  </w:num>
  <w:num w:numId="621">
    <w:abstractNumId w:val="176"/>
  </w:num>
  <w:num w:numId="622">
    <w:abstractNumId w:val="552"/>
  </w:num>
  <w:num w:numId="623">
    <w:abstractNumId w:val="196"/>
  </w:num>
  <w:num w:numId="624">
    <w:abstractNumId w:val="488"/>
  </w:num>
  <w:num w:numId="625">
    <w:abstractNumId w:val="222"/>
  </w:num>
  <w:num w:numId="626">
    <w:abstractNumId w:val="434"/>
  </w:num>
  <w:num w:numId="627">
    <w:abstractNumId w:val="128"/>
  </w:num>
  <w:num w:numId="628">
    <w:abstractNumId w:val="546"/>
  </w:num>
  <w:num w:numId="629">
    <w:abstractNumId w:val="80"/>
  </w:num>
  <w:num w:numId="630">
    <w:abstractNumId w:val="491"/>
  </w:num>
  <w:num w:numId="631">
    <w:abstractNumId w:val="73"/>
  </w:num>
  <w:num w:numId="632">
    <w:abstractNumId w:val="221"/>
  </w:num>
  <w:num w:numId="633">
    <w:abstractNumId w:val="445"/>
  </w:num>
  <w:num w:numId="634">
    <w:abstractNumId w:val="98"/>
  </w:num>
  <w:num w:numId="635">
    <w:abstractNumId w:val="204"/>
  </w:num>
  <w:num w:numId="636">
    <w:abstractNumId w:val="448"/>
  </w:num>
  <w:num w:numId="637">
    <w:abstractNumId w:val="534"/>
  </w:num>
  <w:num w:numId="638">
    <w:abstractNumId w:val="518"/>
  </w:num>
  <w:num w:numId="639">
    <w:abstractNumId w:val="505"/>
  </w:num>
  <w:num w:numId="640">
    <w:abstractNumId w:val="317"/>
  </w:num>
  <w:num w:numId="641">
    <w:abstractNumId w:val="587"/>
  </w:num>
  <w:num w:numId="642">
    <w:abstractNumId w:val="605"/>
  </w:num>
  <w:num w:numId="643">
    <w:abstractNumId w:val="273"/>
  </w:num>
  <w:num w:numId="644">
    <w:abstractNumId w:val="156"/>
  </w:num>
  <w:num w:numId="645">
    <w:abstractNumId w:val="365"/>
  </w:num>
  <w:num w:numId="646">
    <w:abstractNumId w:val="301"/>
  </w:num>
  <w:num w:numId="647">
    <w:abstractNumId w:val="472"/>
  </w:num>
  <w:num w:numId="648">
    <w:abstractNumId w:val="117"/>
  </w:num>
  <w:num w:numId="649">
    <w:abstractNumId w:val="462"/>
  </w:num>
  <w:num w:numId="650">
    <w:abstractNumId w:val="354"/>
  </w:num>
  <w:num w:numId="651">
    <w:abstractNumId w:val="115"/>
  </w:num>
  <w:num w:numId="652">
    <w:abstractNumId w:val="56"/>
  </w:num>
  <w:num w:numId="653">
    <w:abstractNumId w:val="440"/>
  </w:num>
  <w:num w:numId="654">
    <w:abstractNumId w:val="333"/>
  </w:num>
  <w:num w:numId="655">
    <w:abstractNumId w:val="346"/>
  </w:num>
  <w:num w:numId="656">
    <w:abstractNumId w:val="421"/>
  </w:num>
  <w:num w:numId="657">
    <w:abstractNumId w:val="387"/>
  </w:num>
  <w:num w:numId="658">
    <w:abstractNumId w:val="294"/>
  </w:num>
  <w:num w:numId="659">
    <w:abstractNumId w:val="254"/>
  </w:num>
  <w:num w:numId="660">
    <w:abstractNumId w:val="71"/>
  </w:num>
  <w:num w:numId="661">
    <w:abstractNumId w:val="118"/>
  </w:num>
  <w:num w:numId="662">
    <w:abstractNumId w:val="252"/>
  </w:num>
  <w:num w:numId="663">
    <w:abstractNumId w:val="182"/>
  </w:num>
  <w:num w:numId="664">
    <w:abstractNumId w:val="127"/>
  </w:num>
  <w:numIdMacAtCleanup w:val="6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lind Githinji">
    <w15:presenceInfo w15:providerId="None" w15:userId="Rosalind Githin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2C"/>
    <w:rsid w:val="000028A6"/>
    <w:rsid w:val="000046BA"/>
    <w:rsid w:val="00004FA9"/>
    <w:rsid w:val="000075A1"/>
    <w:rsid w:val="00007E38"/>
    <w:rsid w:val="0001182E"/>
    <w:rsid w:val="0001197E"/>
    <w:rsid w:val="0001222E"/>
    <w:rsid w:val="00013044"/>
    <w:rsid w:val="00020A92"/>
    <w:rsid w:val="00022357"/>
    <w:rsid w:val="00023C35"/>
    <w:rsid w:val="00025840"/>
    <w:rsid w:val="00027647"/>
    <w:rsid w:val="00030174"/>
    <w:rsid w:val="00035221"/>
    <w:rsid w:val="00035E3A"/>
    <w:rsid w:val="000365E9"/>
    <w:rsid w:val="00042DFC"/>
    <w:rsid w:val="00043F45"/>
    <w:rsid w:val="00045645"/>
    <w:rsid w:val="00051543"/>
    <w:rsid w:val="00053CEE"/>
    <w:rsid w:val="000542FD"/>
    <w:rsid w:val="00054CBE"/>
    <w:rsid w:val="000561AD"/>
    <w:rsid w:val="000604AF"/>
    <w:rsid w:val="00061CEE"/>
    <w:rsid w:val="000656D4"/>
    <w:rsid w:val="00067076"/>
    <w:rsid w:val="00072DFE"/>
    <w:rsid w:val="00073587"/>
    <w:rsid w:val="00073FB9"/>
    <w:rsid w:val="00075539"/>
    <w:rsid w:val="000827BF"/>
    <w:rsid w:val="000838C2"/>
    <w:rsid w:val="000839BB"/>
    <w:rsid w:val="00085D4B"/>
    <w:rsid w:val="00086427"/>
    <w:rsid w:val="00086885"/>
    <w:rsid w:val="00087A6D"/>
    <w:rsid w:val="00091784"/>
    <w:rsid w:val="00091E3F"/>
    <w:rsid w:val="00093FE1"/>
    <w:rsid w:val="00094749"/>
    <w:rsid w:val="00094B07"/>
    <w:rsid w:val="000955F7"/>
    <w:rsid w:val="000A48EE"/>
    <w:rsid w:val="000A5184"/>
    <w:rsid w:val="000B15DE"/>
    <w:rsid w:val="000B2531"/>
    <w:rsid w:val="000B2726"/>
    <w:rsid w:val="000B56D0"/>
    <w:rsid w:val="000B5C1E"/>
    <w:rsid w:val="000B5F3E"/>
    <w:rsid w:val="000B6388"/>
    <w:rsid w:val="000B63F0"/>
    <w:rsid w:val="000B7B2B"/>
    <w:rsid w:val="000C170C"/>
    <w:rsid w:val="000C2A85"/>
    <w:rsid w:val="000C4177"/>
    <w:rsid w:val="000C45F7"/>
    <w:rsid w:val="000C4DAF"/>
    <w:rsid w:val="000C67E9"/>
    <w:rsid w:val="000C6BA1"/>
    <w:rsid w:val="000D00F8"/>
    <w:rsid w:val="000D0E37"/>
    <w:rsid w:val="000D220F"/>
    <w:rsid w:val="000D48BB"/>
    <w:rsid w:val="000E27FD"/>
    <w:rsid w:val="000E5BA9"/>
    <w:rsid w:val="000E67DB"/>
    <w:rsid w:val="000F20E3"/>
    <w:rsid w:val="000F2733"/>
    <w:rsid w:val="000F31DB"/>
    <w:rsid w:val="000F6950"/>
    <w:rsid w:val="000F6E8F"/>
    <w:rsid w:val="00101044"/>
    <w:rsid w:val="00104347"/>
    <w:rsid w:val="00105D72"/>
    <w:rsid w:val="00110409"/>
    <w:rsid w:val="001111BC"/>
    <w:rsid w:val="00111CD9"/>
    <w:rsid w:val="00111FC3"/>
    <w:rsid w:val="001135D3"/>
    <w:rsid w:val="001143C4"/>
    <w:rsid w:val="00115E61"/>
    <w:rsid w:val="00117140"/>
    <w:rsid w:val="001263D5"/>
    <w:rsid w:val="00131805"/>
    <w:rsid w:val="001338E8"/>
    <w:rsid w:val="00133A20"/>
    <w:rsid w:val="001342F6"/>
    <w:rsid w:val="0013462E"/>
    <w:rsid w:val="0013546E"/>
    <w:rsid w:val="00136BCA"/>
    <w:rsid w:val="00144B18"/>
    <w:rsid w:val="001456E5"/>
    <w:rsid w:val="00146DA5"/>
    <w:rsid w:val="001506A1"/>
    <w:rsid w:val="0015076D"/>
    <w:rsid w:val="001518D0"/>
    <w:rsid w:val="0015337A"/>
    <w:rsid w:val="001609B7"/>
    <w:rsid w:val="00161D6D"/>
    <w:rsid w:val="00161D79"/>
    <w:rsid w:val="00163177"/>
    <w:rsid w:val="00163AC9"/>
    <w:rsid w:val="00164180"/>
    <w:rsid w:val="00165F36"/>
    <w:rsid w:val="00171D9B"/>
    <w:rsid w:val="00173DD2"/>
    <w:rsid w:val="00175CCC"/>
    <w:rsid w:val="00177F50"/>
    <w:rsid w:val="00186827"/>
    <w:rsid w:val="0019047B"/>
    <w:rsid w:val="00194CC5"/>
    <w:rsid w:val="00194ED4"/>
    <w:rsid w:val="00195BFC"/>
    <w:rsid w:val="001A0B4C"/>
    <w:rsid w:val="001A36D1"/>
    <w:rsid w:val="001A44FF"/>
    <w:rsid w:val="001A47BB"/>
    <w:rsid w:val="001B0560"/>
    <w:rsid w:val="001B2F1D"/>
    <w:rsid w:val="001B7628"/>
    <w:rsid w:val="001C4C10"/>
    <w:rsid w:val="001C4D08"/>
    <w:rsid w:val="001C5236"/>
    <w:rsid w:val="001C7587"/>
    <w:rsid w:val="001D1BF7"/>
    <w:rsid w:val="001D2D88"/>
    <w:rsid w:val="001D35AA"/>
    <w:rsid w:val="001D4274"/>
    <w:rsid w:val="001D47AB"/>
    <w:rsid w:val="001E2137"/>
    <w:rsid w:val="001E21C4"/>
    <w:rsid w:val="001E3DAF"/>
    <w:rsid w:val="001E5466"/>
    <w:rsid w:val="001E6B9E"/>
    <w:rsid w:val="001E776E"/>
    <w:rsid w:val="001E7C22"/>
    <w:rsid w:val="001F2EAB"/>
    <w:rsid w:val="001F31DE"/>
    <w:rsid w:val="001F3554"/>
    <w:rsid w:val="00200190"/>
    <w:rsid w:val="002007C0"/>
    <w:rsid w:val="002031B1"/>
    <w:rsid w:val="00210F66"/>
    <w:rsid w:val="00213692"/>
    <w:rsid w:val="00214175"/>
    <w:rsid w:val="00216C8B"/>
    <w:rsid w:val="0022128D"/>
    <w:rsid w:val="00221C81"/>
    <w:rsid w:val="00224A66"/>
    <w:rsid w:val="0022618F"/>
    <w:rsid w:val="002275FB"/>
    <w:rsid w:val="00235292"/>
    <w:rsid w:val="00236B60"/>
    <w:rsid w:val="00237E7E"/>
    <w:rsid w:val="002503F4"/>
    <w:rsid w:val="00250A0F"/>
    <w:rsid w:val="00250B6B"/>
    <w:rsid w:val="0025302E"/>
    <w:rsid w:val="00255704"/>
    <w:rsid w:val="00255D80"/>
    <w:rsid w:val="0025693D"/>
    <w:rsid w:val="002573EC"/>
    <w:rsid w:val="002576BA"/>
    <w:rsid w:val="00260B15"/>
    <w:rsid w:val="00260FDD"/>
    <w:rsid w:val="0026276B"/>
    <w:rsid w:val="00264DCA"/>
    <w:rsid w:val="00266A9D"/>
    <w:rsid w:val="00270EC3"/>
    <w:rsid w:val="00271FFE"/>
    <w:rsid w:val="00272825"/>
    <w:rsid w:val="002760FE"/>
    <w:rsid w:val="0027657C"/>
    <w:rsid w:val="00280B9D"/>
    <w:rsid w:val="00283DF0"/>
    <w:rsid w:val="002867F1"/>
    <w:rsid w:val="002902EF"/>
    <w:rsid w:val="00290FEB"/>
    <w:rsid w:val="002936C3"/>
    <w:rsid w:val="00294587"/>
    <w:rsid w:val="00296EE7"/>
    <w:rsid w:val="002A1B95"/>
    <w:rsid w:val="002A755E"/>
    <w:rsid w:val="002B5E15"/>
    <w:rsid w:val="002B6B0D"/>
    <w:rsid w:val="002B7402"/>
    <w:rsid w:val="002C2A61"/>
    <w:rsid w:val="002C2A8A"/>
    <w:rsid w:val="002C3583"/>
    <w:rsid w:val="002D317C"/>
    <w:rsid w:val="002D42FA"/>
    <w:rsid w:val="002D442B"/>
    <w:rsid w:val="002D4617"/>
    <w:rsid w:val="002D7CE8"/>
    <w:rsid w:val="002E04E6"/>
    <w:rsid w:val="002E1396"/>
    <w:rsid w:val="002E2BAA"/>
    <w:rsid w:val="002E3A50"/>
    <w:rsid w:val="002E413A"/>
    <w:rsid w:val="002E71CD"/>
    <w:rsid w:val="002F3943"/>
    <w:rsid w:val="002F47AD"/>
    <w:rsid w:val="002F4F8E"/>
    <w:rsid w:val="002F5101"/>
    <w:rsid w:val="00301031"/>
    <w:rsid w:val="00303335"/>
    <w:rsid w:val="00307300"/>
    <w:rsid w:val="003074E0"/>
    <w:rsid w:val="0030770D"/>
    <w:rsid w:val="0031024C"/>
    <w:rsid w:val="003103FF"/>
    <w:rsid w:val="003109B7"/>
    <w:rsid w:val="003147E4"/>
    <w:rsid w:val="0031517E"/>
    <w:rsid w:val="003204B1"/>
    <w:rsid w:val="00324522"/>
    <w:rsid w:val="003252D6"/>
    <w:rsid w:val="00325D60"/>
    <w:rsid w:val="00326785"/>
    <w:rsid w:val="00330DA6"/>
    <w:rsid w:val="00336C30"/>
    <w:rsid w:val="00340BA7"/>
    <w:rsid w:val="003422FC"/>
    <w:rsid w:val="00342BE7"/>
    <w:rsid w:val="00342EB7"/>
    <w:rsid w:val="0034300E"/>
    <w:rsid w:val="00343801"/>
    <w:rsid w:val="00344DCA"/>
    <w:rsid w:val="00346A87"/>
    <w:rsid w:val="0035183C"/>
    <w:rsid w:val="003551F8"/>
    <w:rsid w:val="003628DC"/>
    <w:rsid w:val="00363652"/>
    <w:rsid w:val="00364541"/>
    <w:rsid w:val="00364BFC"/>
    <w:rsid w:val="003651FC"/>
    <w:rsid w:val="00365545"/>
    <w:rsid w:val="00366A9F"/>
    <w:rsid w:val="00370844"/>
    <w:rsid w:val="00370FF7"/>
    <w:rsid w:val="00374D5C"/>
    <w:rsid w:val="00375834"/>
    <w:rsid w:val="00377F43"/>
    <w:rsid w:val="00383E46"/>
    <w:rsid w:val="00384DD2"/>
    <w:rsid w:val="00385F39"/>
    <w:rsid w:val="003864D8"/>
    <w:rsid w:val="003872D5"/>
    <w:rsid w:val="003874B3"/>
    <w:rsid w:val="003874C7"/>
    <w:rsid w:val="003911B2"/>
    <w:rsid w:val="00391507"/>
    <w:rsid w:val="00391CA5"/>
    <w:rsid w:val="00392A56"/>
    <w:rsid w:val="003936FE"/>
    <w:rsid w:val="00397AAE"/>
    <w:rsid w:val="003A0B65"/>
    <w:rsid w:val="003A19B4"/>
    <w:rsid w:val="003A2498"/>
    <w:rsid w:val="003A5303"/>
    <w:rsid w:val="003A7014"/>
    <w:rsid w:val="003B1DB5"/>
    <w:rsid w:val="003B28A0"/>
    <w:rsid w:val="003B3BAB"/>
    <w:rsid w:val="003B5982"/>
    <w:rsid w:val="003B5AF3"/>
    <w:rsid w:val="003C1293"/>
    <w:rsid w:val="003C3E9F"/>
    <w:rsid w:val="003C45DE"/>
    <w:rsid w:val="003D072F"/>
    <w:rsid w:val="003D44FA"/>
    <w:rsid w:val="003E2F73"/>
    <w:rsid w:val="003E3DB7"/>
    <w:rsid w:val="003E65DE"/>
    <w:rsid w:val="003E6859"/>
    <w:rsid w:val="003E7F4B"/>
    <w:rsid w:val="003F176D"/>
    <w:rsid w:val="003F33F3"/>
    <w:rsid w:val="00405A12"/>
    <w:rsid w:val="004069D2"/>
    <w:rsid w:val="0040741B"/>
    <w:rsid w:val="00412CF2"/>
    <w:rsid w:val="00414E7F"/>
    <w:rsid w:val="00416EFF"/>
    <w:rsid w:val="004213D2"/>
    <w:rsid w:val="00421671"/>
    <w:rsid w:val="00425656"/>
    <w:rsid w:val="00427875"/>
    <w:rsid w:val="00430879"/>
    <w:rsid w:val="00440B53"/>
    <w:rsid w:val="00442085"/>
    <w:rsid w:val="004441DB"/>
    <w:rsid w:val="00445109"/>
    <w:rsid w:val="0044649F"/>
    <w:rsid w:val="00451952"/>
    <w:rsid w:val="00452766"/>
    <w:rsid w:val="004545A6"/>
    <w:rsid w:val="00454D15"/>
    <w:rsid w:val="00455AF4"/>
    <w:rsid w:val="0045643B"/>
    <w:rsid w:val="0045709B"/>
    <w:rsid w:val="00460EEB"/>
    <w:rsid w:val="00461356"/>
    <w:rsid w:val="0046251E"/>
    <w:rsid w:val="00464D85"/>
    <w:rsid w:val="00465298"/>
    <w:rsid w:val="00465677"/>
    <w:rsid w:val="0046757F"/>
    <w:rsid w:val="00467CEF"/>
    <w:rsid w:val="00471288"/>
    <w:rsid w:val="00474664"/>
    <w:rsid w:val="00474ECA"/>
    <w:rsid w:val="00477669"/>
    <w:rsid w:val="00480C9B"/>
    <w:rsid w:val="00481196"/>
    <w:rsid w:val="00481722"/>
    <w:rsid w:val="00482811"/>
    <w:rsid w:val="00482F0C"/>
    <w:rsid w:val="00485B7C"/>
    <w:rsid w:val="004872DC"/>
    <w:rsid w:val="004877E0"/>
    <w:rsid w:val="00487D2E"/>
    <w:rsid w:val="00487E09"/>
    <w:rsid w:val="00487FD6"/>
    <w:rsid w:val="00491C09"/>
    <w:rsid w:val="00495065"/>
    <w:rsid w:val="004956AD"/>
    <w:rsid w:val="004A2213"/>
    <w:rsid w:val="004A267A"/>
    <w:rsid w:val="004A5560"/>
    <w:rsid w:val="004A73CC"/>
    <w:rsid w:val="004B2228"/>
    <w:rsid w:val="004B71B0"/>
    <w:rsid w:val="004C05BB"/>
    <w:rsid w:val="004C3F31"/>
    <w:rsid w:val="004C6354"/>
    <w:rsid w:val="004C6E8C"/>
    <w:rsid w:val="004C79DA"/>
    <w:rsid w:val="004D04C2"/>
    <w:rsid w:val="004D2735"/>
    <w:rsid w:val="004D6A08"/>
    <w:rsid w:val="004D7AD6"/>
    <w:rsid w:val="004E0DB5"/>
    <w:rsid w:val="004E1A3F"/>
    <w:rsid w:val="004E2091"/>
    <w:rsid w:val="004E2847"/>
    <w:rsid w:val="004E3FEA"/>
    <w:rsid w:val="004E4F7A"/>
    <w:rsid w:val="004E7774"/>
    <w:rsid w:val="004F4B0D"/>
    <w:rsid w:val="004F62FF"/>
    <w:rsid w:val="004F6CBC"/>
    <w:rsid w:val="004F7632"/>
    <w:rsid w:val="004F7703"/>
    <w:rsid w:val="004F78FE"/>
    <w:rsid w:val="004F7AE0"/>
    <w:rsid w:val="005029D1"/>
    <w:rsid w:val="00502CF6"/>
    <w:rsid w:val="0050602A"/>
    <w:rsid w:val="00507899"/>
    <w:rsid w:val="00510599"/>
    <w:rsid w:val="0051163B"/>
    <w:rsid w:val="00512B64"/>
    <w:rsid w:val="00512D6E"/>
    <w:rsid w:val="00515848"/>
    <w:rsid w:val="00515DDA"/>
    <w:rsid w:val="00520600"/>
    <w:rsid w:val="005216C4"/>
    <w:rsid w:val="00524DE9"/>
    <w:rsid w:val="00525346"/>
    <w:rsid w:val="00533E5D"/>
    <w:rsid w:val="005341A7"/>
    <w:rsid w:val="00534C1F"/>
    <w:rsid w:val="005368E1"/>
    <w:rsid w:val="00537865"/>
    <w:rsid w:val="005401A1"/>
    <w:rsid w:val="00542968"/>
    <w:rsid w:val="00550077"/>
    <w:rsid w:val="00553588"/>
    <w:rsid w:val="00555724"/>
    <w:rsid w:val="0055575D"/>
    <w:rsid w:val="005559EF"/>
    <w:rsid w:val="005562EC"/>
    <w:rsid w:val="0055672A"/>
    <w:rsid w:val="005646B4"/>
    <w:rsid w:val="0056484D"/>
    <w:rsid w:val="005648CF"/>
    <w:rsid w:val="00566934"/>
    <w:rsid w:val="005700E6"/>
    <w:rsid w:val="005706A4"/>
    <w:rsid w:val="00571BCC"/>
    <w:rsid w:val="00577A56"/>
    <w:rsid w:val="00581D26"/>
    <w:rsid w:val="00582A97"/>
    <w:rsid w:val="00582AF6"/>
    <w:rsid w:val="00583519"/>
    <w:rsid w:val="005902A7"/>
    <w:rsid w:val="00590698"/>
    <w:rsid w:val="00590F86"/>
    <w:rsid w:val="00591732"/>
    <w:rsid w:val="00592433"/>
    <w:rsid w:val="0059370D"/>
    <w:rsid w:val="00594762"/>
    <w:rsid w:val="00595769"/>
    <w:rsid w:val="005957A8"/>
    <w:rsid w:val="005978E3"/>
    <w:rsid w:val="005A21F9"/>
    <w:rsid w:val="005A3778"/>
    <w:rsid w:val="005A41DC"/>
    <w:rsid w:val="005A42FC"/>
    <w:rsid w:val="005B1508"/>
    <w:rsid w:val="005B1BC1"/>
    <w:rsid w:val="005B20B0"/>
    <w:rsid w:val="005B2C93"/>
    <w:rsid w:val="005B2FC4"/>
    <w:rsid w:val="005B55F8"/>
    <w:rsid w:val="005B7C79"/>
    <w:rsid w:val="005B7D68"/>
    <w:rsid w:val="005C11A1"/>
    <w:rsid w:val="005C2D58"/>
    <w:rsid w:val="005C4AC6"/>
    <w:rsid w:val="005C591F"/>
    <w:rsid w:val="005D097A"/>
    <w:rsid w:val="005D1FC4"/>
    <w:rsid w:val="005D540E"/>
    <w:rsid w:val="005D6E55"/>
    <w:rsid w:val="005F2506"/>
    <w:rsid w:val="00600957"/>
    <w:rsid w:val="00603600"/>
    <w:rsid w:val="00606FDF"/>
    <w:rsid w:val="00607988"/>
    <w:rsid w:val="006109DE"/>
    <w:rsid w:val="00611B3D"/>
    <w:rsid w:val="00611E61"/>
    <w:rsid w:val="00613484"/>
    <w:rsid w:val="00624DAF"/>
    <w:rsid w:val="0063524E"/>
    <w:rsid w:val="006411B4"/>
    <w:rsid w:val="00641770"/>
    <w:rsid w:val="00644325"/>
    <w:rsid w:val="0065018E"/>
    <w:rsid w:val="00654EDB"/>
    <w:rsid w:val="00656D6D"/>
    <w:rsid w:val="00656E38"/>
    <w:rsid w:val="00661572"/>
    <w:rsid w:val="00665961"/>
    <w:rsid w:val="0066612D"/>
    <w:rsid w:val="00667E0A"/>
    <w:rsid w:val="00667EB5"/>
    <w:rsid w:val="00667FD6"/>
    <w:rsid w:val="00672251"/>
    <w:rsid w:val="0067262C"/>
    <w:rsid w:val="00673316"/>
    <w:rsid w:val="00673992"/>
    <w:rsid w:val="00675970"/>
    <w:rsid w:val="0067772C"/>
    <w:rsid w:val="00680A2E"/>
    <w:rsid w:val="0068241E"/>
    <w:rsid w:val="006863C0"/>
    <w:rsid w:val="00691599"/>
    <w:rsid w:val="00692044"/>
    <w:rsid w:val="006933A6"/>
    <w:rsid w:val="006A12E3"/>
    <w:rsid w:val="006A1A02"/>
    <w:rsid w:val="006A520F"/>
    <w:rsid w:val="006A55FB"/>
    <w:rsid w:val="006A7F76"/>
    <w:rsid w:val="006A7FCB"/>
    <w:rsid w:val="006B1193"/>
    <w:rsid w:val="006B4FC0"/>
    <w:rsid w:val="006B6E8B"/>
    <w:rsid w:val="006C1C82"/>
    <w:rsid w:val="006C53CE"/>
    <w:rsid w:val="006C5B54"/>
    <w:rsid w:val="006D0B79"/>
    <w:rsid w:val="006D2CF5"/>
    <w:rsid w:val="006D4577"/>
    <w:rsid w:val="006D4EFC"/>
    <w:rsid w:val="006D5FA7"/>
    <w:rsid w:val="006D67C2"/>
    <w:rsid w:val="006D6D20"/>
    <w:rsid w:val="006E4B2C"/>
    <w:rsid w:val="006E5BBA"/>
    <w:rsid w:val="006F117C"/>
    <w:rsid w:val="006F1D44"/>
    <w:rsid w:val="006F2176"/>
    <w:rsid w:val="006F25B4"/>
    <w:rsid w:val="006F2D6B"/>
    <w:rsid w:val="006F3EBE"/>
    <w:rsid w:val="006F49FB"/>
    <w:rsid w:val="006F6916"/>
    <w:rsid w:val="007025F9"/>
    <w:rsid w:val="00703963"/>
    <w:rsid w:val="00707F03"/>
    <w:rsid w:val="00711D28"/>
    <w:rsid w:val="00711DE0"/>
    <w:rsid w:val="00714188"/>
    <w:rsid w:val="00714B1F"/>
    <w:rsid w:val="0071524B"/>
    <w:rsid w:val="0071722B"/>
    <w:rsid w:val="00717924"/>
    <w:rsid w:val="00722586"/>
    <w:rsid w:val="00726F7E"/>
    <w:rsid w:val="0072730C"/>
    <w:rsid w:val="00731A8B"/>
    <w:rsid w:val="00731C61"/>
    <w:rsid w:val="0073311E"/>
    <w:rsid w:val="007345B7"/>
    <w:rsid w:val="00737512"/>
    <w:rsid w:val="007375D8"/>
    <w:rsid w:val="00737B06"/>
    <w:rsid w:val="007426CB"/>
    <w:rsid w:val="00742B9D"/>
    <w:rsid w:val="00743CD9"/>
    <w:rsid w:val="00744703"/>
    <w:rsid w:val="007462A2"/>
    <w:rsid w:val="00747563"/>
    <w:rsid w:val="00751970"/>
    <w:rsid w:val="0075364D"/>
    <w:rsid w:val="00753988"/>
    <w:rsid w:val="007541DE"/>
    <w:rsid w:val="007554A9"/>
    <w:rsid w:val="007562D2"/>
    <w:rsid w:val="00760F63"/>
    <w:rsid w:val="00761A50"/>
    <w:rsid w:val="00761C52"/>
    <w:rsid w:val="00763149"/>
    <w:rsid w:val="0076452C"/>
    <w:rsid w:val="0077223F"/>
    <w:rsid w:val="00776AE9"/>
    <w:rsid w:val="00777819"/>
    <w:rsid w:val="00782703"/>
    <w:rsid w:val="007827CE"/>
    <w:rsid w:val="007839C7"/>
    <w:rsid w:val="00784CED"/>
    <w:rsid w:val="00784F81"/>
    <w:rsid w:val="00790840"/>
    <w:rsid w:val="007934A3"/>
    <w:rsid w:val="00794DA4"/>
    <w:rsid w:val="007A1BD6"/>
    <w:rsid w:val="007A581A"/>
    <w:rsid w:val="007B0A36"/>
    <w:rsid w:val="007B3BBF"/>
    <w:rsid w:val="007B3EC2"/>
    <w:rsid w:val="007B436C"/>
    <w:rsid w:val="007C1714"/>
    <w:rsid w:val="007C5202"/>
    <w:rsid w:val="007C537D"/>
    <w:rsid w:val="007C5715"/>
    <w:rsid w:val="007C62C4"/>
    <w:rsid w:val="007D2A21"/>
    <w:rsid w:val="007D44F6"/>
    <w:rsid w:val="007D4D35"/>
    <w:rsid w:val="007D6811"/>
    <w:rsid w:val="007D78B2"/>
    <w:rsid w:val="007D7CA9"/>
    <w:rsid w:val="007E0D84"/>
    <w:rsid w:val="007E527D"/>
    <w:rsid w:val="007F367A"/>
    <w:rsid w:val="007F489F"/>
    <w:rsid w:val="007F5C9F"/>
    <w:rsid w:val="007F730F"/>
    <w:rsid w:val="007F763A"/>
    <w:rsid w:val="007F7E04"/>
    <w:rsid w:val="008023CF"/>
    <w:rsid w:val="00802803"/>
    <w:rsid w:val="008067D5"/>
    <w:rsid w:val="0080731B"/>
    <w:rsid w:val="008138F0"/>
    <w:rsid w:val="00815E4B"/>
    <w:rsid w:val="00823F3C"/>
    <w:rsid w:val="008278B4"/>
    <w:rsid w:val="0083222B"/>
    <w:rsid w:val="008337E1"/>
    <w:rsid w:val="00833F4F"/>
    <w:rsid w:val="008350F1"/>
    <w:rsid w:val="00837A1D"/>
    <w:rsid w:val="00837C8B"/>
    <w:rsid w:val="00840E58"/>
    <w:rsid w:val="008446A4"/>
    <w:rsid w:val="00852D26"/>
    <w:rsid w:val="008542F5"/>
    <w:rsid w:val="008578EA"/>
    <w:rsid w:val="00861FFC"/>
    <w:rsid w:val="008647E3"/>
    <w:rsid w:val="0086775E"/>
    <w:rsid w:val="008714E3"/>
    <w:rsid w:val="008719A0"/>
    <w:rsid w:val="00871B02"/>
    <w:rsid w:val="00872E0F"/>
    <w:rsid w:val="00874496"/>
    <w:rsid w:val="00874592"/>
    <w:rsid w:val="008767DF"/>
    <w:rsid w:val="0087732B"/>
    <w:rsid w:val="00880941"/>
    <w:rsid w:val="0088335C"/>
    <w:rsid w:val="008842DA"/>
    <w:rsid w:val="008848D0"/>
    <w:rsid w:val="00886806"/>
    <w:rsid w:val="00887640"/>
    <w:rsid w:val="008954B8"/>
    <w:rsid w:val="008A07B9"/>
    <w:rsid w:val="008A0942"/>
    <w:rsid w:val="008A0E3E"/>
    <w:rsid w:val="008A6120"/>
    <w:rsid w:val="008A6641"/>
    <w:rsid w:val="008B4A24"/>
    <w:rsid w:val="008B725F"/>
    <w:rsid w:val="008C0D60"/>
    <w:rsid w:val="008C1911"/>
    <w:rsid w:val="008C2563"/>
    <w:rsid w:val="008D1F1F"/>
    <w:rsid w:val="008D2B42"/>
    <w:rsid w:val="008D50DD"/>
    <w:rsid w:val="008D5BC2"/>
    <w:rsid w:val="008D7547"/>
    <w:rsid w:val="008E0C81"/>
    <w:rsid w:val="008E1105"/>
    <w:rsid w:val="008E2D29"/>
    <w:rsid w:val="008E34FB"/>
    <w:rsid w:val="008E51A2"/>
    <w:rsid w:val="008E5E94"/>
    <w:rsid w:val="008E6779"/>
    <w:rsid w:val="008E7247"/>
    <w:rsid w:val="008E785F"/>
    <w:rsid w:val="008F255C"/>
    <w:rsid w:val="008F2CEE"/>
    <w:rsid w:val="008F4C77"/>
    <w:rsid w:val="008F4E55"/>
    <w:rsid w:val="00901E6F"/>
    <w:rsid w:val="009038FD"/>
    <w:rsid w:val="00903CD5"/>
    <w:rsid w:val="00906E12"/>
    <w:rsid w:val="00907BC7"/>
    <w:rsid w:val="00907C80"/>
    <w:rsid w:val="00915639"/>
    <w:rsid w:val="009206A2"/>
    <w:rsid w:val="009222FC"/>
    <w:rsid w:val="009231BF"/>
    <w:rsid w:val="00932507"/>
    <w:rsid w:val="0093479D"/>
    <w:rsid w:val="00934FE2"/>
    <w:rsid w:val="00935BBF"/>
    <w:rsid w:val="009364FA"/>
    <w:rsid w:val="00937A87"/>
    <w:rsid w:val="009406FF"/>
    <w:rsid w:val="00940878"/>
    <w:rsid w:val="00941C6C"/>
    <w:rsid w:val="00942740"/>
    <w:rsid w:val="00946597"/>
    <w:rsid w:val="00947D8D"/>
    <w:rsid w:val="0095321C"/>
    <w:rsid w:val="009557E0"/>
    <w:rsid w:val="00962AA5"/>
    <w:rsid w:val="0096542A"/>
    <w:rsid w:val="00966F37"/>
    <w:rsid w:val="00967164"/>
    <w:rsid w:val="00971E64"/>
    <w:rsid w:val="0097292B"/>
    <w:rsid w:val="00977D81"/>
    <w:rsid w:val="009802A3"/>
    <w:rsid w:val="00983C0F"/>
    <w:rsid w:val="009842FA"/>
    <w:rsid w:val="00984A47"/>
    <w:rsid w:val="00987514"/>
    <w:rsid w:val="009965D0"/>
    <w:rsid w:val="009979CF"/>
    <w:rsid w:val="009A28EA"/>
    <w:rsid w:val="009A2BB1"/>
    <w:rsid w:val="009B0401"/>
    <w:rsid w:val="009B17A7"/>
    <w:rsid w:val="009B1911"/>
    <w:rsid w:val="009B37ED"/>
    <w:rsid w:val="009B63EC"/>
    <w:rsid w:val="009C0B79"/>
    <w:rsid w:val="009C27E8"/>
    <w:rsid w:val="009C3F62"/>
    <w:rsid w:val="009D16D4"/>
    <w:rsid w:val="009D177A"/>
    <w:rsid w:val="009D4B64"/>
    <w:rsid w:val="009D75CB"/>
    <w:rsid w:val="009E162E"/>
    <w:rsid w:val="009E1959"/>
    <w:rsid w:val="009E2D44"/>
    <w:rsid w:val="009E49C7"/>
    <w:rsid w:val="009E4C47"/>
    <w:rsid w:val="009E65F1"/>
    <w:rsid w:val="009F39A0"/>
    <w:rsid w:val="009F40BF"/>
    <w:rsid w:val="009F4501"/>
    <w:rsid w:val="009F479E"/>
    <w:rsid w:val="009F5115"/>
    <w:rsid w:val="009F6C32"/>
    <w:rsid w:val="009F7CDC"/>
    <w:rsid w:val="00A0022E"/>
    <w:rsid w:val="00A0048C"/>
    <w:rsid w:val="00A019D8"/>
    <w:rsid w:val="00A01B38"/>
    <w:rsid w:val="00A02197"/>
    <w:rsid w:val="00A022AF"/>
    <w:rsid w:val="00A03F8B"/>
    <w:rsid w:val="00A04F07"/>
    <w:rsid w:val="00A05F52"/>
    <w:rsid w:val="00A0780D"/>
    <w:rsid w:val="00A10C74"/>
    <w:rsid w:val="00A14080"/>
    <w:rsid w:val="00A16069"/>
    <w:rsid w:val="00A20201"/>
    <w:rsid w:val="00A22A1C"/>
    <w:rsid w:val="00A22CB3"/>
    <w:rsid w:val="00A22D49"/>
    <w:rsid w:val="00A23E0B"/>
    <w:rsid w:val="00A25E0E"/>
    <w:rsid w:val="00A30286"/>
    <w:rsid w:val="00A302B3"/>
    <w:rsid w:val="00A31328"/>
    <w:rsid w:val="00A32162"/>
    <w:rsid w:val="00A33A68"/>
    <w:rsid w:val="00A35762"/>
    <w:rsid w:val="00A35D1A"/>
    <w:rsid w:val="00A36781"/>
    <w:rsid w:val="00A37AAB"/>
    <w:rsid w:val="00A40017"/>
    <w:rsid w:val="00A412E2"/>
    <w:rsid w:val="00A44B10"/>
    <w:rsid w:val="00A47F1C"/>
    <w:rsid w:val="00A51F3C"/>
    <w:rsid w:val="00A5604A"/>
    <w:rsid w:val="00A63B2C"/>
    <w:rsid w:val="00A63D80"/>
    <w:rsid w:val="00A654D0"/>
    <w:rsid w:val="00A655F2"/>
    <w:rsid w:val="00A67FF1"/>
    <w:rsid w:val="00A708EC"/>
    <w:rsid w:val="00A70FC8"/>
    <w:rsid w:val="00A73105"/>
    <w:rsid w:val="00A73C86"/>
    <w:rsid w:val="00A7427B"/>
    <w:rsid w:val="00A76BF2"/>
    <w:rsid w:val="00A81378"/>
    <w:rsid w:val="00A81871"/>
    <w:rsid w:val="00A853A7"/>
    <w:rsid w:val="00A92D4C"/>
    <w:rsid w:val="00A95BB3"/>
    <w:rsid w:val="00A972D4"/>
    <w:rsid w:val="00A97E92"/>
    <w:rsid w:val="00AA15C0"/>
    <w:rsid w:val="00AB0D34"/>
    <w:rsid w:val="00AB1A01"/>
    <w:rsid w:val="00AB2272"/>
    <w:rsid w:val="00AB5372"/>
    <w:rsid w:val="00AC080A"/>
    <w:rsid w:val="00AC3C34"/>
    <w:rsid w:val="00AC56FE"/>
    <w:rsid w:val="00AC5E34"/>
    <w:rsid w:val="00AD1BB8"/>
    <w:rsid w:val="00AD40CA"/>
    <w:rsid w:val="00AD6788"/>
    <w:rsid w:val="00AF0834"/>
    <w:rsid w:val="00AF3777"/>
    <w:rsid w:val="00AF7A8A"/>
    <w:rsid w:val="00B00981"/>
    <w:rsid w:val="00B05AA9"/>
    <w:rsid w:val="00B07B8C"/>
    <w:rsid w:val="00B1574F"/>
    <w:rsid w:val="00B15FBD"/>
    <w:rsid w:val="00B16328"/>
    <w:rsid w:val="00B169BB"/>
    <w:rsid w:val="00B16AAD"/>
    <w:rsid w:val="00B2249D"/>
    <w:rsid w:val="00B239F0"/>
    <w:rsid w:val="00B242D9"/>
    <w:rsid w:val="00B25D9D"/>
    <w:rsid w:val="00B2647C"/>
    <w:rsid w:val="00B269F5"/>
    <w:rsid w:val="00B26F2A"/>
    <w:rsid w:val="00B3037F"/>
    <w:rsid w:val="00B31063"/>
    <w:rsid w:val="00B32037"/>
    <w:rsid w:val="00B343E1"/>
    <w:rsid w:val="00B35F14"/>
    <w:rsid w:val="00B36631"/>
    <w:rsid w:val="00B42611"/>
    <w:rsid w:val="00B43EF4"/>
    <w:rsid w:val="00B442D9"/>
    <w:rsid w:val="00B44B4E"/>
    <w:rsid w:val="00B45178"/>
    <w:rsid w:val="00B45ADB"/>
    <w:rsid w:val="00B47BCB"/>
    <w:rsid w:val="00B506C1"/>
    <w:rsid w:val="00B50DA1"/>
    <w:rsid w:val="00B516F8"/>
    <w:rsid w:val="00B51D1C"/>
    <w:rsid w:val="00B522D0"/>
    <w:rsid w:val="00B53463"/>
    <w:rsid w:val="00B53CE3"/>
    <w:rsid w:val="00B53D87"/>
    <w:rsid w:val="00B55BD7"/>
    <w:rsid w:val="00B5712F"/>
    <w:rsid w:val="00B613EE"/>
    <w:rsid w:val="00B61695"/>
    <w:rsid w:val="00B64B86"/>
    <w:rsid w:val="00B64EF0"/>
    <w:rsid w:val="00B66711"/>
    <w:rsid w:val="00B66DFA"/>
    <w:rsid w:val="00B70B24"/>
    <w:rsid w:val="00B7183E"/>
    <w:rsid w:val="00B7370E"/>
    <w:rsid w:val="00B73D5F"/>
    <w:rsid w:val="00B80164"/>
    <w:rsid w:val="00B80444"/>
    <w:rsid w:val="00B81C33"/>
    <w:rsid w:val="00B81C75"/>
    <w:rsid w:val="00B83ABE"/>
    <w:rsid w:val="00B864B2"/>
    <w:rsid w:val="00B87A54"/>
    <w:rsid w:val="00B9363E"/>
    <w:rsid w:val="00B9368C"/>
    <w:rsid w:val="00B93AEE"/>
    <w:rsid w:val="00B93E07"/>
    <w:rsid w:val="00B95676"/>
    <w:rsid w:val="00B96B70"/>
    <w:rsid w:val="00B97165"/>
    <w:rsid w:val="00BA070B"/>
    <w:rsid w:val="00BA454A"/>
    <w:rsid w:val="00BA5B20"/>
    <w:rsid w:val="00BA703B"/>
    <w:rsid w:val="00BA71F8"/>
    <w:rsid w:val="00BA76E5"/>
    <w:rsid w:val="00BB628A"/>
    <w:rsid w:val="00BB79C2"/>
    <w:rsid w:val="00BC5B0E"/>
    <w:rsid w:val="00BC6CDE"/>
    <w:rsid w:val="00BD2A55"/>
    <w:rsid w:val="00BD3C12"/>
    <w:rsid w:val="00BD4B37"/>
    <w:rsid w:val="00BD4BFD"/>
    <w:rsid w:val="00BD7A38"/>
    <w:rsid w:val="00BE2837"/>
    <w:rsid w:val="00BF0407"/>
    <w:rsid w:val="00BF103E"/>
    <w:rsid w:val="00BF1515"/>
    <w:rsid w:val="00BF4E83"/>
    <w:rsid w:val="00BF5588"/>
    <w:rsid w:val="00BF6DDF"/>
    <w:rsid w:val="00C02E41"/>
    <w:rsid w:val="00C037AF"/>
    <w:rsid w:val="00C071D9"/>
    <w:rsid w:val="00C07BB5"/>
    <w:rsid w:val="00C16891"/>
    <w:rsid w:val="00C20C92"/>
    <w:rsid w:val="00C215C0"/>
    <w:rsid w:val="00C24C9F"/>
    <w:rsid w:val="00C255CF"/>
    <w:rsid w:val="00C25A59"/>
    <w:rsid w:val="00C275CD"/>
    <w:rsid w:val="00C278A8"/>
    <w:rsid w:val="00C313F2"/>
    <w:rsid w:val="00C3233A"/>
    <w:rsid w:val="00C33B28"/>
    <w:rsid w:val="00C417AE"/>
    <w:rsid w:val="00C41D07"/>
    <w:rsid w:val="00C41D1F"/>
    <w:rsid w:val="00C422DD"/>
    <w:rsid w:val="00C4281F"/>
    <w:rsid w:val="00C44A77"/>
    <w:rsid w:val="00C46448"/>
    <w:rsid w:val="00C51133"/>
    <w:rsid w:val="00C51BCF"/>
    <w:rsid w:val="00C522E0"/>
    <w:rsid w:val="00C611D5"/>
    <w:rsid w:val="00C61968"/>
    <w:rsid w:val="00C645A2"/>
    <w:rsid w:val="00C64FD5"/>
    <w:rsid w:val="00C70BE5"/>
    <w:rsid w:val="00C72E51"/>
    <w:rsid w:val="00C7443D"/>
    <w:rsid w:val="00C76B72"/>
    <w:rsid w:val="00C81019"/>
    <w:rsid w:val="00C86385"/>
    <w:rsid w:val="00C906CF"/>
    <w:rsid w:val="00C93735"/>
    <w:rsid w:val="00C9420D"/>
    <w:rsid w:val="00C957D0"/>
    <w:rsid w:val="00C97C68"/>
    <w:rsid w:val="00CA0254"/>
    <w:rsid w:val="00CA1635"/>
    <w:rsid w:val="00CA192F"/>
    <w:rsid w:val="00CA2255"/>
    <w:rsid w:val="00CA2AD9"/>
    <w:rsid w:val="00CA71E0"/>
    <w:rsid w:val="00CA7F5C"/>
    <w:rsid w:val="00CB00C4"/>
    <w:rsid w:val="00CB06B5"/>
    <w:rsid w:val="00CB1D99"/>
    <w:rsid w:val="00CB3DC7"/>
    <w:rsid w:val="00CB3FBC"/>
    <w:rsid w:val="00CB5885"/>
    <w:rsid w:val="00CB7494"/>
    <w:rsid w:val="00CC3E7F"/>
    <w:rsid w:val="00CC44E6"/>
    <w:rsid w:val="00CC4B4E"/>
    <w:rsid w:val="00CC591F"/>
    <w:rsid w:val="00CC595B"/>
    <w:rsid w:val="00CC5F5A"/>
    <w:rsid w:val="00CC657F"/>
    <w:rsid w:val="00CD04F2"/>
    <w:rsid w:val="00CD2FD0"/>
    <w:rsid w:val="00CD3309"/>
    <w:rsid w:val="00CD5A67"/>
    <w:rsid w:val="00CD6117"/>
    <w:rsid w:val="00CD6868"/>
    <w:rsid w:val="00CE23B6"/>
    <w:rsid w:val="00CE275B"/>
    <w:rsid w:val="00CE2EE2"/>
    <w:rsid w:val="00CE421D"/>
    <w:rsid w:val="00CE508A"/>
    <w:rsid w:val="00CE69BB"/>
    <w:rsid w:val="00CF0D1F"/>
    <w:rsid w:val="00CF2E3A"/>
    <w:rsid w:val="00CF3ACF"/>
    <w:rsid w:val="00CF48B5"/>
    <w:rsid w:val="00CF6390"/>
    <w:rsid w:val="00CF6CA5"/>
    <w:rsid w:val="00CF7DDC"/>
    <w:rsid w:val="00CF7E10"/>
    <w:rsid w:val="00D03F19"/>
    <w:rsid w:val="00D049F8"/>
    <w:rsid w:val="00D07FAF"/>
    <w:rsid w:val="00D155DE"/>
    <w:rsid w:val="00D15CB2"/>
    <w:rsid w:val="00D16779"/>
    <w:rsid w:val="00D17165"/>
    <w:rsid w:val="00D229A5"/>
    <w:rsid w:val="00D2300F"/>
    <w:rsid w:val="00D24794"/>
    <w:rsid w:val="00D25917"/>
    <w:rsid w:val="00D2647F"/>
    <w:rsid w:val="00D3042A"/>
    <w:rsid w:val="00D30EE2"/>
    <w:rsid w:val="00D31596"/>
    <w:rsid w:val="00D31D4F"/>
    <w:rsid w:val="00D32648"/>
    <w:rsid w:val="00D3405B"/>
    <w:rsid w:val="00D3432E"/>
    <w:rsid w:val="00D40A87"/>
    <w:rsid w:val="00D40BC2"/>
    <w:rsid w:val="00D450BD"/>
    <w:rsid w:val="00D45CA2"/>
    <w:rsid w:val="00D519A3"/>
    <w:rsid w:val="00D521CF"/>
    <w:rsid w:val="00D53BFB"/>
    <w:rsid w:val="00D54FB8"/>
    <w:rsid w:val="00D60D77"/>
    <w:rsid w:val="00D62EAB"/>
    <w:rsid w:val="00D63764"/>
    <w:rsid w:val="00D643B5"/>
    <w:rsid w:val="00D65A6C"/>
    <w:rsid w:val="00D65CD2"/>
    <w:rsid w:val="00D66B7B"/>
    <w:rsid w:val="00D715FC"/>
    <w:rsid w:val="00D732B3"/>
    <w:rsid w:val="00D74793"/>
    <w:rsid w:val="00D77478"/>
    <w:rsid w:val="00D84FC6"/>
    <w:rsid w:val="00D85A45"/>
    <w:rsid w:val="00D90019"/>
    <w:rsid w:val="00D9060F"/>
    <w:rsid w:val="00D91BC8"/>
    <w:rsid w:val="00D93960"/>
    <w:rsid w:val="00D94246"/>
    <w:rsid w:val="00D95402"/>
    <w:rsid w:val="00DA07BD"/>
    <w:rsid w:val="00DA1C5E"/>
    <w:rsid w:val="00DA2F6D"/>
    <w:rsid w:val="00DA4B89"/>
    <w:rsid w:val="00DA55AF"/>
    <w:rsid w:val="00DB0227"/>
    <w:rsid w:val="00DB3B10"/>
    <w:rsid w:val="00DB5063"/>
    <w:rsid w:val="00DB6732"/>
    <w:rsid w:val="00DB6C34"/>
    <w:rsid w:val="00DB7067"/>
    <w:rsid w:val="00DB76C6"/>
    <w:rsid w:val="00DB7FD2"/>
    <w:rsid w:val="00DC2978"/>
    <w:rsid w:val="00DC62A5"/>
    <w:rsid w:val="00DD10AC"/>
    <w:rsid w:val="00DD127D"/>
    <w:rsid w:val="00DD17EB"/>
    <w:rsid w:val="00DD301A"/>
    <w:rsid w:val="00DD3C54"/>
    <w:rsid w:val="00DD468B"/>
    <w:rsid w:val="00DD7008"/>
    <w:rsid w:val="00DE0ED6"/>
    <w:rsid w:val="00DE1EB7"/>
    <w:rsid w:val="00DE326A"/>
    <w:rsid w:val="00DE36EF"/>
    <w:rsid w:val="00DE3FEF"/>
    <w:rsid w:val="00DF353E"/>
    <w:rsid w:val="00DF3D75"/>
    <w:rsid w:val="00DF3DF0"/>
    <w:rsid w:val="00DF4A64"/>
    <w:rsid w:val="00DF7C84"/>
    <w:rsid w:val="00E05E37"/>
    <w:rsid w:val="00E06C4A"/>
    <w:rsid w:val="00E11F88"/>
    <w:rsid w:val="00E129C3"/>
    <w:rsid w:val="00E13FFC"/>
    <w:rsid w:val="00E150F5"/>
    <w:rsid w:val="00E15926"/>
    <w:rsid w:val="00E22079"/>
    <w:rsid w:val="00E248AC"/>
    <w:rsid w:val="00E26707"/>
    <w:rsid w:val="00E32742"/>
    <w:rsid w:val="00E33B9D"/>
    <w:rsid w:val="00E3469B"/>
    <w:rsid w:val="00E35C27"/>
    <w:rsid w:val="00E3691D"/>
    <w:rsid w:val="00E36D6D"/>
    <w:rsid w:val="00E41771"/>
    <w:rsid w:val="00E424A7"/>
    <w:rsid w:val="00E426A4"/>
    <w:rsid w:val="00E42702"/>
    <w:rsid w:val="00E442D6"/>
    <w:rsid w:val="00E44DDF"/>
    <w:rsid w:val="00E46099"/>
    <w:rsid w:val="00E475D2"/>
    <w:rsid w:val="00E5203F"/>
    <w:rsid w:val="00E53337"/>
    <w:rsid w:val="00E5333F"/>
    <w:rsid w:val="00E5378D"/>
    <w:rsid w:val="00E54162"/>
    <w:rsid w:val="00E56EDB"/>
    <w:rsid w:val="00E64C7B"/>
    <w:rsid w:val="00E7057D"/>
    <w:rsid w:val="00E7162C"/>
    <w:rsid w:val="00E7276A"/>
    <w:rsid w:val="00E72E40"/>
    <w:rsid w:val="00E72FCD"/>
    <w:rsid w:val="00E73AF6"/>
    <w:rsid w:val="00E765F4"/>
    <w:rsid w:val="00E80CE0"/>
    <w:rsid w:val="00E84F9E"/>
    <w:rsid w:val="00E874D6"/>
    <w:rsid w:val="00E910E6"/>
    <w:rsid w:val="00E91DE9"/>
    <w:rsid w:val="00E91E6C"/>
    <w:rsid w:val="00E926C1"/>
    <w:rsid w:val="00E931EB"/>
    <w:rsid w:val="00E93E17"/>
    <w:rsid w:val="00E942DD"/>
    <w:rsid w:val="00E94BE6"/>
    <w:rsid w:val="00EA35C8"/>
    <w:rsid w:val="00EA4004"/>
    <w:rsid w:val="00EA4BB4"/>
    <w:rsid w:val="00EA6F54"/>
    <w:rsid w:val="00EB16AF"/>
    <w:rsid w:val="00EB40EA"/>
    <w:rsid w:val="00EB60DB"/>
    <w:rsid w:val="00EC4CB3"/>
    <w:rsid w:val="00ED1723"/>
    <w:rsid w:val="00ED41D1"/>
    <w:rsid w:val="00ED5BCA"/>
    <w:rsid w:val="00ED5D68"/>
    <w:rsid w:val="00EE3D1F"/>
    <w:rsid w:val="00EF0DC2"/>
    <w:rsid w:val="00EF0EDD"/>
    <w:rsid w:val="00EF2E60"/>
    <w:rsid w:val="00EF3FE3"/>
    <w:rsid w:val="00EF6AF5"/>
    <w:rsid w:val="00EF7A56"/>
    <w:rsid w:val="00EF7F01"/>
    <w:rsid w:val="00F0150E"/>
    <w:rsid w:val="00F017CD"/>
    <w:rsid w:val="00F031C8"/>
    <w:rsid w:val="00F03838"/>
    <w:rsid w:val="00F053B7"/>
    <w:rsid w:val="00F13956"/>
    <w:rsid w:val="00F146AB"/>
    <w:rsid w:val="00F159E3"/>
    <w:rsid w:val="00F17172"/>
    <w:rsid w:val="00F20474"/>
    <w:rsid w:val="00F20F40"/>
    <w:rsid w:val="00F2306D"/>
    <w:rsid w:val="00F26AB6"/>
    <w:rsid w:val="00F27B11"/>
    <w:rsid w:val="00F3201B"/>
    <w:rsid w:val="00F34979"/>
    <w:rsid w:val="00F3665B"/>
    <w:rsid w:val="00F36B8D"/>
    <w:rsid w:val="00F37121"/>
    <w:rsid w:val="00F415EE"/>
    <w:rsid w:val="00F42055"/>
    <w:rsid w:val="00F43D3A"/>
    <w:rsid w:val="00F450E5"/>
    <w:rsid w:val="00F45FFE"/>
    <w:rsid w:val="00F50DD8"/>
    <w:rsid w:val="00F5334A"/>
    <w:rsid w:val="00F548BE"/>
    <w:rsid w:val="00F60412"/>
    <w:rsid w:val="00F6110A"/>
    <w:rsid w:val="00F7037A"/>
    <w:rsid w:val="00F7111E"/>
    <w:rsid w:val="00F721E0"/>
    <w:rsid w:val="00F726FD"/>
    <w:rsid w:val="00F73F47"/>
    <w:rsid w:val="00F75494"/>
    <w:rsid w:val="00F756B7"/>
    <w:rsid w:val="00F76FA3"/>
    <w:rsid w:val="00F8039A"/>
    <w:rsid w:val="00F82CCE"/>
    <w:rsid w:val="00F848DC"/>
    <w:rsid w:val="00F90B7D"/>
    <w:rsid w:val="00F93717"/>
    <w:rsid w:val="00F93766"/>
    <w:rsid w:val="00F93D61"/>
    <w:rsid w:val="00F944D4"/>
    <w:rsid w:val="00F96A6E"/>
    <w:rsid w:val="00F97C85"/>
    <w:rsid w:val="00FA07D8"/>
    <w:rsid w:val="00FA1DB1"/>
    <w:rsid w:val="00FA3152"/>
    <w:rsid w:val="00FA36DF"/>
    <w:rsid w:val="00FA4E36"/>
    <w:rsid w:val="00FA74DB"/>
    <w:rsid w:val="00FB270A"/>
    <w:rsid w:val="00FB28EB"/>
    <w:rsid w:val="00FB50BA"/>
    <w:rsid w:val="00FB64F8"/>
    <w:rsid w:val="00FB7D35"/>
    <w:rsid w:val="00FB7FE4"/>
    <w:rsid w:val="00FC04E9"/>
    <w:rsid w:val="00FC07A3"/>
    <w:rsid w:val="00FC0EAD"/>
    <w:rsid w:val="00FC5B73"/>
    <w:rsid w:val="00FC5C77"/>
    <w:rsid w:val="00FC7722"/>
    <w:rsid w:val="00FD0E9D"/>
    <w:rsid w:val="00FD1FD8"/>
    <w:rsid w:val="00FD3170"/>
    <w:rsid w:val="00FD4B2A"/>
    <w:rsid w:val="00FE159B"/>
    <w:rsid w:val="00FE7B63"/>
    <w:rsid w:val="00FF1CB8"/>
    <w:rsid w:val="00FF21C8"/>
    <w:rsid w:val="00FF236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E79B"/>
  <w15:docId w15:val="{720907BC-7CBE-4BB1-A7C1-B0CE87A3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B1"/>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46757F"/>
    <w:pPr>
      <w:keepNext/>
      <w:keepLines/>
      <w:spacing w:after="0" w:line="276" w:lineRule="auto"/>
      <w:ind w:left="714" w:hanging="357"/>
      <w:outlineLvl w:val="0"/>
    </w:pPr>
    <w:rPr>
      <w:b/>
      <w:color w:val="auto"/>
      <w:kern w:val="0"/>
      <w:sz w:val="32"/>
      <w:szCs w:val="24"/>
      <w:lang w:val="en-GB"/>
    </w:rPr>
  </w:style>
  <w:style w:type="paragraph" w:styleId="Heading2">
    <w:name w:val="heading 2"/>
    <w:basedOn w:val="Normal"/>
    <w:next w:val="Normal"/>
    <w:link w:val="Heading2Char"/>
    <w:autoRedefine/>
    <w:uiPriority w:val="9"/>
    <w:unhideWhenUsed/>
    <w:qFormat/>
    <w:rsid w:val="00CA7F5C"/>
    <w:pPr>
      <w:keepNext/>
      <w:keepLines/>
      <w:spacing w:after="0" w:line="276" w:lineRule="auto"/>
      <w:ind w:left="714" w:hanging="357"/>
      <w:jc w:val="center"/>
      <w:outlineLvl w:val="1"/>
    </w:pPr>
    <w:rPr>
      <w:rFonts w:eastAsiaTheme="majorEastAsia"/>
      <w:b/>
      <w:color w:val="auto"/>
      <w:kern w:val="0"/>
      <w:szCs w:val="24"/>
      <w:lang w:val="en-GB"/>
    </w:rPr>
  </w:style>
  <w:style w:type="paragraph" w:styleId="Heading3">
    <w:name w:val="heading 3"/>
    <w:basedOn w:val="Normal"/>
    <w:next w:val="Normal"/>
    <w:link w:val="Heading3Char"/>
    <w:uiPriority w:val="9"/>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4">
    <w:name w:val="heading 4"/>
    <w:basedOn w:val="Normal"/>
    <w:next w:val="Normal"/>
    <w:link w:val="Heading4Char"/>
    <w:uiPriority w:val="9"/>
    <w:unhideWhenUsed/>
    <w:qFormat/>
    <w:rsid w:val="003B3BAB"/>
    <w:pPr>
      <w:keepNext/>
      <w:keepLines/>
      <w:tabs>
        <w:tab w:val="num" w:pos="864"/>
      </w:tabs>
      <w:spacing w:before="40" w:after="0" w:line="259" w:lineRule="auto"/>
      <w:ind w:left="864" w:hanging="144"/>
      <w:outlineLvl w:val="3"/>
    </w:pPr>
    <w:rPr>
      <w:rFonts w:ascii="Cambria" w:hAnsi="Cambria"/>
      <w:i/>
      <w:iCs/>
      <w:color w:val="365F91"/>
      <w:kern w:val="0"/>
      <w:sz w:val="22"/>
      <w:szCs w:val="22"/>
    </w:rPr>
  </w:style>
  <w:style w:type="paragraph" w:styleId="Heading5">
    <w:name w:val="heading 5"/>
    <w:basedOn w:val="Normal"/>
    <w:next w:val="Normal"/>
    <w:link w:val="Heading5Char"/>
    <w:uiPriority w:val="9"/>
    <w:semiHidden/>
    <w:unhideWhenUsed/>
    <w:qFormat/>
    <w:rsid w:val="003B3BAB"/>
    <w:pPr>
      <w:keepNext/>
      <w:keepLines/>
      <w:tabs>
        <w:tab w:val="num" w:pos="1008"/>
      </w:tabs>
      <w:spacing w:before="40" w:after="0" w:line="259" w:lineRule="auto"/>
      <w:ind w:left="1008" w:hanging="432"/>
      <w:outlineLvl w:val="4"/>
    </w:pPr>
    <w:rPr>
      <w:rFonts w:ascii="Cambria" w:hAnsi="Cambria"/>
      <w:color w:val="365F91"/>
      <w:kern w:val="0"/>
      <w:sz w:val="22"/>
      <w:szCs w:val="22"/>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paragraph" w:styleId="Heading7">
    <w:name w:val="heading 7"/>
    <w:basedOn w:val="Normal"/>
    <w:next w:val="Normal"/>
    <w:link w:val="Heading7Char"/>
    <w:uiPriority w:val="9"/>
    <w:unhideWhenUsed/>
    <w:qFormat/>
    <w:rsid w:val="003B3BAB"/>
    <w:pPr>
      <w:keepNext/>
      <w:keepLines/>
      <w:tabs>
        <w:tab w:val="num" w:pos="1296"/>
      </w:tabs>
      <w:spacing w:before="40" w:after="0" w:line="259" w:lineRule="auto"/>
      <w:ind w:left="1296" w:hanging="288"/>
      <w:outlineLvl w:val="6"/>
    </w:pPr>
    <w:rPr>
      <w:rFonts w:ascii="Cambria" w:hAnsi="Cambria"/>
      <w:i/>
      <w:iCs/>
      <w:color w:val="243F60"/>
      <w:kern w:val="0"/>
      <w:sz w:val="22"/>
      <w:szCs w:val="22"/>
    </w:rPr>
  </w:style>
  <w:style w:type="paragraph" w:styleId="Heading8">
    <w:name w:val="heading 8"/>
    <w:basedOn w:val="Normal"/>
    <w:next w:val="Normal"/>
    <w:link w:val="Heading8Char"/>
    <w:uiPriority w:val="9"/>
    <w:unhideWhenUsed/>
    <w:qFormat/>
    <w:rsid w:val="003B3BAB"/>
    <w:pPr>
      <w:keepNext/>
      <w:keepLines/>
      <w:tabs>
        <w:tab w:val="num" w:pos="1440"/>
      </w:tabs>
      <w:spacing w:before="40" w:after="0" w:line="259" w:lineRule="auto"/>
      <w:ind w:left="1440" w:hanging="432"/>
      <w:outlineLvl w:val="7"/>
    </w:pPr>
    <w:rPr>
      <w:rFonts w:ascii="Cambria" w:hAnsi="Cambria"/>
      <w:color w:val="272727"/>
      <w:kern w:val="0"/>
      <w:sz w:val="21"/>
      <w:szCs w:val="21"/>
    </w:rPr>
  </w:style>
  <w:style w:type="paragraph" w:styleId="Heading9">
    <w:name w:val="heading 9"/>
    <w:basedOn w:val="Normal"/>
    <w:next w:val="Normal"/>
    <w:link w:val="Heading9Char"/>
    <w:uiPriority w:val="9"/>
    <w:unhideWhenUsed/>
    <w:qFormat/>
    <w:rsid w:val="003B3BAB"/>
    <w:pPr>
      <w:keepNext/>
      <w:keepLines/>
      <w:tabs>
        <w:tab w:val="num" w:pos="1584"/>
      </w:tabs>
      <w:spacing w:before="40" w:after="0" w:line="259" w:lineRule="auto"/>
      <w:ind w:left="1584" w:hanging="144"/>
      <w:outlineLvl w:val="8"/>
    </w:pPr>
    <w:rPr>
      <w:rFonts w:ascii="Cambria" w:hAnsi="Cambria"/>
      <w:i/>
      <w:iCs/>
      <w:color w:val="272727"/>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7F"/>
    <w:rPr>
      <w:rFonts w:ascii="Times New Roman" w:eastAsia="Times New Roman" w:hAnsi="Times New Roman" w:cs="Times New Roman"/>
      <w:b/>
      <w:sz w:val="32"/>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qFormat/>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D519A3"/>
    <w:pPr>
      <w:tabs>
        <w:tab w:val="right" w:leader="dot" w:pos="9016"/>
      </w:tabs>
      <w:spacing w:after="200" w:line="276" w:lineRule="auto"/>
      <w:ind w:left="360" w:hanging="357"/>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CA7F5C"/>
    <w:rPr>
      <w:rFonts w:ascii="Times New Roman" w:eastAsiaTheme="majorEastAsia" w:hAnsi="Times New Roman" w:cs="Times New Roman"/>
      <w:b/>
      <w:sz w:val="24"/>
      <w:szCs w:val="24"/>
    </w:rPr>
  </w:style>
  <w:style w:type="paragraph" w:styleId="TOC2">
    <w:name w:val="toc 2"/>
    <w:basedOn w:val="Normal"/>
    <w:next w:val="Normal"/>
    <w:autoRedefine/>
    <w:uiPriority w:val="39"/>
    <w:unhideWhenUsed/>
    <w:rsid w:val="00D519A3"/>
    <w:pPr>
      <w:tabs>
        <w:tab w:val="right" w:leader="dot" w:pos="9016"/>
      </w:tabs>
      <w:spacing w:after="100" w:line="276" w:lineRule="auto"/>
      <w:ind w:left="357" w:hanging="357"/>
      <w:jc w:val="both"/>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paragraph" w:customStyle="1" w:styleId="Heading21">
    <w:name w:val="Heading 21"/>
    <w:basedOn w:val="Normal"/>
    <w:next w:val="Normal"/>
    <w:uiPriority w:val="9"/>
    <w:unhideWhenUsed/>
    <w:qFormat/>
    <w:rsid w:val="00F60412"/>
    <w:pPr>
      <w:keepNext/>
      <w:keepLines/>
      <w:spacing w:before="40" w:after="0" w:line="276" w:lineRule="auto"/>
      <w:jc w:val="center"/>
      <w:outlineLvl w:val="1"/>
    </w:pPr>
    <w:rPr>
      <w:b/>
      <w:color w:val="auto"/>
      <w:kern w:val="0"/>
      <w:sz w:val="28"/>
      <w:szCs w:val="26"/>
      <w:lang w:val="en-GB"/>
    </w:rPr>
  </w:style>
  <w:style w:type="character" w:styleId="CommentReference">
    <w:name w:val="annotation reference"/>
    <w:basedOn w:val="DefaultParagraphFont"/>
    <w:uiPriority w:val="99"/>
    <w:semiHidden/>
    <w:unhideWhenUsed/>
    <w:rsid w:val="00A14080"/>
    <w:rPr>
      <w:sz w:val="16"/>
      <w:szCs w:val="16"/>
    </w:rPr>
  </w:style>
  <w:style w:type="paragraph" w:styleId="CommentText">
    <w:name w:val="annotation text"/>
    <w:basedOn w:val="Normal"/>
    <w:link w:val="CommentTextChar"/>
    <w:uiPriority w:val="99"/>
    <w:semiHidden/>
    <w:unhideWhenUsed/>
    <w:rsid w:val="00A14080"/>
    <w:pPr>
      <w:spacing w:line="240" w:lineRule="auto"/>
    </w:pPr>
  </w:style>
  <w:style w:type="character" w:customStyle="1" w:styleId="CommentTextChar">
    <w:name w:val="Comment Text Char"/>
    <w:basedOn w:val="DefaultParagraphFont"/>
    <w:link w:val="CommentText"/>
    <w:uiPriority w:val="99"/>
    <w:semiHidden/>
    <w:rsid w:val="00A14080"/>
    <w:rPr>
      <w:rFonts w:ascii="Calibri" w:eastAsia="Times New Roman" w:hAnsi="Calibri" w:cs="Times New Roman"/>
      <w:color w:val="000000"/>
      <w:kern w:val="28"/>
      <w:sz w:val="20"/>
      <w:szCs w:val="20"/>
      <w:lang w:val="en-US"/>
    </w:rPr>
  </w:style>
  <w:style w:type="paragraph" w:styleId="CommentSubject">
    <w:name w:val="annotation subject"/>
    <w:basedOn w:val="CommentText"/>
    <w:next w:val="CommentText"/>
    <w:link w:val="CommentSubjectChar"/>
    <w:uiPriority w:val="99"/>
    <w:semiHidden/>
    <w:unhideWhenUsed/>
    <w:rsid w:val="00A14080"/>
    <w:rPr>
      <w:b/>
      <w:bCs/>
    </w:rPr>
  </w:style>
  <w:style w:type="character" w:customStyle="1" w:styleId="CommentSubjectChar">
    <w:name w:val="Comment Subject Char"/>
    <w:basedOn w:val="CommentTextChar"/>
    <w:link w:val="CommentSubject"/>
    <w:uiPriority w:val="99"/>
    <w:semiHidden/>
    <w:rsid w:val="00A14080"/>
    <w:rPr>
      <w:rFonts w:ascii="Calibri" w:eastAsia="Times New Roman" w:hAnsi="Calibri" w:cs="Times New Roman"/>
      <w:b/>
      <w:bCs/>
      <w:color w:val="000000"/>
      <w:kern w:val="28"/>
      <w:sz w:val="20"/>
      <w:szCs w:val="20"/>
      <w:lang w:val="en-US"/>
    </w:rPr>
  </w:style>
  <w:style w:type="paragraph" w:styleId="Revision">
    <w:name w:val="Revision"/>
    <w:hidden/>
    <w:uiPriority w:val="99"/>
    <w:semiHidden/>
    <w:rsid w:val="000656D4"/>
    <w:pPr>
      <w:spacing w:after="0" w:line="240" w:lineRule="auto"/>
      <w:ind w:left="0" w:firstLine="0"/>
    </w:pPr>
    <w:rPr>
      <w:rFonts w:ascii="Times New Roman" w:eastAsia="Times New Roman" w:hAnsi="Times New Roman" w:cs="Times New Roman"/>
      <w:color w:val="000000"/>
      <w:kern w:val="28"/>
      <w:sz w:val="24"/>
      <w:szCs w:val="20"/>
      <w:lang w:val="en-US"/>
    </w:rPr>
  </w:style>
  <w:style w:type="numbering" w:customStyle="1" w:styleId="Style1">
    <w:name w:val="Style1"/>
    <w:uiPriority w:val="99"/>
    <w:rsid w:val="00B42611"/>
    <w:pPr>
      <w:numPr>
        <w:numId w:val="251"/>
      </w:numPr>
    </w:pPr>
  </w:style>
  <w:style w:type="character" w:styleId="UnresolvedMention">
    <w:name w:val="Unresolved Mention"/>
    <w:basedOn w:val="DefaultParagraphFont"/>
    <w:uiPriority w:val="99"/>
    <w:semiHidden/>
    <w:unhideWhenUsed/>
    <w:rsid w:val="000604AF"/>
    <w:rPr>
      <w:color w:val="605E5C"/>
      <w:shd w:val="clear" w:color="auto" w:fill="E1DFDD"/>
    </w:rPr>
  </w:style>
  <w:style w:type="character" w:customStyle="1" w:styleId="Heading4Char">
    <w:name w:val="Heading 4 Char"/>
    <w:basedOn w:val="DefaultParagraphFont"/>
    <w:link w:val="Heading4"/>
    <w:uiPriority w:val="9"/>
    <w:rsid w:val="003B3BAB"/>
    <w:rPr>
      <w:rFonts w:ascii="Cambria" w:eastAsia="Times New Roman" w:hAnsi="Cambria" w:cs="Times New Roman"/>
      <w:i/>
      <w:iCs/>
      <w:color w:val="365F91"/>
      <w:lang w:val="en-US"/>
    </w:rPr>
  </w:style>
  <w:style w:type="character" w:customStyle="1" w:styleId="Heading5Char">
    <w:name w:val="Heading 5 Char"/>
    <w:basedOn w:val="DefaultParagraphFont"/>
    <w:link w:val="Heading5"/>
    <w:uiPriority w:val="9"/>
    <w:semiHidden/>
    <w:rsid w:val="003B3BAB"/>
    <w:rPr>
      <w:rFonts w:ascii="Cambria" w:eastAsia="Times New Roman" w:hAnsi="Cambria" w:cs="Times New Roman"/>
      <w:color w:val="365F91"/>
      <w:lang w:val="en-US"/>
    </w:rPr>
  </w:style>
  <w:style w:type="character" w:customStyle="1" w:styleId="Heading7Char">
    <w:name w:val="Heading 7 Char"/>
    <w:basedOn w:val="DefaultParagraphFont"/>
    <w:link w:val="Heading7"/>
    <w:uiPriority w:val="9"/>
    <w:rsid w:val="003B3BAB"/>
    <w:rPr>
      <w:rFonts w:ascii="Cambria" w:eastAsia="Times New Roman" w:hAnsi="Cambria" w:cs="Times New Roman"/>
      <w:i/>
      <w:iCs/>
      <w:color w:val="243F60"/>
      <w:lang w:val="en-US"/>
    </w:rPr>
  </w:style>
  <w:style w:type="character" w:customStyle="1" w:styleId="Heading8Char">
    <w:name w:val="Heading 8 Char"/>
    <w:basedOn w:val="DefaultParagraphFont"/>
    <w:link w:val="Heading8"/>
    <w:uiPriority w:val="9"/>
    <w:rsid w:val="003B3BAB"/>
    <w:rPr>
      <w:rFonts w:ascii="Cambria" w:eastAsia="Times New Roman" w:hAnsi="Cambria" w:cs="Times New Roman"/>
      <w:color w:val="272727"/>
      <w:sz w:val="21"/>
      <w:szCs w:val="21"/>
      <w:lang w:val="en-US"/>
    </w:rPr>
  </w:style>
  <w:style w:type="character" w:customStyle="1" w:styleId="Heading9Char">
    <w:name w:val="Heading 9 Char"/>
    <w:basedOn w:val="DefaultParagraphFont"/>
    <w:link w:val="Heading9"/>
    <w:uiPriority w:val="9"/>
    <w:rsid w:val="003B3BAB"/>
    <w:rPr>
      <w:rFonts w:ascii="Cambria" w:eastAsia="Times New Roman" w:hAnsi="Cambria" w:cs="Times New Roman"/>
      <w:i/>
      <w:iCs/>
      <w:color w:val="272727"/>
      <w:sz w:val="21"/>
      <w:szCs w:val="21"/>
      <w:lang w:val="en-US"/>
    </w:rPr>
  </w:style>
  <w:style w:type="paragraph" w:customStyle="1" w:styleId="Heading61">
    <w:name w:val="Heading 61"/>
    <w:basedOn w:val="Normal"/>
    <w:next w:val="Normal"/>
    <w:uiPriority w:val="9"/>
    <w:unhideWhenUsed/>
    <w:qFormat/>
    <w:rsid w:val="003B3BAB"/>
    <w:pPr>
      <w:keepNext/>
      <w:keepLines/>
      <w:spacing w:before="200" w:after="0" w:line="240" w:lineRule="auto"/>
      <w:outlineLvl w:val="5"/>
    </w:pPr>
    <w:rPr>
      <w:rFonts w:ascii="Calibri Light" w:hAnsi="Calibri Light"/>
      <w:i/>
      <w:iCs/>
      <w:color w:val="1F4D78"/>
      <w:kern w:val="0"/>
      <w:szCs w:val="24"/>
      <w:lang w:val="en-GB"/>
    </w:rPr>
  </w:style>
  <w:style w:type="numbering" w:customStyle="1" w:styleId="NoList1">
    <w:name w:val="No List1"/>
    <w:next w:val="NoList"/>
    <w:uiPriority w:val="99"/>
    <w:semiHidden/>
    <w:unhideWhenUsed/>
    <w:rsid w:val="003B3BAB"/>
  </w:style>
  <w:style w:type="paragraph" w:styleId="BodyText3">
    <w:name w:val="Body Text 3"/>
    <w:basedOn w:val="Normal"/>
    <w:link w:val="BodyText3Char"/>
    <w:uiPriority w:val="99"/>
    <w:unhideWhenUsed/>
    <w:rsid w:val="003B3BAB"/>
    <w:pPr>
      <w:spacing w:line="276" w:lineRule="auto"/>
    </w:pPr>
    <w:rPr>
      <w:rFonts w:ascii="Calibri" w:eastAsia="Calibri" w:hAnsi="Calibri"/>
      <w:color w:val="auto"/>
      <w:kern w:val="0"/>
      <w:sz w:val="16"/>
      <w:szCs w:val="16"/>
      <w:lang w:val="en-GB"/>
    </w:rPr>
  </w:style>
  <w:style w:type="character" w:customStyle="1" w:styleId="BodyText3Char">
    <w:name w:val="Body Text 3 Char"/>
    <w:basedOn w:val="DefaultParagraphFont"/>
    <w:link w:val="BodyText3"/>
    <w:uiPriority w:val="99"/>
    <w:rsid w:val="003B3BAB"/>
    <w:rPr>
      <w:rFonts w:ascii="Calibri" w:eastAsia="Calibri" w:hAnsi="Calibri" w:cs="Times New Roman"/>
      <w:sz w:val="16"/>
      <w:szCs w:val="16"/>
    </w:rPr>
  </w:style>
  <w:style w:type="numbering" w:customStyle="1" w:styleId="NoList11">
    <w:name w:val="No List11"/>
    <w:next w:val="NoList"/>
    <w:uiPriority w:val="99"/>
    <w:semiHidden/>
    <w:unhideWhenUsed/>
    <w:rsid w:val="003B3BAB"/>
  </w:style>
  <w:style w:type="character" w:styleId="Strong">
    <w:name w:val="Strong"/>
    <w:basedOn w:val="DefaultParagraphFont"/>
    <w:uiPriority w:val="22"/>
    <w:qFormat/>
    <w:rsid w:val="003B3BAB"/>
    <w:rPr>
      <w:b/>
      <w:bCs/>
    </w:rPr>
  </w:style>
  <w:style w:type="character" w:customStyle="1" w:styleId="highlight">
    <w:name w:val="highlight"/>
    <w:basedOn w:val="DefaultParagraphFont"/>
    <w:rsid w:val="003B3BAB"/>
  </w:style>
  <w:style w:type="character" w:customStyle="1" w:styleId="FollowedHyperlink1">
    <w:name w:val="FollowedHyperlink1"/>
    <w:basedOn w:val="DefaultParagraphFont"/>
    <w:uiPriority w:val="99"/>
    <w:semiHidden/>
    <w:unhideWhenUsed/>
    <w:rsid w:val="003B3BAB"/>
    <w:rPr>
      <w:color w:val="954F72"/>
      <w:u w:val="single"/>
    </w:rPr>
  </w:style>
  <w:style w:type="character" w:styleId="LineNumber">
    <w:name w:val="line number"/>
    <w:basedOn w:val="DefaultParagraphFont"/>
    <w:uiPriority w:val="99"/>
    <w:semiHidden/>
    <w:unhideWhenUsed/>
    <w:rsid w:val="003B3BAB"/>
  </w:style>
  <w:style w:type="numbering" w:customStyle="1" w:styleId="NoList111">
    <w:name w:val="No List111"/>
    <w:next w:val="NoList"/>
    <w:uiPriority w:val="99"/>
    <w:semiHidden/>
    <w:unhideWhenUsed/>
    <w:rsid w:val="003B3BAB"/>
  </w:style>
  <w:style w:type="table" w:customStyle="1" w:styleId="TableGrid1">
    <w:name w:val="Table Grid1"/>
    <w:basedOn w:val="TableNormal"/>
    <w:next w:val="TableGrid"/>
    <w:uiPriority w:val="39"/>
    <w:rsid w:val="003B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3B3BAB"/>
    <w:rPr>
      <w:color w:val="954F72"/>
      <w:u w:val="single"/>
    </w:rPr>
  </w:style>
  <w:style w:type="character" w:customStyle="1" w:styleId="Heading2Char1">
    <w:name w:val="Heading 2 Char1"/>
    <w:basedOn w:val="DefaultParagraphFont"/>
    <w:uiPriority w:val="9"/>
    <w:semiHidden/>
    <w:rsid w:val="003B3BAB"/>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3B3BAB"/>
    <w:rPr>
      <w:color w:val="808080"/>
      <w:shd w:val="clear" w:color="auto" w:fill="E6E6E6"/>
    </w:rPr>
  </w:style>
  <w:style w:type="character" w:customStyle="1" w:styleId="Heading6Char1">
    <w:name w:val="Heading 6 Char1"/>
    <w:basedOn w:val="DefaultParagraphFont"/>
    <w:uiPriority w:val="9"/>
    <w:semiHidden/>
    <w:rsid w:val="003B3BA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3B3BAB"/>
    <w:rPr>
      <w:color w:val="954F72" w:themeColor="followedHyperlink"/>
      <w:u w:val="single"/>
    </w:rPr>
  </w:style>
  <w:style w:type="character" w:customStyle="1" w:styleId="PlainTextChar1">
    <w:name w:val="Plain Text Char1"/>
    <w:basedOn w:val="DefaultParagraphFont"/>
    <w:uiPriority w:val="99"/>
    <w:semiHidden/>
    <w:rsid w:val="003B3BAB"/>
    <w:rPr>
      <w:rFonts w:ascii="Consolas" w:hAnsi="Consolas" w:cs="Consolas" w:hint="default"/>
      <w:sz w:val="21"/>
      <w:szCs w:val="21"/>
      <w:lang w:val="en-GB"/>
    </w:rPr>
  </w:style>
  <w:style w:type="paragraph" w:styleId="List">
    <w:name w:val="List"/>
    <w:basedOn w:val="Normal"/>
    <w:rsid w:val="003B3BAB"/>
    <w:pPr>
      <w:keepNext/>
      <w:keepLines/>
      <w:tabs>
        <w:tab w:val="left" w:pos="340"/>
      </w:tabs>
      <w:spacing w:before="60" w:after="60" w:line="240" w:lineRule="auto"/>
      <w:ind w:left="340" w:hanging="340"/>
      <w:contextualSpacing/>
    </w:pPr>
    <w:rPr>
      <w:color w:val="auto"/>
      <w:kern w:val="0"/>
      <w:szCs w:val="22"/>
      <w:lang w:val="en-AU"/>
    </w:rPr>
  </w:style>
  <w:style w:type="paragraph" w:customStyle="1" w:styleId="ListItem01">
    <w:name w:val="List Item 01"/>
    <w:basedOn w:val="Normal"/>
    <w:rsid w:val="003B3BAB"/>
    <w:pPr>
      <w:widowControl w:val="0"/>
      <w:numPr>
        <w:numId w:val="263"/>
      </w:numPr>
      <w:adjustRightInd w:val="0"/>
      <w:spacing w:after="0" w:line="360" w:lineRule="atLeast"/>
      <w:jc w:val="both"/>
      <w:textAlignment w:val="baseline"/>
    </w:pPr>
    <w:rPr>
      <w:rFonts w:eastAsia="MS Mincho"/>
      <w:color w:val="auto"/>
      <w:kern w:val="0"/>
      <w:szCs w:val="24"/>
      <w:lang w:eastAsia="ja-JP"/>
    </w:rPr>
  </w:style>
  <w:style w:type="paragraph" w:styleId="DocumentMap">
    <w:name w:val="Document Map"/>
    <w:basedOn w:val="Normal"/>
    <w:link w:val="DocumentMapChar"/>
    <w:uiPriority w:val="99"/>
    <w:semiHidden/>
    <w:unhideWhenUsed/>
    <w:rsid w:val="003B3BAB"/>
    <w:pPr>
      <w:spacing w:after="0" w:line="240" w:lineRule="auto"/>
    </w:pPr>
    <w:rPr>
      <w:rFonts w:ascii="Tahoma" w:hAnsi="Tahoma"/>
      <w:color w:val="auto"/>
      <w:kern w:val="0"/>
      <w:sz w:val="16"/>
      <w:szCs w:val="16"/>
      <w:lang w:eastAsia="x-none"/>
    </w:rPr>
  </w:style>
  <w:style w:type="character" w:customStyle="1" w:styleId="DocumentMapChar">
    <w:name w:val="Document Map Char"/>
    <w:basedOn w:val="DefaultParagraphFont"/>
    <w:link w:val="DocumentMap"/>
    <w:uiPriority w:val="99"/>
    <w:semiHidden/>
    <w:rsid w:val="003B3BAB"/>
    <w:rPr>
      <w:rFonts w:ascii="Tahoma" w:eastAsia="Times New Roman" w:hAnsi="Tahoma" w:cs="Times New Roman"/>
      <w:sz w:val="16"/>
      <w:szCs w:val="16"/>
      <w:lang w:val="en-US" w:eastAsia="x-none"/>
    </w:rPr>
  </w:style>
  <w:style w:type="table" w:customStyle="1" w:styleId="TableGrid0">
    <w:name w:val="TableGrid"/>
    <w:rsid w:val="003B3BAB"/>
    <w:pPr>
      <w:spacing w:after="0" w:line="240" w:lineRule="auto"/>
      <w:ind w:left="0" w:firstLine="0"/>
    </w:pPr>
    <w:rPr>
      <w:rFonts w:eastAsiaTheme="minorEastAsia"/>
      <w:lang w:val="en-US"/>
    </w:rPr>
    <w:tblPr>
      <w:tblCellMar>
        <w:top w:w="0" w:type="dxa"/>
        <w:left w:w="0" w:type="dxa"/>
        <w:bottom w:w="0" w:type="dxa"/>
        <w:right w:w="0" w:type="dxa"/>
      </w:tblCellMar>
    </w:tblPr>
  </w:style>
  <w:style w:type="numbering" w:customStyle="1" w:styleId="NoList2">
    <w:name w:val="No List2"/>
    <w:next w:val="NoList"/>
    <w:uiPriority w:val="99"/>
    <w:semiHidden/>
    <w:unhideWhenUsed/>
    <w:rsid w:val="003B3BAB"/>
  </w:style>
  <w:style w:type="table" w:customStyle="1" w:styleId="TableGrid2">
    <w:name w:val="Table Grid2"/>
    <w:basedOn w:val="TableNormal"/>
    <w:next w:val="TableGrid"/>
    <w:uiPriority w:val="59"/>
    <w:rsid w:val="003B3BAB"/>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B3BAB"/>
  </w:style>
  <w:style w:type="numbering" w:customStyle="1" w:styleId="NoList3">
    <w:name w:val="No List3"/>
    <w:next w:val="NoList"/>
    <w:uiPriority w:val="99"/>
    <w:semiHidden/>
    <w:unhideWhenUsed/>
    <w:rsid w:val="003B3BAB"/>
  </w:style>
  <w:style w:type="table" w:customStyle="1" w:styleId="TableGrid3">
    <w:name w:val="Table Grid3"/>
    <w:basedOn w:val="TableNormal"/>
    <w:next w:val="TableGrid"/>
    <w:uiPriority w:val="59"/>
    <w:rsid w:val="003B3BAB"/>
    <w:pPr>
      <w:spacing w:after="0" w:line="240" w:lineRule="auto"/>
      <w:ind w:left="0" w:firstLine="0"/>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B3BAB"/>
  </w:style>
  <w:style w:type="numbering" w:styleId="111111">
    <w:name w:val="Outline List 2"/>
    <w:basedOn w:val="NoList"/>
    <w:rsid w:val="003B3BAB"/>
    <w:pPr>
      <w:numPr>
        <w:numId w:val="382"/>
      </w:numPr>
    </w:pPr>
  </w:style>
  <w:style w:type="numbering" w:styleId="1ai">
    <w:name w:val="Outline List 1"/>
    <w:basedOn w:val="NoList"/>
    <w:rsid w:val="003B3BAB"/>
    <w:pPr>
      <w:numPr>
        <w:numId w:val="383"/>
      </w:numPr>
    </w:pPr>
  </w:style>
  <w:style w:type="numbering" w:styleId="ArticleSection">
    <w:name w:val="Outline List 3"/>
    <w:basedOn w:val="NoList"/>
    <w:rsid w:val="003B3BAB"/>
    <w:pPr>
      <w:numPr>
        <w:numId w:val="384"/>
      </w:numPr>
    </w:pPr>
  </w:style>
  <w:style w:type="paragraph" w:styleId="BlockText">
    <w:name w:val="Block Text"/>
    <w:basedOn w:val="Normal"/>
    <w:uiPriority w:val="99"/>
    <w:semiHidden/>
    <w:unhideWhenUsed/>
    <w:qFormat/>
    <w:rsid w:val="003B3BAB"/>
    <w:pPr>
      <w:spacing w:line="276" w:lineRule="auto"/>
      <w:ind w:left="1440" w:right="1440"/>
    </w:pPr>
    <w:rPr>
      <w:rFonts w:ascii="Calibri" w:hAnsi="Calibri"/>
      <w:color w:val="auto"/>
      <w:kern w:val="0"/>
      <w:sz w:val="22"/>
      <w:szCs w:val="22"/>
    </w:rPr>
  </w:style>
  <w:style w:type="paragraph" w:styleId="BodyText2">
    <w:name w:val="Body Text 2"/>
    <w:basedOn w:val="Normal"/>
    <w:link w:val="BodyText2Char"/>
    <w:uiPriority w:val="99"/>
    <w:semiHidden/>
    <w:unhideWhenUsed/>
    <w:rsid w:val="003B3BAB"/>
    <w:pPr>
      <w:spacing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semiHidden/>
    <w:rsid w:val="003B3BAB"/>
    <w:rPr>
      <w:rFonts w:ascii="Calibri" w:eastAsia="Times New Roman" w:hAnsi="Calibri" w:cs="Times New Roman"/>
      <w:lang w:val="en-US"/>
    </w:rPr>
  </w:style>
  <w:style w:type="paragraph" w:styleId="BodyTextFirstIndent">
    <w:name w:val="Body Text First Indent"/>
    <w:basedOn w:val="BodyText"/>
    <w:link w:val="BodyTextFirstIndentChar"/>
    <w:uiPriority w:val="99"/>
    <w:semiHidden/>
    <w:unhideWhenUsed/>
    <w:rsid w:val="003B3BAB"/>
    <w:pPr>
      <w:ind w:left="0" w:firstLine="210"/>
    </w:pPr>
    <w:rPr>
      <w:rFonts w:ascii="Calibri" w:eastAsia="Times New Roman" w:hAnsi="Calibri"/>
      <w:sz w:val="22"/>
      <w:lang w:val="en-US"/>
    </w:rPr>
  </w:style>
  <w:style w:type="character" w:customStyle="1" w:styleId="BodyTextFirstIndentChar">
    <w:name w:val="Body Text First Indent Char"/>
    <w:basedOn w:val="BodyTextChar"/>
    <w:link w:val="BodyTextFirstIndent"/>
    <w:uiPriority w:val="99"/>
    <w:semiHidden/>
    <w:rsid w:val="003B3BAB"/>
    <w:rPr>
      <w:rFonts w:ascii="Calibri" w:eastAsia="Times New Roman" w:hAnsi="Calibri" w:cs="Times New Roman"/>
      <w:lang w:val="en-US"/>
    </w:rPr>
  </w:style>
  <w:style w:type="paragraph" w:styleId="BodyTextFirstIndent2">
    <w:name w:val="Body Text First Indent 2"/>
    <w:basedOn w:val="BodyTextIndent"/>
    <w:link w:val="BodyTextFirstIndent2Char"/>
    <w:uiPriority w:val="99"/>
    <w:semiHidden/>
    <w:unhideWhenUsed/>
    <w:rsid w:val="003B3BAB"/>
    <w:pPr>
      <w:spacing w:line="276" w:lineRule="auto"/>
      <w:ind w:firstLine="210"/>
    </w:pPr>
    <w:rPr>
      <w:rFonts w:ascii="Calibri" w:hAnsi="Calibri"/>
      <w:sz w:val="22"/>
      <w:szCs w:val="22"/>
      <w:lang w:val="en-US"/>
    </w:rPr>
  </w:style>
  <w:style w:type="character" w:customStyle="1" w:styleId="BodyTextFirstIndent2Char">
    <w:name w:val="Body Text First Indent 2 Char"/>
    <w:basedOn w:val="BodyTextIndentChar"/>
    <w:link w:val="BodyTextFirstIndent2"/>
    <w:uiPriority w:val="99"/>
    <w:semiHidden/>
    <w:rsid w:val="003B3BAB"/>
    <w:rPr>
      <w:rFonts w:ascii="Calibri" w:eastAsia="Times New Roman" w:hAnsi="Calibri" w:cs="Times New Roman"/>
      <w:sz w:val="24"/>
      <w:szCs w:val="24"/>
      <w:lang w:val="en-US"/>
    </w:rPr>
  </w:style>
  <w:style w:type="paragraph" w:styleId="BodyTextIndent2">
    <w:name w:val="Body Text Indent 2"/>
    <w:basedOn w:val="Normal"/>
    <w:link w:val="BodyTextIndent2Char"/>
    <w:uiPriority w:val="99"/>
    <w:semiHidden/>
    <w:unhideWhenUsed/>
    <w:rsid w:val="003B3BAB"/>
    <w:pPr>
      <w:spacing w:line="480" w:lineRule="auto"/>
      <w:ind w:left="360"/>
    </w:pPr>
    <w:rPr>
      <w:rFonts w:ascii="Calibri" w:hAnsi="Calibri"/>
      <w:color w:val="auto"/>
      <w:kern w:val="0"/>
      <w:sz w:val="22"/>
      <w:szCs w:val="22"/>
    </w:rPr>
  </w:style>
  <w:style w:type="character" w:customStyle="1" w:styleId="BodyTextIndent2Char">
    <w:name w:val="Body Text Indent 2 Char"/>
    <w:basedOn w:val="DefaultParagraphFont"/>
    <w:link w:val="BodyTextIndent2"/>
    <w:uiPriority w:val="99"/>
    <w:semiHidden/>
    <w:rsid w:val="003B3BAB"/>
    <w:rPr>
      <w:rFonts w:ascii="Calibri" w:eastAsia="Times New Roman" w:hAnsi="Calibri" w:cs="Times New Roman"/>
      <w:lang w:val="en-US"/>
    </w:rPr>
  </w:style>
  <w:style w:type="paragraph" w:styleId="BodyTextIndent3">
    <w:name w:val="Body Text Indent 3"/>
    <w:basedOn w:val="Normal"/>
    <w:link w:val="BodyTextIndent3Char"/>
    <w:uiPriority w:val="99"/>
    <w:semiHidden/>
    <w:unhideWhenUsed/>
    <w:rsid w:val="003B3BAB"/>
    <w:pPr>
      <w:spacing w:line="276" w:lineRule="auto"/>
      <w:ind w:left="360"/>
    </w:pPr>
    <w:rPr>
      <w:rFonts w:ascii="Calibri" w:hAnsi="Calibri"/>
      <w:color w:val="auto"/>
      <w:kern w:val="0"/>
      <w:sz w:val="16"/>
      <w:szCs w:val="16"/>
    </w:rPr>
  </w:style>
  <w:style w:type="character" w:customStyle="1" w:styleId="BodyTextIndent3Char">
    <w:name w:val="Body Text Indent 3 Char"/>
    <w:basedOn w:val="DefaultParagraphFont"/>
    <w:link w:val="BodyTextIndent3"/>
    <w:uiPriority w:val="99"/>
    <w:semiHidden/>
    <w:rsid w:val="003B3BAB"/>
    <w:rPr>
      <w:rFonts w:ascii="Calibri" w:eastAsia="Times New Roman" w:hAnsi="Calibri" w:cs="Times New Roman"/>
      <w:sz w:val="16"/>
      <w:szCs w:val="16"/>
      <w:lang w:val="en-US"/>
    </w:rPr>
  </w:style>
  <w:style w:type="paragraph" w:styleId="Closing">
    <w:name w:val="Closing"/>
    <w:basedOn w:val="Normal"/>
    <w:link w:val="ClosingChar"/>
    <w:uiPriority w:val="99"/>
    <w:semiHidden/>
    <w:unhideWhenUsed/>
    <w:rsid w:val="003B3BAB"/>
    <w:pPr>
      <w:spacing w:after="200" w:line="276" w:lineRule="auto"/>
      <w:ind w:left="4320"/>
    </w:pPr>
    <w:rPr>
      <w:rFonts w:ascii="Calibri" w:hAnsi="Calibri"/>
      <w:color w:val="auto"/>
      <w:kern w:val="0"/>
      <w:sz w:val="22"/>
      <w:szCs w:val="22"/>
    </w:rPr>
  </w:style>
  <w:style w:type="character" w:customStyle="1" w:styleId="ClosingChar">
    <w:name w:val="Closing Char"/>
    <w:basedOn w:val="DefaultParagraphFont"/>
    <w:link w:val="Closing"/>
    <w:uiPriority w:val="99"/>
    <w:semiHidden/>
    <w:rsid w:val="003B3BAB"/>
    <w:rPr>
      <w:rFonts w:ascii="Calibri" w:eastAsia="Times New Roman" w:hAnsi="Calibri" w:cs="Times New Roman"/>
      <w:lang w:val="en-US"/>
    </w:rPr>
  </w:style>
  <w:style w:type="paragraph" w:styleId="Date">
    <w:name w:val="Date"/>
    <w:basedOn w:val="Normal"/>
    <w:next w:val="Normal"/>
    <w:link w:val="DateChar"/>
    <w:uiPriority w:val="99"/>
    <w:semiHidden/>
    <w:unhideWhenUsed/>
    <w:rsid w:val="003B3BAB"/>
    <w:pPr>
      <w:spacing w:after="200" w:line="276" w:lineRule="auto"/>
    </w:pPr>
    <w:rPr>
      <w:rFonts w:ascii="Calibri" w:hAnsi="Calibri"/>
      <w:color w:val="auto"/>
      <w:kern w:val="0"/>
      <w:sz w:val="22"/>
      <w:szCs w:val="22"/>
    </w:rPr>
  </w:style>
  <w:style w:type="character" w:customStyle="1" w:styleId="DateChar">
    <w:name w:val="Date Char"/>
    <w:basedOn w:val="DefaultParagraphFont"/>
    <w:link w:val="Date"/>
    <w:uiPriority w:val="99"/>
    <w:semiHidden/>
    <w:rsid w:val="003B3BAB"/>
    <w:rPr>
      <w:rFonts w:ascii="Calibri" w:eastAsia="Times New Roman" w:hAnsi="Calibri" w:cs="Times New Roman"/>
      <w:lang w:val="en-US"/>
    </w:rPr>
  </w:style>
  <w:style w:type="paragraph" w:styleId="E-mailSignature">
    <w:name w:val="E-mail Signature"/>
    <w:basedOn w:val="Normal"/>
    <w:link w:val="E-mailSignatureChar"/>
    <w:uiPriority w:val="99"/>
    <w:semiHidden/>
    <w:unhideWhenUsed/>
    <w:rsid w:val="003B3BAB"/>
    <w:pPr>
      <w:spacing w:after="200" w:line="276" w:lineRule="auto"/>
    </w:pPr>
    <w:rPr>
      <w:rFonts w:ascii="Calibri" w:hAnsi="Calibri"/>
      <w:color w:val="auto"/>
      <w:kern w:val="0"/>
      <w:sz w:val="22"/>
      <w:szCs w:val="22"/>
    </w:rPr>
  </w:style>
  <w:style w:type="character" w:customStyle="1" w:styleId="E-mailSignatureChar">
    <w:name w:val="E-mail Signature Char"/>
    <w:basedOn w:val="DefaultParagraphFont"/>
    <w:link w:val="E-mailSignature"/>
    <w:uiPriority w:val="99"/>
    <w:semiHidden/>
    <w:rsid w:val="003B3BAB"/>
    <w:rPr>
      <w:rFonts w:ascii="Calibri" w:eastAsia="Times New Roman" w:hAnsi="Calibri" w:cs="Times New Roman"/>
      <w:lang w:val="en-US"/>
    </w:rPr>
  </w:style>
  <w:style w:type="paragraph" w:styleId="EnvelopeAddress">
    <w:name w:val="envelope address"/>
    <w:basedOn w:val="Normal"/>
    <w:uiPriority w:val="99"/>
    <w:semiHidden/>
    <w:unhideWhenUsed/>
    <w:rsid w:val="003B3BAB"/>
    <w:pPr>
      <w:framePr w:w="7920" w:h="1980" w:hRule="exact" w:hSpace="180" w:wrap="auto" w:hAnchor="page" w:xAlign="center" w:yAlign="bottom"/>
      <w:spacing w:after="200" w:line="276" w:lineRule="auto"/>
      <w:ind w:left="2880"/>
    </w:pPr>
    <w:rPr>
      <w:rFonts w:ascii="Arial" w:hAnsi="Arial" w:cs="Arial"/>
      <w:color w:val="auto"/>
      <w:kern w:val="0"/>
      <w:sz w:val="22"/>
      <w:szCs w:val="22"/>
    </w:rPr>
  </w:style>
  <w:style w:type="paragraph" w:styleId="EnvelopeReturn">
    <w:name w:val="envelope return"/>
    <w:basedOn w:val="Normal"/>
    <w:uiPriority w:val="99"/>
    <w:semiHidden/>
    <w:unhideWhenUsed/>
    <w:rsid w:val="003B3BAB"/>
    <w:pPr>
      <w:spacing w:after="200" w:line="276" w:lineRule="auto"/>
    </w:pPr>
    <w:rPr>
      <w:rFonts w:ascii="Arial" w:hAnsi="Arial" w:cs="Arial"/>
      <w:color w:val="auto"/>
      <w:kern w:val="0"/>
      <w:sz w:val="20"/>
    </w:rPr>
  </w:style>
  <w:style w:type="character" w:styleId="HTMLAcronym">
    <w:name w:val="HTML Acronym"/>
    <w:basedOn w:val="DefaultParagraphFont"/>
    <w:uiPriority w:val="99"/>
    <w:semiHidden/>
    <w:unhideWhenUsed/>
    <w:rsid w:val="003B3BAB"/>
  </w:style>
  <w:style w:type="paragraph" w:styleId="HTMLAddress">
    <w:name w:val="HTML Address"/>
    <w:basedOn w:val="Normal"/>
    <w:link w:val="HTMLAddressChar"/>
    <w:uiPriority w:val="99"/>
    <w:semiHidden/>
    <w:unhideWhenUsed/>
    <w:rsid w:val="003B3BAB"/>
    <w:pPr>
      <w:spacing w:after="200" w:line="276" w:lineRule="auto"/>
    </w:pPr>
    <w:rPr>
      <w:rFonts w:ascii="Calibri" w:hAnsi="Calibri"/>
      <w:i/>
      <w:iCs/>
      <w:color w:val="auto"/>
      <w:kern w:val="0"/>
      <w:sz w:val="22"/>
      <w:szCs w:val="22"/>
    </w:rPr>
  </w:style>
  <w:style w:type="character" w:customStyle="1" w:styleId="HTMLAddressChar">
    <w:name w:val="HTML Address Char"/>
    <w:basedOn w:val="DefaultParagraphFont"/>
    <w:link w:val="HTMLAddress"/>
    <w:uiPriority w:val="99"/>
    <w:semiHidden/>
    <w:rsid w:val="003B3BAB"/>
    <w:rPr>
      <w:rFonts w:ascii="Calibri" w:eastAsia="Times New Roman" w:hAnsi="Calibri" w:cs="Times New Roman"/>
      <w:i/>
      <w:iCs/>
      <w:lang w:val="en-US"/>
    </w:rPr>
  </w:style>
  <w:style w:type="character" w:styleId="HTMLCite">
    <w:name w:val="HTML Cite"/>
    <w:basedOn w:val="DefaultParagraphFont"/>
    <w:uiPriority w:val="99"/>
    <w:semiHidden/>
    <w:unhideWhenUsed/>
    <w:rsid w:val="003B3BAB"/>
    <w:rPr>
      <w:i/>
      <w:iCs/>
    </w:rPr>
  </w:style>
  <w:style w:type="character" w:styleId="HTMLCode">
    <w:name w:val="HTML Code"/>
    <w:basedOn w:val="DefaultParagraphFont"/>
    <w:uiPriority w:val="99"/>
    <w:semiHidden/>
    <w:unhideWhenUsed/>
    <w:rsid w:val="003B3BAB"/>
    <w:rPr>
      <w:rFonts w:ascii="Courier New" w:hAnsi="Courier New" w:cs="Courier New"/>
      <w:sz w:val="20"/>
      <w:szCs w:val="20"/>
    </w:rPr>
  </w:style>
  <w:style w:type="character" w:styleId="HTMLDefinition">
    <w:name w:val="HTML Definition"/>
    <w:basedOn w:val="DefaultParagraphFont"/>
    <w:uiPriority w:val="99"/>
    <w:semiHidden/>
    <w:unhideWhenUsed/>
    <w:rsid w:val="003B3BAB"/>
    <w:rPr>
      <w:i/>
      <w:iCs/>
    </w:rPr>
  </w:style>
  <w:style w:type="character" w:styleId="HTMLKeyboard">
    <w:name w:val="HTML Keyboard"/>
    <w:basedOn w:val="DefaultParagraphFont"/>
    <w:uiPriority w:val="99"/>
    <w:semiHidden/>
    <w:unhideWhenUsed/>
    <w:rsid w:val="003B3BA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B3BAB"/>
    <w:pPr>
      <w:spacing w:after="200" w:line="276" w:lineRule="auto"/>
    </w:pPr>
    <w:rPr>
      <w:rFonts w:ascii="Courier New" w:hAnsi="Courier New" w:cs="Courier New"/>
      <w:color w:val="auto"/>
      <w:kern w:val="0"/>
      <w:sz w:val="20"/>
    </w:rPr>
  </w:style>
  <w:style w:type="character" w:customStyle="1" w:styleId="HTMLPreformattedChar">
    <w:name w:val="HTML Preformatted Char"/>
    <w:basedOn w:val="DefaultParagraphFont"/>
    <w:link w:val="HTMLPreformatted"/>
    <w:uiPriority w:val="99"/>
    <w:semiHidden/>
    <w:rsid w:val="003B3BAB"/>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3B3BAB"/>
    <w:rPr>
      <w:rFonts w:ascii="Courier New" w:hAnsi="Courier New" w:cs="Courier New"/>
    </w:rPr>
  </w:style>
  <w:style w:type="character" w:styleId="HTMLTypewriter">
    <w:name w:val="HTML Typewriter"/>
    <w:basedOn w:val="DefaultParagraphFont"/>
    <w:uiPriority w:val="99"/>
    <w:semiHidden/>
    <w:unhideWhenUsed/>
    <w:rsid w:val="003B3BAB"/>
    <w:rPr>
      <w:rFonts w:ascii="Courier New" w:hAnsi="Courier New" w:cs="Courier New"/>
      <w:sz w:val="20"/>
      <w:szCs w:val="20"/>
    </w:rPr>
  </w:style>
  <w:style w:type="character" w:styleId="HTMLVariable">
    <w:name w:val="HTML Variable"/>
    <w:basedOn w:val="DefaultParagraphFont"/>
    <w:uiPriority w:val="99"/>
    <w:semiHidden/>
    <w:unhideWhenUsed/>
    <w:rsid w:val="003B3BAB"/>
    <w:rPr>
      <w:i/>
      <w:iCs/>
    </w:rPr>
  </w:style>
  <w:style w:type="paragraph" w:styleId="List2">
    <w:name w:val="List 2"/>
    <w:basedOn w:val="Normal"/>
    <w:uiPriority w:val="99"/>
    <w:semiHidden/>
    <w:unhideWhenUsed/>
    <w:rsid w:val="003B3BAB"/>
    <w:pPr>
      <w:spacing w:after="200" w:line="276" w:lineRule="auto"/>
      <w:ind w:left="720" w:hanging="360"/>
    </w:pPr>
    <w:rPr>
      <w:rFonts w:ascii="Calibri" w:hAnsi="Calibri"/>
      <w:color w:val="auto"/>
      <w:kern w:val="0"/>
      <w:sz w:val="22"/>
      <w:szCs w:val="22"/>
    </w:rPr>
  </w:style>
  <w:style w:type="paragraph" w:styleId="List3">
    <w:name w:val="List 3"/>
    <w:basedOn w:val="Normal"/>
    <w:uiPriority w:val="99"/>
    <w:semiHidden/>
    <w:unhideWhenUsed/>
    <w:rsid w:val="003B3BAB"/>
    <w:pPr>
      <w:spacing w:after="200" w:line="276" w:lineRule="auto"/>
      <w:ind w:left="1080" w:hanging="360"/>
    </w:pPr>
    <w:rPr>
      <w:rFonts w:ascii="Calibri" w:hAnsi="Calibri"/>
      <w:color w:val="auto"/>
      <w:kern w:val="0"/>
      <w:sz w:val="22"/>
      <w:szCs w:val="22"/>
    </w:rPr>
  </w:style>
  <w:style w:type="paragraph" w:styleId="List4">
    <w:name w:val="List 4"/>
    <w:basedOn w:val="Normal"/>
    <w:uiPriority w:val="99"/>
    <w:semiHidden/>
    <w:unhideWhenUsed/>
    <w:rsid w:val="003B3BAB"/>
    <w:pPr>
      <w:spacing w:after="200" w:line="276" w:lineRule="auto"/>
      <w:ind w:left="1440" w:hanging="360"/>
    </w:pPr>
    <w:rPr>
      <w:rFonts w:ascii="Calibri" w:hAnsi="Calibri"/>
      <w:color w:val="auto"/>
      <w:kern w:val="0"/>
      <w:sz w:val="22"/>
      <w:szCs w:val="22"/>
    </w:rPr>
  </w:style>
  <w:style w:type="paragraph" w:styleId="List5">
    <w:name w:val="List 5"/>
    <w:basedOn w:val="Normal"/>
    <w:uiPriority w:val="99"/>
    <w:semiHidden/>
    <w:unhideWhenUsed/>
    <w:rsid w:val="003B3BAB"/>
    <w:pPr>
      <w:spacing w:after="200" w:line="276" w:lineRule="auto"/>
      <w:ind w:left="1800" w:hanging="360"/>
    </w:pPr>
    <w:rPr>
      <w:rFonts w:ascii="Calibri" w:hAnsi="Calibri"/>
      <w:color w:val="auto"/>
      <w:kern w:val="0"/>
      <w:sz w:val="22"/>
      <w:szCs w:val="22"/>
    </w:rPr>
  </w:style>
  <w:style w:type="paragraph" w:styleId="ListBullet">
    <w:name w:val="List Bullet"/>
    <w:basedOn w:val="Normal"/>
    <w:uiPriority w:val="99"/>
    <w:semiHidden/>
    <w:unhideWhenUsed/>
    <w:rsid w:val="003B3BAB"/>
    <w:pPr>
      <w:numPr>
        <w:numId w:val="385"/>
      </w:numPr>
      <w:spacing w:after="200" w:line="276" w:lineRule="auto"/>
    </w:pPr>
    <w:rPr>
      <w:rFonts w:ascii="Calibri" w:hAnsi="Calibri"/>
      <w:color w:val="auto"/>
      <w:kern w:val="0"/>
      <w:sz w:val="22"/>
      <w:szCs w:val="22"/>
    </w:rPr>
  </w:style>
  <w:style w:type="paragraph" w:styleId="ListBullet2">
    <w:name w:val="List Bullet 2"/>
    <w:basedOn w:val="Normal"/>
    <w:uiPriority w:val="99"/>
    <w:semiHidden/>
    <w:unhideWhenUsed/>
    <w:rsid w:val="003B3BAB"/>
    <w:pPr>
      <w:numPr>
        <w:numId w:val="386"/>
      </w:numPr>
      <w:spacing w:after="200" w:line="276" w:lineRule="auto"/>
    </w:pPr>
    <w:rPr>
      <w:rFonts w:ascii="Calibri" w:hAnsi="Calibri"/>
      <w:color w:val="auto"/>
      <w:kern w:val="0"/>
      <w:sz w:val="22"/>
      <w:szCs w:val="22"/>
    </w:rPr>
  </w:style>
  <w:style w:type="paragraph" w:styleId="ListBullet3">
    <w:name w:val="List Bullet 3"/>
    <w:basedOn w:val="Normal"/>
    <w:uiPriority w:val="99"/>
    <w:semiHidden/>
    <w:unhideWhenUsed/>
    <w:rsid w:val="003B3BAB"/>
    <w:pPr>
      <w:numPr>
        <w:numId w:val="387"/>
      </w:numPr>
      <w:spacing w:after="200" w:line="276" w:lineRule="auto"/>
    </w:pPr>
    <w:rPr>
      <w:rFonts w:ascii="Calibri" w:hAnsi="Calibri"/>
      <w:color w:val="auto"/>
      <w:kern w:val="0"/>
      <w:sz w:val="22"/>
      <w:szCs w:val="22"/>
    </w:rPr>
  </w:style>
  <w:style w:type="paragraph" w:styleId="ListBullet4">
    <w:name w:val="List Bullet 4"/>
    <w:basedOn w:val="Normal"/>
    <w:uiPriority w:val="99"/>
    <w:semiHidden/>
    <w:unhideWhenUsed/>
    <w:rsid w:val="003B3BAB"/>
    <w:pPr>
      <w:numPr>
        <w:numId w:val="388"/>
      </w:numPr>
      <w:spacing w:after="200" w:line="276" w:lineRule="auto"/>
    </w:pPr>
    <w:rPr>
      <w:rFonts w:ascii="Calibri" w:hAnsi="Calibri"/>
      <w:color w:val="auto"/>
      <w:kern w:val="0"/>
      <w:sz w:val="22"/>
      <w:szCs w:val="22"/>
    </w:rPr>
  </w:style>
  <w:style w:type="paragraph" w:styleId="ListBullet5">
    <w:name w:val="List Bullet 5"/>
    <w:basedOn w:val="Normal"/>
    <w:uiPriority w:val="99"/>
    <w:semiHidden/>
    <w:unhideWhenUsed/>
    <w:rsid w:val="003B3BAB"/>
    <w:pPr>
      <w:numPr>
        <w:numId w:val="389"/>
      </w:numPr>
      <w:spacing w:after="200" w:line="276" w:lineRule="auto"/>
    </w:pPr>
    <w:rPr>
      <w:rFonts w:ascii="Calibri" w:hAnsi="Calibri"/>
      <w:color w:val="auto"/>
      <w:kern w:val="0"/>
      <w:sz w:val="22"/>
      <w:szCs w:val="22"/>
    </w:rPr>
  </w:style>
  <w:style w:type="paragraph" w:styleId="ListContinue">
    <w:name w:val="List Continue"/>
    <w:basedOn w:val="Normal"/>
    <w:uiPriority w:val="99"/>
    <w:semiHidden/>
    <w:unhideWhenUsed/>
    <w:rsid w:val="003B3BAB"/>
    <w:pPr>
      <w:spacing w:line="276" w:lineRule="auto"/>
      <w:ind w:left="360"/>
    </w:pPr>
    <w:rPr>
      <w:rFonts w:ascii="Calibri" w:hAnsi="Calibri"/>
      <w:color w:val="auto"/>
      <w:kern w:val="0"/>
      <w:sz w:val="22"/>
      <w:szCs w:val="22"/>
    </w:rPr>
  </w:style>
  <w:style w:type="paragraph" w:styleId="ListContinue2">
    <w:name w:val="List Continue 2"/>
    <w:basedOn w:val="Normal"/>
    <w:uiPriority w:val="99"/>
    <w:semiHidden/>
    <w:unhideWhenUsed/>
    <w:rsid w:val="003B3BAB"/>
    <w:pPr>
      <w:spacing w:line="276" w:lineRule="auto"/>
      <w:ind w:left="720"/>
    </w:pPr>
    <w:rPr>
      <w:rFonts w:ascii="Calibri" w:hAnsi="Calibri"/>
      <w:color w:val="auto"/>
      <w:kern w:val="0"/>
      <w:sz w:val="22"/>
      <w:szCs w:val="22"/>
    </w:rPr>
  </w:style>
  <w:style w:type="paragraph" w:styleId="ListContinue3">
    <w:name w:val="List Continue 3"/>
    <w:basedOn w:val="Normal"/>
    <w:uiPriority w:val="99"/>
    <w:semiHidden/>
    <w:unhideWhenUsed/>
    <w:rsid w:val="003B3BAB"/>
    <w:pPr>
      <w:spacing w:line="276" w:lineRule="auto"/>
      <w:ind w:left="1080"/>
    </w:pPr>
    <w:rPr>
      <w:rFonts w:ascii="Calibri" w:hAnsi="Calibri"/>
      <w:color w:val="auto"/>
      <w:kern w:val="0"/>
      <w:sz w:val="22"/>
      <w:szCs w:val="22"/>
    </w:rPr>
  </w:style>
  <w:style w:type="paragraph" w:styleId="ListContinue4">
    <w:name w:val="List Continue 4"/>
    <w:basedOn w:val="Normal"/>
    <w:uiPriority w:val="99"/>
    <w:semiHidden/>
    <w:unhideWhenUsed/>
    <w:rsid w:val="003B3BAB"/>
    <w:pPr>
      <w:spacing w:line="276" w:lineRule="auto"/>
      <w:ind w:left="1440"/>
    </w:pPr>
    <w:rPr>
      <w:rFonts w:ascii="Calibri" w:hAnsi="Calibri"/>
      <w:color w:val="auto"/>
      <w:kern w:val="0"/>
      <w:sz w:val="22"/>
      <w:szCs w:val="22"/>
    </w:rPr>
  </w:style>
  <w:style w:type="paragraph" w:styleId="ListContinue5">
    <w:name w:val="List Continue 5"/>
    <w:basedOn w:val="Normal"/>
    <w:uiPriority w:val="99"/>
    <w:semiHidden/>
    <w:unhideWhenUsed/>
    <w:rsid w:val="003B3BAB"/>
    <w:pPr>
      <w:spacing w:line="276" w:lineRule="auto"/>
      <w:ind w:left="1800"/>
    </w:pPr>
    <w:rPr>
      <w:rFonts w:ascii="Calibri" w:hAnsi="Calibri"/>
      <w:color w:val="auto"/>
      <w:kern w:val="0"/>
      <w:sz w:val="22"/>
      <w:szCs w:val="22"/>
    </w:rPr>
  </w:style>
  <w:style w:type="paragraph" w:styleId="ListNumber">
    <w:name w:val="List Number"/>
    <w:basedOn w:val="Normal"/>
    <w:uiPriority w:val="99"/>
    <w:semiHidden/>
    <w:unhideWhenUsed/>
    <w:rsid w:val="003B3BAB"/>
    <w:pPr>
      <w:numPr>
        <w:numId w:val="390"/>
      </w:numPr>
      <w:spacing w:after="200" w:line="276" w:lineRule="auto"/>
    </w:pPr>
    <w:rPr>
      <w:rFonts w:ascii="Calibri" w:hAnsi="Calibri"/>
      <w:color w:val="auto"/>
      <w:kern w:val="0"/>
      <w:sz w:val="22"/>
      <w:szCs w:val="22"/>
    </w:rPr>
  </w:style>
  <w:style w:type="paragraph" w:styleId="ListNumber2">
    <w:name w:val="List Number 2"/>
    <w:basedOn w:val="Normal"/>
    <w:uiPriority w:val="99"/>
    <w:semiHidden/>
    <w:unhideWhenUsed/>
    <w:rsid w:val="003B3BAB"/>
    <w:pPr>
      <w:numPr>
        <w:numId w:val="391"/>
      </w:numPr>
      <w:spacing w:after="200" w:line="276" w:lineRule="auto"/>
    </w:pPr>
    <w:rPr>
      <w:rFonts w:ascii="Calibri" w:hAnsi="Calibri"/>
      <w:color w:val="auto"/>
      <w:kern w:val="0"/>
      <w:sz w:val="22"/>
      <w:szCs w:val="22"/>
    </w:rPr>
  </w:style>
  <w:style w:type="paragraph" w:styleId="ListNumber3">
    <w:name w:val="List Number 3"/>
    <w:basedOn w:val="Normal"/>
    <w:uiPriority w:val="99"/>
    <w:semiHidden/>
    <w:unhideWhenUsed/>
    <w:rsid w:val="003B3BAB"/>
    <w:pPr>
      <w:numPr>
        <w:numId w:val="392"/>
      </w:numPr>
      <w:spacing w:after="200" w:line="276" w:lineRule="auto"/>
    </w:pPr>
    <w:rPr>
      <w:rFonts w:ascii="Calibri" w:hAnsi="Calibri"/>
      <w:color w:val="auto"/>
      <w:kern w:val="0"/>
      <w:sz w:val="22"/>
      <w:szCs w:val="22"/>
    </w:rPr>
  </w:style>
  <w:style w:type="paragraph" w:styleId="ListNumber4">
    <w:name w:val="List Number 4"/>
    <w:basedOn w:val="Normal"/>
    <w:uiPriority w:val="99"/>
    <w:semiHidden/>
    <w:unhideWhenUsed/>
    <w:rsid w:val="003B3BAB"/>
    <w:pPr>
      <w:numPr>
        <w:numId w:val="393"/>
      </w:numPr>
      <w:spacing w:after="200" w:line="276" w:lineRule="auto"/>
    </w:pPr>
    <w:rPr>
      <w:rFonts w:ascii="Calibri" w:hAnsi="Calibri"/>
      <w:color w:val="auto"/>
      <w:kern w:val="0"/>
      <w:sz w:val="22"/>
      <w:szCs w:val="22"/>
    </w:rPr>
  </w:style>
  <w:style w:type="paragraph" w:styleId="ListNumber5">
    <w:name w:val="List Number 5"/>
    <w:basedOn w:val="Normal"/>
    <w:uiPriority w:val="99"/>
    <w:semiHidden/>
    <w:unhideWhenUsed/>
    <w:rsid w:val="003B3BAB"/>
    <w:pPr>
      <w:numPr>
        <w:numId w:val="394"/>
      </w:numPr>
      <w:spacing w:after="200" w:line="276" w:lineRule="auto"/>
    </w:pPr>
    <w:rPr>
      <w:rFonts w:ascii="Calibri" w:hAnsi="Calibri"/>
      <w:color w:val="auto"/>
      <w:kern w:val="0"/>
      <w:sz w:val="22"/>
      <w:szCs w:val="22"/>
    </w:rPr>
  </w:style>
  <w:style w:type="paragraph" w:styleId="MessageHeader">
    <w:name w:val="Message Header"/>
    <w:basedOn w:val="Normal"/>
    <w:link w:val="MessageHeaderChar"/>
    <w:uiPriority w:val="99"/>
    <w:semiHidden/>
    <w:unhideWhenUsed/>
    <w:rsid w:val="003B3BAB"/>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hAnsi="Arial" w:cs="Arial"/>
      <w:color w:val="auto"/>
      <w:kern w:val="0"/>
      <w:sz w:val="22"/>
      <w:szCs w:val="22"/>
    </w:rPr>
  </w:style>
  <w:style w:type="character" w:customStyle="1" w:styleId="MessageHeaderChar">
    <w:name w:val="Message Header Char"/>
    <w:basedOn w:val="DefaultParagraphFont"/>
    <w:link w:val="MessageHeader"/>
    <w:uiPriority w:val="99"/>
    <w:semiHidden/>
    <w:rsid w:val="003B3BAB"/>
    <w:rPr>
      <w:rFonts w:ascii="Arial" w:eastAsia="Times New Roman" w:hAnsi="Arial" w:cs="Arial"/>
      <w:shd w:val="pct20" w:color="auto" w:fill="auto"/>
      <w:lang w:val="en-US"/>
    </w:rPr>
  </w:style>
  <w:style w:type="paragraph" w:styleId="NormalWeb">
    <w:name w:val="Normal (Web)"/>
    <w:basedOn w:val="Normal"/>
    <w:uiPriority w:val="99"/>
    <w:unhideWhenUsed/>
    <w:rsid w:val="003B3BAB"/>
    <w:pPr>
      <w:spacing w:after="200" w:line="276" w:lineRule="auto"/>
    </w:pPr>
    <w:rPr>
      <w:rFonts w:ascii="Calibri" w:hAnsi="Calibri"/>
      <w:color w:val="auto"/>
      <w:kern w:val="0"/>
      <w:sz w:val="22"/>
      <w:szCs w:val="22"/>
    </w:rPr>
  </w:style>
  <w:style w:type="paragraph" w:styleId="NormalIndent">
    <w:name w:val="Normal Indent"/>
    <w:basedOn w:val="Normal"/>
    <w:uiPriority w:val="99"/>
    <w:semiHidden/>
    <w:unhideWhenUsed/>
    <w:rsid w:val="003B3BAB"/>
    <w:pPr>
      <w:spacing w:after="200" w:line="276" w:lineRule="auto"/>
      <w:ind w:left="720"/>
    </w:pPr>
    <w:rPr>
      <w:rFonts w:ascii="Calibri" w:hAnsi="Calibri"/>
      <w:color w:val="auto"/>
      <w:kern w:val="0"/>
      <w:sz w:val="22"/>
      <w:szCs w:val="22"/>
    </w:rPr>
  </w:style>
  <w:style w:type="paragraph" w:styleId="NoteHeading">
    <w:name w:val="Note Heading"/>
    <w:basedOn w:val="Normal"/>
    <w:next w:val="Normal"/>
    <w:link w:val="NoteHeadingChar"/>
    <w:uiPriority w:val="99"/>
    <w:semiHidden/>
    <w:unhideWhenUsed/>
    <w:rsid w:val="003B3BAB"/>
    <w:pPr>
      <w:spacing w:after="200" w:line="276" w:lineRule="auto"/>
    </w:pPr>
    <w:rPr>
      <w:rFonts w:ascii="Calibri" w:hAnsi="Calibri"/>
      <w:color w:val="auto"/>
      <w:kern w:val="0"/>
      <w:sz w:val="22"/>
      <w:szCs w:val="22"/>
    </w:rPr>
  </w:style>
  <w:style w:type="character" w:customStyle="1" w:styleId="NoteHeadingChar">
    <w:name w:val="Note Heading Char"/>
    <w:basedOn w:val="DefaultParagraphFont"/>
    <w:link w:val="NoteHeading"/>
    <w:uiPriority w:val="99"/>
    <w:semiHidden/>
    <w:rsid w:val="003B3BAB"/>
    <w:rPr>
      <w:rFonts w:ascii="Calibri" w:eastAsia="Times New Roman" w:hAnsi="Calibri" w:cs="Times New Roman"/>
      <w:lang w:val="en-US"/>
    </w:rPr>
  </w:style>
  <w:style w:type="character" w:styleId="PageNumber">
    <w:name w:val="page number"/>
    <w:basedOn w:val="DefaultParagraphFont"/>
    <w:uiPriority w:val="99"/>
    <w:semiHidden/>
    <w:unhideWhenUsed/>
    <w:rsid w:val="003B3BAB"/>
  </w:style>
  <w:style w:type="paragraph" w:styleId="Salutation">
    <w:name w:val="Salutation"/>
    <w:basedOn w:val="Normal"/>
    <w:next w:val="Normal"/>
    <w:link w:val="SalutationChar"/>
    <w:uiPriority w:val="99"/>
    <w:semiHidden/>
    <w:unhideWhenUsed/>
    <w:rsid w:val="003B3BAB"/>
    <w:pPr>
      <w:spacing w:after="200" w:line="276" w:lineRule="auto"/>
    </w:pPr>
    <w:rPr>
      <w:rFonts w:ascii="Calibri" w:hAnsi="Calibri"/>
      <w:color w:val="auto"/>
      <w:kern w:val="0"/>
      <w:sz w:val="22"/>
      <w:szCs w:val="22"/>
    </w:rPr>
  </w:style>
  <w:style w:type="character" w:customStyle="1" w:styleId="SalutationChar">
    <w:name w:val="Salutation Char"/>
    <w:basedOn w:val="DefaultParagraphFont"/>
    <w:link w:val="Salutation"/>
    <w:uiPriority w:val="99"/>
    <w:semiHidden/>
    <w:rsid w:val="003B3BAB"/>
    <w:rPr>
      <w:rFonts w:ascii="Calibri" w:eastAsia="Times New Roman" w:hAnsi="Calibri" w:cs="Times New Roman"/>
      <w:lang w:val="en-US"/>
    </w:rPr>
  </w:style>
  <w:style w:type="paragraph" w:styleId="Signature">
    <w:name w:val="Signature"/>
    <w:basedOn w:val="Normal"/>
    <w:link w:val="SignatureChar"/>
    <w:uiPriority w:val="99"/>
    <w:semiHidden/>
    <w:unhideWhenUsed/>
    <w:rsid w:val="003B3BAB"/>
    <w:pPr>
      <w:spacing w:after="200" w:line="276" w:lineRule="auto"/>
      <w:ind w:left="4320"/>
    </w:pPr>
    <w:rPr>
      <w:rFonts w:ascii="Calibri" w:hAnsi="Calibri"/>
      <w:color w:val="auto"/>
      <w:kern w:val="0"/>
      <w:sz w:val="22"/>
      <w:szCs w:val="22"/>
    </w:rPr>
  </w:style>
  <w:style w:type="character" w:customStyle="1" w:styleId="SignatureChar">
    <w:name w:val="Signature Char"/>
    <w:basedOn w:val="DefaultParagraphFont"/>
    <w:link w:val="Signature"/>
    <w:uiPriority w:val="99"/>
    <w:semiHidden/>
    <w:rsid w:val="003B3BAB"/>
    <w:rPr>
      <w:rFonts w:ascii="Calibri" w:eastAsia="Times New Roman" w:hAnsi="Calibri" w:cs="Times New Roman"/>
      <w:lang w:val="en-US"/>
    </w:rPr>
  </w:style>
  <w:style w:type="paragraph" w:styleId="Subtitle">
    <w:name w:val="Subtitle"/>
    <w:basedOn w:val="Normal"/>
    <w:link w:val="SubtitleChar"/>
    <w:uiPriority w:val="11"/>
    <w:qFormat/>
    <w:rsid w:val="003B3BAB"/>
    <w:pPr>
      <w:spacing w:after="60" w:line="276" w:lineRule="auto"/>
      <w:jc w:val="center"/>
      <w:outlineLvl w:val="1"/>
    </w:pPr>
    <w:rPr>
      <w:rFonts w:ascii="Arial" w:hAnsi="Arial" w:cs="Arial"/>
      <w:color w:val="auto"/>
      <w:kern w:val="0"/>
      <w:sz w:val="22"/>
      <w:szCs w:val="22"/>
    </w:rPr>
  </w:style>
  <w:style w:type="character" w:customStyle="1" w:styleId="SubtitleChar">
    <w:name w:val="Subtitle Char"/>
    <w:basedOn w:val="DefaultParagraphFont"/>
    <w:link w:val="Subtitle"/>
    <w:uiPriority w:val="11"/>
    <w:rsid w:val="003B3BAB"/>
    <w:rPr>
      <w:rFonts w:ascii="Arial" w:eastAsia="Times New Roman" w:hAnsi="Arial" w:cs="Arial"/>
      <w:lang w:val="en-US"/>
    </w:rPr>
  </w:style>
  <w:style w:type="table" w:styleId="Table3Deffects1">
    <w:name w:val="Table 3D effects 1"/>
    <w:basedOn w:val="TableNormal"/>
    <w:rsid w:val="003B3BAB"/>
    <w:pPr>
      <w:spacing w:after="0" w:line="240" w:lineRule="auto"/>
      <w:ind w:left="0" w:firstLine="0"/>
    </w:pPr>
    <w:rPr>
      <w:rFonts w:ascii="Times New Roman" w:eastAsia="MS Mincho"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3BAB"/>
    <w:pPr>
      <w:spacing w:after="0" w:line="240" w:lineRule="auto"/>
      <w:ind w:left="0" w:firstLine="0"/>
    </w:pPr>
    <w:rPr>
      <w:rFonts w:ascii="Times New Roman" w:eastAsia="MS Mincho"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3BAB"/>
    <w:pPr>
      <w:spacing w:after="0" w:line="240" w:lineRule="auto"/>
      <w:ind w:left="0" w:firstLine="0"/>
    </w:pPr>
    <w:rPr>
      <w:rFonts w:ascii="Times New Roman" w:eastAsia="MS Mincho"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3BAB"/>
    <w:pPr>
      <w:spacing w:after="0" w:line="240" w:lineRule="auto"/>
      <w:ind w:left="0" w:firstLine="0"/>
    </w:pPr>
    <w:rPr>
      <w:rFonts w:ascii="Times New Roman" w:eastAsia="MS Mincho"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3BAB"/>
    <w:pPr>
      <w:spacing w:after="0" w:line="240" w:lineRule="auto"/>
      <w:ind w:left="0" w:firstLine="0"/>
    </w:pPr>
    <w:rPr>
      <w:rFonts w:ascii="Times New Roman" w:eastAsia="MS Mincho"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3BAB"/>
    <w:pPr>
      <w:spacing w:after="0" w:line="240" w:lineRule="auto"/>
      <w:ind w:left="0" w:firstLine="0"/>
    </w:pPr>
    <w:rPr>
      <w:rFonts w:ascii="Times New Roman" w:eastAsia="MS Mincho"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3BAB"/>
    <w:pPr>
      <w:spacing w:after="0" w:line="240" w:lineRule="auto"/>
      <w:ind w:left="0" w:firstLine="0"/>
    </w:pPr>
    <w:rPr>
      <w:rFonts w:ascii="Times New Roman" w:eastAsia="MS Mincho"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3BAB"/>
    <w:pPr>
      <w:spacing w:after="0" w:line="240" w:lineRule="auto"/>
      <w:ind w:left="0" w:firstLine="0"/>
    </w:pPr>
    <w:rPr>
      <w:rFonts w:ascii="Times New Roman" w:eastAsia="MS Mincho"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3BAB"/>
    <w:pPr>
      <w:spacing w:after="0" w:line="240" w:lineRule="auto"/>
      <w:ind w:left="0" w:firstLine="0"/>
    </w:pPr>
    <w:rPr>
      <w:rFonts w:ascii="Times New Roman" w:eastAsia="MS Mincho"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3B3BAB"/>
    <w:pPr>
      <w:spacing w:after="0" w:line="240" w:lineRule="auto"/>
      <w:ind w:left="0" w:firstLine="0"/>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B3BAB"/>
    <w:pPr>
      <w:spacing w:after="0" w:line="240" w:lineRule="auto"/>
      <w:ind w:left="0" w:firstLine="0"/>
    </w:pPr>
    <w:rPr>
      <w:rFonts w:ascii="Times New Roman" w:eastAsia="MS Mincho"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B3BAB"/>
    <w:pPr>
      <w:spacing w:after="0" w:line="240" w:lineRule="auto"/>
      <w:ind w:left="0" w:firstLine="0"/>
    </w:pPr>
    <w:rPr>
      <w:rFonts w:ascii="Times New Roman" w:eastAsia="MS Mincho"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3BAB"/>
    <w:pPr>
      <w:spacing w:after="0" w:line="240" w:lineRule="auto"/>
      <w:ind w:left="0" w:firstLine="0"/>
    </w:pPr>
    <w:rPr>
      <w:rFonts w:ascii="Times New Roman" w:eastAsia="MS Mincho"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3BAB"/>
    <w:pPr>
      <w:spacing w:after="0" w:line="240" w:lineRule="auto"/>
      <w:ind w:left="0" w:firstLine="0"/>
    </w:pPr>
    <w:rPr>
      <w:rFonts w:ascii="Times New Roman" w:eastAsia="MS Mincho"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3BAB"/>
    <w:pPr>
      <w:spacing w:after="0" w:line="240" w:lineRule="auto"/>
      <w:ind w:left="0" w:firstLine="0"/>
    </w:pPr>
    <w:rPr>
      <w:rFonts w:ascii="Times New Roman" w:eastAsia="MS Mincho"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3BAB"/>
    <w:pPr>
      <w:spacing w:after="0" w:line="240" w:lineRule="auto"/>
      <w:ind w:left="0" w:firstLine="0"/>
    </w:pPr>
    <w:rPr>
      <w:rFonts w:ascii="Times New Roman" w:eastAsia="MS Mincho"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3BAB"/>
    <w:pPr>
      <w:spacing w:after="0" w:line="240" w:lineRule="auto"/>
      <w:ind w:left="0" w:firstLine="0"/>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3BAB"/>
    <w:pPr>
      <w:spacing w:after="0" w:line="240" w:lineRule="auto"/>
      <w:ind w:left="0" w:firstLine="0"/>
    </w:pPr>
    <w:rPr>
      <w:rFonts w:ascii="Times New Roman" w:eastAsia="MS Mincho"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3BAB"/>
    <w:pPr>
      <w:spacing w:after="0" w:line="240" w:lineRule="auto"/>
      <w:ind w:left="0" w:firstLine="0"/>
    </w:pPr>
    <w:rPr>
      <w:rFonts w:ascii="Times New Roman" w:eastAsia="MS Mincho"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3BAB"/>
    <w:pPr>
      <w:spacing w:after="0" w:line="240" w:lineRule="auto"/>
      <w:ind w:left="0" w:firstLine="0"/>
    </w:pPr>
    <w:rPr>
      <w:rFonts w:ascii="Times New Roman" w:eastAsia="MS Mincho"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3B3BAB"/>
    <w:pPr>
      <w:spacing w:before="240" w:after="60" w:line="276" w:lineRule="auto"/>
      <w:jc w:val="center"/>
      <w:outlineLvl w:val="0"/>
    </w:pPr>
    <w:rPr>
      <w:rFonts w:ascii="Arial" w:hAnsi="Arial" w:cs="Arial"/>
      <w:b/>
      <w:bCs/>
      <w:color w:val="auto"/>
      <w:sz w:val="32"/>
      <w:szCs w:val="32"/>
    </w:rPr>
  </w:style>
  <w:style w:type="character" w:customStyle="1" w:styleId="TitleChar">
    <w:name w:val="Title Char"/>
    <w:basedOn w:val="DefaultParagraphFont"/>
    <w:link w:val="Title"/>
    <w:uiPriority w:val="10"/>
    <w:rsid w:val="003B3BAB"/>
    <w:rPr>
      <w:rFonts w:ascii="Arial" w:eastAsia="Times New Roman" w:hAnsi="Arial" w:cs="Arial"/>
      <w:b/>
      <w:bCs/>
      <w:kern w:val="28"/>
      <w:sz w:val="32"/>
      <w:szCs w:val="32"/>
      <w:lang w:val="en-US"/>
    </w:rPr>
  </w:style>
  <w:style w:type="character" w:styleId="EndnoteReference">
    <w:name w:val="endnote reference"/>
    <w:basedOn w:val="DefaultParagraphFont"/>
    <w:uiPriority w:val="99"/>
    <w:semiHidden/>
    <w:unhideWhenUsed/>
    <w:rsid w:val="003B3BAB"/>
    <w:rPr>
      <w:vertAlign w:val="superscript"/>
    </w:rPr>
  </w:style>
  <w:style w:type="paragraph" w:styleId="EndnoteText">
    <w:name w:val="endnote text"/>
    <w:basedOn w:val="Normal"/>
    <w:link w:val="EndnoteTextChar"/>
    <w:uiPriority w:val="99"/>
    <w:semiHidden/>
    <w:unhideWhenUsed/>
    <w:rsid w:val="003B3BAB"/>
    <w:pPr>
      <w:spacing w:after="200" w:line="276" w:lineRule="auto"/>
    </w:pPr>
    <w:rPr>
      <w:rFonts w:ascii="Calibri" w:hAnsi="Calibri"/>
      <w:color w:val="auto"/>
      <w:kern w:val="0"/>
      <w:sz w:val="20"/>
    </w:rPr>
  </w:style>
  <w:style w:type="character" w:customStyle="1" w:styleId="EndnoteTextChar">
    <w:name w:val="Endnote Text Char"/>
    <w:basedOn w:val="DefaultParagraphFont"/>
    <w:link w:val="EndnoteText"/>
    <w:uiPriority w:val="99"/>
    <w:semiHidden/>
    <w:rsid w:val="003B3BAB"/>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3B3BAB"/>
    <w:rPr>
      <w:vertAlign w:val="superscript"/>
    </w:rPr>
  </w:style>
  <w:style w:type="paragraph" w:styleId="FootnoteText">
    <w:name w:val="footnote text"/>
    <w:basedOn w:val="Normal"/>
    <w:link w:val="FootnoteTextChar"/>
    <w:uiPriority w:val="99"/>
    <w:semiHidden/>
    <w:unhideWhenUsed/>
    <w:rsid w:val="003B3BAB"/>
    <w:pPr>
      <w:spacing w:after="200" w:line="276" w:lineRule="auto"/>
    </w:pPr>
    <w:rPr>
      <w:rFonts w:ascii="Calibri" w:hAnsi="Calibri"/>
      <w:color w:val="auto"/>
      <w:kern w:val="0"/>
      <w:sz w:val="20"/>
    </w:rPr>
  </w:style>
  <w:style w:type="character" w:customStyle="1" w:styleId="FootnoteTextChar">
    <w:name w:val="Footnote Text Char"/>
    <w:basedOn w:val="DefaultParagraphFont"/>
    <w:link w:val="FootnoteText"/>
    <w:uiPriority w:val="99"/>
    <w:semiHidden/>
    <w:rsid w:val="003B3BAB"/>
    <w:rPr>
      <w:rFonts w:ascii="Calibri" w:eastAsia="Times New Roman" w:hAnsi="Calibri" w:cs="Times New Roman"/>
      <w:sz w:val="20"/>
      <w:szCs w:val="20"/>
      <w:lang w:val="en-US"/>
    </w:rPr>
  </w:style>
  <w:style w:type="paragraph" w:styleId="Index1">
    <w:name w:val="index 1"/>
    <w:basedOn w:val="Normal"/>
    <w:next w:val="Normal"/>
    <w:autoRedefine/>
    <w:uiPriority w:val="99"/>
    <w:semiHidden/>
    <w:unhideWhenUsed/>
    <w:rsid w:val="003B3BAB"/>
    <w:pPr>
      <w:spacing w:after="200" w:line="276" w:lineRule="auto"/>
      <w:ind w:left="240" w:hanging="240"/>
    </w:pPr>
    <w:rPr>
      <w:rFonts w:ascii="Calibri" w:hAnsi="Calibri"/>
      <w:color w:val="auto"/>
      <w:kern w:val="0"/>
      <w:sz w:val="22"/>
      <w:szCs w:val="22"/>
    </w:rPr>
  </w:style>
  <w:style w:type="paragraph" w:styleId="Index2">
    <w:name w:val="index 2"/>
    <w:basedOn w:val="Normal"/>
    <w:next w:val="Normal"/>
    <w:autoRedefine/>
    <w:uiPriority w:val="99"/>
    <w:semiHidden/>
    <w:unhideWhenUsed/>
    <w:rsid w:val="003B3BAB"/>
    <w:pPr>
      <w:spacing w:after="200" w:line="276" w:lineRule="auto"/>
      <w:ind w:left="480" w:hanging="240"/>
    </w:pPr>
    <w:rPr>
      <w:rFonts w:ascii="Calibri" w:hAnsi="Calibri"/>
      <w:color w:val="auto"/>
      <w:kern w:val="0"/>
      <w:sz w:val="22"/>
      <w:szCs w:val="22"/>
    </w:rPr>
  </w:style>
  <w:style w:type="paragraph" w:styleId="Index3">
    <w:name w:val="index 3"/>
    <w:basedOn w:val="Normal"/>
    <w:next w:val="Normal"/>
    <w:autoRedefine/>
    <w:uiPriority w:val="99"/>
    <w:semiHidden/>
    <w:unhideWhenUsed/>
    <w:rsid w:val="003B3BAB"/>
    <w:pPr>
      <w:spacing w:after="200" w:line="276" w:lineRule="auto"/>
      <w:ind w:left="720" w:hanging="240"/>
    </w:pPr>
    <w:rPr>
      <w:rFonts w:ascii="Calibri" w:hAnsi="Calibri"/>
      <w:color w:val="auto"/>
      <w:kern w:val="0"/>
      <w:sz w:val="22"/>
      <w:szCs w:val="22"/>
    </w:rPr>
  </w:style>
  <w:style w:type="paragraph" w:styleId="Index4">
    <w:name w:val="index 4"/>
    <w:basedOn w:val="Normal"/>
    <w:next w:val="Normal"/>
    <w:autoRedefine/>
    <w:uiPriority w:val="99"/>
    <w:semiHidden/>
    <w:unhideWhenUsed/>
    <w:rsid w:val="003B3BAB"/>
    <w:pPr>
      <w:spacing w:after="200" w:line="276" w:lineRule="auto"/>
      <w:ind w:left="960" w:hanging="240"/>
    </w:pPr>
    <w:rPr>
      <w:rFonts w:ascii="Calibri" w:hAnsi="Calibri"/>
      <w:color w:val="auto"/>
      <w:kern w:val="0"/>
      <w:sz w:val="22"/>
      <w:szCs w:val="22"/>
    </w:rPr>
  </w:style>
  <w:style w:type="paragraph" w:styleId="Index5">
    <w:name w:val="index 5"/>
    <w:basedOn w:val="Normal"/>
    <w:next w:val="Normal"/>
    <w:autoRedefine/>
    <w:uiPriority w:val="99"/>
    <w:semiHidden/>
    <w:unhideWhenUsed/>
    <w:rsid w:val="003B3BAB"/>
    <w:pPr>
      <w:spacing w:after="200" w:line="276" w:lineRule="auto"/>
      <w:ind w:left="1200" w:hanging="240"/>
    </w:pPr>
    <w:rPr>
      <w:rFonts w:ascii="Calibri" w:hAnsi="Calibri"/>
      <w:color w:val="auto"/>
      <w:kern w:val="0"/>
      <w:sz w:val="22"/>
      <w:szCs w:val="22"/>
    </w:rPr>
  </w:style>
  <w:style w:type="paragraph" w:styleId="Index6">
    <w:name w:val="index 6"/>
    <w:basedOn w:val="Normal"/>
    <w:next w:val="Normal"/>
    <w:autoRedefine/>
    <w:uiPriority w:val="99"/>
    <w:semiHidden/>
    <w:unhideWhenUsed/>
    <w:rsid w:val="003B3BAB"/>
    <w:pPr>
      <w:spacing w:after="200" w:line="276" w:lineRule="auto"/>
      <w:ind w:left="1440" w:hanging="240"/>
    </w:pPr>
    <w:rPr>
      <w:rFonts w:ascii="Calibri" w:hAnsi="Calibri"/>
      <w:color w:val="auto"/>
      <w:kern w:val="0"/>
      <w:sz w:val="22"/>
      <w:szCs w:val="22"/>
    </w:rPr>
  </w:style>
  <w:style w:type="paragraph" w:styleId="Index7">
    <w:name w:val="index 7"/>
    <w:basedOn w:val="Normal"/>
    <w:next w:val="Normal"/>
    <w:autoRedefine/>
    <w:uiPriority w:val="99"/>
    <w:semiHidden/>
    <w:unhideWhenUsed/>
    <w:rsid w:val="003B3BAB"/>
    <w:pPr>
      <w:spacing w:after="200" w:line="276" w:lineRule="auto"/>
      <w:ind w:left="1680" w:hanging="240"/>
    </w:pPr>
    <w:rPr>
      <w:rFonts w:ascii="Calibri" w:hAnsi="Calibri"/>
      <w:color w:val="auto"/>
      <w:kern w:val="0"/>
      <w:sz w:val="22"/>
      <w:szCs w:val="22"/>
    </w:rPr>
  </w:style>
  <w:style w:type="paragraph" w:styleId="Index8">
    <w:name w:val="index 8"/>
    <w:basedOn w:val="Normal"/>
    <w:next w:val="Normal"/>
    <w:autoRedefine/>
    <w:uiPriority w:val="99"/>
    <w:semiHidden/>
    <w:unhideWhenUsed/>
    <w:rsid w:val="003B3BAB"/>
    <w:pPr>
      <w:spacing w:after="200" w:line="276" w:lineRule="auto"/>
      <w:ind w:left="1920" w:hanging="240"/>
    </w:pPr>
    <w:rPr>
      <w:rFonts w:ascii="Calibri" w:hAnsi="Calibri"/>
      <w:color w:val="auto"/>
      <w:kern w:val="0"/>
      <w:sz w:val="22"/>
      <w:szCs w:val="22"/>
    </w:rPr>
  </w:style>
  <w:style w:type="paragraph" w:styleId="Index9">
    <w:name w:val="index 9"/>
    <w:basedOn w:val="Normal"/>
    <w:next w:val="Normal"/>
    <w:autoRedefine/>
    <w:uiPriority w:val="99"/>
    <w:semiHidden/>
    <w:unhideWhenUsed/>
    <w:rsid w:val="003B3BAB"/>
    <w:pPr>
      <w:spacing w:after="200" w:line="276" w:lineRule="auto"/>
      <w:ind w:left="2160" w:hanging="240"/>
    </w:pPr>
    <w:rPr>
      <w:rFonts w:ascii="Calibri" w:hAnsi="Calibri"/>
      <w:color w:val="auto"/>
      <w:kern w:val="0"/>
      <w:sz w:val="22"/>
      <w:szCs w:val="22"/>
    </w:rPr>
  </w:style>
  <w:style w:type="paragraph" w:styleId="IndexHeading">
    <w:name w:val="index heading"/>
    <w:basedOn w:val="Normal"/>
    <w:next w:val="Index1"/>
    <w:uiPriority w:val="99"/>
    <w:semiHidden/>
    <w:unhideWhenUsed/>
    <w:rsid w:val="003B3BAB"/>
    <w:pPr>
      <w:spacing w:after="200" w:line="276" w:lineRule="auto"/>
    </w:pPr>
    <w:rPr>
      <w:rFonts w:ascii="Arial" w:hAnsi="Arial" w:cs="Arial"/>
      <w:b/>
      <w:bCs/>
      <w:color w:val="auto"/>
      <w:kern w:val="0"/>
      <w:sz w:val="22"/>
      <w:szCs w:val="22"/>
    </w:rPr>
  </w:style>
  <w:style w:type="paragraph" w:styleId="MacroText">
    <w:name w:val="macro"/>
    <w:link w:val="MacroTextChar"/>
    <w:uiPriority w:val="99"/>
    <w:semiHidden/>
    <w:unhideWhenUsed/>
    <w:rsid w:val="003B3BAB"/>
    <w:p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3B3BAB"/>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3B3BAB"/>
    <w:pPr>
      <w:spacing w:after="200" w:line="276" w:lineRule="auto"/>
      <w:ind w:left="240" w:hanging="240"/>
    </w:pPr>
    <w:rPr>
      <w:rFonts w:ascii="Calibri" w:hAnsi="Calibri"/>
      <w:color w:val="auto"/>
      <w:kern w:val="0"/>
      <w:sz w:val="22"/>
      <w:szCs w:val="22"/>
    </w:rPr>
  </w:style>
  <w:style w:type="paragraph" w:styleId="TableofFigures">
    <w:name w:val="table of figures"/>
    <w:basedOn w:val="Normal"/>
    <w:next w:val="Normal"/>
    <w:uiPriority w:val="99"/>
    <w:semiHidden/>
    <w:unhideWhenUsed/>
    <w:rsid w:val="003B3BAB"/>
    <w:pPr>
      <w:spacing w:after="200" w:line="276" w:lineRule="auto"/>
    </w:pPr>
    <w:rPr>
      <w:rFonts w:ascii="Calibri" w:hAnsi="Calibri"/>
      <w:color w:val="auto"/>
      <w:kern w:val="0"/>
      <w:sz w:val="22"/>
      <w:szCs w:val="22"/>
    </w:rPr>
  </w:style>
  <w:style w:type="paragraph" w:styleId="TOAHeading">
    <w:name w:val="toa heading"/>
    <w:basedOn w:val="Normal"/>
    <w:next w:val="Normal"/>
    <w:uiPriority w:val="99"/>
    <w:semiHidden/>
    <w:unhideWhenUsed/>
    <w:rsid w:val="003B3BAB"/>
    <w:pPr>
      <w:spacing w:before="120" w:after="200" w:line="276" w:lineRule="auto"/>
    </w:pPr>
    <w:rPr>
      <w:rFonts w:ascii="Arial" w:hAnsi="Arial" w:cs="Arial"/>
      <w:b/>
      <w:bCs/>
      <w:color w:val="auto"/>
      <w:kern w:val="0"/>
      <w:sz w:val="22"/>
      <w:szCs w:val="22"/>
    </w:rPr>
  </w:style>
  <w:style w:type="paragraph" w:styleId="TOC4">
    <w:name w:val="toc 4"/>
    <w:basedOn w:val="Normal"/>
    <w:next w:val="Normal"/>
    <w:autoRedefine/>
    <w:uiPriority w:val="99"/>
    <w:semiHidden/>
    <w:unhideWhenUsed/>
    <w:rsid w:val="003B3BAB"/>
    <w:pPr>
      <w:spacing w:after="200" w:line="276" w:lineRule="auto"/>
      <w:ind w:left="720"/>
    </w:pPr>
    <w:rPr>
      <w:rFonts w:ascii="Calibri" w:hAnsi="Calibri"/>
      <w:color w:val="auto"/>
      <w:kern w:val="0"/>
      <w:sz w:val="22"/>
      <w:szCs w:val="22"/>
    </w:rPr>
  </w:style>
  <w:style w:type="paragraph" w:styleId="TOC5">
    <w:name w:val="toc 5"/>
    <w:basedOn w:val="Normal"/>
    <w:next w:val="Normal"/>
    <w:autoRedefine/>
    <w:uiPriority w:val="99"/>
    <w:semiHidden/>
    <w:unhideWhenUsed/>
    <w:rsid w:val="003B3BAB"/>
    <w:pPr>
      <w:spacing w:after="200" w:line="276" w:lineRule="auto"/>
      <w:ind w:left="960"/>
    </w:pPr>
    <w:rPr>
      <w:rFonts w:ascii="Calibri" w:hAnsi="Calibri"/>
      <w:color w:val="auto"/>
      <w:kern w:val="0"/>
      <w:sz w:val="22"/>
      <w:szCs w:val="22"/>
    </w:rPr>
  </w:style>
  <w:style w:type="paragraph" w:styleId="TOC6">
    <w:name w:val="toc 6"/>
    <w:basedOn w:val="Normal"/>
    <w:next w:val="Normal"/>
    <w:autoRedefine/>
    <w:uiPriority w:val="99"/>
    <w:semiHidden/>
    <w:unhideWhenUsed/>
    <w:rsid w:val="003B3BAB"/>
    <w:pPr>
      <w:spacing w:after="200" w:line="276" w:lineRule="auto"/>
      <w:ind w:left="1200"/>
    </w:pPr>
    <w:rPr>
      <w:rFonts w:ascii="Calibri" w:hAnsi="Calibri"/>
      <w:color w:val="auto"/>
      <w:kern w:val="0"/>
      <w:sz w:val="22"/>
      <w:szCs w:val="22"/>
    </w:rPr>
  </w:style>
  <w:style w:type="paragraph" w:styleId="TOC7">
    <w:name w:val="toc 7"/>
    <w:basedOn w:val="Normal"/>
    <w:next w:val="Normal"/>
    <w:autoRedefine/>
    <w:uiPriority w:val="99"/>
    <w:semiHidden/>
    <w:unhideWhenUsed/>
    <w:rsid w:val="003B3BAB"/>
    <w:pPr>
      <w:spacing w:after="200" w:line="276" w:lineRule="auto"/>
      <w:ind w:left="1440"/>
    </w:pPr>
    <w:rPr>
      <w:rFonts w:ascii="Calibri" w:hAnsi="Calibri"/>
      <w:color w:val="auto"/>
      <w:kern w:val="0"/>
      <w:sz w:val="22"/>
      <w:szCs w:val="22"/>
    </w:rPr>
  </w:style>
  <w:style w:type="paragraph" w:styleId="TOC8">
    <w:name w:val="toc 8"/>
    <w:basedOn w:val="Normal"/>
    <w:next w:val="Normal"/>
    <w:autoRedefine/>
    <w:uiPriority w:val="99"/>
    <w:semiHidden/>
    <w:unhideWhenUsed/>
    <w:rsid w:val="003B3BAB"/>
    <w:pPr>
      <w:spacing w:after="200" w:line="276" w:lineRule="auto"/>
      <w:ind w:left="1680"/>
    </w:pPr>
    <w:rPr>
      <w:rFonts w:ascii="Calibri" w:hAnsi="Calibri"/>
      <w:color w:val="auto"/>
      <w:kern w:val="0"/>
      <w:sz w:val="22"/>
      <w:szCs w:val="22"/>
    </w:rPr>
  </w:style>
  <w:style w:type="paragraph" w:styleId="TOC9">
    <w:name w:val="toc 9"/>
    <w:basedOn w:val="Normal"/>
    <w:next w:val="Normal"/>
    <w:autoRedefine/>
    <w:uiPriority w:val="99"/>
    <w:semiHidden/>
    <w:unhideWhenUsed/>
    <w:rsid w:val="003B3BAB"/>
    <w:pPr>
      <w:spacing w:after="200" w:line="276" w:lineRule="auto"/>
      <w:ind w:left="1920"/>
    </w:pPr>
    <w:rPr>
      <w:rFonts w:ascii="Calibri" w:hAnsi="Calibri"/>
      <w:color w:val="auto"/>
      <w:kern w:val="0"/>
      <w:sz w:val="22"/>
      <w:szCs w:val="22"/>
    </w:rPr>
  </w:style>
  <w:style w:type="paragraph" w:customStyle="1" w:styleId="bulet1">
    <w:name w:val="bulet1"/>
    <w:basedOn w:val="Normal"/>
    <w:rsid w:val="003B3BAB"/>
    <w:pPr>
      <w:numPr>
        <w:numId w:val="395"/>
      </w:numPr>
      <w:spacing w:after="0" w:line="240" w:lineRule="auto"/>
      <w:jc w:val="both"/>
    </w:pPr>
    <w:rPr>
      <w:rFonts w:ascii="Arial" w:hAnsi="Arial"/>
      <w:color w:val="auto"/>
      <w:kern w:val="0"/>
      <w:sz w:val="20"/>
    </w:rPr>
  </w:style>
  <w:style w:type="character" w:customStyle="1" w:styleId="BalloonTextChar1">
    <w:name w:val="Balloon Text Char1"/>
    <w:basedOn w:val="DefaultParagraphFont"/>
    <w:uiPriority w:val="99"/>
    <w:semiHidden/>
    <w:rsid w:val="003B3BAB"/>
    <w:rPr>
      <w:rFonts w:ascii="Segoe UI" w:hAnsi="Segoe UI" w:cs="Segoe UI"/>
      <w:sz w:val="18"/>
      <w:szCs w:val="18"/>
    </w:rPr>
  </w:style>
  <w:style w:type="paragraph" w:customStyle="1" w:styleId="CE490426FA1F417B964E942E3A6CE9DE">
    <w:name w:val="CE490426FA1F417B964E942E3A6CE9DE"/>
    <w:rsid w:val="003B3BAB"/>
    <w:pPr>
      <w:ind w:left="0" w:firstLine="0"/>
    </w:pPr>
    <w:rPr>
      <w:rFonts w:eastAsiaTheme="minorEastAsia"/>
      <w:lang w:val="en-US" w:eastAsia="ja-JP"/>
    </w:rPr>
  </w:style>
  <w:style w:type="table" w:customStyle="1" w:styleId="TableGrid11">
    <w:name w:val="Table Grid11"/>
    <w:basedOn w:val="TableNormal"/>
    <w:next w:val="TableGrid"/>
    <w:uiPriority w:val="59"/>
    <w:rsid w:val="003B3BAB"/>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BAB"/>
    <w:pPr>
      <w:spacing w:after="0" w:line="240" w:lineRule="auto"/>
      <w:ind w:left="0" w:firstLine="0"/>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B3BAB"/>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3B3BAB"/>
  </w:style>
  <w:style w:type="character" w:customStyle="1" w:styleId="caps">
    <w:name w:val="caps"/>
    <w:basedOn w:val="DefaultParagraphFont"/>
    <w:rsid w:val="003B3BAB"/>
  </w:style>
  <w:style w:type="table" w:customStyle="1" w:styleId="TableGrid211">
    <w:name w:val="Table Grid211"/>
    <w:basedOn w:val="TableNormal"/>
    <w:next w:val="TableGrid"/>
    <w:uiPriority w:val="39"/>
    <w:rsid w:val="003B3BAB"/>
    <w:pPr>
      <w:spacing w:after="0" w:line="240" w:lineRule="auto"/>
      <w:ind w:left="0" w:firstLine="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3BAB"/>
  </w:style>
  <w:style w:type="table" w:customStyle="1" w:styleId="TableGrid31">
    <w:name w:val="Table Grid31"/>
    <w:basedOn w:val="TableNormal"/>
    <w:next w:val="TableGrid"/>
    <w:uiPriority w:val="39"/>
    <w:rsid w:val="003B3BAB"/>
    <w:pPr>
      <w:spacing w:after="0" w:line="240" w:lineRule="auto"/>
      <w:ind w:left="0" w:firstLine="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basedOn w:val="Normal"/>
    <w:autoRedefine/>
    <w:semiHidden/>
    <w:rsid w:val="003B3BAB"/>
    <w:pPr>
      <w:tabs>
        <w:tab w:val="left" w:pos="835"/>
        <w:tab w:val="left" w:pos="4332"/>
      </w:tabs>
      <w:spacing w:after="0" w:line="240" w:lineRule="auto"/>
      <w:ind w:left="861" w:hanging="741"/>
    </w:pPr>
    <w:rPr>
      <w:rFonts w:ascii="Arial" w:hAnsi="Arial"/>
      <w:color w:val="auto"/>
      <w:kern w:val="0"/>
      <w:szCs w:val="24"/>
      <w:lang w:val="en-GB"/>
    </w:rPr>
  </w:style>
  <w:style w:type="character" w:styleId="PlaceholderText">
    <w:name w:val="Placeholder Text"/>
    <w:uiPriority w:val="99"/>
    <w:semiHidden/>
    <w:rsid w:val="003B3BAB"/>
    <w:rPr>
      <w:color w:val="808080"/>
    </w:rPr>
  </w:style>
  <w:style w:type="character" w:customStyle="1" w:styleId="UnresolvedMention2">
    <w:name w:val="Unresolved Mention2"/>
    <w:uiPriority w:val="99"/>
    <w:semiHidden/>
    <w:unhideWhenUsed/>
    <w:rsid w:val="003B3BAB"/>
    <w:rPr>
      <w:color w:val="808080"/>
      <w:shd w:val="clear" w:color="auto" w:fill="E6E6E6"/>
    </w:rPr>
  </w:style>
  <w:style w:type="numbering" w:customStyle="1" w:styleId="NoList5">
    <w:name w:val="No List5"/>
    <w:next w:val="NoList"/>
    <w:uiPriority w:val="99"/>
    <w:semiHidden/>
    <w:unhideWhenUsed/>
    <w:rsid w:val="003B3BAB"/>
  </w:style>
  <w:style w:type="table" w:customStyle="1" w:styleId="TableGrid50">
    <w:name w:val="Table Grid5"/>
    <w:basedOn w:val="TableNormal"/>
    <w:next w:val="TableGrid"/>
    <w:uiPriority w:val="59"/>
    <w:rsid w:val="003B3BAB"/>
    <w:pPr>
      <w:spacing w:after="0" w:line="240" w:lineRule="auto"/>
      <w:ind w:left="0" w:firstLine="0"/>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3B3BAB"/>
  </w:style>
  <w:style w:type="paragraph" w:customStyle="1" w:styleId="msonormal0">
    <w:name w:val="msonormal"/>
    <w:basedOn w:val="Normal"/>
    <w:rsid w:val="003B3BAB"/>
    <w:pPr>
      <w:spacing w:before="100" w:beforeAutospacing="1" w:after="100" w:afterAutospacing="1" w:line="240" w:lineRule="auto"/>
    </w:pPr>
    <w:rPr>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189438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vetcdacc.go.ke"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04AF-8578-4333-8A55-4D0CF6A3DC73}">
  <ds:schemaRefs>
    <ds:schemaRef ds:uri="http://schemas.microsoft.com/sharepoint/v3/contenttype/forms"/>
  </ds:schemaRefs>
</ds:datastoreItem>
</file>

<file path=customXml/itemProps2.xml><?xml version="1.0" encoding="utf-8"?>
<ds:datastoreItem xmlns:ds="http://schemas.openxmlformats.org/officeDocument/2006/customXml" ds:itemID="{2FCD9DF3-6FEE-4D4B-8333-E41A84A15B5E}">
  <ds:schemaRefs>
    <ds:schemaRef ds:uri="http://schemas.openxmlformats.org/officeDocument/2006/bibliography"/>
  </ds:schemaRefs>
</ds:datastoreItem>
</file>

<file path=customXml/itemProps3.xml><?xml version="1.0" encoding="utf-8"?>
<ds:datastoreItem xmlns:ds="http://schemas.openxmlformats.org/officeDocument/2006/customXml" ds:itemID="{EF054065-7A92-47FF-9B47-116956C4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6be66-93d7-4075-8dcc-e6654b539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9ACDB-D8F0-4656-A3DA-963BFF434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107</Pages>
  <Words>21834</Words>
  <Characters>124460</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lastModifiedBy>Stephen Kurui</cp:lastModifiedBy>
  <cp:revision>58</cp:revision>
  <cp:lastPrinted>2021-03-26T10:49:00Z</cp:lastPrinted>
  <dcterms:created xsi:type="dcterms:W3CDTF">2019-11-01T10:02:00Z</dcterms:created>
  <dcterms:modified xsi:type="dcterms:W3CDTF">2022-03-26T10:09:00Z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